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A2ACC" w14:textId="1B2BB339" w:rsidR="00DB6774" w:rsidRPr="00577C80" w:rsidRDefault="00DB6774" w:rsidP="00DB6774">
      <w:pPr>
        <w:rPr>
          <w:rFonts w:ascii="Arial" w:hAnsi="Arial" w:cs="Arial"/>
          <w:lang w:val="es-ES"/>
        </w:rPr>
      </w:pPr>
      <w:r w:rsidRPr="00577C80">
        <w:rPr>
          <w:rFonts w:ascii="Arial" w:hAnsi="Arial" w:cs="Arial"/>
          <w:lang w:val="es-ES"/>
        </w:rPr>
        <w:t xml:space="preserve">Python para el análisis de datos </w:t>
      </w:r>
      <w:proofErr w:type="gramStart"/>
      <w:r w:rsidRPr="00577C80">
        <w:rPr>
          <w:rFonts w:ascii="Arial" w:hAnsi="Arial" w:cs="Arial"/>
          <w:lang w:val="es-ES"/>
        </w:rPr>
        <w:t>-  UNAV</w:t>
      </w:r>
      <w:proofErr w:type="gramEnd"/>
      <w:r w:rsidRPr="00577C80">
        <w:rPr>
          <w:rFonts w:ascii="Arial" w:hAnsi="Arial" w:cs="Arial"/>
          <w:lang w:val="es-ES"/>
        </w:rPr>
        <w:t xml:space="preserve"> 2022-2023</w:t>
      </w:r>
    </w:p>
    <w:p w14:paraId="768759EF" w14:textId="10A15C7D" w:rsidR="00DB6774" w:rsidRPr="00577C80" w:rsidRDefault="00DB6774" w:rsidP="00DB6774">
      <w:pPr>
        <w:rPr>
          <w:rFonts w:ascii="Arial" w:hAnsi="Arial" w:cs="Arial"/>
          <w:lang w:val="es-ES"/>
        </w:rPr>
      </w:pPr>
      <w:proofErr w:type="spellStart"/>
      <w:r w:rsidRPr="00577C80">
        <w:rPr>
          <w:rFonts w:ascii="Arial" w:hAnsi="Arial" w:cs="Arial"/>
          <w:lang w:val="es-ES"/>
        </w:rPr>
        <w:t>Kraken</w:t>
      </w:r>
      <w:proofErr w:type="spellEnd"/>
      <w:r w:rsidRPr="00577C80">
        <w:rPr>
          <w:rFonts w:ascii="Arial" w:hAnsi="Arial" w:cs="Arial"/>
          <w:lang w:val="es-ES"/>
        </w:rPr>
        <w:t xml:space="preserve"> API</w:t>
      </w:r>
    </w:p>
    <w:p w14:paraId="11FD0B08" w14:textId="45AD0F2B" w:rsidR="0081395C" w:rsidRPr="00577C80" w:rsidRDefault="00DB6774">
      <w:pPr>
        <w:rPr>
          <w:rFonts w:ascii="Arial" w:hAnsi="Arial" w:cs="Arial"/>
          <w:lang w:val="es-ES"/>
        </w:rPr>
      </w:pPr>
      <w:r w:rsidRPr="00577C80">
        <w:rPr>
          <w:rFonts w:ascii="Arial" w:hAnsi="Arial" w:cs="Arial"/>
          <w:lang w:val="es-ES"/>
        </w:rPr>
        <w:t xml:space="preserve">Víctor </w:t>
      </w:r>
      <w:proofErr w:type="spellStart"/>
      <w:r w:rsidRPr="00577C80">
        <w:rPr>
          <w:rFonts w:ascii="Arial" w:hAnsi="Arial" w:cs="Arial"/>
          <w:lang w:val="es-ES"/>
        </w:rPr>
        <w:t>Madureri</w:t>
      </w:r>
      <w:proofErr w:type="spellEnd"/>
      <w:r w:rsidRPr="00577C80">
        <w:rPr>
          <w:rFonts w:ascii="Arial" w:hAnsi="Arial" w:cs="Arial"/>
          <w:lang w:val="es-ES"/>
        </w:rPr>
        <w:t xml:space="preserve">, Raúl </w:t>
      </w:r>
      <w:proofErr w:type="spellStart"/>
      <w:r w:rsidRPr="00577C80">
        <w:rPr>
          <w:rFonts w:ascii="Arial" w:hAnsi="Arial" w:cs="Arial"/>
          <w:lang w:val="es-ES"/>
        </w:rPr>
        <w:t>Tuozzo</w:t>
      </w:r>
      <w:proofErr w:type="spellEnd"/>
    </w:p>
    <w:p w14:paraId="2BE1E5D3" w14:textId="77777777" w:rsidR="00BE5FCF" w:rsidRPr="00577C80" w:rsidRDefault="00BE5FCF">
      <w:pPr>
        <w:rPr>
          <w:rFonts w:ascii="Arial" w:hAnsi="Arial" w:cs="Arial"/>
          <w:lang w:val="es-ES"/>
        </w:rPr>
      </w:pPr>
    </w:p>
    <w:p w14:paraId="3F90B9B2" w14:textId="7583C0F0" w:rsidR="00DB6774" w:rsidRPr="00577C80" w:rsidRDefault="00DB6774" w:rsidP="00DB6774">
      <w:pPr>
        <w:jc w:val="both"/>
        <w:rPr>
          <w:rFonts w:ascii="Arial" w:hAnsi="Arial" w:cs="Arial"/>
          <w:sz w:val="22"/>
          <w:szCs w:val="22"/>
          <w:lang w:val="es-ES"/>
        </w:rPr>
      </w:pPr>
      <w:r w:rsidRPr="00577C80">
        <w:rPr>
          <w:rFonts w:ascii="Arial" w:hAnsi="Arial" w:cs="Arial"/>
          <w:sz w:val="22"/>
          <w:szCs w:val="22"/>
          <w:lang w:val="es-ES"/>
        </w:rPr>
        <w:t xml:space="preserve">El </w:t>
      </w:r>
      <w:r w:rsidR="0000709F" w:rsidRPr="00577C80">
        <w:rPr>
          <w:rFonts w:ascii="Arial" w:hAnsi="Arial" w:cs="Arial"/>
          <w:sz w:val="22"/>
          <w:szCs w:val="22"/>
          <w:lang w:val="es-ES"/>
        </w:rPr>
        <w:t xml:space="preserve">presente </w:t>
      </w:r>
      <w:r w:rsidRPr="00577C80">
        <w:rPr>
          <w:rFonts w:ascii="Arial" w:hAnsi="Arial" w:cs="Arial"/>
          <w:sz w:val="22"/>
          <w:szCs w:val="22"/>
          <w:lang w:val="es-ES"/>
        </w:rPr>
        <w:t xml:space="preserve">proyecto consiste en obtener las cotizaciones para los pares de monedas disponibles en el </w:t>
      </w:r>
      <w:proofErr w:type="spellStart"/>
      <w:r w:rsidRPr="00577C80">
        <w:rPr>
          <w:rFonts w:ascii="Arial" w:hAnsi="Arial" w:cs="Arial"/>
          <w:sz w:val="22"/>
          <w:szCs w:val="22"/>
          <w:lang w:val="es-ES"/>
        </w:rPr>
        <w:t>exchange</w:t>
      </w:r>
      <w:proofErr w:type="spellEnd"/>
      <w:r w:rsidRPr="00577C80">
        <w:rPr>
          <w:rFonts w:ascii="Arial" w:hAnsi="Arial" w:cs="Arial"/>
          <w:sz w:val="22"/>
          <w:szCs w:val="22"/>
          <w:lang w:val="es-ES"/>
        </w:rPr>
        <w:t xml:space="preserve"> </w:t>
      </w:r>
      <w:proofErr w:type="spellStart"/>
      <w:r w:rsidRPr="00577C80">
        <w:rPr>
          <w:rFonts w:ascii="Arial" w:hAnsi="Arial" w:cs="Arial"/>
          <w:sz w:val="22"/>
          <w:szCs w:val="22"/>
          <w:lang w:val="es-ES"/>
        </w:rPr>
        <w:t>Kraken</w:t>
      </w:r>
      <w:proofErr w:type="spellEnd"/>
      <w:r w:rsidRPr="00577C80">
        <w:rPr>
          <w:rFonts w:ascii="Arial" w:hAnsi="Arial" w:cs="Arial"/>
          <w:sz w:val="22"/>
          <w:szCs w:val="22"/>
          <w:lang w:val="es-ES"/>
        </w:rPr>
        <w:t xml:space="preserve">, para luego graficar su precio y ciertos indicadores técnicos en una interfaz </w:t>
      </w:r>
      <w:r w:rsidR="00577C80" w:rsidRPr="00577C80">
        <w:rPr>
          <w:rFonts w:ascii="Arial" w:hAnsi="Arial" w:cs="Arial"/>
          <w:sz w:val="22"/>
          <w:szCs w:val="22"/>
          <w:lang w:val="es-ES"/>
        </w:rPr>
        <w:t>gráfica</w:t>
      </w:r>
      <w:r w:rsidRPr="00577C80">
        <w:rPr>
          <w:rFonts w:ascii="Arial" w:hAnsi="Arial" w:cs="Arial"/>
          <w:sz w:val="22"/>
          <w:szCs w:val="22"/>
          <w:lang w:val="es-ES"/>
        </w:rPr>
        <w:t xml:space="preserve"> interactiva que permita modificar parámetros como el par seleccionado y </w:t>
      </w:r>
      <w:r w:rsidR="0000709F" w:rsidRPr="00577C80">
        <w:rPr>
          <w:rFonts w:ascii="Arial" w:hAnsi="Arial" w:cs="Arial"/>
          <w:sz w:val="22"/>
          <w:szCs w:val="22"/>
          <w:lang w:val="es-ES"/>
        </w:rPr>
        <w:t>el periodo de tiempo a evaluar.</w:t>
      </w:r>
    </w:p>
    <w:p w14:paraId="0C3557FA" w14:textId="757CD554" w:rsidR="0000709F" w:rsidRPr="00577C80" w:rsidRDefault="0000709F" w:rsidP="00DB6774">
      <w:pPr>
        <w:jc w:val="both"/>
        <w:rPr>
          <w:rFonts w:ascii="Arial" w:hAnsi="Arial" w:cs="Arial"/>
          <w:sz w:val="22"/>
          <w:szCs w:val="22"/>
          <w:lang w:val="es-ES"/>
        </w:rPr>
      </w:pPr>
    </w:p>
    <w:p w14:paraId="5110F61B" w14:textId="09654D38" w:rsidR="0000709F" w:rsidRPr="00577C80" w:rsidRDefault="0000709F" w:rsidP="00DB6774">
      <w:pPr>
        <w:jc w:val="both"/>
        <w:rPr>
          <w:rFonts w:ascii="Arial" w:hAnsi="Arial" w:cs="Arial"/>
          <w:sz w:val="22"/>
          <w:szCs w:val="22"/>
          <w:lang w:val="es-ES"/>
        </w:rPr>
      </w:pPr>
      <w:r w:rsidRPr="00577C80">
        <w:rPr>
          <w:rFonts w:ascii="Arial" w:hAnsi="Arial" w:cs="Arial"/>
          <w:sz w:val="22"/>
          <w:szCs w:val="22"/>
          <w:lang w:val="es-ES"/>
        </w:rPr>
        <w:t xml:space="preserve">Se selecciono Python como lenguaje de programación por ser el objetivo de estudio de la materia, y </w:t>
      </w:r>
      <w:proofErr w:type="spellStart"/>
      <w:r w:rsidRPr="00577C80">
        <w:rPr>
          <w:rFonts w:ascii="Arial" w:hAnsi="Arial" w:cs="Arial"/>
          <w:sz w:val="22"/>
          <w:szCs w:val="22"/>
          <w:lang w:val="es-ES"/>
        </w:rPr>
        <w:t>Streamlit</w:t>
      </w:r>
      <w:proofErr w:type="spellEnd"/>
      <w:r w:rsidRPr="00577C80">
        <w:rPr>
          <w:rFonts w:ascii="Arial" w:hAnsi="Arial" w:cs="Arial"/>
          <w:sz w:val="22"/>
          <w:szCs w:val="22"/>
          <w:lang w:val="es-ES"/>
        </w:rPr>
        <w:t xml:space="preserve"> como </w:t>
      </w:r>
      <w:proofErr w:type="spellStart"/>
      <w:r w:rsidRPr="00577C80">
        <w:rPr>
          <w:rFonts w:ascii="Arial" w:hAnsi="Arial" w:cs="Arial"/>
          <w:sz w:val="22"/>
          <w:szCs w:val="22"/>
          <w:lang w:val="es-ES"/>
        </w:rPr>
        <w:t>framework</w:t>
      </w:r>
      <w:proofErr w:type="spellEnd"/>
      <w:r w:rsidRPr="00577C80">
        <w:rPr>
          <w:rFonts w:ascii="Arial" w:hAnsi="Arial" w:cs="Arial"/>
          <w:sz w:val="22"/>
          <w:szCs w:val="22"/>
          <w:lang w:val="es-ES"/>
        </w:rPr>
        <w:t xml:space="preserve"> de desarrollo web por su facilidad para el desarrollo de web </w:t>
      </w:r>
      <w:proofErr w:type="gramStart"/>
      <w:r w:rsidRPr="00577C80">
        <w:rPr>
          <w:rFonts w:ascii="Arial" w:hAnsi="Arial" w:cs="Arial"/>
          <w:sz w:val="22"/>
          <w:szCs w:val="22"/>
          <w:lang w:val="es-ES"/>
        </w:rPr>
        <w:t>apps</w:t>
      </w:r>
      <w:proofErr w:type="gramEnd"/>
      <w:r w:rsidRPr="00577C80">
        <w:rPr>
          <w:rFonts w:ascii="Arial" w:hAnsi="Arial" w:cs="Arial"/>
          <w:sz w:val="22"/>
          <w:szCs w:val="22"/>
          <w:lang w:val="es-ES"/>
        </w:rPr>
        <w:t xml:space="preserve"> </w:t>
      </w:r>
      <w:r w:rsidR="00287D0B" w:rsidRPr="00577C80">
        <w:rPr>
          <w:rFonts w:ascii="Arial" w:hAnsi="Arial" w:cs="Arial"/>
          <w:sz w:val="22"/>
          <w:szCs w:val="22"/>
          <w:lang w:val="es-ES"/>
        </w:rPr>
        <w:t>para</w:t>
      </w:r>
      <w:r w:rsidRPr="00577C80">
        <w:rPr>
          <w:rFonts w:ascii="Arial" w:hAnsi="Arial" w:cs="Arial"/>
          <w:sz w:val="22"/>
          <w:szCs w:val="22"/>
          <w:lang w:val="es-ES"/>
        </w:rPr>
        <w:t xml:space="preserve"> visualización de datos. Una de las grandes ventajas de </w:t>
      </w:r>
      <w:proofErr w:type="spellStart"/>
      <w:r w:rsidRPr="00577C80">
        <w:rPr>
          <w:rFonts w:ascii="Arial" w:hAnsi="Arial" w:cs="Arial"/>
          <w:sz w:val="22"/>
          <w:szCs w:val="22"/>
          <w:lang w:val="es-ES"/>
        </w:rPr>
        <w:t>Streamlit</w:t>
      </w:r>
      <w:proofErr w:type="spellEnd"/>
      <w:r w:rsidRPr="00577C80">
        <w:rPr>
          <w:rFonts w:ascii="Arial" w:hAnsi="Arial" w:cs="Arial"/>
          <w:sz w:val="22"/>
          <w:szCs w:val="22"/>
          <w:lang w:val="es-ES"/>
        </w:rPr>
        <w:t xml:space="preserve"> es que se comporta de manera reactiva y de esta manera el usuario puede interactuar con el </w:t>
      </w:r>
      <w:proofErr w:type="spellStart"/>
      <w:r w:rsidRPr="00577C80">
        <w:rPr>
          <w:rFonts w:ascii="Arial" w:hAnsi="Arial" w:cs="Arial"/>
          <w:sz w:val="22"/>
          <w:szCs w:val="22"/>
          <w:lang w:val="es-ES"/>
        </w:rPr>
        <w:t>dashboard</w:t>
      </w:r>
      <w:proofErr w:type="spellEnd"/>
      <w:r w:rsidRPr="00577C80">
        <w:rPr>
          <w:rFonts w:ascii="Arial" w:hAnsi="Arial" w:cs="Arial"/>
          <w:sz w:val="22"/>
          <w:szCs w:val="22"/>
          <w:lang w:val="es-ES"/>
        </w:rPr>
        <w:t xml:space="preserve"> sin necesidad de refrescar la </w:t>
      </w:r>
      <w:r w:rsidR="00577C80" w:rsidRPr="00577C80">
        <w:rPr>
          <w:rFonts w:ascii="Arial" w:hAnsi="Arial" w:cs="Arial"/>
          <w:sz w:val="22"/>
          <w:szCs w:val="22"/>
          <w:lang w:val="es-ES"/>
        </w:rPr>
        <w:t>página</w:t>
      </w:r>
      <w:r w:rsidRPr="00577C80">
        <w:rPr>
          <w:rFonts w:ascii="Arial" w:hAnsi="Arial" w:cs="Arial"/>
          <w:sz w:val="22"/>
          <w:szCs w:val="22"/>
          <w:lang w:val="es-ES"/>
        </w:rPr>
        <w:t>.</w:t>
      </w:r>
    </w:p>
    <w:p w14:paraId="7E19AAB1" w14:textId="39B645BB" w:rsidR="00287D0B" w:rsidRPr="00577C80" w:rsidRDefault="00287D0B" w:rsidP="00DB6774">
      <w:pPr>
        <w:jc w:val="both"/>
        <w:rPr>
          <w:rFonts w:ascii="Arial" w:hAnsi="Arial" w:cs="Arial"/>
          <w:sz w:val="22"/>
          <w:szCs w:val="22"/>
          <w:lang w:val="es-ES"/>
        </w:rPr>
      </w:pPr>
    </w:p>
    <w:p w14:paraId="3EDA6E62" w14:textId="237DE409" w:rsidR="00287D0B" w:rsidRPr="00577C80" w:rsidRDefault="00287D0B" w:rsidP="00DB6774">
      <w:pPr>
        <w:jc w:val="both"/>
        <w:rPr>
          <w:rFonts w:ascii="Arial" w:hAnsi="Arial" w:cs="Arial"/>
          <w:sz w:val="22"/>
          <w:szCs w:val="22"/>
          <w:lang w:val="es-ES"/>
        </w:rPr>
      </w:pPr>
      <w:r w:rsidRPr="00577C80">
        <w:rPr>
          <w:rFonts w:ascii="Arial" w:hAnsi="Arial" w:cs="Arial"/>
          <w:sz w:val="22"/>
          <w:szCs w:val="22"/>
          <w:lang w:val="es-ES"/>
        </w:rPr>
        <w:t xml:space="preserve">Para la obtención de datos se </w:t>
      </w:r>
      <w:r w:rsidR="00577C80" w:rsidRPr="00577C80">
        <w:rPr>
          <w:rFonts w:ascii="Arial" w:hAnsi="Arial" w:cs="Arial"/>
          <w:sz w:val="22"/>
          <w:szCs w:val="22"/>
          <w:lang w:val="es-ES"/>
        </w:rPr>
        <w:t>utilizó</w:t>
      </w:r>
      <w:r w:rsidRPr="00577C80">
        <w:rPr>
          <w:rFonts w:ascii="Arial" w:hAnsi="Arial" w:cs="Arial"/>
          <w:sz w:val="22"/>
          <w:szCs w:val="22"/>
          <w:lang w:val="es-ES"/>
        </w:rPr>
        <w:t xml:space="preserve"> la librería </w:t>
      </w:r>
      <w:proofErr w:type="spellStart"/>
      <w:r w:rsidRPr="00577C80">
        <w:rPr>
          <w:rFonts w:ascii="Arial" w:hAnsi="Arial" w:cs="Arial"/>
          <w:sz w:val="22"/>
          <w:szCs w:val="22"/>
          <w:lang w:val="es-ES"/>
        </w:rPr>
        <w:t>pykrakenapi</w:t>
      </w:r>
      <w:proofErr w:type="spellEnd"/>
      <w:r w:rsidRPr="00577C80">
        <w:rPr>
          <w:rFonts w:ascii="Arial" w:hAnsi="Arial" w:cs="Arial"/>
          <w:sz w:val="22"/>
          <w:szCs w:val="22"/>
          <w:lang w:val="es-ES"/>
        </w:rPr>
        <w:t xml:space="preserve">, la cual combina un cliente API de </w:t>
      </w:r>
      <w:proofErr w:type="spellStart"/>
      <w:r w:rsidRPr="00577C80">
        <w:rPr>
          <w:rFonts w:ascii="Arial" w:hAnsi="Arial" w:cs="Arial"/>
          <w:sz w:val="22"/>
          <w:szCs w:val="22"/>
          <w:lang w:val="es-ES"/>
        </w:rPr>
        <w:t>Kraken</w:t>
      </w:r>
      <w:proofErr w:type="spellEnd"/>
      <w:r w:rsidRPr="00577C80">
        <w:rPr>
          <w:rFonts w:ascii="Arial" w:hAnsi="Arial" w:cs="Arial"/>
          <w:sz w:val="22"/>
          <w:szCs w:val="22"/>
          <w:lang w:val="es-ES"/>
        </w:rPr>
        <w:t xml:space="preserve"> con los </w:t>
      </w:r>
      <w:proofErr w:type="spellStart"/>
      <w:r w:rsidRPr="00577C80">
        <w:rPr>
          <w:rFonts w:ascii="Arial" w:hAnsi="Arial" w:cs="Arial"/>
          <w:sz w:val="22"/>
          <w:szCs w:val="22"/>
          <w:lang w:val="es-ES"/>
        </w:rPr>
        <w:t>dataframes</w:t>
      </w:r>
      <w:proofErr w:type="spellEnd"/>
      <w:r w:rsidRPr="00577C80">
        <w:rPr>
          <w:rFonts w:ascii="Arial" w:hAnsi="Arial" w:cs="Arial"/>
          <w:sz w:val="22"/>
          <w:szCs w:val="22"/>
          <w:lang w:val="es-ES"/>
        </w:rPr>
        <w:t xml:space="preserve"> de Pandas facilitando el proceso de carga y procesamiento de datos y para visualizar los datos utilizamos </w:t>
      </w:r>
      <w:proofErr w:type="spellStart"/>
      <w:r w:rsidRPr="00577C80">
        <w:rPr>
          <w:rFonts w:ascii="Arial" w:hAnsi="Arial" w:cs="Arial"/>
          <w:sz w:val="22"/>
          <w:szCs w:val="22"/>
          <w:lang w:val="es-ES"/>
        </w:rPr>
        <w:t>Plotly</w:t>
      </w:r>
      <w:proofErr w:type="spellEnd"/>
      <w:r w:rsidRPr="00577C80">
        <w:rPr>
          <w:rFonts w:ascii="Arial" w:hAnsi="Arial" w:cs="Arial"/>
          <w:sz w:val="22"/>
          <w:szCs w:val="22"/>
          <w:lang w:val="es-ES"/>
        </w:rPr>
        <w:t xml:space="preserve"> por su facilidad de uso, una comunidad de desarroll</w:t>
      </w:r>
      <w:r w:rsidR="00774584">
        <w:rPr>
          <w:rFonts w:ascii="Arial" w:hAnsi="Arial" w:cs="Arial"/>
          <w:sz w:val="22"/>
          <w:szCs w:val="22"/>
          <w:lang w:val="es-ES"/>
        </w:rPr>
        <w:t>ador</w:t>
      </w:r>
      <w:r w:rsidRPr="00577C80">
        <w:rPr>
          <w:rFonts w:ascii="Arial" w:hAnsi="Arial" w:cs="Arial"/>
          <w:sz w:val="22"/>
          <w:szCs w:val="22"/>
          <w:lang w:val="es-ES"/>
        </w:rPr>
        <w:t xml:space="preserve">es activa y su compatibilidad con </w:t>
      </w:r>
      <w:proofErr w:type="spellStart"/>
      <w:r w:rsidRPr="00577C80">
        <w:rPr>
          <w:rFonts w:ascii="Arial" w:hAnsi="Arial" w:cs="Arial"/>
          <w:sz w:val="22"/>
          <w:szCs w:val="22"/>
          <w:lang w:val="es-ES"/>
        </w:rPr>
        <w:t>Streamlit</w:t>
      </w:r>
      <w:proofErr w:type="spellEnd"/>
      <w:r w:rsidRPr="00577C80">
        <w:rPr>
          <w:rFonts w:ascii="Arial" w:hAnsi="Arial" w:cs="Arial"/>
          <w:sz w:val="22"/>
          <w:szCs w:val="22"/>
          <w:lang w:val="es-ES"/>
        </w:rPr>
        <w:t>.</w:t>
      </w:r>
    </w:p>
    <w:p w14:paraId="709FBA43" w14:textId="77777777" w:rsidR="00287D0B" w:rsidRPr="00577C80" w:rsidRDefault="00287D0B" w:rsidP="00DB6774">
      <w:pPr>
        <w:jc w:val="both"/>
        <w:rPr>
          <w:rFonts w:ascii="Arial" w:hAnsi="Arial" w:cs="Arial"/>
          <w:sz w:val="22"/>
          <w:szCs w:val="22"/>
          <w:lang w:val="es-ES"/>
        </w:rPr>
      </w:pPr>
    </w:p>
    <w:p w14:paraId="3625A683" w14:textId="77777777" w:rsidR="00287D0B" w:rsidRPr="00577C80" w:rsidRDefault="00287D0B" w:rsidP="00DB6774">
      <w:pPr>
        <w:jc w:val="both"/>
        <w:rPr>
          <w:rFonts w:ascii="Arial" w:hAnsi="Arial" w:cs="Arial"/>
          <w:sz w:val="22"/>
          <w:szCs w:val="22"/>
          <w:lang w:val="es-ES"/>
        </w:rPr>
      </w:pPr>
    </w:p>
    <w:p w14:paraId="209DF379" w14:textId="259F7D79" w:rsidR="00287D0B" w:rsidRPr="00577C80" w:rsidRDefault="00287D0B" w:rsidP="006810D4">
      <w:pPr>
        <w:jc w:val="center"/>
        <w:rPr>
          <w:rFonts w:ascii="Arial" w:hAnsi="Arial" w:cs="Arial"/>
          <w:sz w:val="22"/>
          <w:szCs w:val="22"/>
          <w:lang w:val="es-ES"/>
        </w:rPr>
      </w:pPr>
      <w:r w:rsidRPr="00577C80">
        <w:rPr>
          <w:rFonts w:ascii="Arial" w:hAnsi="Arial" w:cs="Arial"/>
          <w:noProof/>
          <w:sz w:val="22"/>
          <w:szCs w:val="22"/>
          <w:lang w:val="es-ES"/>
        </w:rPr>
        <w:drawing>
          <wp:inline distT="0" distB="0" distL="0" distR="0" wp14:anchorId="1968ACFE" wp14:editId="406993DF">
            <wp:extent cx="5038928" cy="2650282"/>
            <wp:effectExtent l="0" t="0" r="3175" b="4445"/>
            <wp:docPr id="1"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54523" cy="2658484"/>
                    </a:xfrm>
                    <a:prstGeom prst="rect">
                      <a:avLst/>
                    </a:prstGeom>
                  </pic:spPr>
                </pic:pic>
              </a:graphicData>
            </a:graphic>
          </wp:inline>
        </w:drawing>
      </w:r>
    </w:p>
    <w:p w14:paraId="729D63D2" w14:textId="2D5AB957" w:rsidR="00287D0B" w:rsidRPr="00577C80" w:rsidRDefault="00287D0B" w:rsidP="006810D4">
      <w:pPr>
        <w:ind w:firstLine="720"/>
        <w:jc w:val="both"/>
        <w:rPr>
          <w:rFonts w:ascii="Arial" w:hAnsi="Arial" w:cs="Arial"/>
          <w:sz w:val="22"/>
          <w:szCs w:val="22"/>
          <w:lang w:val="es-ES"/>
        </w:rPr>
      </w:pPr>
      <w:r w:rsidRPr="00577C80">
        <w:rPr>
          <w:rFonts w:ascii="Arial" w:hAnsi="Arial" w:cs="Arial"/>
          <w:sz w:val="22"/>
          <w:szCs w:val="22"/>
          <w:lang w:val="es-ES"/>
        </w:rPr>
        <w:t xml:space="preserve">Fig. 1 Vista general del </w:t>
      </w:r>
      <w:proofErr w:type="spellStart"/>
      <w:r w:rsidRPr="00577C80">
        <w:rPr>
          <w:rFonts w:ascii="Arial" w:hAnsi="Arial" w:cs="Arial"/>
          <w:sz w:val="22"/>
          <w:szCs w:val="22"/>
          <w:lang w:val="es-ES"/>
        </w:rPr>
        <w:t>dashboard</w:t>
      </w:r>
      <w:proofErr w:type="spellEnd"/>
      <w:r w:rsidR="006810D4" w:rsidRPr="00577C80">
        <w:rPr>
          <w:rFonts w:ascii="Arial" w:hAnsi="Arial" w:cs="Arial"/>
          <w:sz w:val="22"/>
          <w:szCs w:val="22"/>
          <w:lang w:val="es-ES"/>
        </w:rPr>
        <w:t>.</w:t>
      </w:r>
    </w:p>
    <w:p w14:paraId="1A84DD8E" w14:textId="76345272" w:rsidR="00287D0B" w:rsidRPr="00577C80" w:rsidRDefault="00287D0B" w:rsidP="00DB6774">
      <w:pPr>
        <w:jc w:val="both"/>
        <w:rPr>
          <w:rFonts w:ascii="Arial" w:hAnsi="Arial" w:cs="Arial"/>
          <w:sz w:val="22"/>
          <w:szCs w:val="22"/>
          <w:lang w:val="es-ES"/>
        </w:rPr>
      </w:pPr>
    </w:p>
    <w:p w14:paraId="0E0CA1FC" w14:textId="77777777" w:rsidR="00DF0639" w:rsidRPr="00577C80" w:rsidRDefault="00DF0639" w:rsidP="00287D0B">
      <w:pPr>
        <w:jc w:val="both"/>
        <w:rPr>
          <w:rFonts w:ascii="Arial" w:hAnsi="Arial" w:cs="Arial"/>
          <w:sz w:val="22"/>
          <w:szCs w:val="22"/>
          <w:lang w:val="es-ES"/>
        </w:rPr>
      </w:pPr>
    </w:p>
    <w:p w14:paraId="11410C41" w14:textId="2FDB605D" w:rsidR="00287D0B" w:rsidRPr="00577C80" w:rsidRDefault="00287D0B" w:rsidP="00287D0B">
      <w:pPr>
        <w:jc w:val="both"/>
        <w:rPr>
          <w:rFonts w:ascii="Arial" w:hAnsi="Arial" w:cs="Arial"/>
          <w:sz w:val="22"/>
          <w:szCs w:val="22"/>
          <w:lang w:val="es-ES"/>
        </w:rPr>
      </w:pPr>
      <w:r w:rsidRPr="00577C80">
        <w:rPr>
          <w:rFonts w:ascii="Arial" w:hAnsi="Arial" w:cs="Arial"/>
          <w:sz w:val="22"/>
          <w:szCs w:val="22"/>
          <w:lang w:val="es-ES"/>
        </w:rPr>
        <w:t xml:space="preserve">A continuación, </w:t>
      </w:r>
      <w:r w:rsidR="00AD7811" w:rsidRPr="00577C80">
        <w:rPr>
          <w:rFonts w:ascii="Arial" w:hAnsi="Arial" w:cs="Arial"/>
          <w:sz w:val="22"/>
          <w:szCs w:val="22"/>
          <w:lang w:val="es-ES"/>
        </w:rPr>
        <w:t xml:space="preserve">se detalle </w:t>
      </w:r>
      <w:r w:rsidRPr="00577C80">
        <w:rPr>
          <w:rFonts w:ascii="Arial" w:hAnsi="Arial" w:cs="Arial"/>
          <w:sz w:val="22"/>
          <w:szCs w:val="22"/>
          <w:lang w:val="es-ES"/>
        </w:rPr>
        <w:t>el proceso de desarrollo de cada una de las fases del proyecto:</w:t>
      </w:r>
    </w:p>
    <w:p w14:paraId="460FD8D4" w14:textId="68FE21B8" w:rsidR="00287D0B" w:rsidRPr="00577C80" w:rsidRDefault="00287D0B" w:rsidP="00287D0B">
      <w:pPr>
        <w:jc w:val="both"/>
        <w:rPr>
          <w:rFonts w:ascii="Arial" w:hAnsi="Arial" w:cs="Arial"/>
          <w:sz w:val="22"/>
          <w:szCs w:val="22"/>
          <w:lang w:val="es-ES"/>
        </w:rPr>
      </w:pPr>
    </w:p>
    <w:p w14:paraId="78606E7A" w14:textId="1AB93C25" w:rsidR="00287D0B" w:rsidRPr="00577C80" w:rsidRDefault="00AD7811" w:rsidP="00AD7811">
      <w:pPr>
        <w:jc w:val="both"/>
        <w:rPr>
          <w:rFonts w:ascii="Arial" w:hAnsi="Arial" w:cs="Arial"/>
          <w:sz w:val="22"/>
          <w:szCs w:val="22"/>
          <w:lang w:val="es-ES"/>
        </w:rPr>
      </w:pPr>
      <w:r w:rsidRPr="00577C80">
        <w:rPr>
          <w:rFonts w:ascii="Arial" w:hAnsi="Arial" w:cs="Arial"/>
          <w:sz w:val="22"/>
          <w:szCs w:val="22"/>
          <w:lang w:val="es-ES"/>
        </w:rPr>
        <w:t>Lectura de Datos:</w:t>
      </w:r>
    </w:p>
    <w:p w14:paraId="4F452897" w14:textId="490CA6F2" w:rsidR="00AD7811" w:rsidRPr="00577C80" w:rsidRDefault="00AD7811" w:rsidP="00AD7811">
      <w:pPr>
        <w:jc w:val="both"/>
        <w:rPr>
          <w:rFonts w:ascii="Arial" w:hAnsi="Arial" w:cs="Arial"/>
          <w:sz w:val="22"/>
          <w:szCs w:val="22"/>
          <w:lang w:val="es-ES"/>
        </w:rPr>
      </w:pPr>
      <w:r w:rsidRPr="00577C80">
        <w:rPr>
          <w:rFonts w:ascii="Arial" w:hAnsi="Arial" w:cs="Arial"/>
          <w:sz w:val="22"/>
          <w:szCs w:val="22"/>
          <w:lang w:val="es-ES"/>
        </w:rPr>
        <w:t xml:space="preserve">Para la lectura de datos se </w:t>
      </w:r>
      <w:r w:rsidR="00577C80" w:rsidRPr="00577C80">
        <w:rPr>
          <w:rFonts w:ascii="Arial" w:hAnsi="Arial" w:cs="Arial"/>
          <w:sz w:val="22"/>
          <w:szCs w:val="22"/>
          <w:lang w:val="es-ES"/>
        </w:rPr>
        <w:t>utilizó</w:t>
      </w:r>
      <w:r w:rsidRPr="00577C80">
        <w:rPr>
          <w:rFonts w:ascii="Arial" w:hAnsi="Arial" w:cs="Arial"/>
          <w:sz w:val="22"/>
          <w:szCs w:val="22"/>
          <w:lang w:val="es-ES"/>
        </w:rPr>
        <w:t xml:space="preserve"> </w:t>
      </w:r>
      <w:proofErr w:type="spellStart"/>
      <w:r w:rsidRPr="00577C80">
        <w:rPr>
          <w:rFonts w:ascii="Arial" w:hAnsi="Arial" w:cs="Arial"/>
          <w:sz w:val="22"/>
          <w:szCs w:val="22"/>
          <w:lang w:val="es-ES"/>
        </w:rPr>
        <w:t>pykrakenapi</w:t>
      </w:r>
      <w:proofErr w:type="spellEnd"/>
      <w:r w:rsidRPr="00577C80">
        <w:rPr>
          <w:rFonts w:ascii="Arial" w:hAnsi="Arial" w:cs="Arial"/>
          <w:sz w:val="22"/>
          <w:szCs w:val="22"/>
          <w:lang w:val="es-ES"/>
        </w:rPr>
        <w:t xml:space="preserve"> como librería, la cual dispone del método </w:t>
      </w:r>
      <w:proofErr w:type="spellStart"/>
      <w:r w:rsidRPr="00577C80">
        <w:rPr>
          <w:rFonts w:ascii="Arial" w:hAnsi="Arial" w:cs="Arial"/>
          <w:sz w:val="22"/>
          <w:szCs w:val="22"/>
          <w:lang w:val="es-ES"/>
        </w:rPr>
        <w:t>get_tradable_asset_pairs</w:t>
      </w:r>
      <w:proofErr w:type="spellEnd"/>
      <w:r w:rsidRPr="00577C80">
        <w:rPr>
          <w:rFonts w:ascii="Arial" w:hAnsi="Arial" w:cs="Arial"/>
          <w:sz w:val="22"/>
          <w:szCs w:val="22"/>
          <w:lang w:val="es-ES"/>
        </w:rPr>
        <w:t xml:space="preserve"> que </w:t>
      </w:r>
      <w:r w:rsidR="00DF0639" w:rsidRPr="00577C80">
        <w:rPr>
          <w:rFonts w:ascii="Arial" w:hAnsi="Arial" w:cs="Arial"/>
          <w:sz w:val="22"/>
          <w:szCs w:val="22"/>
          <w:lang w:val="es-ES"/>
        </w:rPr>
        <w:t>devuelve</w:t>
      </w:r>
      <w:r w:rsidRPr="00577C80">
        <w:rPr>
          <w:rFonts w:ascii="Arial" w:hAnsi="Arial" w:cs="Arial"/>
          <w:sz w:val="22"/>
          <w:szCs w:val="22"/>
          <w:lang w:val="es-ES"/>
        </w:rPr>
        <w:t xml:space="preserve"> un </w:t>
      </w:r>
      <w:proofErr w:type="spellStart"/>
      <w:r w:rsidRPr="00577C80">
        <w:rPr>
          <w:rFonts w:ascii="Arial" w:hAnsi="Arial" w:cs="Arial"/>
          <w:sz w:val="22"/>
          <w:szCs w:val="22"/>
          <w:lang w:val="es-ES"/>
        </w:rPr>
        <w:t>dataframe</w:t>
      </w:r>
      <w:proofErr w:type="spellEnd"/>
      <w:r w:rsidRPr="00577C80">
        <w:rPr>
          <w:rFonts w:ascii="Arial" w:hAnsi="Arial" w:cs="Arial"/>
          <w:sz w:val="22"/>
          <w:szCs w:val="22"/>
          <w:lang w:val="es-ES"/>
        </w:rPr>
        <w:t xml:space="preserve"> con la lista de pares disponibles y </w:t>
      </w:r>
      <w:proofErr w:type="spellStart"/>
      <w:r w:rsidRPr="00577C80">
        <w:rPr>
          <w:rFonts w:ascii="Arial" w:hAnsi="Arial" w:cs="Arial"/>
          <w:sz w:val="22"/>
          <w:szCs w:val="22"/>
          <w:lang w:val="es-ES"/>
        </w:rPr>
        <w:t>get_ohlc_data</w:t>
      </w:r>
      <w:proofErr w:type="spellEnd"/>
      <w:r w:rsidRPr="00577C80">
        <w:rPr>
          <w:rFonts w:ascii="Arial" w:hAnsi="Arial" w:cs="Arial"/>
          <w:sz w:val="22"/>
          <w:szCs w:val="22"/>
          <w:lang w:val="es-ES"/>
        </w:rPr>
        <w:t xml:space="preserve"> que </w:t>
      </w:r>
      <w:r w:rsidR="00DF0639" w:rsidRPr="00577C80">
        <w:rPr>
          <w:rFonts w:ascii="Arial" w:hAnsi="Arial" w:cs="Arial"/>
          <w:sz w:val="22"/>
          <w:szCs w:val="22"/>
          <w:lang w:val="es-ES"/>
        </w:rPr>
        <w:t>devuelve</w:t>
      </w:r>
      <w:r w:rsidRPr="00577C80">
        <w:rPr>
          <w:rFonts w:ascii="Arial" w:hAnsi="Arial" w:cs="Arial"/>
          <w:sz w:val="22"/>
          <w:szCs w:val="22"/>
          <w:lang w:val="es-ES"/>
        </w:rPr>
        <w:t xml:space="preserve"> un </w:t>
      </w:r>
      <w:proofErr w:type="spellStart"/>
      <w:r w:rsidRPr="00577C80">
        <w:rPr>
          <w:rFonts w:ascii="Arial" w:hAnsi="Arial" w:cs="Arial"/>
          <w:sz w:val="22"/>
          <w:szCs w:val="22"/>
          <w:lang w:val="es-ES"/>
        </w:rPr>
        <w:t>dataframe</w:t>
      </w:r>
      <w:proofErr w:type="spellEnd"/>
      <w:r w:rsidRPr="00577C80">
        <w:rPr>
          <w:rFonts w:ascii="Arial" w:hAnsi="Arial" w:cs="Arial"/>
          <w:sz w:val="22"/>
          <w:szCs w:val="22"/>
          <w:lang w:val="es-ES"/>
        </w:rPr>
        <w:t xml:space="preserve"> con las cotizaciones de un par seleccionado en un periodo de tiempo dado. Esta librería es consumida dentro del proyecto mediante una clase que llamamos de la misma manera, cuyo objetivo es hacerla compatible con </w:t>
      </w:r>
      <w:proofErr w:type="spellStart"/>
      <w:r w:rsidRPr="00577C80">
        <w:rPr>
          <w:rFonts w:ascii="Arial" w:hAnsi="Arial" w:cs="Arial"/>
          <w:sz w:val="22"/>
          <w:szCs w:val="22"/>
          <w:lang w:val="es-ES"/>
        </w:rPr>
        <w:t>Streamlit</w:t>
      </w:r>
      <w:proofErr w:type="spellEnd"/>
      <w:r w:rsidRPr="00577C80">
        <w:rPr>
          <w:rFonts w:ascii="Arial" w:hAnsi="Arial" w:cs="Arial"/>
          <w:sz w:val="22"/>
          <w:szCs w:val="22"/>
          <w:lang w:val="es-ES"/>
        </w:rPr>
        <w:t xml:space="preserve">, manejando </w:t>
      </w:r>
      <w:r w:rsidR="00DF0639" w:rsidRPr="00577C80">
        <w:rPr>
          <w:rFonts w:ascii="Arial" w:hAnsi="Arial" w:cs="Arial"/>
          <w:sz w:val="22"/>
          <w:szCs w:val="22"/>
          <w:lang w:val="es-ES"/>
        </w:rPr>
        <w:t>el cache de los métodos y los errores en la UI.</w:t>
      </w:r>
    </w:p>
    <w:p w14:paraId="57B402C7" w14:textId="77777777" w:rsidR="00DF0639" w:rsidRPr="00577C80" w:rsidRDefault="00DF0639" w:rsidP="00AD7811">
      <w:pPr>
        <w:jc w:val="both"/>
        <w:rPr>
          <w:rFonts w:ascii="Arial" w:hAnsi="Arial" w:cs="Arial"/>
          <w:sz w:val="22"/>
          <w:szCs w:val="22"/>
          <w:lang w:val="es-ES"/>
        </w:rPr>
      </w:pPr>
    </w:p>
    <w:p w14:paraId="3817150C" w14:textId="77777777" w:rsidR="00DF0639" w:rsidRPr="00577C80" w:rsidRDefault="00DF0639" w:rsidP="00AD7811">
      <w:pPr>
        <w:jc w:val="both"/>
        <w:rPr>
          <w:rFonts w:ascii="Arial" w:hAnsi="Arial" w:cs="Arial"/>
          <w:sz w:val="22"/>
          <w:szCs w:val="22"/>
          <w:lang w:val="es-ES"/>
        </w:rPr>
      </w:pPr>
    </w:p>
    <w:p w14:paraId="797954E2" w14:textId="3DAD957D" w:rsidR="00AD7811" w:rsidRPr="00577C80" w:rsidRDefault="00AD7811" w:rsidP="006810D4">
      <w:pPr>
        <w:jc w:val="center"/>
        <w:rPr>
          <w:rFonts w:ascii="Arial" w:hAnsi="Arial" w:cs="Arial"/>
          <w:noProof/>
          <w:sz w:val="22"/>
          <w:szCs w:val="22"/>
          <w:lang w:val="es-ES"/>
        </w:rPr>
      </w:pPr>
      <w:r w:rsidRPr="00577C80">
        <w:rPr>
          <w:rFonts w:ascii="Arial" w:hAnsi="Arial" w:cs="Arial"/>
          <w:noProof/>
          <w:sz w:val="22"/>
          <w:szCs w:val="22"/>
          <w:lang w:val="es-ES"/>
        </w:rPr>
        <w:drawing>
          <wp:inline distT="0" distB="0" distL="0" distR="0" wp14:anchorId="341FA4F4" wp14:editId="08913417">
            <wp:extent cx="4990289" cy="3834952"/>
            <wp:effectExtent l="0" t="0" r="127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80354" cy="3981014"/>
                    </a:xfrm>
                    <a:prstGeom prst="rect">
                      <a:avLst/>
                    </a:prstGeom>
                  </pic:spPr>
                </pic:pic>
              </a:graphicData>
            </a:graphic>
          </wp:inline>
        </w:drawing>
      </w:r>
    </w:p>
    <w:p w14:paraId="474CBCC5" w14:textId="1D9B0316" w:rsidR="006810D4" w:rsidRPr="00577C80" w:rsidRDefault="009B5EAA" w:rsidP="006810D4">
      <w:pPr>
        <w:rPr>
          <w:rFonts w:ascii="Arial" w:hAnsi="Arial" w:cs="Arial"/>
          <w:sz w:val="22"/>
          <w:szCs w:val="22"/>
          <w:lang w:val="es-ES"/>
        </w:rPr>
      </w:pPr>
      <w:r w:rsidRPr="00577C80">
        <w:rPr>
          <w:rFonts w:ascii="Arial" w:hAnsi="Arial" w:cs="Arial"/>
          <w:sz w:val="22"/>
          <w:szCs w:val="22"/>
          <w:lang w:val="es-ES"/>
        </w:rPr>
        <w:tab/>
        <w:t xml:space="preserve">Fig. 2 </w:t>
      </w:r>
      <w:proofErr w:type="spellStart"/>
      <w:r w:rsidRPr="00577C80">
        <w:rPr>
          <w:rFonts w:ascii="Arial" w:hAnsi="Arial" w:cs="Arial"/>
          <w:sz w:val="22"/>
          <w:szCs w:val="22"/>
          <w:lang w:val="es-ES"/>
        </w:rPr>
        <w:t>KrakenAPI</w:t>
      </w:r>
      <w:proofErr w:type="spellEnd"/>
      <w:r w:rsidRPr="00577C80">
        <w:rPr>
          <w:rFonts w:ascii="Arial" w:hAnsi="Arial" w:cs="Arial"/>
          <w:sz w:val="22"/>
          <w:szCs w:val="22"/>
          <w:lang w:val="es-ES"/>
        </w:rPr>
        <w:t xml:space="preserve"> </w:t>
      </w:r>
      <w:proofErr w:type="spellStart"/>
      <w:r w:rsidRPr="00577C80">
        <w:rPr>
          <w:rFonts w:ascii="Arial" w:hAnsi="Arial" w:cs="Arial"/>
          <w:sz w:val="22"/>
          <w:szCs w:val="22"/>
          <w:lang w:val="es-ES"/>
        </w:rPr>
        <w:t>wrapper</w:t>
      </w:r>
      <w:proofErr w:type="spellEnd"/>
      <w:r w:rsidRPr="00577C80">
        <w:rPr>
          <w:rFonts w:ascii="Arial" w:hAnsi="Arial" w:cs="Arial"/>
          <w:sz w:val="22"/>
          <w:szCs w:val="22"/>
          <w:lang w:val="es-ES"/>
        </w:rPr>
        <w:t xml:space="preserve"> </w:t>
      </w:r>
      <w:proofErr w:type="spellStart"/>
      <w:r w:rsidRPr="00577C80">
        <w:rPr>
          <w:rFonts w:ascii="Arial" w:hAnsi="Arial" w:cs="Arial"/>
          <w:sz w:val="22"/>
          <w:szCs w:val="22"/>
          <w:lang w:val="es-ES"/>
        </w:rPr>
        <w:t>class</w:t>
      </w:r>
      <w:proofErr w:type="spellEnd"/>
      <w:r w:rsidRPr="00577C80">
        <w:rPr>
          <w:rFonts w:ascii="Arial" w:hAnsi="Arial" w:cs="Arial"/>
          <w:sz w:val="22"/>
          <w:szCs w:val="22"/>
          <w:lang w:val="es-ES"/>
        </w:rPr>
        <w:t>.</w:t>
      </w:r>
    </w:p>
    <w:p w14:paraId="274AE19D" w14:textId="7EBE0C7D" w:rsidR="006810D4" w:rsidRPr="00577C80" w:rsidRDefault="006810D4" w:rsidP="006810D4">
      <w:pPr>
        <w:rPr>
          <w:rFonts w:ascii="Arial" w:hAnsi="Arial" w:cs="Arial"/>
          <w:sz w:val="22"/>
          <w:szCs w:val="22"/>
          <w:lang w:val="es-ES"/>
        </w:rPr>
      </w:pPr>
    </w:p>
    <w:p w14:paraId="5BF20A0D" w14:textId="577BA68F" w:rsidR="006810D4" w:rsidRPr="00577C80" w:rsidRDefault="006810D4" w:rsidP="006810D4">
      <w:pPr>
        <w:rPr>
          <w:rFonts w:ascii="Arial" w:hAnsi="Arial" w:cs="Arial"/>
          <w:noProof/>
          <w:sz w:val="22"/>
          <w:szCs w:val="22"/>
          <w:lang w:val="es-ES"/>
        </w:rPr>
      </w:pPr>
      <w:r w:rsidRPr="00577C80">
        <w:rPr>
          <w:rFonts w:ascii="Arial" w:hAnsi="Arial" w:cs="Arial"/>
          <w:noProof/>
          <w:sz w:val="22"/>
          <w:szCs w:val="22"/>
          <w:lang w:val="es-ES"/>
        </w:rPr>
        <w:t>Graficar cotizaciones:</w:t>
      </w:r>
    </w:p>
    <w:p w14:paraId="3DB1B303" w14:textId="2625AFA9" w:rsidR="006810D4" w:rsidRPr="00577C80" w:rsidRDefault="006810D4" w:rsidP="006810D4">
      <w:pPr>
        <w:jc w:val="both"/>
        <w:rPr>
          <w:rFonts w:ascii="Arial" w:hAnsi="Arial" w:cs="Arial"/>
          <w:noProof/>
          <w:sz w:val="22"/>
          <w:szCs w:val="22"/>
          <w:lang w:val="es-ES"/>
        </w:rPr>
      </w:pPr>
      <w:r w:rsidRPr="00577C80">
        <w:rPr>
          <w:rFonts w:ascii="Arial" w:hAnsi="Arial" w:cs="Arial"/>
          <w:noProof/>
          <w:sz w:val="22"/>
          <w:szCs w:val="22"/>
          <w:lang w:val="es-ES"/>
        </w:rPr>
        <w:t>Dado el pequeño numero de elementos visualez se decidi</w:t>
      </w:r>
      <w:r w:rsidR="00577C80">
        <w:rPr>
          <w:rFonts w:ascii="Arial" w:hAnsi="Arial" w:cs="Arial"/>
          <w:noProof/>
          <w:sz w:val="22"/>
          <w:szCs w:val="22"/>
          <w:lang w:val="es-ES"/>
        </w:rPr>
        <w:t>o</w:t>
      </w:r>
      <w:r w:rsidRPr="00577C80">
        <w:rPr>
          <w:rFonts w:ascii="Arial" w:hAnsi="Arial" w:cs="Arial"/>
          <w:noProof/>
          <w:sz w:val="22"/>
          <w:szCs w:val="22"/>
          <w:lang w:val="es-ES"/>
        </w:rPr>
        <w:t xml:space="preserve"> no dividirlos en componentes reutilizables, por el contrario, se puede encontrar todo el codigo referente al renderizado de conponentes en main.py. En esta sección lo primero que se hace es obtener la lista de pares disponibles. De manera predeterminada se selecciona el par ETH/USD, pero el usuario puede seleccionar el que desee en el menu izquierdo, asi como tambien puede seleccionar el periodo de tiempo deseado para el estudio.</w:t>
      </w:r>
    </w:p>
    <w:p w14:paraId="76CBA6F1" w14:textId="7DD06C0D" w:rsidR="006810D4" w:rsidRPr="00577C80" w:rsidRDefault="006810D4" w:rsidP="006810D4">
      <w:pPr>
        <w:jc w:val="both"/>
        <w:rPr>
          <w:rFonts w:ascii="Arial" w:hAnsi="Arial" w:cs="Arial"/>
          <w:noProof/>
          <w:sz w:val="22"/>
          <w:szCs w:val="22"/>
          <w:lang w:val="es-ES"/>
        </w:rPr>
      </w:pPr>
    </w:p>
    <w:p w14:paraId="3FCE1C58" w14:textId="49AFAFA8" w:rsidR="006810D4" w:rsidRPr="00577C80" w:rsidRDefault="006810D4" w:rsidP="006810D4">
      <w:pPr>
        <w:jc w:val="both"/>
        <w:rPr>
          <w:rFonts w:ascii="Arial" w:hAnsi="Arial" w:cs="Arial"/>
          <w:noProof/>
          <w:sz w:val="22"/>
          <w:szCs w:val="22"/>
          <w:lang w:val="es-ES"/>
        </w:rPr>
      </w:pPr>
      <w:r w:rsidRPr="00577C80">
        <w:rPr>
          <w:rFonts w:ascii="Arial" w:hAnsi="Arial" w:cs="Arial"/>
          <w:noProof/>
          <w:sz w:val="22"/>
          <w:szCs w:val="22"/>
          <w:lang w:val="es-ES"/>
        </w:rPr>
        <w:t>Luego, se procede a obtener las cotizaciones del par seleccionado y graficarlo utilizando el grafico de velas de plotly.</w:t>
      </w:r>
    </w:p>
    <w:p w14:paraId="73F2AA5A" w14:textId="77777777" w:rsidR="006810D4" w:rsidRPr="00577C80" w:rsidRDefault="006810D4" w:rsidP="006810D4">
      <w:pPr>
        <w:jc w:val="both"/>
        <w:rPr>
          <w:rFonts w:ascii="Arial" w:hAnsi="Arial" w:cs="Arial"/>
          <w:noProof/>
          <w:sz w:val="22"/>
          <w:szCs w:val="22"/>
          <w:lang w:val="es-ES"/>
        </w:rPr>
      </w:pPr>
    </w:p>
    <w:p w14:paraId="79B7E1AC" w14:textId="45881213" w:rsidR="006810D4" w:rsidRPr="00577C80" w:rsidRDefault="006810D4" w:rsidP="006810D4">
      <w:pPr>
        <w:jc w:val="center"/>
        <w:rPr>
          <w:rFonts w:ascii="Arial" w:hAnsi="Arial" w:cs="Arial"/>
          <w:sz w:val="22"/>
          <w:szCs w:val="22"/>
          <w:lang w:val="es-ES"/>
        </w:rPr>
      </w:pPr>
      <w:r w:rsidRPr="00577C80">
        <w:rPr>
          <w:rFonts w:ascii="Arial" w:hAnsi="Arial" w:cs="Arial"/>
          <w:noProof/>
          <w:sz w:val="22"/>
          <w:szCs w:val="22"/>
          <w:lang w:val="es-ES"/>
        </w:rPr>
        <w:drawing>
          <wp:inline distT="0" distB="0" distL="0" distR="0" wp14:anchorId="37859764" wp14:editId="39CF5F65">
            <wp:extent cx="5943512" cy="2033081"/>
            <wp:effectExtent l="0" t="0" r="635"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512" cy="2033081"/>
                    </a:xfrm>
                    <a:prstGeom prst="rect">
                      <a:avLst/>
                    </a:prstGeom>
                  </pic:spPr>
                </pic:pic>
              </a:graphicData>
            </a:graphic>
          </wp:inline>
        </w:drawing>
      </w:r>
    </w:p>
    <w:p w14:paraId="102A33D4" w14:textId="621A24FE" w:rsidR="008A23D6" w:rsidRPr="00577C80" w:rsidRDefault="008A23D6" w:rsidP="008A23D6">
      <w:pPr>
        <w:jc w:val="both"/>
        <w:rPr>
          <w:rFonts w:ascii="Arial" w:hAnsi="Arial" w:cs="Arial"/>
          <w:sz w:val="22"/>
          <w:szCs w:val="22"/>
          <w:lang w:val="es-ES"/>
        </w:rPr>
      </w:pPr>
      <w:r w:rsidRPr="00577C80">
        <w:rPr>
          <w:rFonts w:ascii="Arial" w:hAnsi="Arial" w:cs="Arial"/>
          <w:sz w:val="22"/>
          <w:szCs w:val="22"/>
          <w:lang w:val="es-ES"/>
        </w:rPr>
        <w:lastRenderedPageBreak/>
        <w:t>Indicadores técnicos:</w:t>
      </w:r>
    </w:p>
    <w:p w14:paraId="200A17D1" w14:textId="3E4063D9" w:rsidR="008A23D6" w:rsidRPr="00577C80" w:rsidRDefault="008A23D6" w:rsidP="008A23D6">
      <w:pPr>
        <w:jc w:val="both"/>
        <w:rPr>
          <w:rFonts w:ascii="Arial" w:hAnsi="Arial" w:cs="Arial"/>
          <w:sz w:val="22"/>
          <w:szCs w:val="22"/>
          <w:lang w:val="es-ES"/>
        </w:rPr>
      </w:pPr>
    </w:p>
    <w:p w14:paraId="47435B24" w14:textId="754C9EEE" w:rsidR="008A23D6" w:rsidRPr="00577C80" w:rsidRDefault="008A23D6" w:rsidP="008A23D6">
      <w:pPr>
        <w:jc w:val="both"/>
        <w:rPr>
          <w:rFonts w:ascii="Arial" w:hAnsi="Arial" w:cs="Arial"/>
          <w:sz w:val="22"/>
          <w:szCs w:val="22"/>
          <w:lang w:val="es-ES"/>
        </w:rPr>
      </w:pPr>
      <w:r w:rsidRPr="00577C80">
        <w:rPr>
          <w:rFonts w:ascii="Arial" w:hAnsi="Arial" w:cs="Arial"/>
          <w:sz w:val="22"/>
          <w:szCs w:val="22"/>
          <w:lang w:val="es-ES"/>
        </w:rPr>
        <w:t xml:space="preserve">Para el </w:t>
      </w:r>
      <w:r w:rsidR="00577C80" w:rsidRPr="00577C80">
        <w:rPr>
          <w:rFonts w:ascii="Arial" w:hAnsi="Arial" w:cs="Arial"/>
          <w:sz w:val="22"/>
          <w:szCs w:val="22"/>
          <w:lang w:val="es-ES"/>
        </w:rPr>
        <w:t>cálculo</w:t>
      </w:r>
      <w:r w:rsidRPr="00577C80">
        <w:rPr>
          <w:rFonts w:ascii="Arial" w:hAnsi="Arial" w:cs="Arial"/>
          <w:sz w:val="22"/>
          <w:szCs w:val="22"/>
          <w:lang w:val="es-ES"/>
        </w:rPr>
        <w:t xml:space="preserve"> de los indicadores técnicos </w:t>
      </w:r>
      <w:r w:rsidR="00BE5FCF" w:rsidRPr="00577C80">
        <w:rPr>
          <w:rFonts w:ascii="Arial" w:hAnsi="Arial" w:cs="Arial"/>
          <w:sz w:val="22"/>
          <w:szCs w:val="22"/>
          <w:lang w:val="es-ES"/>
        </w:rPr>
        <w:t xml:space="preserve">se implementó la clase </w:t>
      </w:r>
      <w:proofErr w:type="spellStart"/>
      <w:r w:rsidR="00BE5FCF" w:rsidRPr="00577C80">
        <w:rPr>
          <w:rFonts w:ascii="Arial" w:hAnsi="Arial" w:cs="Arial"/>
          <w:sz w:val="22"/>
          <w:szCs w:val="22"/>
          <w:lang w:val="es-ES"/>
        </w:rPr>
        <w:t>TradingPair</w:t>
      </w:r>
      <w:proofErr w:type="spellEnd"/>
      <w:r w:rsidR="00BE5FCF" w:rsidRPr="00577C80">
        <w:rPr>
          <w:rFonts w:ascii="Arial" w:hAnsi="Arial" w:cs="Arial"/>
          <w:sz w:val="22"/>
          <w:szCs w:val="22"/>
          <w:lang w:val="es-ES"/>
        </w:rPr>
        <w:t xml:space="preserve">, la cual se puede encontrar dentro del directorio </w:t>
      </w:r>
      <w:proofErr w:type="spellStart"/>
      <w:r w:rsidR="00BE5FCF" w:rsidRPr="00577C80">
        <w:rPr>
          <w:rFonts w:ascii="Arial" w:hAnsi="Arial" w:cs="Arial"/>
          <w:sz w:val="22"/>
          <w:szCs w:val="22"/>
          <w:lang w:val="es-ES"/>
        </w:rPr>
        <w:t>models</w:t>
      </w:r>
      <w:proofErr w:type="spellEnd"/>
      <w:r w:rsidR="00BE5FCF" w:rsidRPr="00577C80">
        <w:rPr>
          <w:rFonts w:ascii="Arial" w:hAnsi="Arial" w:cs="Arial"/>
          <w:sz w:val="22"/>
          <w:szCs w:val="22"/>
          <w:lang w:val="es-ES"/>
        </w:rPr>
        <w:t>, Una instancia de esta clase representa el movimiento de un par de monedas y su constructor se encarga de cargar la cotización correspondiente.</w:t>
      </w:r>
    </w:p>
    <w:p w14:paraId="688FC5F0" w14:textId="6EA9797A" w:rsidR="00BE5FCF" w:rsidRPr="00577C80" w:rsidRDefault="00BE5FCF" w:rsidP="008A23D6">
      <w:pPr>
        <w:jc w:val="both"/>
        <w:rPr>
          <w:rFonts w:ascii="Arial" w:hAnsi="Arial" w:cs="Arial"/>
          <w:sz w:val="22"/>
          <w:szCs w:val="22"/>
          <w:lang w:val="es-ES"/>
        </w:rPr>
      </w:pPr>
    </w:p>
    <w:p w14:paraId="76A62FBC" w14:textId="0EC02EF5" w:rsidR="00BE5FCF" w:rsidRPr="00577C80" w:rsidRDefault="00BE5FCF" w:rsidP="008A23D6">
      <w:pPr>
        <w:jc w:val="both"/>
        <w:rPr>
          <w:rFonts w:ascii="Arial" w:hAnsi="Arial" w:cs="Arial"/>
          <w:sz w:val="22"/>
          <w:szCs w:val="22"/>
          <w:lang w:val="es-ES"/>
        </w:rPr>
      </w:pPr>
      <w:r w:rsidRPr="00577C80">
        <w:rPr>
          <w:rFonts w:ascii="Arial" w:hAnsi="Arial" w:cs="Arial"/>
          <w:sz w:val="22"/>
          <w:szCs w:val="22"/>
          <w:lang w:val="es-ES"/>
        </w:rPr>
        <w:t xml:space="preserve">En esta case se implementaron los métodos </w:t>
      </w:r>
      <w:proofErr w:type="spellStart"/>
      <w:r w:rsidRPr="00577C80">
        <w:rPr>
          <w:rFonts w:ascii="Arial" w:hAnsi="Arial" w:cs="Arial"/>
          <w:sz w:val="22"/>
          <w:szCs w:val="22"/>
          <w:lang w:val="es-ES"/>
        </w:rPr>
        <w:t>get_moving_average_data</w:t>
      </w:r>
      <w:proofErr w:type="spellEnd"/>
      <w:r w:rsidRPr="00577C80">
        <w:rPr>
          <w:rFonts w:ascii="Arial" w:hAnsi="Arial" w:cs="Arial"/>
          <w:sz w:val="22"/>
          <w:szCs w:val="22"/>
          <w:lang w:val="es-ES"/>
        </w:rPr>
        <w:t xml:space="preserve"> y </w:t>
      </w:r>
      <w:proofErr w:type="spellStart"/>
      <w:r w:rsidRPr="00577C80">
        <w:rPr>
          <w:rFonts w:ascii="Arial" w:hAnsi="Arial" w:cs="Arial"/>
          <w:sz w:val="22"/>
          <w:szCs w:val="22"/>
          <w:lang w:val="es-ES"/>
        </w:rPr>
        <w:t>get_rsi_data</w:t>
      </w:r>
      <w:proofErr w:type="spellEnd"/>
      <w:r w:rsidR="0070292D" w:rsidRPr="00577C80">
        <w:rPr>
          <w:rFonts w:ascii="Arial" w:hAnsi="Arial" w:cs="Arial"/>
          <w:sz w:val="22"/>
          <w:szCs w:val="22"/>
          <w:lang w:val="es-ES"/>
        </w:rPr>
        <w:t xml:space="preserve">, los cuales retornan un </w:t>
      </w:r>
      <w:proofErr w:type="spellStart"/>
      <w:r w:rsidR="0070292D" w:rsidRPr="00577C80">
        <w:rPr>
          <w:rFonts w:ascii="Arial" w:hAnsi="Arial" w:cs="Arial"/>
          <w:sz w:val="22"/>
          <w:szCs w:val="22"/>
          <w:lang w:val="es-ES"/>
        </w:rPr>
        <w:t>dataframe</w:t>
      </w:r>
      <w:proofErr w:type="spellEnd"/>
      <w:r w:rsidR="0070292D" w:rsidRPr="00577C80">
        <w:rPr>
          <w:rFonts w:ascii="Arial" w:hAnsi="Arial" w:cs="Arial"/>
          <w:sz w:val="22"/>
          <w:szCs w:val="22"/>
          <w:lang w:val="es-ES"/>
        </w:rPr>
        <w:t xml:space="preserve"> con el valor al cierre de la moneda y el valor del indicador técnico para cada periodo de tiempo.</w:t>
      </w:r>
    </w:p>
    <w:p w14:paraId="7DD6275F" w14:textId="1BB15476" w:rsidR="0070292D" w:rsidRPr="00577C80" w:rsidRDefault="0070292D" w:rsidP="008A23D6">
      <w:pPr>
        <w:jc w:val="both"/>
        <w:rPr>
          <w:rFonts w:ascii="Arial" w:hAnsi="Arial" w:cs="Arial"/>
          <w:sz w:val="22"/>
          <w:szCs w:val="22"/>
          <w:lang w:val="es-ES"/>
        </w:rPr>
      </w:pPr>
    </w:p>
    <w:p w14:paraId="6045479E" w14:textId="66FD5FE2" w:rsidR="009B5EAA" w:rsidRPr="00577C80" w:rsidRDefault="009B5EAA" w:rsidP="008A23D6">
      <w:pPr>
        <w:jc w:val="both"/>
        <w:rPr>
          <w:rFonts w:ascii="Arial" w:hAnsi="Arial" w:cs="Arial"/>
          <w:sz w:val="22"/>
          <w:szCs w:val="22"/>
          <w:lang w:val="es-ES"/>
        </w:rPr>
      </w:pPr>
      <w:proofErr w:type="spellStart"/>
      <w:r w:rsidRPr="00577C80">
        <w:rPr>
          <w:rFonts w:ascii="Arial" w:hAnsi="Arial" w:cs="Arial"/>
          <w:sz w:val="22"/>
          <w:szCs w:val="22"/>
          <w:lang w:val="es-ES"/>
        </w:rPr>
        <w:t>TradingPair</w:t>
      </w:r>
      <w:proofErr w:type="spellEnd"/>
      <w:r w:rsidRPr="00577C80">
        <w:rPr>
          <w:rFonts w:ascii="Arial" w:hAnsi="Arial" w:cs="Arial"/>
          <w:sz w:val="22"/>
          <w:szCs w:val="22"/>
          <w:lang w:val="es-ES"/>
        </w:rPr>
        <w:t xml:space="preserve"> es instanciado en main.py al seleccionar el par y el periodo en el menú de la izquierda y luego se llama al método </w:t>
      </w:r>
      <w:proofErr w:type="spellStart"/>
      <w:r w:rsidRPr="00577C80">
        <w:rPr>
          <w:rFonts w:ascii="Arial" w:hAnsi="Arial" w:cs="Arial"/>
          <w:sz w:val="22"/>
          <w:szCs w:val="22"/>
          <w:lang w:val="es-ES"/>
        </w:rPr>
        <w:t>get</w:t>
      </w:r>
      <w:proofErr w:type="spellEnd"/>
      <w:r w:rsidRPr="00577C80">
        <w:rPr>
          <w:rFonts w:ascii="Arial" w:hAnsi="Arial" w:cs="Arial"/>
          <w:sz w:val="22"/>
          <w:szCs w:val="22"/>
          <w:lang w:val="es-ES"/>
        </w:rPr>
        <w:t xml:space="preserve">_ correspondiente para obtener la data de cada indicador y graficarlo con </w:t>
      </w:r>
      <w:proofErr w:type="spellStart"/>
      <w:r w:rsidRPr="00577C80">
        <w:rPr>
          <w:rFonts w:ascii="Arial" w:hAnsi="Arial" w:cs="Arial"/>
          <w:sz w:val="22"/>
          <w:szCs w:val="22"/>
          <w:lang w:val="es-ES"/>
        </w:rPr>
        <w:t>plotly</w:t>
      </w:r>
      <w:proofErr w:type="spellEnd"/>
      <w:r w:rsidRPr="00577C80">
        <w:rPr>
          <w:rFonts w:ascii="Arial" w:hAnsi="Arial" w:cs="Arial"/>
          <w:sz w:val="22"/>
          <w:szCs w:val="22"/>
          <w:lang w:val="es-ES"/>
        </w:rPr>
        <w:t>.</w:t>
      </w:r>
    </w:p>
    <w:p w14:paraId="1D03087C" w14:textId="77777777" w:rsidR="009B5EAA" w:rsidRPr="00577C80" w:rsidRDefault="009B5EAA" w:rsidP="008A23D6">
      <w:pPr>
        <w:jc w:val="both"/>
        <w:rPr>
          <w:rFonts w:ascii="Arial" w:hAnsi="Arial" w:cs="Arial"/>
          <w:sz w:val="22"/>
          <w:szCs w:val="22"/>
          <w:lang w:val="es-ES"/>
        </w:rPr>
      </w:pPr>
    </w:p>
    <w:p w14:paraId="50280C56" w14:textId="74D6C6AA" w:rsidR="008A23D6" w:rsidRPr="00577C80" w:rsidRDefault="009B5EAA" w:rsidP="006810D4">
      <w:pPr>
        <w:jc w:val="center"/>
        <w:rPr>
          <w:rFonts w:ascii="Arial" w:hAnsi="Arial" w:cs="Arial"/>
          <w:sz w:val="22"/>
          <w:szCs w:val="22"/>
          <w:lang w:val="es-ES"/>
        </w:rPr>
      </w:pPr>
      <w:r w:rsidRPr="00577C80">
        <w:rPr>
          <w:rFonts w:ascii="Arial" w:hAnsi="Arial" w:cs="Arial"/>
          <w:noProof/>
          <w:sz w:val="22"/>
          <w:szCs w:val="22"/>
          <w:lang w:val="es-ES"/>
        </w:rPr>
        <w:drawing>
          <wp:inline distT="0" distB="0" distL="0" distR="0" wp14:anchorId="64F88D93" wp14:editId="03B885C4">
            <wp:extent cx="3326859" cy="2743592"/>
            <wp:effectExtent l="0" t="0" r="635" b="0"/>
            <wp:docPr id="4" name="Picture 4"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52672" cy="2764879"/>
                    </a:xfrm>
                    <a:prstGeom prst="rect">
                      <a:avLst/>
                    </a:prstGeom>
                  </pic:spPr>
                </pic:pic>
              </a:graphicData>
            </a:graphic>
          </wp:inline>
        </w:drawing>
      </w:r>
    </w:p>
    <w:p w14:paraId="6E905BD2" w14:textId="73F30C0A" w:rsidR="009B5EAA" w:rsidRPr="00577C80" w:rsidRDefault="009B5EAA" w:rsidP="006810D4">
      <w:pPr>
        <w:jc w:val="center"/>
        <w:rPr>
          <w:rFonts w:ascii="Arial" w:hAnsi="Arial" w:cs="Arial"/>
          <w:sz w:val="22"/>
          <w:szCs w:val="22"/>
          <w:lang w:val="es-ES"/>
        </w:rPr>
      </w:pPr>
      <w:r w:rsidRPr="00577C80">
        <w:rPr>
          <w:rFonts w:ascii="Arial" w:hAnsi="Arial" w:cs="Arial"/>
          <w:sz w:val="22"/>
          <w:szCs w:val="22"/>
          <w:lang w:val="es-ES"/>
        </w:rPr>
        <w:t>Fig. 4 SMA 1 hora, ventana de 24 periodos.</w:t>
      </w:r>
    </w:p>
    <w:p w14:paraId="4E21E041" w14:textId="77777777" w:rsidR="009B5EAA" w:rsidRPr="00577C80" w:rsidRDefault="009B5EAA" w:rsidP="006810D4">
      <w:pPr>
        <w:jc w:val="center"/>
        <w:rPr>
          <w:rFonts w:ascii="Arial" w:hAnsi="Arial" w:cs="Arial"/>
          <w:sz w:val="22"/>
          <w:szCs w:val="22"/>
          <w:lang w:val="es-ES"/>
        </w:rPr>
      </w:pPr>
    </w:p>
    <w:p w14:paraId="3B2C679A" w14:textId="5A21EFE0" w:rsidR="008A23D6" w:rsidRPr="00577C80" w:rsidRDefault="009B5EAA" w:rsidP="006810D4">
      <w:pPr>
        <w:jc w:val="center"/>
        <w:rPr>
          <w:rFonts w:ascii="Arial" w:hAnsi="Arial" w:cs="Arial"/>
          <w:sz w:val="22"/>
          <w:szCs w:val="22"/>
          <w:lang w:val="es-ES"/>
        </w:rPr>
      </w:pPr>
      <w:r w:rsidRPr="00577C80">
        <w:rPr>
          <w:rFonts w:ascii="Arial" w:hAnsi="Arial" w:cs="Arial"/>
          <w:noProof/>
          <w:sz w:val="22"/>
          <w:szCs w:val="22"/>
          <w:lang w:val="es-ES"/>
        </w:rPr>
        <w:drawing>
          <wp:inline distT="0" distB="0" distL="0" distR="0" wp14:anchorId="62FC3838" wp14:editId="58CE0DC4">
            <wp:extent cx="3424136" cy="2514325"/>
            <wp:effectExtent l="0" t="0" r="5080" b="63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54662" cy="2536740"/>
                    </a:xfrm>
                    <a:prstGeom prst="rect">
                      <a:avLst/>
                    </a:prstGeom>
                  </pic:spPr>
                </pic:pic>
              </a:graphicData>
            </a:graphic>
          </wp:inline>
        </w:drawing>
      </w:r>
    </w:p>
    <w:p w14:paraId="43375E14" w14:textId="1CDC6130" w:rsidR="009B5EAA" w:rsidRPr="00577C80" w:rsidRDefault="009B5EAA" w:rsidP="009B5EAA">
      <w:pPr>
        <w:jc w:val="center"/>
        <w:rPr>
          <w:rFonts w:ascii="Arial" w:hAnsi="Arial" w:cs="Arial"/>
          <w:sz w:val="22"/>
          <w:szCs w:val="22"/>
          <w:lang w:val="es-ES"/>
        </w:rPr>
      </w:pPr>
      <w:r w:rsidRPr="00577C80">
        <w:rPr>
          <w:rFonts w:ascii="Arial" w:hAnsi="Arial" w:cs="Arial"/>
          <w:sz w:val="22"/>
          <w:szCs w:val="22"/>
          <w:lang w:val="es-ES"/>
        </w:rPr>
        <w:t>Fig. 5 SMA sobre la cotización al cierre de cada periodo.</w:t>
      </w:r>
    </w:p>
    <w:p w14:paraId="14ECE934" w14:textId="77777777" w:rsidR="009B5EAA" w:rsidRPr="00577C80" w:rsidRDefault="009B5EAA" w:rsidP="008A23D6">
      <w:pPr>
        <w:jc w:val="both"/>
        <w:rPr>
          <w:rFonts w:ascii="Arial" w:hAnsi="Arial" w:cs="Arial"/>
          <w:sz w:val="22"/>
          <w:szCs w:val="22"/>
          <w:lang w:val="es-ES"/>
        </w:rPr>
      </w:pPr>
    </w:p>
    <w:p w14:paraId="232B858F" w14:textId="0FF9DF29" w:rsidR="009B5EAA" w:rsidRPr="00577C80" w:rsidRDefault="009B5EAA" w:rsidP="009B5EAA">
      <w:pPr>
        <w:jc w:val="center"/>
        <w:rPr>
          <w:rFonts w:ascii="Arial" w:hAnsi="Arial" w:cs="Arial"/>
          <w:sz w:val="22"/>
          <w:szCs w:val="22"/>
          <w:lang w:val="es-ES"/>
        </w:rPr>
      </w:pPr>
      <w:r w:rsidRPr="00577C80">
        <w:rPr>
          <w:rFonts w:ascii="Arial" w:hAnsi="Arial" w:cs="Arial"/>
          <w:noProof/>
          <w:sz w:val="22"/>
          <w:szCs w:val="22"/>
          <w:lang w:val="es-ES"/>
        </w:rPr>
        <w:lastRenderedPageBreak/>
        <w:drawing>
          <wp:inline distT="0" distB="0" distL="0" distR="0" wp14:anchorId="7BEA16BC" wp14:editId="4A6496CC">
            <wp:extent cx="3754877" cy="3157547"/>
            <wp:effectExtent l="0" t="0" r="4445" b="5080"/>
            <wp:docPr id="6" name="Picture 6"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64988" cy="3166050"/>
                    </a:xfrm>
                    <a:prstGeom prst="rect">
                      <a:avLst/>
                    </a:prstGeom>
                  </pic:spPr>
                </pic:pic>
              </a:graphicData>
            </a:graphic>
          </wp:inline>
        </w:drawing>
      </w:r>
    </w:p>
    <w:p w14:paraId="7FF2F392" w14:textId="5EE2B85E" w:rsidR="009B5EAA" w:rsidRPr="00577C80" w:rsidRDefault="009B5EAA" w:rsidP="009B5EAA">
      <w:pPr>
        <w:jc w:val="center"/>
        <w:rPr>
          <w:rFonts w:ascii="Arial" w:hAnsi="Arial" w:cs="Arial"/>
          <w:sz w:val="22"/>
          <w:szCs w:val="22"/>
          <w:lang w:val="es-ES"/>
        </w:rPr>
      </w:pPr>
      <w:r w:rsidRPr="00577C80">
        <w:rPr>
          <w:rFonts w:ascii="Arial" w:hAnsi="Arial" w:cs="Arial"/>
          <w:sz w:val="22"/>
          <w:szCs w:val="22"/>
          <w:lang w:val="es-ES"/>
        </w:rPr>
        <w:t>Fig. 6 RSI del par seleccionado.</w:t>
      </w:r>
    </w:p>
    <w:p w14:paraId="7A99CB36" w14:textId="77777777" w:rsidR="009B5EAA" w:rsidRPr="00577C80" w:rsidRDefault="009B5EAA" w:rsidP="008A23D6">
      <w:pPr>
        <w:jc w:val="both"/>
        <w:rPr>
          <w:rFonts w:ascii="Arial" w:hAnsi="Arial" w:cs="Arial"/>
          <w:sz w:val="22"/>
          <w:szCs w:val="22"/>
          <w:lang w:val="es-ES"/>
        </w:rPr>
      </w:pPr>
    </w:p>
    <w:p w14:paraId="2A7BDBF9" w14:textId="23E25888" w:rsidR="009B5EAA" w:rsidRPr="00577C80" w:rsidRDefault="009B5EAA" w:rsidP="008A23D6">
      <w:pPr>
        <w:jc w:val="both"/>
        <w:rPr>
          <w:rFonts w:ascii="Arial" w:hAnsi="Arial" w:cs="Arial"/>
          <w:sz w:val="22"/>
          <w:szCs w:val="22"/>
          <w:lang w:val="es-ES"/>
        </w:rPr>
      </w:pPr>
      <w:r w:rsidRPr="00577C80">
        <w:rPr>
          <w:rFonts w:ascii="Arial" w:hAnsi="Arial" w:cs="Arial"/>
          <w:sz w:val="22"/>
          <w:szCs w:val="22"/>
          <w:lang w:val="es-ES"/>
        </w:rPr>
        <w:t>Estructuración:</w:t>
      </w:r>
    </w:p>
    <w:p w14:paraId="3D6B2396" w14:textId="3D7CE282" w:rsidR="009B5EAA" w:rsidRPr="00577C80" w:rsidRDefault="009B5EAA" w:rsidP="008A23D6">
      <w:pPr>
        <w:jc w:val="both"/>
        <w:rPr>
          <w:rFonts w:ascii="Arial" w:hAnsi="Arial" w:cs="Arial"/>
          <w:sz w:val="22"/>
          <w:szCs w:val="22"/>
          <w:lang w:val="es-ES"/>
        </w:rPr>
      </w:pPr>
      <w:r w:rsidRPr="00577C80">
        <w:rPr>
          <w:rFonts w:ascii="Arial" w:hAnsi="Arial" w:cs="Arial"/>
          <w:sz w:val="22"/>
          <w:szCs w:val="22"/>
          <w:lang w:val="es-ES"/>
        </w:rPr>
        <w:t xml:space="preserve">El proyecto consiste principalmente de un archivo main.py, responsable de graficar y renderizar la interfaz </w:t>
      </w:r>
      <w:r w:rsidR="00577C80" w:rsidRPr="00577C80">
        <w:rPr>
          <w:rFonts w:ascii="Arial" w:hAnsi="Arial" w:cs="Arial"/>
          <w:sz w:val="22"/>
          <w:szCs w:val="22"/>
          <w:lang w:val="es-ES"/>
        </w:rPr>
        <w:t>gráfica</w:t>
      </w:r>
      <w:r w:rsidRPr="00577C80">
        <w:rPr>
          <w:rFonts w:ascii="Arial" w:hAnsi="Arial" w:cs="Arial"/>
          <w:sz w:val="22"/>
          <w:szCs w:val="22"/>
          <w:lang w:val="es-ES"/>
        </w:rPr>
        <w:t>.</w:t>
      </w:r>
      <w:r w:rsidR="0070692F" w:rsidRPr="00577C80">
        <w:rPr>
          <w:rFonts w:ascii="Arial" w:hAnsi="Arial" w:cs="Arial"/>
          <w:sz w:val="22"/>
          <w:szCs w:val="22"/>
          <w:lang w:val="es-ES"/>
        </w:rPr>
        <w:t xml:space="preserve"> Posteriormente, en el directorio </w:t>
      </w:r>
      <w:proofErr w:type="spellStart"/>
      <w:r w:rsidR="0070692F" w:rsidRPr="00577C80">
        <w:rPr>
          <w:rFonts w:ascii="Arial" w:hAnsi="Arial" w:cs="Arial"/>
          <w:sz w:val="22"/>
          <w:szCs w:val="22"/>
          <w:lang w:val="es-ES"/>
        </w:rPr>
        <w:t>model</w:t>
      </w:r>
      <w:proofErr w:type="spellEnd"/>
      <w:r w:rsidR="0070692F" w:rsidRPr="00577C80">
        <w:rPr>
          <w:rFonts w:ascii="Arial" w:hAnsi="Arial" w:cs="Arial"/>
          <w:sz w:val="22"/>
          <w:szCs w:val="22"/>
          <w:lang w:val="es-ES"/>
        </w:rPr>
        <w:t xml:space="preserve">, tenemos dos clases </w:t>
      </w:r>
      <w:proofErr w:type="spellStart"/>
      <w:r w:rsidR="0070692F" w:rsidRPr="00577C80">
        <w:rPr>
          <w:rFonts w:ascii="Arial" w:hAnsi="Arial" w:cs="Arial"/>
          <w:sz w:val="22"/>
          <w:szCs w:val="22"/>
          <w:lang w:val="es-ES"/>
        </w:rPr>
        <w:t>KrakenAPI</w:t>
      </w:r>
      <w:proofErr w:type="spellEnd"/>
      <w:r w:rsidR="0070692F" w:rsidRPr="00577C80">
        <w:rPr>
          <w:rFonts w:ascii="Arial" w:hAnsi="Arial" w:cs="Arial"/>
          <w:sz w:val="22"/>
          <w:szCs w:val="22"/>
          <w:lang w:val="es-ES"/>
        </w:rPr>
        <w:t xml:space="preserve"> y </w:t>
      </w:r>
      <w:proofErr w:type="spellStart"/>
      <w:r w:rsidR="0070692F" w:rsidRPr="00577C80">
        <w:rPr>
          <w:rFonts w:ascii="Arial" w:hAnsi="Arial" w:cs="Arial"/>
          <w:sz w:val="22"/>
          <w:szCs w:val="22"/>
          <w:lang w:val="es-ES"/>
        </w:rPr>
        <w:t>TradingPair</w:t>
      </w:r>
      <w:proofErr w:type="spellEnd"/>
      <w:r w:rsidR="0070692F" w:rsidRPr="00577C80">
        <w:rPr>
          <w:rFonts w:ascii="Arial" w:hAnsi="Arial" w:cs="Arial"/>
          <w:sz w:val="22"/>
          <w:szCs w:val="22"/>
          <w:lang w:val="es-ES"/>
        </w:rPr>
        <w:t xml:space="preserve"> responsables de la descarga y transformación de los datos y por último tenemos el directorio </w:t>
      </w:r>
      <w:proofErr w:type="spellStart"/>
      <w:r w:rsidR="0070692F" w:rsidRPr="00577C80">
        <w:rPr>
          <w:rFonts w:ascii="Arial" w:hAnsi="Arial" w:cs="Arial"/>
          <w:sz w:val="22"/>
          <w:szCs w:val="22"/>
          <w:lang w:val="es-ES"/>
        </w:rPr>
        <w:t>tests</w:t>
      </w:r>
      <w:proofErr w:type="spellEnd"/>
      <w:r w:rsidR="0070692F" w:rsidRPr="00577C80">
        <w:rPr>
          <w:rFonts w:ascii="Arial" w:hAnsi="Arial" w:cs="Arial"/>
          <w:sz w:val="22"/>
          <w:szCs w:val="22"/>
          <w:lang w:val="es-ES"/>
        </w:rPr>
        <w:t xml:space="preserve"> donde se encuentran las pruebas unitarias.</w:t>
      </w:r>
    </w:p>
    <w:p w14:paraId="6E3EF42E" w14:textId="77777777" w:rsidR="009B5EAA" w:rsidRPr="00577C80" w:rsidRDefault="009B5EAA" w:rsidP="008A23D6">
      <w:pPr>
        <w:jc w:val="both"/>
        <w:rPr>
          <w:rFonts w:ascii="Arial" w:hAnsi="Arial" w:cs="Arial"/>
          <w:sz w:val="22"/>
          <w:szCs w:val="22"/>
          <w:lang w:val="es-ES"/>
        </w:rPr>
      </w:pPr>
    </w:p>
    <w:p w14:paraId="55AB4A5D" w14:textId="3F4C9517" w:rsidR="009B5EAA" w:rsidRPr="00577C80" w:rsidRDefault="009B5EAA" w:rsidP="009B5EAA">
      <w:pPr>
        <w:jc w:val="center"/>
        <w:rPr>
          <w:rFonts w:ascii="Arial" w:hAnsi="Arial" w:cs="Arial"/>
          <w:sz w:val="22"/>
          <w:szCs w:val="22"/>
          <w:lang w:val="es-ES"/>
        </w:rPr>
      </w:pPr>
      <w:r w:rsidRPr="00577C80">
        <w:rPr>
          <w:rFonts w:ascii="Arial" w:hAnsi="Arial" w:cs="Arial"/>
          <w:noProof/>
          <w:sz w:val="22"/>
          <w:szCs w:val="22"/>
          <w:lang w:val="es-ES"/>
        </w:rPr>
        <w:drawing>
          <wp:inline distT="0" distB="0" distL="0" distR="0" wp14:anchorId="78006998" wp14:editId="42DFEF0B">
            <wp:extent cx="2521513" cy="1824206"/>
            <wp:effectExtent l="0" t="0" r="0" b="5080"/>
            <wp:docPr id="7" name="Picture 7"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48119" cy="1843454"/>
                    </a:xfrm>
                    <a:prstGeom prst="rect">
                      <a:avLst/>
                    </a:prstGeom>
                  </pic:spPr>
                </pic:pic>
              </a:graphicData>
            </a:graphic>
          </wp:inline>
        </w:drawing>
      </w:r>
    </w:p>
    <w:p w14:paraId="6A94A23A" w14:textId="77777777" w:rsidR="0070692F" w:rsidRPr="00577C80" w:rsidRDefault="0070692F" w:rsidP="008A23D6">
      <w:pPr>
        <w:jc w:val="both"/>
        <w:rPr>
          <w:rFonts w:ascii="Arial" w:hAnsi="Arial" w:cs="Arial"/>
          <w:sz w:val="22"/>
          <w:szCs w:val="22"/>
          <w:lang w:val="es-ES"/>
        </w:rPr>
      </w:pPr>
    </w:p>
    <w:p w14:paraId="7A60DEC4" w14:textId="15CCF887" w:rsidR="009B5EAA" w:rsidRPr="00577C80" w:rsidRDefault="009B5EAA" w:rsidP="008A23D6">
      <w:pPr>
        <w:jc w:val="both"/>
        <w:rPr>
          <w:rFonts w:ascii="Arial" w:hAnsi="Arial" w:cs="Arial"/>
          <w:sz w:val="22"/>
          <w:szCs w:val="22"/>
          <w:lang w:val="es-ES"/>
        </w:rPr>
      </w:pPr>
      <w:r w:rsidRPr="00577C80">
        <w:rPr>
          <w:rFonts w:ascii="Arial" w:hAnsi="Arial" w:cs="Arial"/>
          <w:sz w:val="22"/>
          <w:szCs w:val="22"/>
          <w:lang w:val="es-ES"/>
        </w:rPr>
        <w:t xml:space="preserve">Forma de </w:t>
      </w:r>
      <w:r w:rsidR="0070692F" w:rsidRPr="00577C80">
        <w:rPr>
          <w:rFonts w:ascii="Arial" w:hAnsi="Arial" w:cs="Arial"/>
          <w:sz w:val="22"/>
          <w:szCs w:val="22"/>
          <w:lang w:val="es-ES"/>
        </w:rPr>
        <w:t>ejecución</w:t>
      </w:r>
      <w:r w:rsidRPr="00577C80">
        <w:rPr>
          <w:rFonts w:ascii="Arial" w:hAnsi="Arial" w:cs="Arial"/>
          <w:sz w:val="22"/>
          <w:szCs w:val="22"/>
          <w:lang w:val="es-ES"/>
        </w:rPr>
        <w:t xml:space="preserve"> del código:</w:t>
      </w:r>
    </w:p>
    <w:p w14:paraId="036EC83C" w14:textId="1CE01DDF" w:rsidR="009B5EAA" w:rsidRPr="00577C80" w:rsidRDefault="0070692F" w:rsidP="008A23D6">
      <w:pPr>
        <w:jc w:val="both"/>
        <w:rPr>
          <w:rFonts w:ascii="Arial" w:hAnsi="Arial" w:cs="Arial"/>
          <w:sz w:val="22"/>
          <w:szCs w:val="22"/>
          <w:lang w:val="es-ES"/>
        </w:rPr>
      </w:pPr>
      <w:r w:rsidRPr="00577C80">
        <w:rPr>
          <w:rFonts w:ascii="Arial" w:hAnsi="Arial" w:cs="Arial"/>
          <w:sz w:val="22"/>
          <w:szCs w:val="22"/>
          <w:lang w:val="es-ES"/>
        </w:rPr>
        <w:t xml:space="preserve">El proyecto utiliza </w:t>
      </w:r>
      <w:proofErr w:type="spellStart"/>
      <w:r w:rsidRPr="00577C80">
        <w:rPr>
          <w:rFonts w:ascii="Arial" w:hAnsi="Arial" w:cs="Arial"/>
          <w:sz w:val="22"/>
          <w:szCs w:val="22"/>
          <w:lang w:val="es-ES"/>
        </w:rPr>
        <w:t>poetry</w:t>
      </w:r>
      <w:proofErr w:type="spellEnd"/>
      <w:r w:rsidRPr="00577C80">
        <w:rPr>
          <w:rFonts w:ascii="Arial" w:hAnsi="Arial" w:cs="Arial"/>
          <w:sz w:val="22"/>
          <w:szCs w:val="22"/>
          <w:lang w:val="es-ES"/>
        </w:rPr>
        <w:t xml:space="preserve"> como manejador de dependencias, los pasos para ejecutar el proyecto son:</w:t>
      </w:r>
    </w:p>
    <w:p w14:paraId="5CE6BC64" w14:textId="0E045E23" w:rsidR="0070692F" w:rsidRPr="00577C80" w:rsidRDefault="0070692F" w:rsidP="008A23D6">
      <w:pPr>
        <w:jc w:val="both"/>
        <w:rPr>
          <w:rFonts w:ascii="Arial" w:hAnsi="Arial" w:cs="Arial"/>
          <w:sz w:val="22"/>
          <w:szCs w:val="22"/>
          <w:lang w:val="es-ES"/>
        </w:rPr>
      </w:pPr>
      <w:r w:rsidRPr="00577C80">
        <w:rPr>
          <w:rFonts w:ascii="Arial" w:hAnsi="Arial" w:cs="Arial"/>
          <w:sz w:val="22"/>
          <w:szCs w:val="22"/>
          <w:lang w:val="es-ES"/>
        </w:rPr>
        <w:tab/>
      </w:r>
      <w:proofErr w:type="spellStart"/>
      <w:r w:rsidRPr="00577C80">
        <w:rPr>
          <w:rFonts w:ascii="Arial" w:hAnsi="Arial" w:cs="Arial"/>
          <w:sz w:val="22"/>
          <w:szCs w:val="22"/>
          <w:lang w:val="es-ES"/>
        </w:rPr>
        <w:t>poetry</w:t>
      </w:r>
      <w:proofErr w:type="spellEnd"/>
      <w:r w:rsidRPr="00577C80">
        <w:rPr>
          <w:rFonts w:ascii="Arial" w:hAnsi="Arial" w:cs="Arial"/>
          <w:sz w:val="22"/>
          <w:szCs w:val="22"/>
          <w:lang w:val="es-ES"/>
        </w:rPr>
        <w:t xml:space="preserve"> </w:t>
      </w:r>
      <w:proofErr w:type="spellStart"/>
      <w:r w:rsidRPr="00577C80">
        <w:rPr>
          <w:rFonts w:ascii="Arial" w:hAnsi="Arial" w:cs="Arial"/>
          <w:sz w:val="22"/>
          <w:szCs w:val="22"/>
          <w:lang w:val="es-ES"/>
        </w:rPr>
        <w:t>install</w:t>
      </w:r>
      <w:proofErr w:type="spellEnd"/>
    </w:p>
    <w:p w14:paraId="589C241A" w14:textId="36FDCCC2" w:rsidR="0070692F" w:rsidRPr="00577C80" w:rsidRDefault="0070692F" w:rsidP="008A23D6">
      <w:pPr>
        <w:jc w:val="both"/>
        <w:rPr>
          <w:rFonts w:ascii="Arial" w:hAnsi="Arial" w:cs="Arial"/>
          <w:sz w:val="22"/>
          <w:szCs w:val="22"/>
          <w:lang w:val="es-ES"/>
        </w:rPr>
      </w:pPr>
      <w:r w:rsidRPr="00577C80">
        <w:rPr>
          <w:rFonts w:ascii="Arial" w:hAnsi="Arial" w:cs="Arial"/>
          <w:sz w:val="22"/>
          <w:szCs w:val="22"/>
          <w:lang w:val="es-ES"/>
        </w:rPr>
        <w:tab/>
      </w:r>
      <w:proofErr w:type="spellStart"/>
      <w:r w:rsidRPr="00577C80">
        <w:rPr>
          <w:rFonts w:ascii="Arial" w:hAnsi="Arial" w:cs="Arial"/>
          <w:sz w:val="22"/>
          <w:szCs w:val="22"/>
          <w:lang w:val="es-ES"/>
        </w:rPr>
        <w:t>poetry</w:t>
      </w:r>
      <w:proofErr w:type="spellEnd"/>
      <w:r w:rsidRPr="00577C80">
        <w:rPr>
          <w:rFonts w:ascii="Arial" w:hAnsi="Arial" w:cs="Arial"/>
          <w:sz w:val="22"/>
          <w:szCs w:val="22"/>
          <w:lang w:val="es-ES"/>
        </w:rPr>
        <w:t xml:space="preserve"> </w:t>
      </w:r>
      <w:proofErr w:type="spellStart"/>
      <w:r w:rsidRPr="00577C80">
        <w:rPr>
          <w:rFonts w:ascii="Arial" w:hAnsi="Arial" w:cs="Arial"/>
          <w:sz w:val="22"/>
          <w:szCs w:val="22"/>
          <w:lang w:val="es-ES"/>
        </w:rPr>
        <w:t>shell</w:t>
      </w:r>
      <w:proofErr w:type="spellEnd"/>
    </w:p>
    <w:p w14:paraId="1049FB60" w14:textId="32BA9108" w:rsidR="0070692F" w:rsidRPr="00577C80" w:rsidRDefault="0070692F" w:rsidP="008A23D6">
      <w:pPr>
        <w:jc w:val="both"/>
        <w:rPr>
          <w:rFonts w:ascii="Arial" w:hAnsi="Arial" w:cs="Arial"/>
          <w:sz w:val="22"/>
          <w:szCs w:val="22"/>
          <w:lang w:val="es-ES"/>
        </w:rPr>
      </w:pPr>
      <w:r w:rsidRPr="00577C80">
        <w:rPr>
          <w:rFonts w:ascii="Arial" w:hAnsi="Arial" w:cs="Arial"/>
          <w:sz w:val="22"/>
          <w:szCs w:val="22"/>
          <w:lang w:val="es-ES"/>
        </w:rPr>
        <w:tab/>
      </w:r>
      <w:proofErr w:type="spellStart"/>
      <w:r w:rsidRPr="00577C80">
        <w:rPr>
          <w:rFonts w:ascii="Arial" w:hAnsi="Arial" w:cs="Arial"/>
          <w:sz w:val="22"/>
          <w:szCs w:val="22"/>
          <w:lang w:val="es-ES"/>
        </w:rPr>
        <w:t>streamlit</w:t>
      </w:r>
      <w:proofErr w:type="spellEnd"/>
      <w:r w:rsidRPr="00577C80">
        <w:rPr>
          <w:rFonts w:ascii="Arial" w:hAnsi="Arial" w:cs="Arial"/>
          <w:sz w:val="22"/>
          <w:szCs w:val="22"/>
          <w:lang w:val="es-ES"/>
        </w:rPr>
        <w:t xml:space="preserve"> run main.py</w:t>
      </w:r>
    </w:p>
    <w:p w14:paraId="440559C9" w14:textId="77777777" w:rsidR="0070692F" w:rsidRPr="00577C80" w:rsidRDefault="0070692F" w:rsidP="008A23D6">
      <w:pPr>
        <w:jc w:val="both"/>
        <w:rPr>
          <w:rFonts w:ascii="Arial" w:hAnsi="Arial" w:cs="Arial"/>
          <w:sz w:val="22"/>
          <w:szCs w:val="22"/>
          <w:lang w:val="es-ES"/>
        </w:rPr>
      </w:pPr>
    </w:p>
    <w:p w14:paraId="5FD00DDB" w14:textId="4677239B" w:rsidR="009B5EAA" w:rsidRPr="00577C80" w:rsidRDefault="009B5EAA" w:rsidP="008A23D6">
      <w:pPr>
        <w:jc w:val="both"/>
        <w:rPr>
          <w:rFonts w:ascii="Arial" w:hAnsi="Arial" w:cs="Arial"/>
          <w:sz w:val="22"/>
          <w:szCs w:val="22"/>
          <w:lang w:val="es-ES"/>
        </w:rPr>
      </w:pPr>
      <w:proofErr w:type="spellStart"/>
      <w:r w:rsidRPr="00577C80">
        <w:rPr>
          <w:rFonts w:ascii="Arial" w:hAnsi="Arial" w:cs="Arial"/>
          <w:sz w:val="22"/>
          <w:szCs w:val="22"/>
          <w:lang w:val="es-ES"/>
        </w:rPr>
        <w:t>Testing</w:t>
      </w:r>
      <w:proofErr w:type="spellEnd"/>
      <w:r w:rsidRPr="00577C80">
        <w:rPr>
          <w:rFonts w:ascii="Arial" w:hAnsi="Arial" w:cs="Arial"/>
          <w:sz w:val="22"/>
          <w:szCs w:val="22"/>
          <w:lang w:val="es-ES"/>
        </w:rPr>
        <w:t>:</w:t>
      </w:r>
    </w:p>
    <w:p w14:paraId="639DB93D" w14:textId="3D8AC199" w:rsidR="0070692F" w:rsidRPr="00577C80" w:rsidRDefault="0070692F" w:rsidP="008A23D6">
      <w:pPr>
        <w:jc w:val="both"/>
        <w:rPr>
          <w:rFonts w:ascii="Arial" w:hAnsi="Arial" w:cs="Arial"/>
          <w:sz w:val="22"/>
          <w:szCs w:val="22"/>
          <w:lang w:val="es-ES"/>
        </w:rPr>
      </w:pPr>
      <w:r w:rsidRPr="00577C80">
        <w:rPr>
          <w:rFonts w:ascii="Arial" w:hAnsi="Arial" w:cs="Arial"/>
          <w:sz w:val="22"/>
          <w:szCs w:val="22"/>
          <w:lang w:val="es-ES"/>
        </w:rPr>
        <w:t xml:space="preserve">Se utilizo </w:t>
      </w:r>
      <w:proofErr w:type="spellStart"/>
      <w:r w:rsidRPr="00577C80">
        <w:rPr>
          <w:rFonts w:ascii="Arial" w:hAnsi="Arial" w:cs="Arial"/>
          <w:sz w:val="22"/>
          <w:szCs w:val="22"/>
          <w:lang w:val="es-ES"/>
        </w:rPr>
        <w:t>pytest</w:t>
      </w:r>
      <w:proofErr w:type="spellEnd"/>
      <w:r w:rsidRPr="00577C80">
        <w:rPr>
          <w:rFonts w:ascii="Arial" w:hAnsi="Arial" w:cs="Arial"/>
          <w:sz w:val="22"/>
          <w:szCs w:val="22"/>
          <w:lang w:val="es-ES"/>
        </w:rPr>
        <w:t xml:space="preserve"> como librería de pruebas unitarias y se enfocaron las pruebas en el modelo </w:t>
      </w:r>
      <w:proofErr w:type="spellStart"/>
      <w:r w:rsidRPr="00577C80">
        <w:rPr>
          <w:rFonts w:ascii="Arial" w:hAnsi="Arial" w:cs="Arial"/>
          <w:sz w:val="22"/>
          <w:szCs w:val="22"/>
          <w:lang w:val="es-ES"/>
        </w:rPr>
        <w:t>TradingPair</w:t>
      </w:r>
      <w:proofErr w:type="spellEnd"/>
      <w:r w:rsidRPr="00577C80">
        <w:rPr>
          <w:rFonts w:ascii="Arial" w:hAnsi="Arial" w:cs="Arial"/>
          <w:sz w:val="22"/>
          <w:szCs w:val="22"/>
          <w:lang w:val="es-ES"/>
        </w:rPr>
        <w:t xml:space="preserve"> para el </w:t>
      </w:r>
      <w:proofErr w:type="spellStart"/>
      <w:r w:rsidRPr="00577C80">
        <w:rPr>
          <w:rFonts w:ascii="Arial" w:hAnsi="Arial" w:cs="Arial"/>
          <w:sz w:val="22"/>
          <w:szCs w:val="22"/>
          <w:lang w:val="es-ES"/>
        </w:rPr>
        <w:t>calculo</w:t>
      </w:r>
      <w:proofErr w:type="spellEnd"/>
      <w:r w:rsidRPr="00577C80">
        <w:rPr>
          <w:rFonts w:ascii="Arial" w:hAnsi="Arial" w:cs="Arial"/>
          <w:sz w:val="22"/>
          <w:szCs w:val="22"/>
          <w:lang w:val="es-ES"/>
        </w:rPr>
        <w:t xml:space="preserve"> de indicadores técnicos. Para correr los </w:t>
      </w:r>
      <w:proofErr w:type="spellStart"/>
      <w:r w:rsidRPr="00577C80">
        <w:rPr>
          <w:rFonts w:ascii="Arial" w:hAnsi="Arial" w:cs="Arial"/>
          <w:sz w:val="22"/>
          <w:szCs w:val="22"/>
          <w:lang w:val="es-ES"/>
        </w:rPr>
        <w:t>tests</w:t>
      </w:r>
      <w:proofErr w:type="spellEnd"/>
      <w:r w:rsidRPr="00577C80">
        <w:rPr>
          <w:rFonts w:ascii="Arial" w:hAnsi="Arial" w:cs="Arial"/>
          <w:sz w:val="22"/>
          <w:szCs w:val="22"/>
          <w:lang w:val="es-ES"/>
        </w:rPr>
        <w:t xml:space="preserve">: </w:t>
      </w:r>
    </w:p>
    <w:p w14:paraId="545E7339" w14:textId="77777777" w:rsidR="0070692F" w:rsidRPr="00577C80" w:rsidRDefault="0070692F" w:rsidP="0070692F">
      <w:pPr>
        <w:ind w:firstLine="720"/>
        <w:jc w:val="both"/>
        <w:rPr>
          <w:rFonts w:ascii="Arial" w:hAnsi="Arial" w:cs="Arial"/>
          <w:sz w:val="22"/>
          <w:szCs w:val="22"/>
          <w:lang w:val="es-ES"/>
        </w:rPr>
      </w:pPr>
      <w:proofErr w:type="spellStart"/>
      <w:r w:rsidRPr="00577C80">
        <w:rPr>
          <w:rFonts w:ascii="Arial" w:hAnsi="Arial" w:cs="Arial"/>
          <w:sz w:val="22"/>
          <w:szCs w:val="22"/>
          <w:lang w:val="es-ES"/>
        </w:rPr>
        <w:t>poetry</w:t>
      </w:r>
      <w:proofErr w:type="spellEnd"/>
      <w:r w:rsidRPr="00577C80">
        <w:rPr>
          <w:rFonts w:ascii="Arial" w:hAnsi="Arial" w:cs="Arial"/>
          <w:sz w:val="22"/>
          <w:szCs w:val="22"/>
          <w:lang w:val="es-ES"/>
        </w:rPr>
        <w:t xml:space="preserve"> run </w:t>
      </w:r>
      <w:proofErr w:type="spellStart"/>
      <w:r w:rsidRPr="00577C80">
        <w:rPr>
          <w:rFonts w:ascii="Arial" w:hAnsi="Arial" w:cs="Arial"/>
          <w:sz w:val="22"/>
          <w:szCs w:val="22"/>
          <w:lang w:val="es-ES"/>
        </w:rPr>
        <w:t>pytest</w:t>
      </w:r>
      <w:proofErr w:type="spellEnd"/>
      <w:r w:rsidRPr="00577C80">
        <w:rPr>
          <w:rFonts w:ascii="Arial" w:hAnsi="Arial" w:cs="Arial"/>
          <w:sz w:val="22"/>
          <w:szCs w:val="22"/>
          <w:lang w:val="es-ES"/>
        </w:rPr>
        <w:t>.</w:t>
      </w:r>
    </w:p>
    <w:p w14:paraId="4B213797" w14:textId="77777777" w:rsidR="0070692F" w:rsidRPr="00577C80" w:rsidRDefault="0070692F" w:rsidP="008A23D6">
      <w:pPr>
        <w:jc w:val="both"/>
        <w:rPr>
          <w:rFonts w:ascii="Arial" w:hAnsi="Arial" w:cs="Arial"/>
          <w:sz w:val="22"/>
          <w:szCs w:val="22"/>
          <w:lang w:val="es-ES"/>
        </w:rPr>
      </w:pPr>
    </w:p>
    <w:sectPr w:rsidR="0070692F" w:rsidRPr="00577C80" w:rsidSect="005A1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F1244"/>
    <w:multiLevelType w:val="hybridMultilevel"/>
    <w:tmpl w:val="A6A0B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67342D"/>
    <w:multiLevelType w:val="hybridMultilevel"/>
    <w:tmpl w:val="B60C7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DC3A9C"/>
    <w:multiLevelType w:val="hybridMultilevel"/>
    <w:tmpl w:val="27D46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0570197">
    <w:abstractNumId w:val="2"/>
  </w:num>
  <w:num w:numId="2" w16cid:durableId="1655446494">
    <w:abstractNumId w:val="0"/>
  </w:num>
  <w:num w:numId="3" w16cid:durableId="1053847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774"/>
    <w:rsid w:val="0000709F"/>
    <w:rsid w:val="00287D0B"/>
    <w:rsid w:val="00577C80"/>
    <w:rsid w:val="005A14A2"/>
    <w:rsid w:val="006810D4"/>
    <w:rsid w:val="0070292D"/>
    <w:rsid w:val="0070692F"/>
    <w:rsid w:val="00774584"/>
    <w:rsid w:val="0081395C"/>
    <w:rsid w:val="008A23D6"/>
    <w:rsid w:val="009B5EAA"/>
    <w:rsid w:val="00AD7811"/>
    <w:rsid w:val="00B55FB1"/>
    <w:rsid w:val="00BE5FCF"/>
    <w:rsid w:val="00DB6774"/>
    <w:rsid w:val="00DF0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6317E5"/>
  <w15:chartTrackingRefBased/>
  <w15:docId w15:val="{F5A6E690-E1C9-4547-896A-3BC300A9B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92361">
      <w:bodyDiv w:val="1"/>
      <w:marLeft w:val="0"/>
      <w:marRight w:val="0"/>
      <w:marTop w:val="0"/>
      <w:marBottom w:val="0"/>
      <w:divBdr>
        <w:top w:val="none" w:sz="0" w:space="0" w:color="auto"/>
        <w:left w:val="none" w:sz="0" w:space="0" w:color="auto"/>
        <w:bottom w:val="none" w:sz="0" w:space="0" w:color="auto"/>
        <w:right w:val="none" w:sz="0" w:space="0" w:color="auto"/>
      </w:divBdr>
      <w:divsChild>
        <w:div w:id="2129422917">
          <w:marLeft w:val="0"/>
          <w:marRight w:val="0"/>
          <w:marTop w:val="0"/>
          <w:marBottom w:val="0"/>
          <w:divBdr>
            <w:top w:val="none" w:sz="0" w:space="0" w:color="auto"/>
            <w:left w:val="none" w:sz="0" w:space="0" w:color="auto"/>
            <w:bottom w:val="none" w:sz="0" w:space="0" w:color="auto"/>
            <w:right w:val="none" w:sz="0" w:space="0" w:color="auto"/>
          </w:divBdr>
          <w:divsChild>
            <w:div w:id="12180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8465">
      <w:bodyDiv w:val="1"/>
      <w:marLeft w:val="0"/>
      <w:marRight w:val="0"/>
      <w:marTop w:val="0"/>
      <w:marBottom w:val="0"/>
      <w:divBdr>
        <w:top w:val="none" w:sz="0" w:space="0" w:color="auto"/>
        <w:left w:val="none" w:sz="0" w:space="0" w:color="auto"/>
        <w:bottom w:val="none" w:sz="0" w:space="0" w:color="auto"/>
        <w:right w:val="none" w:sz="0" w:space="0" w:color="auto"/>
      </w:divBdr>
      <w:divsChild>
        <w:div w:id="401367309">
          <w:marLeft w:val="0"/>
          <w:marRight w:val="0"/>
          <w:marTop w:val="0"/>
          <w:marBottom w:val="0"/>
          <w:divBdr>
            <w:top w:val="none" w:sz="0" w:space="0" w:color="auto"/>
            <w:left w:val="none" w:sz="0" w:space="0" w:color="auto"/>
            <w:bottom w:val="none" w:sz="0" w:space="0" w:color="auto"/>
            <w:right w:val="none" w:sz="0" w:space="0" w:color="auto"/>
          </w:divBdr>
          <w:divsChild>
            <w:div w:id="6731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5582">
      <w:bodyDiv w:val="1"/>
      <w:marLeft w:val="0"/>
      <w:marRight w:val="0"/>
      <w:marTop w:val="0"/>
      <w:marBottom w:val="0"/>
      <w:divBdr>
        <w:top w:val="none" w:sz="0" w:space="0" w:color="auto"/>
        <w:left w:val="none" w:sz="0" w:space="0" w:color="auto"/>
        <w:bottom w:val="none" w:sz="0" w:space="0" w:color="auto"/>
        <w:right w:val="none" w:sz="0" w:space="0" w:color="auto"/>
      </w:divBdr>
    </w:div>
    <w:div w:id="1605377854">
      <w:bodyDiv w:val="1"/>
      <w:marLeft w:val="0"/>
      <w:marRight w:val="0"/>
      <w:marTop w:val="0"/>
      <w:marBottom w:val="0"/>
      <w:divBdr>
        <w:top w:val="none" w:sz="0" w:space="0" w:color="auto"/>
        <w:left w:val="none" w:sz="0" w:space="0" w:color="auto"/>
        <w:bottom w:val="none" w:sz="0" w:space="0" w:color="auto"/>
        <w:right w:val="none" w:sz="0" w:space="0" w:color="auto"/>
      </w:divBdr>
      <w:divsChild>
        <w:div w:id="1108160945">
          <w:marLeft w:val="0"/>
          <w:marRight w:val="0"/>
          <w:marTop w:val="0"/>
          <w:marBottom w:val="0"/>
          <w:divBdr>
            <w:top w:val="none" w:sz="0" w:space="0" w:color="auto"/>
            <w:left w:val="none" w:sz="0" w:space="0" w:color="auto"/>
            <w:bottom w:val="none" w:sz="0" w:space="0" w:color="auto"/>
            <w:right w:val="none" w:sz="0" w:space="0" w:color="auto"/>
          </w:divBdr>
          <w:divsChild>
            <w:div w:id="198662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77271">
      <w:bodyDiv w:val="1"/>
      <w:marLeft w:val="0"/>
      <w:marRight w:val="0"/>
      <w:marTop w:val="0"/>
      <w:marBottom w:val="0"/>
      <w:divBdr>
        <w:top w:val="none" w:sz="0" w:space="0" w:color="auto"/>
        <w:left w:val="none" w:sz="0" w:space="0" w:color="auto"/>
        <w:bottom w:val="none" w:sz="0" w:space="0" w:color="auto"/>
        <w:right w:val="none" w:sz="0" w:space="0" w:color="auto"/>
      </w:divBdr>
      <w:divsChild>
        <w:div w:id="417096056">
          <w:marLeft w:val="0"/>
          <w:marRight w:val="0"/>
          <w:marTop w:val="0"/>
          <w:marBottom w:val="0"/>
          <w:divBdr>
            <w:top w:val="none" w:sz="0" w:space="0" w:color="auto"/>
            <w:left w:val="none" w:sz="0" w:space="0" w:color="auto"/>
            <w:bottom w:val="none" w:sz="0" w:space="0" w:color="auto"/>
            <w:right w:val="none" w:sz="0" w:space="0" w:color="auto"/>
          </w:divBdr>
          <w:divsChild>
            <w:div w:id="111903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38472">
      <w:bodyDiv w:val="1"/>
      <w:marLeft w:val="0"/>
      <w:marRight w:val="0"/>
      <w:marTop w:val="0"/>
      <w:marBottom w:val="0"/>
      <w:divBdr>
        <w:top w:val="none" w:sz="0" w:space="0" w:color="auto"/>
        <w:left w:val="none" w:sz="0" w:space="0" w:color="auto"/>
        <w:bottom w:val="none" w:sz="0" w:space="0" w:color="auto"/>
        <w:right w:val="none" w:sz="0" w:space="0" w:color="auto"/>
      </w:divBdr>
      <w:divsChild>
        <w:div w:id="1816095194">
          <w:marLeft w:val="0"/>
          <w:marRight w:val="0"/>
          <w:marTop w:val="0"/>
          <w:marBottom w:val="0"/>
          <w:divBdr>
            <w:top w:val="none" w:sz="0" w:space="0" w:color="auto"/>
            <w:left w:val="none" w:sz="0" w:space="0" w:color="auto"/>
            <w:bottom w:val="none" w:sz="0" w:space="0" w:color="auto"/>
            <w:right w:val="none" w:sz="0" w:space="0" w:color="auto"/>
          </w:divBdr>
          <w:divsChild>
            <w:div w:id="2830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48256">
      <w:bodyDiv w:val="1"/>
      <w:marLeft w:val="0"/>
      <w:marRight w:val="0"/>
      <w:marTop w:val="0"/>
      <w:marBottom w:val="0"/>
      <w:divBdr>
        <w:top w:val="none" w:sz="0" w:space="0" w:color="auto"/>
        <w:left w:val="none" w:sz="0" w:space="0" w:color="auto"/>
        <w:bottom w:val="none" w:sz="0" w:space="0" w:color="auto"/>
        <w:right w:val="none" w:sz="0" w:space="0" w:color="auto"/>
      </w:divBdr>
      <w:divsChild>
        <w:div w:id="504634793">
          <w:marLeft w:val="0"/>
          <w:marRight w:val="0"/>
          <w:marTop w:val="0"/>
          <w:marBottom w:val="0"/>
          <w:divBdr>
            <w:top w:val="none" w:sz="0" w:space="0" w:color="auto"/>
            <w:left w:val="none" w:sz="0" w:space="0" w:color="auto"/>
            <w:bottom w:val="none" w:sz="0" w:space="0" w:color="auto"/>
            <w:right w:val="none" w:sz="0" w:space="0" w:color="auto"/>
          </w:divBdr>
          <w:divsChild>
            <w:div w:id="203649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2876">
      <w:bodyDiv w:val="1"/>
      <w:marLeft w:val="0"/>
      <w:marRight w:val="0"/>
      <w:marTop w:val="0"/>
      <w:marBottom w:val="0"/>
      <w:divBdr>
        <w:top w:val="none" w:sz="0" w:space="0" w:color="auto"/>
        <w:left w:val="none" w:sz="0" w:space="0" w:color="auto"/>
        <w:bottom w:val="none" w:sz="0" w:space="0" w:color="auto"/>
        <w:right w:val="none" w:sz="0" w:space="0" w:color="auto"/>
      </w:divBdr>
      <w:divsChild>
        <w:div w:id="1280988105">
          <w:marLeft w:val="0"/>
          <w:marRight w:val="0"/>
          <w:marTop w:val="0"/>
          <w:marBottom w:val="0"/>
          <w:divBdr>
            <w:top w:val="none" w:sz="0" w:space="0" w:color="auto"/>
            <w:left w:val="none" w:sz="0" w:space="0" w:color="auto"/>
            <w:bottom w:val="none" w:sz="0" w:space="0" w:color="auto"/>
            <w:right w:val="none" w:sz="0" w:space="0" w:color="auto"/>
          </w:divBdr>
          <w:divsChild>
            <w:div w:id="15048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Madureri</dc:creator>
  <cp:keywords/>
  <dc:description/>
  <cp:lastModifiedBy>Raul Tuozzo</cp:lastModifiedBy>
  <cp:revision>6</cp:revision>
  <dcterms:created xsi:type="dcterms:W3CDTF">2022-12-29T04:11:00Z</dcterms:created>
  <dcterms:modified xsi:type="dcterms:W3CDTF">2022-12-29T16:33:00Z</dcterms:modified>
</cp:coreProperties>
</file>