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2E75B6"/>
          <w:sz w:val="24"/>
          <w:szCs w:val="24"/>
        </w:rPr>
        <w:t xml:space="preserve">SOFTWARE REQUIREMENTS SPECIFICATION</w:t>
      </w:r>
    </w:p>
    <w:p>
      <w:pPr>
        <w:spacing w:before="200"/>
        <w:jc w:val="center"/>
      </w:pPr>
      <w:r>
        <w:rPr>
          <w:b/>
          <w:bCs/>
          <w:color w:val="1F3864"/>
          <w:sz w:val="56"/>
          <w:szCs w:val="56"/>
        </w:rPr>
        <w:t xml:space="preserve">Digitalisasi PAMSIMAS</w:t>
      </w:r>
    </w:p>
    <w:p>
      <w:pPr>
        <w:spacing w:after="800" w:before="200"/>
        <w:jc w:val="center"/>
      </w:pPr>
      <w:r>
        <w:rPr>
          <w:color w:val="444444"/>
          <w:sz w:val="26"/>
          <w:szCs w:val="26"/>
        </w:rPr>
        <w:t xml:space="preserve">Spesifikasi Kebutuhan Sistem — Peran Publik, Petugas Penagih, dan Admin</w:t>
      </w:r>
    </w:p>
    <w:p>
      <w:pPr>
        <w:spacing w:before="1600"/>
        <w:jc w:val="center"/>
      </w:pPr>
      <w:r>
        <w:rPr>
          <w:color w:val="808080"/>
          <w:sz w:val="20"/>
          <w:szCs w:val="20"/>
        </w:rPr>
        <w:t xml:space="preserve">Versi 1.0  •  Berdasarkan Model Bisnis &amp; Flow Sistem PAMSIMAS (Final)</w:t>
      </w:r>
    </w:p>
    <w:p>
      <w:pPr>
        <w:sectPr>
          <w:pgSz w:w="11906" w:h="16838" w:orient="portrait"/>
          <w:pgMar w:top="1300" w:right="1400" w:bottom="1300" w:left="1400" w:header="708" w:footer="708" w:gutter="0"/>
          <w:pgNumType/>
          <w:docGrid w:linePitch="360"/>
        </w:sectPr>
      </w:pPr>
    </w:p>
    <w:p>
      <w:pPr>
        <w:pStyle w:val="Heading1"/>
        <w:pBdr>
          <w:bottom w:val="single" w:color="2E75B6" w:sz="6" w:space="4"/>
        </w:pBdr>
        <w:spacing w:after="160" w:before="360"/>
      </w:pPr>
      <w:r>
        <w:rPr>
          <w:b/>
          <w:bCs/>
          <w:color w:val="1F3864"/>
          <w:sz w:val="30"/>
          <w:szCs w:val="30"/>
        </w:rP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sectPr>
          <w:footerReference w:type="default" r:id="rId7"/>
          <w:pgSz w:w="11906" w:h="16838" w:orient="portrait"/>
          <w:pgMar w:top="1440" w:right="1440" w:bottom="1440" w:left="1440" w:header="708" w:footer="708" w:gutter="0"/>
          <w:pgNumType/>
          <w:docGrid w:linePitch="360"/>
        </w:sectPr>
      </w:pPr>
    </w:p>
    <w:p>
      <w:pPr>
        <w:pStyle w:val="Heading1"/>
        <w:pBdr>
          <w:bottom w:val="single" w:color="2E75B6" w:sz="6" w:space="4"/>
        </w:pBdr>
        <w:spacing w:after="160" w:before="360"/>
      </w:pPr>
      <w:r>
        <w:rPr>
          <w:b/>
          <w:bCs/>
          <w:color w:val="1F3864"/>
          <w:sz w:val="30"/>
          <w:szCs w:val="30"/>
        </w:rPr>
        <w:t xml:space="preserve">1. Pendahuluan</w:t>
      </w:r>
    </w:p>
    <w:p>
      <w:pPr>
        <w:pStyle w:val="Heading2"/>
        <w:spacing w:after="120" w:before="260"/>
      </w:pPr>
      <w:r>
        <w:rPr>
          <w:b/>
          <w:bCs/>
          <w:color w:val="1F3864"/>
          <w:sz w:val="24"/>
          <w:szCs w:val="24"/>
        </w:rPr>
        <w:t xml:space="preserve">1.1 Tujuan Dokumen</w:t>
      </w:r>
    </w:p>
    <w:p>
      <w:pPr>
        <w:spacing w:after="160" w:line="276"/>
      </w:pPr>
      <w:r>
        <w:rPr>
          <w:sz w:val="21"/>
          <w:szCs w:val="21"/>
        </w:rPr>
        <w:t xml:space="preserve">Dokumen ini mendefinisikan kebutuhan fungsional dan non-fungsional untuk Sistem Digitalisasi PAMSIMAS, sebagai acuan bagi tim pengembang dalam merancang dan membangun sistem, serta sebagai acuan verifikasi bahwa sistem yang dibangun sesuai dengan kebutuhan bisnis yang telah disepakati.</w:t>
      </w:r>
    </w:p>
    <w:p>
      <w:pPr>
        <w:pStyle w:val="Heading2"/>
        <w:spacing w:after="120" w:before="260"/>
      </w:pPr>
      <w:r>
        <w:rPr>
          <w:b/>
          <w:bCs/>
          <w:color w:val="1F3864"/>
          <w:sz w:val="24"/>
          <w:szCs w:val="24"/>
        </w:rPr>
        <w:t xml:space="preserve">1.2 Ruang Lingkup Sistem</w:t>
      </w:r>
    </w:p>
    <w:p>
      <w:pPr>
        <w:spacing w:after="160" w:line="276"/>
      </w:pPr>
      <w:r>
        <w:rPr>
          <w:sz w:val="21"/>
          <w:szCs w:val="21"/>
        </w:rPr>
        <w:t xml:space="preserve">Sistem Digitalisasi PAMSIMAS mencakup tiga sisi pengguna utama, yaitu Publik (tanpa login), Petugas Penagih (login), dan Admin (login). Sistem mendukung siklus bisnis bulanan penuh mulai dari pencatatan meter, penagihan, pembayaran, verifikasi transaksi, pengelolaan kas, pengeluaran, transparansi wilayah, hingga laporan bulanan. Sistem tidak menggantikan kwitansi fisik yang sudah digunakan, melainkan membantu mencetaknya dan mencatat seluruh proses secara digital agar tercatat, terverifikasi, dan dapat dipertanggungjawabkan.</w:t>
      </w:r>
    </w:p>
    <w:p>
      <w:pPr>
        <w:pStyle w:val="Heading2"/>
        <w:spacing w:after="120" w:before="260"/>
      </w:pPr>
      <w:r>
        <w:rPr>
          <w:b/>
          <w:bCs/>
          <w:color w:val="1F3864"/>
          <w:sz w:val="24"/>
          <w:szCs w:val="24"/>
        </w:rPr>
        <w:t xml:space="preserve">1.3 Definisi, Akronim, dan Istilah</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6900"/>
        <w:gridCol w:w="1100"/>
      </w:tblGrid>
      <w:tr>
        <w:trPr>
          <w:tblHeader/>
        </w:trPr>
        <w:tc>
          <w:tcPr>
            <w:tcW w:type="dxa" w:w="1900"/>
            <w:shd w:fill="1F3864" w:val="clear"/>
            <w:tcMar>
              <w:top w:type="dxa" w:w="80"/>
              <w:left w:type="dxa" w:w="100"/>
              <w:bottom w:type="dxa" w:w="80"/>
              <w:right w:type="dxa" w:w="100"/>
            </w:tcMar>
            <w:vAlign w:val="center"/>
          </w:tcPr>
          <w:p>
            <w:pPr>
              <w:spacing w:after="0"/>
            </w:pPr>
            <w:r>
              <w:rPr>
                <w:b/>
                <w:bCs/>
                <w:color w:val="FFFFFF"/>
                <w:sz w:val="20"/>
                <w:szCs w:val="20"/>
              </w:rPr>
              <w:t xml:space="preserve">ID</w:t>
            </w:r>
          </w:p>
        </w:tc>
        <w:tc>
          <w:tcPr>
            <w:tcW w:type="dxa" w:w="6900"/>
            <w:shd w:fill="1F3864" w:val="clear"/>
            <w:tcMar>
              <w:top w:type="dxa" w:w="80"/>
              <w:left w:type="dxa" w:w="100"/>
              <w:bottom w:type="dxa" w:w="80"/>
              <w:right w:type="dxa" w:w="100"/>
            </w:tcMar>
            <w:vAlign w:val="center"/>
          </w:tcPr>
          <w:p>
            <w:pPr>
              <w:spacing w:after="0"/>
            </w:pPr>
            <w:r>
              <w:rPr>
                <w:b/>
                <w:bCs/>
                <w:color w:val="FFFFFF"/>
                <w:sz w:val="20"/>
                <w:szCs w:val="20"/>
              </w:rPr>
              <w:t xml:space="preserve">Deskripsi Kebutuhan</w:t>
            </w:r>
          </w:p>
        </w:tc>
        <w:tc>
          <w:tcPr>
            <w:tcW w:type="dxa" w:w="1100"/>
            <w:shd w:fill="1F3864" w:val="clear"/>
            <w:tcMar>
              <w:top w:type="dxa" w:w="80"/>
              <w:left w:type="dxa" w:w="100"/>
              <w:bottom w:type="dxa" w:w="80"/>
              <w:right w:type="dxa" w:w="100"/>
            </w:tcMar>
            <w:vAlign w:val="center"/>
          </w:tcPr>
          <w:p>
            <w:pPr>
              <w:spacing w:after="0"/>
            </w:pPr>
            <w:r>
              <w:rPr>
                <w:b/>
                <w:bCs/>
                <w:color w:val="FFFFFF"/>
                <w:sz w:val="20"/>
                <w:szCs w:val="20"/>
              </w:rPr>
              <w:t xml:space="preserve">Prioritas</w:t>
            </w:r>
          </w:p>
        </w:tc>
      </w:tr>
      <w:tr>
        <w:tc>
          <w:tcPr>
            <w:tcW w:type="dxa" w:w="1900"/>
            <w:shd w:fill="FFFFFF" w:val="clear"/>
            <w:tcMar>
              <w:top w:type="dxa" w:w="80"/>
              <w:left w:type="dxa" w:w="100"/>
              <w:bottom w:type="dxa" w:w="80"/>
              <w:right w:type="dxa" w:w="100"/>
            </w:tcMar>
            <w:vAlign w:val="center"/>
          </w:tcPr>
          <w:p>
            <w:pPr>
              <w:spacing w:after="0"/>
            </w:pPr>
            <w:r>
              <w:rPr>
                <w:b/>
                <w:bCs/>
                <w:sz w:val="20"/>
                <w:szCs w:val="20"/>
              </w:rPr>
              <w:t xml:space="preserve">PAMSIMAS</w:t>
            </w:r>
          </w:p>
        </w:tc>
        <w:tc>
          <w:tcPr>
            <w:tcW w:type="dxa" w:w="6900"/>
            <w:shd w:fill="FFFFFF" w:val="clear"/>
            <w:tcMar>
              <w:top w:type="dxa" w:w="80"/>
              <w:left w:type="dxa" w:w="100"/>
              <w:bottom w:type="dxa" w:w="80"/>
              <w:right w:type="dxa" w:w="100"/>
            </w:tcMar>
            <w:vAlign w:val="center"/>
          </w:tcPr>
          <w:p>
            <w:pPr>
              <w:spacing w:after="0"/>
            </w:pPr>
            <w:r>
              <w:rPr>
                <w:sz w:val="20"/>
                <w:szCs w:val="20"/>
              </w:rPr>
              <w:t xml:space="preserve">Program Penyediaan Air Minum dan Sanitasi Berbasis Masyarakat.</w:t>
            </w:r>
          </w:p>
        </w:tc>
        <w:tc>
          <w:tcPr>
            <w:tcW w:type="dxa" w:w="1100"/>
            <w:shd w:fill="FFFFFF" w:val="clear"/>
            <w:tcMar>
              <w:top w:type="dxa" w:w="80"/>
              <w:left w:type="dxa" w:w="100"/>
              <w:bottom w:type="dxa" w:w="80"/>
              <w:right w:type="dxa" w:w="100"/>
            </w:tcMar>
            <w:vAlign w:val="center"/>
          </w:tcPr>
          <w:p>
            <w:pPr>
              <w:spacing w:after="0"/>
            </w:pPr>
            <w:r>
              <w:rPr>
                <w:sz w:val="20"/>
                <w:szCs w:val="20"/>
              </w:rPr>
              <w:t xml:space="preserve">—</w:t>
            </w:r>
          </w:p>
        </w:tc>
      </w:tr>
      <w:tr>
        <w:tc>
          <w:tcPr>
            <w:tcW w:type="dxa" w:w="1900"/>
            <w:shd w:fill="F2F5FA" w:val="clear"/>
            <w:tcMar>
              <w:top w:type="dxa" w:w="80"/>
              <w:left w:type="dxa" w:w="100"/>
              <w:bottom w:type="dxa" w:w="80"/>
              <w:right w:type="dxa" w:w="100"/>
            </w:tcMar>
            <w:vAlign w:val="center"/>
          </w:tcPr>
          <w:p>
            <w:pPr>
              <w:spacing w:after="0"/>
            </w:pPr>
            <w:r>
              <w:rPr>
                <w:b/>
                <w:bCs/>
                <w:sz w:val="20"/>
                <w:szCs w:val="20"/>
              </w:rPr>
              <w:t xml:space="preserve">Admin</w:t>
            </w:r>
          </w:p>
        </w:tc>
        <w:tc>
          <w:tcPr>
            <w:tcW w:type="dxa" w:w="6900"/>
            <w:shd w:fill="F2F5FA" w:val="clear"/>
            <w:tcMar>
              <w:top w:type="dxa" w:w="80"/>
              <w:left w:type="dxa" w:w="100"/>
              <w:bottom w:type="dxa" w:w="80"/>
              <w:right w:type="dxa" w:w="100"/>
            </w:tcMar>
            <w:vAlign w:val="center"/>
          </w:tcPr>
          <w:p>
            <w:pPr>
              <w:spacing w:after="0"/>
            </w:pPr>
            <w:r>
              <w:rPr>
                <w:sz w:val="20"/>
                <w:szCs w:val="20"/>
              </w:rPr>
              <w:t xml:space="preserve">Peran tunggal dengan akses penuh terhadap seluruh fitur pengelolaan sistem (tidak ada lagi sub-peran Ketua/Bendahara/Perangkat Desa).</w:t>
            </w:r>
          </w:p>
        </w:tc>
        <w:tc>
          <w:tcPr>
            <w:tcW w:type="dxa" w:w="1100"/>
            <w:shd w:fill="F2F5FA" w:val="clear"/>
            <w:tcMar>
              <w:top w:type="dxa" w:w="80"/>
              <w:left w:type="dxa" w:w="100"/>
              <w:bottom w:type="dxa" w:w="80"/>
              <w:right w:type="dxa" w:w="100"/>
            </w:tcMar>
            <w:vAlign w:val="center"/>
          </w:tcPr>
          <w:p>
            <w:pPr>
              <w:spacing w:after="0"/>
            </w:pPr>
            <w:r>
              <w:rPr>
                <w:sz w:val="20"/>
                <w:szCs w:val="20"/>
              </w:rPr>
              <w:t xml:space="preserve">—</w:t>
            </w:r>
          </w:p>
        </w:tc>
      </w:tr>
      <w:tr>
        <w:tc>
          <w:tcPr>
            <w:tcW w:type="dxa" w:w="1900"/>
            <w:shd w:fill="FFFFFF" w:val="clear"/>
            <w:tcMar>
              <w:top w:type="dxa" w:w="80"/>
              <w:left w:type="dxa" w:w="100"/>
              <w:bottom w:type="dxa" w:w="80"/>
              <w:right w:type="dxa" w:w="100"/>
            </w:tcMar>
            <w:vAlign w:val="center"/>
          </w:tcPr>
          <w:p>
            <w:pPr>
              <w:spacing w:after="0"/>
            </w:pPr>
            <w:r>
              <w:rPr>
                <w:b/>
                <w:bCs/>
                <w:sz w:val="20"/>
                <w:szCs w:val="20"/>
              </w:rPr>
              <w:t xml:space="preserve">Petugas Penagih</w:t>
            </w:r>
          </w:p>
        </w:tc>
        <w:tc>
          <w:tcPr>
            <w:tcW w:type="dxa" w:w="6900"/>
            <w:shd w:fill="FFFFFF" w:val="clear"/>
            <w:tcMar>
              <w:top w:type="dxa" w:w="80"/>
              <w:left w:type="dxa" w:w="100"/>
              <w:bottom w:type="dxa" w:w="80"/>
              <w:right w:type="dxa" w:w="100"/>
            </w:tcMar>
            <w:vAlign w:val="center"/>
          </w:tcPr>
          <w:p>
            <w:pPr>
              <w:spacing w:after="0"/>
            </w:pPr>
            <w:r>
              <w:rPr>
                <w:sz w:val="20"/>
                <w:szCs w:val="20"/>
              </w:rPr>
              <w:t xml:space="preserve">Pengguna lapangan yang mencatat meter, menagih, dan menginput pembayaran pelanggan.</w:t>
            </w:r>
          </w:p>
        </w:tc>
        <w:tc>
          <w:tcPr>
            <w:tcW w:type="dxa" w:w="1100"/>
            <w:shd w:fill="FFFFFF" w:val="clear"/>
            <w:tcMar>
              <w:top w:type="dxa" w:w="80"/>
              <w:left w:type="dxa" w:w="100"/>
              <w:bottom w:type="dxa" w:w="80"/>
              <w:right w:type="dxa" w:w="100"/>
            </w:tcMar>
            <w:vAlign w:val="center"/>
          </w:tcPr>
          <w:p>
            <w:pPr>
              <w:spacing w:after="0"/>
            </w:pPr>
            <w:r>
              <w:rPr>
                <w:sz w:val="20"/>
                <w:szCs w:val="20"/>
              </w:rPr>
              <w:t xml:space="preserve">—</w:t>
            </w:r>
          </w:p>
        </w:tc>
      </w:tr>
      <w:tr>
        <w:tc>
          <w:tcPr>
            <w:tcW w:type="dxa" w:w="1900"/>
            <w:shd w:fill="F2F5FA" w:val="clear"/>
            <w:tcMar>
              <w:top w:type="dxa" w:w="80"/>
              <w:left w:type="dxa" w:w="100"/>
              <w:bottom w:type="dxa" w:w="80"/>
              <w:right w:type="dxa" w:w="100"/>
            </w:tcMar>
            <w:vAlign w:val="center"/>
          </w:tcPr>
          <w:p>
            <w:pPr>
              <w:spacing w:after="0"/>
            </w:pPr>
            <w:r>
              <w:rPr>
                <w:b/>
                <w:bCs/>
                <w:sz w:val="20"/>
                <w:szCs w:val="20"/>
              </w:rPr>
              <w:t xml:space="preserve">Publik</w:t>
            </w:r>
          </w:p>
        </w:tc>
        <w:tc>
          <w:tcPr>
            <w:tcW w:type="dxa" w:w="6900"/>
            <w:shd w:fill="F2F5FA" w:val="clear"/>
            <w:tcMar>
              <w:top w:type="dxa" w:w="80"/>
              <w:left w:type="dxa" w:w="100"/>
              <w:bottom w:type="dxa" w:w="80"/>
              <w:right w:type="dxa" w:w="100"/>
            </w:tcMar>
            <w:vAlign w:val="center"/>
          </w:tcPr>
          <w:p>
            <w:pPr>
              <w:spacing w:after="0"/>
            </w:pPr>
            <w:r>
              <w:rPr>
                <w:sz w:val="20"/>
                <w:szCs w:val="20"/>
              </w:rPr>
              <w:t xml:space="preserve">Masyarakat umum yang mengakses informasi transparansi tanpa login.</w:t>
            </w:r>
          </w:p>
        </w:tc>
        <w:tc>
          <w:tcPr>
            <w:tcW w:type="dxa" w:w="1100"/>
            <w:shd w:fill="F2F5FA" w:val="clear"/>
            <w:tcMar>
              <w:top w:type="dxa" w:w="80"/>
              <w:left w:type="dxa" w:w="100"/>
              <w:bottom w:type="dxa" w:w="80"/>
              <w:right w:type="dxa" w:w="100"/>
            </w:tcMar>
            <w:vAlign w:val="center"/>
          </w:tcPr>
          <w:p>
            <w:pPr>
              <w:spacing w:after="0"/>
            </w:pPr>
            <w:r>
              <w:rPr>
                <w:sz w:val="20"/>
                <w:szCs w:val="20"/>
              </w:rPr>
              <w:t xml:space="preserve">—</w:t>
            </w:r>
          </w:p>
        </w:tc>
      </w:tr>
      <w:tr>
        <w:tc>
          <w:tcPr>
            <w:tcW w:type="dxa" w:w="1900"/>
            <w:shd w:fill="FFFFFF" w:val="clear"/>
            <w:tcMar>
              <w:top w:type="dxa" w:w="80"/>
              <w:left w:type="dxa" w:w="100"/>
              <w:bottom w:type="dxa" w:w="80"/>
              <w:right w:type="dxa" w:w="100"/>
            </w:tcMar>
            <w:vAlign w:val="center"/>
          </w:tcPr>
          <w:p>
            <w:pPr>
              <w:spacing w:after="0"/>
            </w:pPr>
            <w:r>
              <w:rPr>
                <w:b/>
                <w:bCs/>
                <w:sz w:val="20"/>
                <w:szCs w:val="20"/>
              </w:rPr>
              <w:t xml:space="preserve">Kas Tunai / Kas QRIS</w:t>
            </w:r>
          </w:p>
        </w:tc>
        <w:tc>
          <w:tcPr>
            <w:tcW w:type="dxa" w:w="6900"/>
            <w:shd w:fill="FFFFFF" w:val="clear"/>
            <w:tcMar>
              <w:top w:type="dxa" w:w="80"/>
              <w:left w:type="dxa" w:w="100"/>
              <w:bottom w:type="dxa" w:w="80"/>
              <w:right w:type="dxa" w:w="100"/>
            </w:tcMar>
            <w:vAlign w:val="center"/>
          </w:tcPr>
          <w:p>
            <w:pPr>
              <w:spacing w:after="0"/>
            </w:pPr>
            <w:r>
              <w:rPr>
                <w:sz w:val="20"/>
                <w:szCs w:val="20"/>
              </w:rPr>
              <w:t xml:space="preserve">Dua akun kas utama tempat pemasukan yang telah terverifikasi dicatat.</w:t>
            </w:r>
          </w:p>
        </w:tc>
        <w:tc>
          <w:tcPr>
            <w:tcW w:type="dxa" w:w="1100"/>
            <w:shd w:fill="FFFFFF" w:val="clear"/>
            <w:tcMar>
              <w:top w:type="dxa" w:w="80"/>
              <w:left w:type="dxa" w:w="100"/>
              <w:bottom w:type="dxa" w:w="80"/>
              <w:right w:type="dxa" w:w="100"/>
            </w:tcMar>
            <w:vAlign w:val="center"/>
          </w:tcPr>
          <w:p>
            <w:pPr>
              <w:spacing w:after="0"/>
            </w:pPr>
            <w:r>
              <w:rPr>
                <w:sz w:val="20"/>
                <w:szCs w:val="20"/>
              </w:rPr>
              <w:t xml:space="preserve">—</w:t>
            </w:r>
          </w:p>
        </w:tc>
      </w:tr>
      <w:tr>
        <w:tc>
          <w:tcPr>
            <w:tcW w:type="dxa" w:w="1900"/>
            <w:shd w:fill="F2F5FA" w:val="clear"/>
            <w:tcMar>
              <w:top w:type="dxa" w:w="80"/>
              <w:left w:type="dxa" w:w="100"/>
              <w:bottom w:type="dxa" w:w="80"/>
              <w:right w:type="dxa" w:w="100"/>
            </w:tcMar>
            <w:vAlign w:val="center"/>
          </w:tcPr>
          <w:p>
            <w:pPr>
              <w:spacing w:after="0"/>
            </w:pPr>
            <w:r>
              <w:rPr>
                <w:b/>
                <w:bCs/>
                <w:sz w:val="20"/>
                <w:szCs w:val="20"/>
              </w:rPr>
              <w:t xml:space="preserve">Lunaskan Semua</w:t>
            </w:r>
          </w:p>
        </w:tc>
        <w:tc>
          <w:tcPr>
            <w:tcW w:type="dxa" w:w="6900"/>
            <w:shd w:fill="F2F5FA" w:val="clear"/>
            <w:tcMar>
              <w:top w:type="dxa" w:w="80"/>
              <w:left w:type="dxa" w:w="100"/>
              <w:bottom w:type="dxa" w:w="80"/>
              <w:right w:type="dxa" w:w="100"/>
            </w:tcMar>
            <w:vAlign w:val="center"/>
          </w:tcPr>
          <w:p>
            <w:pPr>
              <w:spacing w:after="0"/>
            </w:pPr>
            <w:r>
              <w:rPr>
                <w:sz w:val="20"/>
                <w:szCs w:val="20"/>
              </w:rPr>
              <w:t xml:space="preserve">Aksi verifikasi massal oleh Admin atas seluruh transaksi dalam satu setoran petugas.</w:t>
            </w:r>
          </w:p>
        </w:tc>
        <w:tc>
          <w:tcPr>
            <w:tcW w:type="dxa" w:w="1100"/>
            <w:shd w:fill="F2F5FA" w:val="clear"/>
            <w:tcMar>
              <w:top w:type="dxa" w:w="80"/>
              <w:left w:type="dxa" w:w="100"/>
              <w:bottom w:type="dxa" w:w="80"/>
              <w:right w:type="dxa" w:w="100"/>
            </w:tcMar>
            <w:vAlign w:val="center"/>
          </w:tcPr>
          <w:p>
            <w:pPr>
              <w:spacing w:after="0"/>
            </w:pPr>
            <w:r>
              <w:rPr>
                <w:sz w:val="20"/>
                <w:szCs w:val="20"/>
              </w:rPr>
              <w:t xml:space="preserve">—</w:t>
            </w:r>
          </w:p>
        </w:tc>
      </w:tr>
      <w:tr>
        <w:tc>
          <w:tcPr>
            <w:tcW w:type="dxa" w:w="1900"/>
            <w:shd w:fill="FFFFFF" w:val="clear"/>
            <w:tcMar>
              <w:top w:type="dxa" w:w="80"/>
              <w:left w:type="dxa" w:w="100"/>
              <w:bottom w:type="dxa" w:w="80"/>
              <w:right w:type="dxa" w:w="100"/>
            </w:tcMar>
            <w:vAlign w:val="center"/>
          </w:tcPr>
          <w:p>
            <w:pPr>
              <w:spacing w:after="0"/>
            </w:pPr>
            <w:r>
              <w:rPr>
                <w:b/>
                <w:bCs/>
                <w:sz w:val="20"/>
                <w:szCs w:val="20"/>
              </w:rPr>
              <w:t xml:space="preserve">Mutasi</w:t>
            </w:r>
          </w:p>
        </w:tc>
        <w:tc>
          <w:tcPr>
            <w:tcW w:type="dxa" w:w="6900"/>
            <w:shd w:fill="FFFFFF" w:val="clear"/>
            <w:tcMar>
              <w:top w:type="dxa" w:w="80"/>
              <w:left w:type="dxa" w:w="100"/>
              <w:bottom w:type="dxa" w:w="80"/>
              <w:right w:type="dxa" w:w="100"/>
            </w:tcMar>
            <w:vAlign w:val="center"/>
          </w:tcPr>
          <w:p>
            <w:pPr>
              <w:spacing w:after="0"/>
            </w:pPr>
            <w:r>
              <w:rPr>
                <w:sz w:val="20"/>
                <w:szCs w:val="20"/>
              </w:rPr>
              <w:t xml:space="preserve">Pemindahan dana antar Kas Tunai dan Kas QRIS; bukan pemasukan baru.</w:t>
            </w:r>
          </w:p>
        </w:tc>
        <w:tc>
          <w:tcPr>
            <w:tcW w:type="dxa" w:w="1100"/>
            <w:shd w:fill="FFFFFF" w:val="clear"/>
            <w:tcMar>
              <w:top w:type="dxa" w:w="80"/>
              <w:left w:type="dxa" w:w="100"/>
              <w:bottom w:type="dxa" w:w="80"/>
              <w:right w:type="dxa" w:w="100"/>
            </w:tcMar>
            <w:vAlign w:val="center"/>
          </w:tcPr>
          <w:p>
            <w:pPr>
              <w:spacing w:after="0"/>
            </w:pPr>
            <w:r>
              <w:rPr>
                <w:sz w:val="20"/>
                <w:szCs w:val="20"/>
              </w:rPr>
              <w:t xml:space="preserve">—</w:t>
            </w:r>
          </w:p>
        </w:tc>
      </w:tr>
    </w:tbl>
    <w:p>
      <w:pPr>
        <w:spacing w:after="120"/>
      </w:pPr>
    </w:p>
    <w:p>
      <w:r>
        <w:br w:type="page"/>
      </w:r>
    </w:p>
    <w:p>
      <w:pPr>
        <w:sectPr>
          <w:footerReference w:type="default" r:id="rId8"/>
          <w:pgSz w:w="11906" w:h="16838" w:orient="portrait"/>
          <w:pgMar w:top="1440" w:right="1440" w:bottom="1440" w:left="1440" w:header="708" w:footer="708" w:gutter="0"/>
          <w:pgNumType/>
          <w:docGrid w:linePitch="360"/>
        </w:sectPr>
      </w:pPr>
    </w:p>
    <w:p>
      <w:pPr>
        <w:pStyle w:val="Heading1"/>
        <w:pBdr>
          <w:bottom w:val="single" w:color="2E75B6" w:sz="6" w:space="4"/>
        </w:pBdr>
        <w:spacing w:after="160" w:before="360"/>
      </w:pPr>
      <w:r>
        <w:rPr>
          <w:b/>
          <w:bCs/>
          <w:color w:val="1F3864"/>
          <w:sz w:val="30"/>
          <w:szCs w:val="30"/>
        </w:rPr>
        <w:t xml:space="preserve">2. Deskripsi Umum Sistem</w:t>
      </w:r>
    </w:p>
    <w:p>
      <w:pPr>
        <w:spacing w:after="160" w:line="276"/>
      </w:pPr>
      <w:r>
        <w:rPr>
          <w:sz w:val="21"/>
          <w:szCs w:val="21"/>
        </w:rPr>
        <w:t xml:space="preserve">Sistem terdiri dari tiga peran dengan hak akses berbeda, sebagaimana dirangkum pada tabel berikut.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gridCol w:w="0"/>
      </w:tblGrid>
      <w:tr>
        <w:trPr>
          <w:tblHeader/>
        </w:trPr>
        <w:tc>
          <w:tcPr>
            <w:tcW w:type="dxa" w:w="2400"/>
            <w:shd w:fill="1F3864" w:val="clear"/>
            <w:tcMar>
              <w:top w:type="dxa" w:w="80"/>
              <w:left w:type="dxa" w:w="100"/>
              <w:bottom w:type="dxa" w:w="80"/>
              <w:right w:type="dxa" w:w="100"/>
            </w:tcMar>
            <w:vAlign w:val="center"/>
          </w:tcPr>
          <w:p>
            <w:pPr>
              <w:spacing w:after="0"/>
            </w:pPr>
            <w:r>
              <w:rPr>
                <w:b/>
                <w:bCs/>
                <w:color w:val="FFFFFF"/>
                <w:sz w:val="20"/>
                <w:szCs w:val="20"/>
              </w:rPr>
              <w:t xml:space="preserve">ID</w:t>
            </w:r>
          </w:p>
        </w:tc>
        <w:tc>
          <w:tcPr>
            <w:tcW w:type="dxa" w:w="7500"/>
            <w:shd w:fill="1F3864" w:val="clear"/>
            <w:tcMar>
              <w:top w:type="dxa" w:w="80"/>
              <w:left w:type="dxa" w:w="100"/>
              <w:bottom w:type="dxa" w:w="80"/>
              <w:right w:type="dxa" w:w="100"/>
            </w:tcMar>
            <w:vAlign w:val="center"/>
          </w:tcPr>
          <w:p>
            <w:pPr>
              <w:spacing w:after="0"/>
            </w:pPr>
            <w:r>
              <w:rPr>
                <w:b/>
                <w:bCs/>
                <w:color w:val="FFFFFF"/>
                <w:sz w:val="20"/>
                <w:szCs w:val="20"/>
              </w:rPr>
              <w:t xml:space="preserve">Deskripsi Kebutuhan</w:t>
            </w:r>
          </w:p>
        </w:tc>
        <w:tc>
          <w:tcPr>
            <w:tcW w:type="dxa" w:w="0"/>
            <w:shd w:fill="1F3864" w:val="clear"/>
            <w:tcMar>
              <w:top w:type="dxa" w:w="80"/>
              <w:left w:type="dxa" w:w="100"/>
              <w:bottom w:type="dxa" w:w="80"/>
              <w:right w:type="dxa" w:w="100"/>
            </w:tcMar>
            <w:vAlign w:val="center"/>
          </w:tcPr>
          <w:p>
            <w:pPr>
              <w:spacing w:after="0"/>
            </w:pPr>
            <w:r>
              <w:rPr>
                <w:b/>
                <w:bCs/>
                <w:color w:val="FFFFFF"/>
                <w:sz w:val="20"/>
                <w:szCs w:val="20"/>
              </w:rPr>
              <w:t xml:space="preserve">Prioritas</w:t>
            </w:r>
          </w:p>
        </w:tc>
      </w:tr>
      <w:tr>
        <w:tc>
          <w:tcPr>
            <w:tcW w:type="dxa" w:w="2400"/>
            <w:shd w:fill="FFFFFF" w:val="clear"/>
            <w:tcMar>
              <w:top w:type="dxa" w:w="80"/>
              <w:left w:type="dxa" w:w="100"/>
              <w:bottom w:type="dxa" w:w="80"/>
              <w:right w:type="dxa" w:w="100"/>
            </w:tcMar>
            <w:vAlign w:val="center"/>
          </w:tcPr>
          <w:p>
            <w:pPr>
              <w:spacing w:after="0"/>
            </w:pPr>
            <w:r>
              <w:rPr>
                <w:b/>
                <w:bCs/>
                <w:sz w:val="20"/>
                <w:szCs w:val="20"/>
              </w:rPr>
              <w:t xml:space="preserve">Publik</w:t>
            </w:r>
          </w:p>
        </w:tc>
        <w:tc>
          <w:tcPr>
            <w:tcW w:type="dxa" w:w="7500"/>
            <w:shd w:fill="FFFFFF" w:val="clear"/>
            <w:tcMar>
              <w:top w:type="dxa" w:w="80"/>
              <w:left w:type="dxa" w:w="100"/>
              <w:bottom w:type="dxa" w:w="80"/>
              <w:right w:type="dxa" w:w="100"/>
            </w:tcMar>
            <w:vAlign w:val="center"/>
          </w:tcPr>
          <w:p>
            <w:pPr>
              <w:spacing w:after="0"/>
            </w:pPr>
            <w:r>
              <w:rPr>
                <w:sz w:val="20"/>
                <w:szCs w:val="20"/>
              </w:rPr>
              <w:t xml:space="preserve">Melihat informasi umum dan transparansi PAMSIMAS tanpa login. Tidak memiliki akses ke data internal.</w:t>
            </w:r>
          </w:p>
        </w:tc>
        <w:tc>
          <w:tcPr>
            <w:tcW w:type="dxa" w:w="0"/>
            <w:shd w:fill="FFFFFF" w:val="clear"/>
            <w:tcMar>
              <w:top w:type="dxa" w:w="80"/>
              <w:left w:type="dxa" w:w="100"/>
              <w:bottom w:type="dxa" w:w="80"/>
              <w:right w:type="dxa" w:w="100"/>
            </w:tcMar>
            <w:vAlign w:val="center"/>
          </w:tcPr>
          <w:p>
            <w:pPr>
              <w:spacing w:after="0"/>
            </w:pPr>
            <w:r>
              <w:rPr>
                <w:sz w:val="20"/>
                <w:szCs w:val="20"/>
              </w:rPr>
              <w:t xml:space="preserve">—</w:t>
            </w:r>
          </w:p>
        </w:tc>
      </w:tr>
      <w:tr>
        <w:tc>
          <w:tcPr>
            <w:tcW w:type="dxa" w:w="2400"/>
            <w:shd w:fill="F2F5FA" w:val="clear"/>
            <w:tcMar>
              <w:top w:type="dxa" w:w="80"/>
              <w:left w:type="dxa" w:w="100"/>
              <w:bottom w:type="dxa" w:w="80"/>
              <w:right w:type="dxa" w:w="100"/>
            </w:tcMar>
            <w:vAlign w:val="center"/>
          </w:tcPr>
          <w:p>
            <w:pPr>
              <w:spacing w:after="0"/>
            </w:pPr>
            <w:r>
              <w:rPr>
                <w:b/>
                <w:bCs/>
                <w:sz w:val="20"/>
                <w:szCs w:val="20"/>
              </w:rPr>
              <w:t xml:space="preserve">Petugas Penagih</w:t>
            </w:r>
          </w:p>
        </w:tc>
        <w:tc>
          <w:tcPr>
            <w:tcW w:type="dxa" w:w="7500"/>
            <w:shd w:fill="F2F5FA" w:val="clear"/>
            <w:tcMar>
              <w:top w:type="dxa" w:w="80"/>
              <w:left w:type="dxa" w:w="100"/>
              <w:bottom w:type="dxa" w:w="80"/>
              <w:right w:type="dxa" w:w="100"/>
            </w:tcMar>
            <w:vAlign w:val="center"/>
          </w:tcPr>
          <w:p>
            <w:pPr>
              <w:spacing w:after="0"/>
            </w:pPr>
            <w:r>
              <w:rPr>
                <w:sz w:val="20"/>
                <w:szCs w:val="20"/>
              </w:rPr>
              <w:t xml:space="preserve">Menjalankan proses lapangan: pencatatan meter, penagihan, input pembayaran, upload bukti, dan pelaporan transaksi kepada Admin.</w:t>
            </w:r>
          </w:p>
        </w:tc>
        <w:tc>
          <w:tcPr>
            <w:tcW w:type="dxa" w:w="0"/>
            <w:shd w:fill="F2F5FA" w:val="clear"/>
            <w:tcMar>
              <w:top w:type="dxa" w:w="80"/>
              <w:left w:type="dxa" w:w="100"/>
              <w:bottom w:type="dxa" w:w="80"/>
              <w:right w:type="dxa" w:w="100"/>
            </w:tcMar>
            <w:vAlign w:val="center"/>
          </w:tcPr>
          <w:p>
            <w:pPr>
              <w:spacing w:after="0"/>
            </w:pPr>
            <w:r>
              <w:rPr>
                <w:sz w:val="20"/>
                <w:szCs w:val="20"/>
              </w:rPr>
              <w:t xml:space="preserve">—</w:t>
            </w:r>
          </w:p>
        </w:tc>
      </w:tr>
      <w:tr>
        <w:tc>
          <w:tcPr>
            <w:tcW w:type="dxa" w:w="2400"/>
            <w:shd w:fill="FFFFFF" w:val="clear"/>
            <w:tcMar>
              <w:top w:type="dxa" w:w="80"/>
              <w:left w:type="dxa" w:w="100"/>
              <w:bottom w:type="dxa" w:w="80"/>
              <w:right w:type="dxa" w:w="100"/>
            </w:tcMar>
            <w:vAlign w:val="center"/>
          </w:tcPr>
          <w:p>
            <w:pPr>
              <w:spacing w:after="0"/>
            </w:pPr>
            <w:r>
              <w:rPr>
                <w:b/>
                <w:bCs/>
                <w:sz w:val="20"/>
                <w:szCs w:val="20"/>
              </w:rPr>
              <w:t xml:space="preserve">Admin</w:t>
            </w:r>
          </w:p>
        </w:tc>
        <w:tc>
          <w:tcPr>
            <w:tcW w:type="dxa" w:w="7500"/>
            <w:shd w:fill="FFFFFF" w:val="clear"/>
            <w:tcMar>
              <w:top w:type="dxa" w:w="80"/>
              <w:left w:type="dxa" w:w="100"/>
              <w:bottom w:type="dxa" w:w="80"/>
              <w:right w:type="dxa" w:w="100"/>
            </w:tcMar>
            <w:vAlign w:val="center"/>
          </w:tcPr>
          <w:p>
            <w:pPr>
              <w:spacing w:after="0"/>
            </w:pPr>
            <w:r>
              <w:rPr>
                <w:sz w:val="20"/>
                <w:szCs w:val="20"/>
              </w:rPr>
              <w:t xml:space="preserve">Mengelola seluruh siklus sistem: data pelanggan/petugas, kwitansi, verifikasi transaksi, kas, pengeluaran, transparansi wilayah, laporan bulanan, dan pengaturan sistem.</w:t>
            </w:r>
          </w:p>
        </w:tc>
        <w:tc>
          <w:tcPr>
            <w:tcW w:type="dxa" w:w="0"/>
            <w:shd w:fill="FFFFFF" w:val="clear"/>
            <w:tcMar>
              <w:top w:type="dxa" w:w="80"/>
              <w:left w:type="dxa" w:w="100"/>
              <w:bottom w:type="dxa" w:w="80"/>
              <w:right w:type="dxa" w:w="100"/>
            </w:tcMar>
            <w:vAlign w:val="center"/>
          </w:tcPr>
          <w:p>
            <w:pPr>
              <w:spacing w:after="0"/>
            </w:pPr>
            <w:r>
              <w:rPr>
                <w:sz w:val="20"/>
                <w:szCs w:val="20"/>
              </w:rPr>
              <w:t xml:space="preserve">—</w:t>
            </w:r>
          </w:p>
        </w:tc>
      </w:tr>
    </w:tbl>
    <w:p>
      <w:pPr>
        <w:spacing w:after="120"/>
      </w:pPr>
    </w:p>
    <w:p>
      <w:pPr>
        <w:pStyle w:val="Heading2"/>
        <w:spacing w:after="120" w:before="260"/>
      </w:pPr>
      <w:r>
        <w:rPr>
          <w:b/>
          <w:bCs/>
          <w:color w:val="1F3864"/>
          <w:sz w:val="24"/>
          <w:szCs w:val="24"/>
        </w:rPr>
        <w:t xml:space="preserve">2.1 Karakteristik Pengguna</w:t>
      </w:r>
    </w:p>
    <w:p>
      <w:pPr>
        <w:pStyle w:val="ListParagraph"/>
        <w:numPr>
          <w:ilvl w:val="0"/>
          <w:numId w:val="1"/>
        </w:numPr>
        <w:spacing w:after="80"/>
      </w:pPr>
      <w:r>
        <w:rPr>
          <w:sz w:val="21"/>
          <w:szCs w:val="21"/>
        </w:rPr>
        <w:t xml:space="preserve">Publik: masyarakat umum, tidak memerlukan akun, mengakses melalui perangkat apa saja.</w:t>
      </w:r>
    </w:p>
    <w:p>
      <w:pPr>
        <w:pStyle w:val="ListParagraph"/>
        <w:numPr>
          <w:ilvl w:val="0"/>
          <w:numId w:val="1"/>
        </w:numPr>
        <w:spacing w:after="80"/>
      </w:pPr>
      <w:r>
        <w:rPr>
          <w:sz w:val="21"/>
          <w:szCs w:val="21"/>
        </w:rPr>
        <w:t xml:space="preserve">Petugas Penagih: pengguna lapangan, mayoritas mengakses dari perangkat mobile saat berada di lokasi pelanggan.</w:t>
      </w:r>
    </w:p>
    <w:p>
      <w:pPr>
        <w:pStyle w:val="ListParagraph"/>
        <w:numPr>
          <w:ilvl w:val="0"/>
          <w:numId w:val="1"/>
        </w:numPr>
        <w:spacing w:after="80"/>
      </w:pPr>
      <w:r>
        <w:rPr>
          <w:sz w:val="21"/>
          <w:szCs w:val="21"/>
        </w:rPr>
        <w:t xml:space="preserve">Admin: pengelola PAMSIMAS dengan satu peran tunggal yang memiliki seluruh hak akses pengelolaan.</w:t>
      </w:r>
    </w:p>
    <w:p>
      <w:pPr>
        <w:pStyle w:val="Heading2"/>
        <w:spacing w:after="120" w:before="260"/>
      </w:pPr>
      <w:r>
        <w:rPr>
          <w:b/>
          <w:bCs/>
          <w:color w:val="1F3864"/>
          <w:sz w:val="24"/>
          <w:szCs w:val="24"/>
        </w:rPr>
        <w:t xml:space="preserve">2.2 Batasan Umum</w:t>
      </w:r>
    </w:p>
    <w:p>
      <w:pPr>
        <w:pStyle w:val="ListParagraph"/>
        <w:numPr>
          <w:ilvl w:val="0"/>
          <w:numId w:val="1"/>
        </w:numPr>
        <w:spacing w:after="80"/>
      </w:pPr>
      <w:r>
        <w:rPr>
          <w:sz w:val="21"/>
          <w:szCs w:val="21"/>
        </w:rPr>
        <w:t xml:space="preserve">Sistem tidak menggantikan kwitansi fisik yang sudah berjalan; sistem membantu mencetaknya menggunakan template kwitansi resmi yang sudah dimiliki PAMSIMAS.</w:t>
      </w:r>
    </w:p>
    <w:p>
      <w:pPr>
        <w:pStyle w:val="ListParagraph"/>
        <w:numPr>
          <w:ilvl w:val="0"/>
          <w:numId w:val="1"/>
        </w:numPr>
        <w:spacing w:after="80"/>
      </w:pPr>
      <w:r>
        <w:rPr>
          <w:sz w:val="21"/>
          <w:szCs w:val="21"/>
        </w:rPr>
        <w:t xml:space="preserve">Transaksi pembayaran baru menjadi pemasukan kas resmi setelah diverifikasi oleh Admin.</w:t>
      </w:r>
    </w:p>
    <w:p>
      <w:pPr>
        <w:pStyle w:val="ListParagraph"/>
        <w:numPr>
          <w:ilvl w:val="0"/>
          <w:numId w:val="1"/>
        </w:numPr>
        <w:spacing w:after="80"/>
      </w:pPr>
      <w:r>
        <w:rPr>
          <w:sz w:val="21"/>
          <w:szCs w:val="21"/>
        </w:rPr>
        <w:t xml:space="preserve">Mutasi antar-kas tidak dihitung sebagai pemasukan baru dalam laporan.</w:t>
      </w:r>
    </w:p>
    <w:p>
      <w:r>
        <w:br w:type="page"/>
      </w:r>
    </w:p>
    <w:p>
      <w:pPr>
        <w:sectPr>
          <w:footerReference w:type="default" r:id="rId9"/>
          <w:pgSz w:w="11906" w:h="16838" w:orient="portrait"/>
          <w:pgMar w:top="1440" w:right="1440" w:bottom="1440" w:left="1440" w:header="708" w:footer="708" w:gutter="0"/>
          <w:pgNumType/>
          <w:docGrid w:linePitch="360"/>
        </w:sectPr>
      </w:pPr>
    </w:p>
    <w:p>
      <w:pPr>
        <w:pStyle w:val="Heading1"/>
        <w:pBdr>
          <w:bottom w:val="single" w:color="2E75B6" w:sz="6" w:space="4"/>
        </w:pBdr>
        <w:spacing w:after="160" w:before="360"/>
      </w:pPr>
      <w:r>
        <w:rPr>
          <w:b/>
          <w:bCs/>
          <w:color w:val="1F3864"/>
          <w:sz w:val="30"/>
          <w:szCs w:val="30"/>
        </w:rPr>
        <w:t xml:space="preserve">3. Kebutuhan Fungsional</w:t>
      </w:r>
    </w:p>
    <w:p>
      <w:pPr>
        <w:pStyle w:val="Heading2"/>
        <w:spacing w:after="120" w:before="260"/>
      </w:pPr>
      <w:r>
        <w:rPr>
          <w:b/>
          <w:bCs/>
          <w:color w:val="1F3864"/>
          <w:sz w:val="24"/>
          <w:szCs w:val="24"/>
        </w:rPr>
        <w:t xml:space="preserve">3.1 Peran Publik (FR-PUB)</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6900"/>
        <w:gridCol w:w="1600"/>
      </w:tblGrid>
      <w:tr>
        <w:trPr>
          <w:tblHeader/>
        </w:trPr>
        <w:tc>
          <w:tcPr>
            <w:tcW w:type="dxa" w:w="1400"/>
            <w:shd w:fill="1F3864" w:val="clear"/>
            <w:tcMar>
              <w:top w:type="dxa" w:w="80"/>
              <w:left w:type="dxa" w:w="100"/>
              <w:bottom w:type="dxa" w:w="80"/>
              <w:right w:type="dxa" w:w="100"/>
            </w:tcMar>
            <w:vAlign w:val="center"/>
          </w:tcPr>
          <w:p>
            <w:pPr>
              <w:spacing w:after="0"/>
            </w:pPr>
            <w:r>
              <w:rPr>
                <w:b/>
                <w:bCs/>
                <w:color w:val="FFFFFF"/>
                <w:sz w:val="20"/>
                <w:szCs w:val="20"/>
              </w:rPr>
              <w:t xml:space="preserve">ID</w:t>
            </w:r>
          </w:p>
        </w:tc>
        <w:tc>
          <w:tcPr>
            <w:tcW w:type="dxa" w:w="6900"/>
            <w:shd w:fill="1F3864" w:val="clear"/>
            <w:tcMar>
              <w:top w:type="dxa" w:w="80"/>
              <w:left w:type="dxa" w:w="100"/>
              <w:bottom w:type="dxa" w:w="80"/>
              <w:right w:type="dxa" w:w="100"/>
            </w:tcMar>
            <w:vAlign w:val="center"/>
          </w:tcPr>
          <w:p>
            <w:pPr>
              <w:spacing w:after="0"/>
            </w:pPr>
            <w:r>
              <w:rPr>
                <w:b/>
                <w:bCs/>
                <w:color w:val="FFFFFF"/>
                <w:sz w:val="20"/>
                <w:szCs w:val="20"/>
              </w:rPr>
              <w:t xml:space="preserve">Deskripsi Kebutuhan</w:t>
            </w:r>
          </w:p>
        </w:tc>
        <w:tc>
          <w:tcPr>
            <w:tcW w:type="dxa" w:w="1600"/>
            <w:shd w:fill="1F3864" w:val="clear"/>
            <w:tcMar>
              <w:top w:type="dxa" w:w="80"/>
              <w:left w:type="dxa" w:w="100"/>
              <w:bottom w:type="dxa" w:w="80"/>
              <w:right w:type="dxa" w:w="100"/>
            </w:tcMar>
            <w:vAlign w:val="center"/>
          </w:tcPr>
          <w:p>
            <w:pPr>
              <w:spacing w:after="0"/>
            </w:pPr>
            <w:r>
              <w:rPr>
                <w:b/>
                <w:bCs/>
                <w:color w:val="FFFFFF"/>
                <w:sz w:val="20"/>
                <w:szCs w:val="20"/>
              </w:rPr>
              <w:t xml:space="preserve">Prioritas</w:t>
            </w:r>
          </w:p>
        </w:tc>
      </w:tr>
      <w:tr>
        <w:tc>
          <w:tcPr>
            <w:tcW w:type="dxa" w:w="1400"/>
            <w:shd w:fill="FFFFFF" w:val="clear"/>
            <w:tcMar>
              <w:top w:type="dxa" w:w="80"/>
              <w:left w:type="dxa" w:w="100"/>
              <w:bottom w:type="dxa" w:w="80"/>
              <w:right w:type="dxa" w:w="100"/>
            </w:tcMar>
            <w:vAlign w:val="center"/>
          </w:tcPr>
          <w:p>
            <w:pPr>
              <w:spacing w:after="0"/>
            </w:pPr>
            <w:r>
              <w:rPr>
                <w:b/>
                <w:bCs/>
                <w:sz w:val="20"/>
                <w:szCs w:val="20"/>
              </w:rPr>
              <w:t xml:space="preserve">FR-PUB-01</w:t>
            </w:r>
          </w:p>
        </w:tc>
        <w:tc>
          <w:tcPr>
            <w:tcW w:type="dxa" w:w="6900"/>
            <w:shd w:fill="FFFFFF" w:val="clear"/>
            <w:tcMar>
              <w:top w:type="dxa" w:w="80"/>
              <w:left w:type="dxa" w:w="100"/>
              <w:bottom w:type="dxa" w:w="80"/>
              <w:right w:type="dxa" w:w="100"/>
            </w:tcMar>
            <w:vAlign w:val="center"/>
          </w:tcPr>
          <w:p>
            <w:pPr>
              <w:spacing w:after="0"/>
            </w:pPr>
            <w:r>
              <w:rPr>
                <w:sz w:val="20"/>
                <w:szCs w:val="20"/>
              </w:rPr>
              <w:t xml:space="preserve">Sistem menampilkan halaman Beranda berisi informasi umum PAMSIMAS.</w:t>
            </w:r>
          </w:p>
        </w:tc>
        <w:tc>
          <w:tcPr>
            <w:tcW w:type="dxa" w:w="1600"/>
            <w:shd w:fill="FFFFFF" w:val="clear"/>
            <w:tcMar>
              <w:top w:type="dxa" w:w="80"/>
              <w:left w:type="dxa" w:w="100"/>
              <w:bottom w:type="dxa" w:w="80"/>
              <w:right w:type="dxa" w:w="100"/>
            </w:tcMar>
            <w:vAlign w:val="center"/>
          </w:tcPr>
          <w:p>
            <w:pPr>
              <w:spacing w:after="0"/>
            </w:pPr>
            <w:r>
              <w:rPr>
                <w:sz w:val="20"/>
                <w:szCs w:val="20"/>
              </w:rPr>
              <w:t xml:space="preserve">Tinggi</w:t>
            </w:r>
          </w:p>
        </w:tc>
      </w:tr>
      <w:tr>
        <w:tc>
          <w:tcPr>
            <w:tcW w:type="dxa" w:w="1400"/>
            <w:shd w:fill="F2F5FA" w:val="clear"/>
            <w:tcMar>
              <w:top w:type="dxa" w:w="80"/>
              <w:left w:type="dxa" w:w="100"/>
              <w:bottom w:type="dxa" w:w="80"/>
              <w:right w:type="dxa" w:w="100"/>
            </w:tcMar>
            <w:vAlign w:val="center"/>
          </w:tcPr>
          <w:p>
            <w:pPr>
              <w:spacing w:after="0"/>
            </w:pPr>
            <w:r>
              <w:rPr>
                <w:b/>
                <w:bCs/>
                <w:sz w:val="20"/>
                <w:szCs w:val="20"/>
              </w:rPr>
              <w:t xml:space="preserve">FR-PUB-02</w:t>
            </w:r>
          </w:p>
        </w:tc>
        <w:tc>
          <w:tcPr>
            <w:tcW w:type="dxa" w:w="6900"/>
            <w:shd w:fill="F2F5FA" w:val="clear"/>
            <w:tcMar>
              <w:top w:type="dxa" w:w="80"/>
              <w:left w:type="dxa" w:w="100"/>
              <w:bottom w:type="dxa" w:w="80"/>
              <w:right w:type="dxa" w:w="100"/>
            </w:tcMar>
            <w:vAlign w:val="center"/>
          </w:tcPr>
          <w:p>
            <w:pPr>
              <w:spacing w:after="0"/>
            </w:pPr>
            <w:r>
              <w:rPr>
                <w:sz w:val="20"/>
                <w:szCs w:val="20"/>
              </w:rPr>
              <w:t xml:space="preserve">Sistem menampilkan halaman Transparansi Pembayaran berdasarkan wilayah (Dusun/RT).</w:t>
            </w:r>
          </w:p>
        </w:tc>
        <w:tc>
          <w:tcPr>
            <w:tcW w:type="dxa" w:w="1600"/>
            <w:shd w:fill="F2F5FA" w:val="clear"/>
            <w:tcMar>
              <w:top w:type="dxa" w:w="80"/>
              <w:left w:type="dxa" w:w="100"/>
              <w:bottom w:type="dxa" w:w="80"/>
              <w:right w:type="dxa" w:w="100"/>
            </w:tcMar>
            <w:vAlign w:val="center"/>
          </w:tcPr>
          <w:p>
            <w:pPr>
              <w:spacing w:after="0"/>
            </w:pPr>
            <w:r>
              <w:rPr>
                <w:sz w:val="20"/>
                <w:szCs w:val="20"/>
              </w:rPr>
              <w:t xml:space="preserve">Tinggi</w:t>
            </w:r>
          </w:p>
        </w:tc>
      </w:tr>
      <w:tr>
        <w:tc>
          <w:tcPr>
            <w:tcW w:type="dxa" w:w="1400"/>
            <w:shd w:fill="FFFFFF" w:val="clear"/>
            <w:tcMar>
              <w:top w:type="dxa" w:w="80"/>
              <w:left w:type="dxa" w:w="100"/>
              <w:bottom w:type="dxa" w:w="80"/>
              <w:right w:type="dxa" w:w="100"/>
            </w:tcMar>
            <w:vAlign w:val="center"/>
          </w:tcPr>
          <w:p>
            <w:pPr>
              <w:spacing w:after="0"/>
            </w:pPr>
            <w:r>
              <w:rPr>
                <w:b/>
                <w:bCs/>
                <w:sz w:val="20"/>
                <w:szCs w:val="20"/>
              </w:rPr>
              <w:t xml:space="preserve">FR-PUB-03</w:t>
            </w:r>
          </w:p>
        </w:tc>
        <w:tc>
          <w:tcPr>
            <w:tcW w:type="dxa" w:w="6900"/>
            <w:shd w:fill="FFFFFF" w:val="clear"/>
            <w:tcMar>
              <w:top w:type="dxa" w:w="80"/>
              <w:left w:type="dxa" w:w="100"/>
              <w:bottom w:type="dxa" w:w="80"/>
              <w:right w:type="dxa" w:w="100"/>
            </w:tcMar>
            <w:vAlign w:val="center"/>
          </w:tcPr>
          <w:p>
            <w:pPr>
              <w:spacing w:after="0"/>
            </w:pPr>
            <w:r>
              <w:rPr>
                <w:sz w:val="20"/>
                <w:szCs w:val="20"/>
              </w:rPr>
              <w:t xml:space="preserve">Sistem menampilkan daftar Pengeluaran yang telah ditandai "Tampilkan ke Publik" oleh Admin.</w:t>
            </w:r>
          </w:p>
        </w:tc>
        <w:tc>
          <w:tcPr>
            <w:tcW w:type="dxa" w:w="1600"/>
            <w:shd w:fill="FFFFFF" w:val="clear"/>
            <w:tcMar>
              <w:top w:type="dxa" w:w="80"/>
              <w:left w:type="dxa" w:w="100"/>
              <w:bottom w:type="dxa" w:w="80"/>
              <w:right w:type="dxa" w:w="100"/>
            </w:tcMar>
            <w:vAlign w:val="center"/>
          </w:tcPr>
          <w:p>
            <w:pPr>
              <w:spacing w:after="0"/>
            </w:pPr>
            <w:r>
              <w:rPr>
                <w:sz w:val="20"/>
                <w:szCs w:val="20"/>
              </w:rPr>
              <w:t xml:space="preserve">Tinggi</w:t>
            </w:r>
          </w:p>
        </w:tc>
      </w:tr>
      <w:tr>
        <w:tc>
          <w:tcPr>
            <w:tcW w:type="dxa" w:w="1400"/>
            <w:shd w:fill="F2F5FA" w:val="clear"/>
            <w:tcMar>
              <w:top w:type="dxa" w:w="80"/>
              <w:left w:type="dxa" w:w="100"/>
              <w:bottom w:type="dxa" w:w="80"/>
              <w:right w:type="dxa" w:w="100"/>
            </w:tcMar>
            <w:vAlign w:val="center"/>
          </w:tcPr>
          <w:p>
            <w:pPr>
              <w:spacing w:after="0"/>
            </w:pPr>
            <w:r>
              <w:rPr>
                <w:b/>
                <w:bCs/>
                <w:sz w:val="20"/>
                <w:szCs w:val="20"/>
              </w:rPr>
              <w:t xml:space="preserve">FR-PUB-04</w:t>
            </w:r>
          </w:p>
        </w:tc>
        <w:tc>
          <w:tcPr>
            <w:tcW w:type="dxa" w:w="6900"/>
            <w:shd w:fill="F2F5FA" w:val="clear"/>
            <w:tcMar>
              <w:top w:type="dxa" w:w="80"/>
              <w:left w:type="dxa" w:w="100"/>
              <w:bottom w:type="dxa" w:w="80"/>
              <w:right w:type="dxa" w:w="100"/>
            </w:tcMar>
            <w:vAlign w:val="center"/>
          </w:tcPr>
          <w:p>
            <w:pPr>
              <w:spacing w:after="0"/>
            </w:pPr>
            <w:r>
              <w:rPr>
                <w:sz w:val="20"/>
                <w:szCs w:val="20"/>
              </w:rPr>
              <w:t xml:space="preserve">Sistem menampilkan halaman Profil PAMSIMAS (nama organisasi, alamat, kontak, logo).</w:t>
            </w:r>
          </w:p>
        </w:tc>
        <w:tc>
          <w:tcPr>
            <w:tcW w:type="dxa" w:w="1600"/>
            <w:shd w:fill="F2F5FA" w:val="clear"/>
            <w:tcMar>
              <w:top w:type="dxa" w:w="80"/>
              <w:left w:type="dxa" w:w="100"/>
              <w:bottom w:type="dxa" w:w="80"/>
              <w:right w:type="dxa" w:w="100"/>
            </w:tcMar>
            <w:vAlign w:val="center"/>
          </w:tcPr>
          <w:p>
            <w:pPr>
              <w:spacing w:after="0"/>
            </w:pPr>
            <w:r>
              <w:rPr>
                <w:sz w:val="20"/>
                <w:szCs w:val="20"/>
              </w:rPr>
              <w:t xml:space="preserve">Sedang</w:t>
            </w:r>
          </w:p>
        </w:tc>
      </w:tr>
      <w:tr>
        <w:tc>
          <w:tcPr>
            <w:tcW w:type="dxa" w:w="1400"/>
            <w:shd w:fill="FFFFFF" w:val="clear"/>
            <w:tcMar>
              <w:top w:type="dxa" w:w="80"/>
              <w:left w:type="dxa" w:w="100"/>
              <w:bottom w:type="dxa" w:w="80"/>
              <w:right w:type="dxa" w:w="100"/>
            </w:tcMar>
            <w:vAlign w:val="center"/>
          </w:tcPr>
          <w:p>
            <w:pPr>
              <w:spacing w:after="0"/>
            </w:pPr>
            <w:r>
              <w:rPr>
                <w:b/>
                <w:bCs/>
                <w:sz w:val="20"/>
                <w:szCs w:val="20"/>
              </w:rPr>
              <w:t xml:space="preserve">FR-PUB-05</w:t>
            </w:r>
          </w:p>
        </w:tc>
        <w:tc>
          <w:tcPr>
            <w:tcW w:type="dxa" w:w="6900"/>
            <w:shd w:fill="FFFFFF" w:val="clear"/>
            <w:tcMar>
              <w:top w:type="dxa" w:w="80"/>
              <w:left w:type="dxa" w:w="100"/>
              <w:bottom w:type="dxa" w:w="80"/>
              <w:right w:type="dxa" w:w="100"/>
            </w:tcMar>
            <w:vAlign w:val="center"/>
          </w:tcPr>
          <w:p>
            <w:pPr>
              <w:spacing w:after="0"/>
            </w:pPr>
            <w:r>
              <w:rPr>
                <w:sz w:val="20"/>
                <w:szCs w:val="20"/>
              </w:rPr>
              <w:t xml:space="preserve">Publik dapat mengakses seluruh menu di atas tanpa proses login.</w:t>
            </w:r>
          </w:p>
        </w:tc>
        <w:tc>
          <w:tcPr>
            <w:tcW w:type="dxa" w:w="1600"/>
            <w:shd w:fill="FFFFFF" w:val="clear"/>
            <w:tcMar>
              <w:top w:type="dxa" w:w="80"/>
              <w:left w:type="dxa" w:w="100"/>
              <w:bottom w:type="dxa" w:w="80"/>
              <w:right w:type="dxa" w:w="100"/>
            </w:tcMar>
            <w:vAlign w:val="center"/>
          </w:tcPr>
          <w:p>
            <w:pPr>
              <w:spacing w:after="0"/>
            </w:pPr>
            <w:r>
              <w:rPr>
                <w:sz w:val="20"/>
                <w:szCs w:val="20"/>
              </w:rPr>
              <w:t xml:space="preserve">Tinggi</w:t>
            </w:r>
          </w:p>
        </w:tc>
      </w:tr>
      <w:tr>
        <w:tc>
          <w:tcPr>
            <w:tcW w:type="dxa" w:w="1400"/>
            <w:shd w:fill="F2F5FA" w:val="clear"/>
            <w:tcMar>
              <w:top w:type="dxa" w:w="80"/>
              <w:left w:type="dxa" w:w="100"/>
              <w:bottom w:type="dxa" w:w="80"/>
              <w:right w:type="dxa" w:w="100"/>
            </w:tcMar>
            <w:vAlign w:val="center"/>
          </w:tcPr>
          <w:p>
            <w:pPr>
              <w:spacing w:after="0"/>
            </w:pPr>
            <w:r>
              <w:rPr>
                <w:b/>
                <w:bCs/>
                <w:sz w:val="20"/>
                <w:szCs w:val="20"/>
              </w:rPr>
              <w:t xml:space="preserve">FR-PUB-06</w:t>
            </w:r>
          </w:p>
        </w:tc>
        <w:tc>
          <w:tcPr>
            <w:tcW w:type="dxa" w:w="6900"/>
            <w:shd w:fill="F2F5FA" w:val="clear"/>
            <w:tcMar>
              <w:top w:type="dxa" w:w="80"/>
              <w:left w:type="dxa" w:w="100"/>
              <w:bottom w:type="dxa" w:w="80"/>
              <w:right w:type="dxa" w:w="100"/>
            </w:tcMar>
            <w:vAlign w:val="center"/>
          </w:tcPr>
          <w:p>
            <w:pPr>
              <w:spacing w:after="0"/>
            </w:pPr>
            <w:r>
              <w:rPr>
                <w:sz w:val="20"/>
                <w:szCs w:val="20"/>
              </w:rPr>
              <w:t xml:space="preserve">Sistem tidak menampilkan data internal (data pelanggan, data petugas, kas internal, laporan internal) kepada Publik.</w:t>
            </w:r>
          </w:p>
        </w:tc>
        <w:tc>
          <w:tcPr>
            <w:tcW w:type="dxa" w:w="1600"/>
            <w:shd w:fill="F2F5FA" w:val="clear"/>
            <w:tcMar>
              <w:top w:type="dxa" w:w="80"/>
              <w:left w:type="dxa" w:w="100"/>
              <w:bottom w:type="dxa" w:w="80"/>
              <w:right w:type="dxa" w:w="100"/>
            </w:tcMar>
            <w:vAlign w:val="center"/>
          </w:tcPr>
          <w:p>
            <w:pPr>
              <w:spacing w:after="0"/>
            </w:pPr>
            <w:r>
              <w:rPr>
                <w:sz w:val="20"/>
                <w:szCs w:val="20"/>
              </w:rPr>
              <w:t xml:space="preserve">Tinggi</w:t>
            </w:r>
          </w:p>
        </w:tc>
      </w:tr>
    </w:tbl>
    <w:p>
      <w:pPr>
        <w:spacing w:after="120"/>
      </w:pPr>
    </w:p>
    <w:p>
      <w:pPr>
        <w:pStyle w:val="Heading2"/>
        <w:spacing w:after="120" w:before="260"/>
      </w:pPr>
      <w:r>
        <w:rPr>
          <w:b/>
          <w:bCs/>
          <w:color w:val="1F3864"/>
          <w:sz w:val="24"/>
          <w:szCs w:val="24"/>
        </w:rPr>
        <w:t xml:space="preserve">3.2 Peran Petugas Penagih (FR-PTG)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6900"/>
        <w:gridCol w:w="1600"/>
      </w:tblGrid>
      <w:tr>
        <w:trPr>
          <w:tblHeader/>
        </w:trPr>
        <w:tc>
          <w:tcPr>
            <w:tcW w:type="dxa" w:w="1400"/>
            <w:shd w:fill="1F3864" w:val="clear"/>
            <w:tcMar>
              <w:top w:type="dxa" w:w="80"/>
              <w:left w:type="dxa" w:w="100"/>
              <w:bottom w:type="dxa" w:w="80"/>
              <w:right w:type="dxa" w:w="100"/>
            </w:tcMar>
            <w:vAlign w:val="center"/>
          </w:tcPr>
          <w:p>
            <w:pPr>
              <w:spacing w:after="0"/>
            </w:pPr>
            <w:r>
              <w:rPr>
                <w:b/>
                <w:bCs/>
                <w:color w:val="FFFFFF"/>
                <w:sz w:val="20"/>
                <w:szCs w:val="20"/>
              </w:rPr>
              <w:t xml:space="preserve">ID</w:t>
            </w:r>
          </w:p>
        </w:tc>
        <w:tc>
          <w:tcPr>
            <w:tcW w:type="dxa" w:w="6900"/>
            <w:shd w:fill="1F3864" w:val="clear"/>
            <w:tcMar>
              <w:top w:type="dxa" w:w="80"/>
              <w:left w:type="dxa" w:w="100"/>
              <w:bottom w:type="dxa" w:w="80"/>
              <w:right w:type="dxa" w:w="100"/>
            </w:tcMar>
            <w:vAlign w:val="center"/>
          </w:tcPr>
          <w:p>
            <w:pPr>
              <w:spacing w:after="0"/>
            </w:pPr>
            <w:r>
              <w:rPr>
                <w:b/>
                <w:bCs/>
                <w:color w:val="FFFFFF"/>
                <w:sz w:val="20"/>
                <w:szCs w:val="20"/>
              </w:rPr>
              <w:t xml:space="preserve">Deskripsi Kebutuhan</w:t>
            </w:r>
          </w:p>
        </w:tc>
        <w:tc>
          <w:tcPr>
            <w:tcW w:type="dxa" w:w="1600"/>
            <w:shd w:fill="1F3864" w:val="clear"/>
            <w:tcMar>
              <w:top w:type="dxa" w:w="80"/>
              <w:left w:type="dxa" w:w="100"/>
              <w:bottom w:type="dxa" w:w="80"/>
              <w:right w:type="dxa" w:w="100"/>
            </w:tcMar>
            <w:vAlign w:val="center"/>
          </w:tcPr>
          <w:p>
            <w:pPr>
              <w:spacing w:after="0"/>
            </w:pPr>
            <w:r>
              <w:rPr>
                <w:b/>
                <w:bCs/>
                <w:color w:val="FFFFFF"/>
                <w:sz w:val="20"/>
                <w:szCs w:val="20"/>
              </w:rPr>
              <w:t xml:space="preserve">Prioritas</w:t>
            </w:r>
          </w:p>
        </w:tc>
      </w:tr>
      <w:tr>
        <w:tc>
          <w:tcPr>
            <w:tcW w:type="dxa" w:w="1400"/>
            <w:shd w:fill="FFFFFF" w:val="clear"/>
            <w:tcMar>
              <w:top w:type="dxa" w:w="80"/>
              <w:left w:type="dxa" w:w="100"/>
              <w:bottom w:type="dxa" w:w="80"/>
              <w:right w:type="dxa" w:w="100"/>
            </w:tcMar>
            <w:vAlign w:val="center"/>
          </w:tcPr>
          <w:p>
            <w:pPr>
              <w:spacing w:after="0"/>
            </w:pPr>
            <w:r>
              <w:rPr>
                <w:b/>
                <w:bCs/>
                <w:sz w:val="20"/>
                <w:szCs w:val="20"/>
              </w:rPr>
              <w:t xml:space="preserve">FR-PTG-01</w:t>
            </w:r>
          </w:p>
        </w:tc>
        <w:tc>
          <w:tcPr>
            <w:tcW w:type="dxa" w:w="6900"/>
            <w:shd w:fill="FFFFFF" w:val="clear"/>
            <w:tcMar>
              <w:top w:type="dxa" w:w="80"/>
              <w:left w:type="dxa" w:w="100"/>
              <w:bottom w:type="dxa" w:w="80"/>
              <w:right w:type="dxa" w:w="100"/>
            </w:tcMar>
            <w:vAlign w:val="center"/>
          </w:tcPr>
          <w:p>
            <w:pPr>
              <w:spacing w:after="0"/>
            </w:pPr>
            <w:r>
              <w:rPr>
                <w:sz w:val="20"/>
                <w:szCs w:val="20"/>
              </w:rPr>
              <w:t xml:space="preserve">Petugas dapat login menggunakan username dan password.</w:t>
            </w:r>
          </w:p>
        </w:tc>
        <w:tc>
          <w:tcPr>
            <w:tcW w:type="dxa" w:w="1600"/>
            <w:shd w:fill="FFFFFF" w:val="clear"/>
            <w:tcMar>
              <w:top w:type="dxa" w:w="80"/>
              <w:left w:type="dxa" w:w="100"/>
              <w:bottom w:type="dxa" w:w="80"/>
              <w:right w:type="dxa" w:w="100"/>
            </w:tcMar>
            <w:vAlign w:val="center"/>
          </w:tcPr>
          <w:p>
            <w:pPr>
              <w:spacing w:after="0"/>
            </w:pPr>
            <w:r>
              <w:rPr>
                <w:sz w:val="20"/>
                <w:szCs w:val="20"/>
              </w:rPr>
              <w:t xml:space="preserve">Tinggi</w:t>
            </w:r>
          </w:p>
        </w:tc>
      </w:tr>
      <w:tr>
        <w:tc>
          <w:tcPr>
            <w:tcW w:type="dxa" w:w="1400"/>
            <w:shd w:fill="F2F5FA" w:val="clear"/>
            <w:tcMar>
              <w:top w:type="dxa" w:w="80"/>
              <w:left w:type="dxa" w:w="100"/>
              <w:bottom w:type="dxa" w:w="80"/>
              <w:right w:type="dxa" w:w="100"/>
            </w:tcMar>
            <w:vAlign w:val="center"/>
          </w:tcPr>
          <w:p>
            <w:pPr>
              <w:spacing w:after="0"/>
            </w:pPr>
            <w:r>
              <w:rPr>
                <w:b/>
                <w:bCs/>
                <w:sz w:val="20"/>
                <w:szCs w:val="20"/>
              </w:rPr>
              <w:t xml:space="preserve">FR-PTG-02</w:t>
            </w:r>
          </w:p>
        </w:tc>
        <w:tc>
          <w:tcPr>
            <w:tcW w:type="dxa" w:w="6900"/>
            <w:shd w:fill="F2F5FA" w:val="clear"/>
            <w:tcMar>
              <w:top w:type="dxa" w:w="80"/>
              <w:left w:type="dxa" w:w="100"/>
              <w:bottom w:type="dxa" w:w="80"/>
              <w:right w:type="dxa" w:w="100"/>
            </w:tcMar>
            <w:vAlign w:val="center"/>
          </w:tcPr>
          <w:p>
            <w:pPr>
              <w:spacing w:after="0"/>
            </w:pPr>
            <w:r>
              <w:rPr>
                <w:sz w:val="20"/>
                <w:szCs w:val="20"/>
              </w:rPr>
              <w:t xml:space="preserve">Sistem menampilkan Dashboard petugas berisi ringkasan tugas dan wilayah penagihan.</w:t>
            </w:r>
          </w:p>
        </w:tc>
        <w:tc>
          <w:tcPr>
            <w:tcW w:type="dxa" w:w="1600"/>
            <w:shd w:fill="F2F5FA" w:val="clear"/>
            <w:tcMar>
              <w:top w:type="dxa" w:w="80"/>
              <w:left w:type="dxa" w:w="100"/>
              <w:bottom w:type="dxa" w:w="80"/>
              <w:right w:type="dxa" w:w="100"/>
            </w:tcMar>
            <w:vAlign w:val="center"/>
          </w:tcPr>
          <w:p>
            <w:pPr>
              <w:spacing w:after="0"/>
            </w:pPr>
            <w:r>
              <w:rPr>
                <w:sz w:val="20"/>
                <w:szCs w:val="20"/>
              </w:rPr>
              <w:t xml:space="preserve">Sedang</w:t>
            </w:r>
          </w:p>
        </w:tc>
      </w:tr>
      <w:tr>
        <w:tc>
          <w:tcPr>
            <w:tcW w:type="dxa" w:w="1400"/>
            <w:shd w:fill="FFFFFF" w:val="clear"/>
            <w:tcMar>
              <w:top w:type="dxa" w:w="80"/>
              <w:left w:type="dxa" w:w="100"/>
              <w:bottom w:type="dxa" w:w="80"/>
              <w:right w:type="dxa" w:w="100"/>
            </w:tcMar>
            <w:vAlign w:val="center"/>
          </w:tcPr>
          <w:p>
            <w:pPr>
              <w:spacing w:after="0"/>
            </w:pPr>
            <w:r>
              <w:rPr>
                <w:b/>
                <w:bCs/>
                <w:sz w:val="20"/>
                <w:szCs w:val="20"/>
              </w:rPr>
              <w:t xml:space="preserve">FR-PTG-03</w:t>
            </w:r>
          </w:p>
        </w:tc>
        <w:tc>
          <w:tcPr>
            <w:tcW w:type="dxa" w:w="6900"/>
            <w:shd w:fill="FFFFFF" w:val="clear"/>
            <w:tcMar>
              <w:top w:type="dxa" w:w="80"/>
              <w:left w:type="dxa" w:w="100"/>
              <w:bottom w:type="dxa" w:w="80"/>
              <w:right w:type="dxa" w:w="100"/>
            </w:tcMar>
            <w:vAlign w:val="center"/>
          </w:tcPr>
          <w:p>
            <w:pPr>
              <w:spacing w:after="0"/>
            </w:pPr>
            <w:r>
              <w:rPr>
                <w:sz w:val="20"/>
                <w:szCs w:val="20"/>
              </w:rPr>
              <w:t xml:space="preserve">Petugas dapat melihat Data Pelanggan sesuai wilayah penagihan yang ditetapkan Admin.</w:t>
            </w:r>
          </w:p>
        </w:tc>
        <w:tc>
          <w:tcPr>
            <w:tcW w:type="dxa" w:w="1600"/>
            <w:shd w:fill="FFFFFF" w:val="clear"/>
            <w:tcMar>
              <w:top w:type="dxa" w:w="80"/>
              <w:left w:type="dxa" w:w="100"/>
              <w:bottom w:type="dxa" w:w="80"/>
              <w:right w:type="dxa" w:w="100"/>
            </w:tcMar>
            <w:vAlign w:val="center"/>
          </w:tcPr>
          <w:p>
            <w:pPr>
              <w:spacing w:after="0"/>
            </w:pPr>
            <w:r>
              <w:rPr>
                <w:sz w:val="20"/>
                <w:szCs w:val="20"/>
              </w:rPr>
              <w:t xml:space="preserve">Tinggi</w:t>
            </w:r>
          </w:p>
        </w:tc>
      </w:tr>
      <w:tr>
        <w:tc>
          <w:tcPr>
            <w:tcW w:type="dxa" w:w="1400"/>
            <w:shd w:fill="F2F5FA" w:val="clear"/>
            <w:tcMar>
              <w:top w:type="dxa" w:w="80"/>
              <w:left w:type="dxa" w:w="100"/>
              <w:bottom w:type="dxa" w:w="80"/>
              <w:right w:type="dxa" w:w="100"/>
            </w:tcMar>
            <w:vAlign w:val="center"/>
          </w:tcPr>
          <w:p>
            <w:pPr>
              <w:spacing w:after="0"/>
            </w:pPr>
            <w:r>
              <w:rPr>
                <w:b/>
                <w:bCs/>
                <w:sz w:val="20"/>
                <w:szCs w:val="20"/>
              </w:rPr>
              <w:t xml:space="preserve">FR-PTG-04</w:t>
            </w:r>
          </w:p>
        </w:tc>
        <w:tc>
          <w:tcPr>
            <w:tcW w:type="dxa" w:w="6900"/>
            <w:shd w:fill="F2F5FA" w:val="clear"/>
            <w:tcMar>
              <w:top w:type="dxa" w:w="80"/>
              <w:left w:type="dxa" w:w="100"/>
              <w:bottom w:type="dxa" w:w="80"/>
              <w:right w:type="dxa" w:w="100"/>
            </w:tcMar>
            <w:vAlign w:val="center"/>
          </w:tcPr>
          <w:p>
            <w:pPr>
              <w:spacing w:after="0"/>
            </w:pPr>
            <w:r>
              <w:rPr>
                <w:sz w:val="20"/>
                <w:szCs w:val="20"/>
              </w:rPr>
              <w:t xml:space="preserve">Petugas dapat mencari pelanggan berdasarkan nama/ID/alamat.</w:t>
            </w:r>
          </w:p>
        </w:tc>
        <w:tc>
          <w:tcPr>
            <w:tcW w:type="dxa" w:w="1600"/>
            <w:shd w:fill="F2F5FA" w:val="clear"/>
            <w:tcMar>
              <w:top w:type="dxa" w:w="80"/>
              <w:left w:type="dxa" w:w="100"/>
              <w:bottom w:type="dxa" w:w="80"/>
              <w:right w:type="dxa" w:w="100"/>
            </w:tcMar>
            <w:vAlign w:val="center"/>
          </w:tcPr>
          <w:p>
            <w:pPr>
              <w:spacing w:after="0"/>
            </w:pPr>
            <w:r>
              <w:rPr>
                <w:sz w:val="20"/>
                <w:szCs w:val="20"/>
              </w:rPr>
              <w:t xml:space="preserve">Sedang</w:t>
            </w:r>
          </w:p>
        </w:tc>
      </w:tr>
      <w:tr>
        <w:tc>
          <w:tcPr>
            <w:tcW w:type="dxa" w:w="1400"/>
            <w:shd w:fill="FFFFFF" w:val="clear"/>
            <w:tcMar>
              <w:top w:type="dxa" w:w="80"/>
              <w:left w:type="dxa" w:w="100"/>
              <w:bottom w:type="dxa" w:w="80"/>
              <w:right w:type="dxa" w:w="100"/>
            </w:tcMar>
            <w:vAlign w:val="center"/>
          </w:tcPr>
          <w:p>
            <w:pPr>
              <w:spacing w:after="0"/>
            </w:pPr>
            <w:r>
              <w:rPr>
                <w:b/>
                <w:bCs/>
                <w:sz w:val="20"/>
                <w:szCs w:val="20"/>
              </w:rPr>
              <w:t xml:space="preserve">FR-PTG-05</w:t>
            </w:r>
          </w:p>
        </w:tc>
        <w:tc>
          <w:tcPr>
            <w:tcW w:type="dxa" w:w="6900"/>
            <w:shd w:fill="FFFFFF" w:val="clear"/>
            <w:tcMar>
              <w:top w:type="dxa" w:w="80"/>
              <w:left w:type="dxa" w:w="100"/>
              <w:bottom w:type="dxa" w:w="80"/>
              <w:right w:type="dxa" w:w="100"/>
            </w:tcMar>
            <w:vAlign w:val="center"/>
          </w:tcPr>
          <w:p>
            <w:pPr>
              <w:spacing w:after="0"/>
            </w:pPr>
            <w:r>
              <w:rPr>
                <w:sz w:val="20"/>
                <w:szCs w:val="20"/>
              </w:rPr>
              <w:t xml:space="preserve">Petugas dapat membuka detail pelanggan, termasuk meter periode sebelumnya.</w:t>
            </w:r>
          </w:p>
        </w:tc>
        <w:tc>
          <w:tcPr>
            <w:tcW w:type="dxa" w:w="1600"/>
            <w:shd w:fill="FFFFFF" w:val="clear"/>
            <w:tcMar>
              <w:top w:type="dxa" w:w="80"/>
              <w:left w:type="dxa" w:w="100"/>
              <w:bottom w:type="dxa" w:w="80"/>
              <w:right w:type="dxa" w:w="100"/>
            </w:tcMar>
            <w:vAlign w:val="center"/>
          </w:tcPr>
          <w:p>
            <w:pPr>
              <w:spacing w:after="0"/>
            </w:pPr>
            <w:r>
              <w:rPr>
                <w:sz w:val="20"/>
                <w:szCs w:val="20"/>
              </w:rPr>
              <w:t xml:space="preserve">Tinggi</w:t>
            </w:r>
          </w:p>
        </w:tc>
      </w:tr>
      <w:tr>
        <w:tc>
          <w:tcPr>
            <w:tcW w:type="dxa" w:w="1400"/>
            <w:shd w:fill="F2F5FA" w:val="clear"/>
            <w:tcMar>
              <w:top w:type="dxa" w:w="80"/>
              <w:left w:type="dxa" w:w="100"/>
              <w:bottom w:type="dxa" w:w="80"/>
              <w:right w:type="dxa" w:w="100"/>
            </w:tcMar>
            <w:vAlign w:val="center"/>
          </w:tcPr>
          <w:p>
            <w:pPr>
              <w:spacing w:after="0"/>
            </w:pPr>
            <w:r>
              <w:rPr>
                <w:b/>
                <w:bCs/>
                <w:sz w:val="20"/>
                <w:szCs w:val="20"/>
              </w:rPr>
              <w:t xml:space="preserve">FR-PTG-06</w:t>
            </w:r>
          </w:p>
        </w:tc>
        <w:tc>
          <w:tcPr>
            <w:tcW w:type="dxa" w:w="6900"/>
            <w:shd w:fill="F2F5FA" w:val="clear"/>
            <w:tcMar>
              <w:top w:type="dxa" w:w="80"/>
              <w:left w:type="dxa" w:w="100"/>
              <w:bottom w:type="dxa" w:w="80"/>
              <w:right w:type="dxa" w:w="100"/>
            </w:tcMar>
            <w:vAlign w:val="center"/>
          </w:tcPr>
          <w:p>
            <w:pPr>
              <w:spacing w:after="0"/>
            </w:pPr>
            <w:r>
              <w:rPr>
                <w:sz w:val="20"/>
                <w:szCs w:val="20"/>
              </w:rPr>
              <w:t xml:space="preserve">Petugas dapat menginput nilai meter saat ini (Input Meter).</w:t>
            </w:r>
          </w:p>
        </w:tc>
        <w:tc>
          <w:tcPr>
            <w:tcW w:type="dxa" w:w="1600"/>
            <w:shd w:fill="F2F5FA" w:val="clear"/>
            <w:tcMar>
              <w:top w:type="dxa" w:w="80"/>
              <w:left w:type="dxa" w:w="100"/>
              <w:bottom w:type="dxa" w:w="80"/>
              <w:right w:type="dxa" w:w="100"/>
            </w:tcMar>
            <w:vAlign w:val="center"/>
          </w:tcPr>
          <w:p>
            <w:pPr>
              <w:spacing w:after="0"/>
            </w:pPr>
            <w:r>
              <w:rPr>
                <w:sz w:val="20"/>
                <w:szCs w:val="20"/>
              </w:rPr>
              <w:t xml:space="preserve">Tinggi</w:t>
            </w:r>
          </w:p>
        </w:tc>
      </w:tr>
      <w:tr>
        <w:tc>
          <w:tcPr>
            <w:tcW w:type="dxa" w:w="1400"/>
            <w:shd w:fill="FFFFFF" w:val="clear"/>
            <w:tcMar>
              <w:top w:type="dxa" w:w="80"/>
              <w:left w:type="dxa" w:w="100"/>
              <w:bottom w:type="dxa" w:w="80"/>
              <w:right w:type="dxa" w:w="100"/>
            </w:tcMar>
            <w:vAlign w:val="center"/>
          </w:tcPr>
          <w:p>
            <w:pPr>
              <w:spacing w:after="0"/>
            </w:pPr>
            <w:r>
              <w:rPr>
                <w:b/>
                <w:bCs/>
                <w:sz w:val="20"/>
                <w:szCs w:val="20"/>
              </w:rPr>
              <w:t xml:space="preserve">FR-PTG-07</w:t>
            </w:r>
          </w:p>
        </w:tc>
        <w:tc>
          <w:tcPr>
            <w:tcW w:type="dxa" w:w="6900"/>
            <w:shd w:fill="FFFFFF" w:val="clear"/>
            <w:tcMar>
              <w:top w:type="dxa" w:w="80"/>
              <w:left w:type="dxa" w:w="100"/>
              <w:bottom w:type="dxa" w:w="80"/>
              <w:right w:type="dxa" w:w="100"/>
            </w:tcMar>
            <w:vAlign w:val="center"/>
          </w:tcPr>
          <w:p>
            <w:pPr>
              <w:spacing w:after="0"/>
            </w:pPr>
            <w:r>
              <w:rPr>
                <w:sz w:val="20"/>
                <w:szCs w:val="20"/>
              </w:rPr>
              <w:t xml:space="preserve">Sistem menghitung otomatis pemakaian air = Meter Saat Ini − Meter Sebelumnya.</w:t>
            </w:r>
          </w:p>
        </w:tc>
        <w:tc>
          <w:tcPr>
            <w:tcW w:type="dxa" w:w="1600"/>
            <w:shd w:fill="FFFFFF" w:val="clear"/>
            <w:tcMar>
              <w:top w:type="dxa" w:w="80"/>
              <w:left w:type="dxa" w:w="100"/>
              <w:bottom w:type="dxa" w:w="80"/>
              <w:right w:type="dxa" w:w="100"/>
            </w:tcMar>
            <w:vAlign w:val="center"/>
          </w:tcPr>
          <w:p>
            <w:pPr>
              <w:spacing w:after="0"/>
            </w:pPr>
            <w:r>
              <w:rPr>
                <w:sz w:val="20"/>
                <w:szCs w:val="20"/>
              </w:rPr>
              <w:t xml:space="preserve">Tinggi</w:t>
            </w:r>
          </w:p>
        </w:tc>
      </w:tr>
      <w:tr>
        <w:tc>
          <w:tcPr>
            <w:tcW w:type="dxa" w:w="1400"/>
            <w:shd w:fill="F2F5FA" w:val="clear"/>
            <w:tcMar>
              <w:top w:type="dxa" w:w="80"/>
              <w:left w:type="dxa" w:w="100"/>
              <w:bottom w:type="dxa" w:w="80"/>
              <w:right w:type="dxa" w:w="100"/>
            </w:tcMar>
            <w:vAlign w:val="center"/>
          </w:tcPr>
          <w:p>
            <w:pPr>
              <w:spacing w:after="0"/>
            </w:pPr>
            <w:r>
              <w:rPr>
                <w:b/>
                <w:bCs/>
                <w:sz w:val="20"/>
                <w:szCs w:val="20"/>
              </w:rPr>
              <w:t xml:space="preserve">FR-PTG-08</w:t>
            </w:r>
          </w:p>
        </w:tc>
        <w:tc>
          <w:tcPr>
            <w:tcW w:type="dxa" w:w="6900"/>
            <w:shd w:fill="F2F5FA" w:val="clear"/>
            <w:tcMar>
              <w:top w:type="dxa" w:w="80"/>
              <w:left w:type="dxa" w:w="100"/>
              <w:bottom w:type="dxa" w:w="80"/>
              <w:right w:type="dxa" w:w="100"/>
            </w:tcMar>
            <w:vAlign w:val="center"/>
          </w:tcPr>
          <w:p>
            <w:pPr>
              <w:spacing w:after="0"/>
            </w:pPr>
            <w:r>
              <w:rPr>
                <w:sz w:val="20"/>
                <w:szCs w:val="20"/>
              </w:rPr>
              <w:t xml:space="preserve">Sistem menghitung otomatis nominal tagihan berdasarkan tarif yang ditentukan Admin.</w:t>
            </w:r>
          </w:p>
        </w:tc>
        <w:tc>
          <w:tcPr>
            <w:tcW w:type="dxa" w:w="1600"/>
            <w:shd w:fill="F2F5FA" w:val="clear"/>
            <w:tcMar>
              <w:top w:type="dxa" w:w="80"/>
              <w:left w:type="dxa" w:w="100"/>
              <w:bottom w:type="dxa" w:w="80"/>
              <w:right w:type="dxa" w:w="100"/>
            </w:tcMar>
            <w:vAlign w:val="center"/>
          </w:tcPr>
          <w:p>
            <w:pPr>
              <w:spacing w:after="0"/>
            </w:pPr>
            <w:r>
              <w:rPr>
                <w:sz w:val="20"/>
                <w:szCs w:val="20"/>
              </w:rPr>
              <w:t xml:space="preserve">Tinggi</w:t>
            </w:r>
          </w:p>
        </w:tc>
      </w:tr>
      <w:tr>
        <w:tc>
          <w:tcPr>
            <w:tcW w:type="dxa" w:w="1400"/>
            <w:shd w:fill="FFFFFF" w:val="clear"/>
            <w:tcMar>
              <w:top w:type="dxa" w:w="80"/>
              <w:left w:type="dxa" w:w="100"/>
              <w:bottom w:type="dxa" w:w="80"/>
              <w:right w:type="dxa" w:w="100"/>
            </w:tcMar>
            <w:vAlign w:val="center"/>
          </w:tcPr>
          <w:p>
            <w:pPr>
              <w:spacing w:after="0"/>
            </w:pPr>
            <w:r>
              <w:rPr>
                <w:b/>
                <w:bCs/>
                <w:sz w:val="20"/>
                <w:szCs w:val="20"/>
              </w:rPr>
              <w:t xml:space="preserve">FR-PTG-09</w:t>
            </w:r>
          </w:p>
        </w:tc>
        <w:tc>
          <w:tcPr>
            <w:tcW w:type="dxa" w:w="6900"/>
            <w:shd w:fill="FFFFFF" w:val="clear"/>
            <w:tcMar>
              <w:top w:type="dxa" w:w="80"/>
              <w:left w:type="dxa" w:w="100"/>
              <w:bottom w:type="dxa" w:w="80"/>
              <w:right w:type="dxa" w:w="100"/>
            </w:tcMar>
            <w:vAlign w:val="center"/>
          </w:tcPr>
          <w:p>
            <w:pPr>
              <w:spacing w:after="0"/>
            </w:pPr>
            <w:r>
              <w:rPr>
                <w:sz w:val="20"/>
                <w:szCs w:val="20"/>
              </w:rPr>
              <w:t xml:space="preserve">Petugas dapat memilih pelanggan untuk melakukan transaksi pembayaran.</w:t>
            </w:r>
          </w:p>
        </w:tc>
        <w:tc>
          <w:tcPr>
            <w:tcW w:type="dxa" w:w="1600"/>
            <w:shd w:fill="FFFFFF" w:val="clear"/>
            <w:tcMar>
              <w:top w:type="dxa" w:w="80"/>
              <w:left w:type="dxa" w:w="100"/>
              <w:bottom w:type="dxa" w:w="80"/>
              <w:right w:type="dxa" w:w="100"/>
            </w:tcMar>
            <w:vAlign w:val="center"/>
          </w:tcPr>
          <w:p>
            <w:pPr>
              <w:spacing w:after="0"/>
            </w:pPr>
            <w:r>
              <w:rPr>
                <w:sz w:val="20"/>
                <w:szCs w:val="20"/>
              </w:rPr>
              <w:t xml:space="preserve">Tinggi</w:t>
            </w:r>
          </w:p>
        </w:tc>
      </w:tr>
      <w:tr>
        <w:tc>
          <w:tcPr>
            <w:tcW w:type="dxa" w:w="1400"/>
            <w:shd w:fill="F2F5FA" w:val="clear"/>
            <w:tcMar>
              <w:top w:type="dxa" w:w="80"/>
              <w:left w:type="dxa" w:w="100"/>
              <w:bottom w:type="dxa" w:w="80"/>
              <w:right w:type="dxa" w:w="100"/>
            </w:tcMar>
            <w:vAlign w:val="center"/>
          </w:tcPr>
          <w:p>
            <w:pPr>
              <w:spacing w:after="0"/>
            </w:pPr>
            <w:r>
              <w:rPr>
                <w:b/>
                <w:bCs/>
                <w:sz w:val="20"/>
                <w:szCs w:val="20"/>
              </w:rPr>
              <w:t xml:space="preserve">FR-PTG-10</w:t>
            </w:r>
          </w:p>
        </w:tc>
        <w:tc>
          <w:tcPr>
            <w:tcW w:type="dxa" w:w="6900"/>
            <w:shd w:fill="F2F5FA" w:val="clear"/>
            <w:tcMar>
              <w:top w:type="dxa" w:w="80"/>
              <w:left w:type="dxa" w:w="100"/>
              <w:bottom w:type="dxa" w:w="80"/>
              <w:right w:type="dxa" w:w="100"/>
            </w:tcMar>
            <w:vAlign w:val="center"/>
          </w:tcPr>
          <w:p>
            <w:pPr>
              <w:spacing w:after="0"/>
            </w:pPr>
            <w:r>
              <w:rPr>
                <w:sz w:val="20"/>
                <w:szCs w:val="20"/>
              </w:rPr>
              <w:t xml:space="preserve">Petugas dapat memilih metode pembayaran: Tunai atau QRIS.</w:t>
            </w:r>
          </w:p>
        </w:tc>
        <w:tc>
          <w:tcPr>
            <w:tcW w:type="dxa" w:w="1600"/>
            <w:shd w:fill="F2F5FA" w:val="clear"/>
            <w:tcMar>
              <w:top w:type="dxa" w:w="80"/>
              <w:left w:type="dxa" w:w="100"/>
              <w:bottom w:type="dxa" w:w="80"/>
              <w:right w:type="dxa" w:w="100"/>
            </w:tcMar>
            <w:vAlign w:val="center"/>
          </w:tcPr>
          <w:p>
            <w:pPr>
              <w:spacing w:after="0"/>
            </w:pPr>
            <w:r>
              <w:rPr>
                <w:sz w:val="20"/>
                <w:szCs w:val="20"/>
              </w:rPr>
              <w:t xml:space="preserve">Tinggi</w:t>
            </w:r>
          </w:p>
        </w:tc>
      </w:tr>
      <w:tr>
        <w:tc>
          <w:tcPr>
            <w:tcW w:type="dxa" w:w="1400"/>
            <w:shd w:fill="FFFFFF" w:val="clear"/>
            <w:tcMar>
              <w:top w:type="dxa" w:w="80"/>
              <w:left w:type="dxa" w:w="100"/>
              <w:bottom w:type="dxa" w:w="80"/>
              <w:right w:type="dxa" w:w="100"/>
            </w:tcMar>
            <w:vAlign w:val="center"/>
          </w:tcPr>
          <w:p>
            <w:pPr>
              <w:spacing w:after="0"/>
            </w:pPr>
            <w:r>
              <w:rPr>
                <w:b/>
                <w:bCs/>
                <w:sz w:val="20"/>
                <w:szCs w:val="20"/>
              </w:rPr>
              <w:t xml:space="preserve">FR-PTG-11</w:t>
            </w:r>
          </w:p>
        </w:tc>
        <w:tc>
          <w:tcPr>
            <w:tcW w:type="dxa" w:w="6900"/>
            <w:shd w:fill="FFFFFF" w:val="clear"/>
            <w:tcMar>
              <w:top w:type="dxa" w:w="80"/>
              <w:left w:type="dxa" w:w="100"/>
              <w:bottom w:type="dxa" w:w="80"/>
              <w:right w:type="dxa" w:w="100"/>
            </w:tcMar>
            <w:vAlign w:val="center"/>
          </w:tcPr>
          <w:p>
            <w:pPr>
              <w:spacing w:after="0"/>
            </w:pPr>
            <w:r>
              <w:rPr>
                <w:sz w:val="20"/>
                <w:szCs w:val="20"/>
              </w:rPr>
              <w:t xml:space="preserve">Sistem mewajibkan kesesuaian metode pembayaran dengan akun kas tujuan (Tunai → Kas Tunai, QRIS → Kas QRIS).</w:t>
            </w:r>
          </w:p>
        </w:tc>
        <w:tc>
          <w:tcPr>
            <w:tcW w:type="dxa" w:w="1600"/>
            <w:shd w:fill="FFFFFF" w:val="clear"/>
            <w:tcMar>
              <w:top w:type="dxa" w:w="80"/>
              <w:left w:type="dxa" w:w="100"/>
              <w:bottom w:type="dxa" w:w="80"/>
              <w:right w:type="dxa" w:w="100"/>
            </w:tcMar>
            <w:vAlign w:val="center"/>
          </w:tcPr>
          <w:p>
            <w:pPr>
              <w:spacing w:after="0"/>
            </w:pPr>
            <w:r>
              <w:rPr>
                <w:sz w:val="20"/>
                <w:szCs w:val="20"/>
              </w:rPr>
              <w:t xml:space="preserve">Tinggi</w:t>
            </w:r>
          </w:p>
        </w:tc>
      </w:tr>
      <w:tr>
        <w:tc>
          <w:tcPr>
            <w:tcW w:type="dxa" w:w="1400"/>
            <w:shd w:fill="F2F5FA" w:val="clear"/>
            <w:tcMar>
              <w:top w:type="dxa" w:w="80"/>
              <w:left w:type="dxa" w:w="100"/>
              <w:bottom w:type="dxa" w:w="80"/>
              <w:right w:type="dxa" w:w="100"/>
            </w:tcMar>
            <w:vAlign w:val="center"/>
          </w:tcPr>
          <w:p>
            <w:pPr>
              <w:spacing w:after="0"/>
            </w:pPr>
            <w:r>
              <w:rPr>
                <w:b/>
                <w:bCs/>
                <w:sz w:val="20"/>
                <w:szCs w:val="20"/>
              </w:rPr>
              <w:t xml:space="preserve">FR-PTG-12</w:t>
            </w:r>
          </w:p>
        </w:tc>
        <w:tc>
          <w:tcPr>
            <w:tcW w:type="dxa" w:w="6900"/>
            <w:shd w:fill="F2F5FA" w:val="clear"/>
            <w:tcMar>
              <w:top w:type="dxa" w:w="80"/>
              <w:left w:type="dxa" w:w="100"/>
              <w:bottom w:type="dxa" w:w="80"/>
              <w:right w:type="dxa" w:w="100"/>
            </w:tcMar>
            <w:vAlign w:val="center"/>
          </w:tcPr>
          <w:p>
            <w:pPr>
              <w:spacing w:after="0"/>
            </w:pPr>
            <w:r>
              <w:rPr>
                <w:sz w:val="20"/>
                <w:szCs w:val="20"/>
              </w:rPr>
              <w:t xml:space="preserve">Petugas dapat mengunggah bukti pembayaran (foto/gambar).</w:t>
            </w:r>
          </w:p>
        </w:tc>
        <w:tc>
          <w:tcPr>
            <w:tcW w:type="dxa" w:w="1600"/>
            <w:shd w:fill="F2F5FA" w:val="clear"/>
            <w:tcMar>
              <w:top w:type="dxa" w:w="80"/>
              <w:left w:type="dxa" w:w="100"/>
              <w:bottom w:type="dxa" w:w="80"/>
              <w:right w:type="dxa" w:w="100"/>
            </w:tcMar>
            <w:vAlign w:val="center"/>
          </w:tcPr>
          <w:p>
            <w:pPr>
              <w:spacing w:after="0"/>
            </w:pPr>
            <w:r>
              <w:rPr>
                <w:sz w:val="20"/>
                <w:szCs w:val="20"/>
              </w:rPr>
              <w:t xml:space="preserve">Tinggi</w:t>
            </w:r>
          </w:p>
        </w:tc>
      </w:tr>
      <w:tr>
        <w:tc>
          <w:tcPr>
            <w:tcW w:type="dxa" w:w="1400"/>
            <w:shd w:fill="FFFFFF" w:val="clear"/>
            <w:tcMar>
              <w:top w:type="dxa" w:w="80"/>
              <w:left w:type="dxa" w:w="100"/>
              <w:bottom w:type="dxa" w:w="80"/>
              <w:right w:type="dxa" w:w="100"/>
            </w:tcMar>
            <w:vAlign w:val="center"/>
          </w:tcPr>
          <w:p>
            <w:pPr>
              <w:spacing w:after="0"/>
            </w:pPr>
            <w:r>
              <w:rPr>
                <w:b/>
                <w:bCs/>
                <w:sz w:val="20"/>
                <w:szCs w:val="20"/>
              </w:rPr>
              <w:t xml:space="preserve">FR-PTG-13</w:t>
            </w:r>
          </w:p>
        </w:tc>
        <w:tc>
          <w:tcPr>
            <w:tcW w:type="dxa" w:w="6900"/>
            <w:shd w:fill="FFFFFF" w:val="clear"/>
            <w:tcMar>
              <w:top w:type="dxa" w:w="80"/>
              <w:left w:type="dxa" w:w="100"/>
              <w:bottom w:type="dxa" w:w="80"/>
              <w:right w:type="dxa" w:w="100"/>
            </w:tcMar>
            <w:vAlign w:val="center"/>
          </w:tcPr>
          <w:p>
            <w:pPr>
              <w:spacing w:after="0"/>
            </w:pPr>
            <w:r>
              <w:rPr>
                <w:sz w:val="20"/>
                <w:szCs w:val="20"/>
              </w:rPr>
              <w:t xml:space="preserve">Sistem menyimpan transaksi dengan status awal "Menunggu Verifikasi" setelah submit.</w:t>
            </w:r>
          </w:p>
        </w:tc>
        <w:tc>
          <w:tcPr>
            <w:tcW w:type="dxa" w:w="1600"/>
            <w:shd w:fill="FFFFFF" w:val="clear"/>
            <w:tcMar>
              <w:top w:type="dxa" w:w="80"/>
              <w:left w:type="dxa" w:w="100"/>
              <w:bottom w:type="dxa" w:w="80"/>
              <w:right w:type="dxa" w:w="100"/>
            </w:tcMar>
            <w:vAlign w:val="center"/>
          </w:tcPr>
          <w:p>
            <w:pPr>
              <w:spacing w:after="0"/>
            </w:pPr>
            <w:r>
              <w:rPr>
                <w:sz w:val="20"/>
                <w:szCs w:val="20"/>
              </w:rPr>
              <w:t xml:space="preserve">Tinggi</w:t>
            </w:r>
          </w:p>
        </w:tc>
      </w:tr>
      <w:tr>
        <w:tc>
          <w:tcPr>
            <w:tcW w:type="dxa" w:w="1400"/>
            <w:shd w:fill="F2F5FA" w:val="clear"/>
            <w:tcMar>
              <w:top w:type="dxa" w:w="80"/>
              <w:left w:type="dxa" w:w="100"/>
              <w:bottom w:type="dxa" w:w="80"/>
              <w:right w:type="dxa" w:w="100"/>
            </w:tcMar>
            <w:vAlign w:val="center"/>
          </w:tcPr>
          <w:p>
            <w:pPr>
              <w:spacing w:after="0"/>
            </w:pPr>
            <w:r>
              <w:rPr>
                <w:b/>
                <w:bCs/>
                <w:sz w:val="20"/>
                <w:szCs w:val="20"/>
              </w:rPr>
              <w:t xml:space="preserve">FR-PTG-14</w:t>
            </w:r>
          </w:p>
        </w:tc>
        <w:tc>
          <w:tcPr>
            <w:tcW w:type="dxa" w:w="6900"/>
            <w:shd w:fill="F2F5FA" w:val="clear"/>
            <w:tcMar>
              <w:top w:type="dxa" w:w="80"/>
              <w:left w:type="dxa" w:w="100"/>
              <w:bottom w:type="dxa" w:w="80"/>
              <w:right w:type="dxa" w:w="100"/>
            </w:tcMar>
            <w:vAlign w:val="center"/>
          </w:tcPr>
          <w:p>
            <w:pPr>
              <w:spacing w:after="0"/>
            </w:pPr>
            <w:r>
              <w:rPr>
                <w:sz w:val="20"/>
                <w:szCs w:val="20"/>
              </w:rPr>
              <w:t xml:space="preserve">Petugas dapat melihat Riwayat Transaksi miliknya sendiri.</w:t>
            </w:r>
          </w:p>
        </w:tc>
        <w:tc>
          <w:tcPr>
            <w:tcW w:type="dxa" w:w="1600"/>
            <w:shd w:fill="F2F5FA" w:val="clear"/>
            <w:tcMar>
              <w:top w:type="dxa" w:w="80"/>
              <w:left w:type="dxa" w:w="100"/>
              <w:bottom w:type="dxa" w:w="80"/>
              <w:right w:type="dxa" w:w="100"/>
            </w:tcMar>
            <w:vAlign w:val="center"/>
          </w:tcPr>
          <w:p>
            <w:pPr>
              <w:spacing w:after="0"/>
            </w:pPr>
            <w:r>
              <w:rPr>
                <w:sz w:val="20"/>
                <w:szCs w:val="20"/>
              </w:rPr>
              <w:t xml:space="preserve">Sedang</w:t>
            </w:r>
          </w:p>
        </w:tc>
      </w:tr>
      <w:tr>
        <w:tc>
          <w:tcPr>
            <w:tcW w:type="dxa" w:w="1400"/>
            <w:shd w:fill="FFFFFF" w:val="clear"/>
            <w:tcMar>
              <w:top w:type="dxa" w:w="80"/>
              <w:left w:type="dxa" w:w="100"/>
              <w:bottom w:type="dxa" w:w="80"/>
              <w:right w:type="dxa" w:w="100"/>
            </w:tcMar>
            <w:vAlign w:val="center"/>
          </w:tcPr>
          <w:p>
            <w:pPr>
              <w:spacing w:after="0"/>
            </w:pPr>
            <w:r>
              <w:rPr>
                <w:b/>
                <w:bCs/>
                <w:sz w:val="20"/>
                <w:szCs w:val="20"/>
              </w:rPr>
              <w:t xml:space="preserve">FR-PTG-15</w:t>
            </w:r>
          </w:p>
        </w:tc>
        <w:tc>
          <w:tcPr>
            <w:tcW w:type="dxa" w:w="6900"/>
            <w:shd w:fill="FFFFFF" w:val="clear"/>
            <w:tcMar>
              <w:top w:type="dxa" w:w="80"/>
              <w:left w:type="dxa" w:w="100"/>
              <w:bottom w:type="dxa" w:w="80"/>
              <w:right w:type="dxa" w:w="100"/>
            </w:tcMar>
            <w:vAlign w:val="center"/>
          </w:tcPr>
          <w:p>
            <w:pPr>
              <w:spacing w:after="0"/>
            </w:pPr>
            <w:r>
              <w:rPr>
                <w:sz w:val="20"/>
                <w:szCs w:val="20"/>
              </w:rPr>
              <w:t xml:space="preserve">Petugas dapat melihat dan memperbarui profil serta password miliknya.</w:t>
            </w:r>
          </w:p>
        </w:tc>
        <w:tc>
          <w:tcPr>
            <w:tcW w:type="dxa" w:w="1600"/>
            <w:shd w:fill="FFFFFF" w:val="clear"/>
            <w:tcMar>
              <w:top w:type="dxa" w:w="80"/>
              <w:left w:type="dxa" w:w="100"/>
              <w:bottom w:type="dxa" w:w="80"/>
              <w:right w:type="dxa" w:w="100"/>
            </w:tcMar>
            <w:vAlign w:val="center"/>
          </w:tcPr>
          <w:p>
            <w:pPr>
              <w:spacing w:after="0"/>
            </w:pPr>
            <w:r>
              <w:rPr>
                <w:sz w:val="20"/>
                <w:szCs w:val="20"/>
              </w:rPr>
              <w:t xml:space="preserve">Rendah</w:t>
            </w:r>
          </w:p>
        </w:tc>
      </w:tr>
      <w:tr>
        <w:tc>
          <w:tcPr>
            <w:tcW w:type="dxa" w:w="1400"/>
            <w:shd w:fill="F2F5FA" w:val="clear"/>
            <w:tcMar>
              <w:top w:type="dxa" w:w="80"/>
              <w:left w:type="dxa" w:w="100"/>
              <w:bottom w:type="dxa" w:w="80"/>
              <w:right w:type="dxa" w:w="100"/>
            </w:tcMar>
            <w:vAlign w:val="center"/>
          </w:tcPr>
          <w:p>
            <w:pPr>
              <w:spacing w:after="0"/>
            </w:pPr>
            <w:r>
              <w:rPr>
                <w:b/>
                <w:bCs/>
                <w:sz w:val="20"/>
                <w:szCs w:val="20"/>
              </w:rPr>
              <w:t xml:space="preserve">FR-PTG-16</w:t>
            </w:r>
          </w:p>
        </w:tc>
        <w:tc>
          <w:tcPr>
            <w:tcW w:type="dxa" w:w="6900"/>
            <w:shd w:fill="F2F5FA" w:val="clear"/>
            <w:tcMar>
              <w:top w:type="dxa" w:w="80"/>
              <w:left w:type="dxa" w:w="100"/>
              <w:bottom w:type="dxa" w:w="80"/>
              <w:right w:type="dxa" w:w="100"/>
            </w:tcMar>
            <w:vAlign w:val="center"/>
          </w:tcPr>
          <w:p>
            <w:pPr>
              <w:spacing w:after="0"/>
            </w:pPr>
            <w:r>
              <w:rPr>
                <w:sz w:val="20"/>
                <w:szCs w:val="20"/>
              </w:rPr>
              <w:t xml:space="preserve">Sistem membatasi akses Petugas dari fitur pengelolaan pelanggan, petugas, kas, verifikasi, pengeluaran, dan tarif.</w:t>
            </w:r>
          </w:p>
        </w:tc>
        <w:tc>
          <w:tcPr>
            <w:tcW w:type="dxa" w:w="1600"/>
            <w:shd w:fill="F2F5FA" w:val="clear"/>
            <w:tcMar>
              <w:top w:type="dxa" w:w="80"/>
              <w:left w:type="dxa" w:w="100"/>
              <w:bottom w:type="dxa" w:w="80"/>
              <w:right w:type="dxa" w:w="100"/>
            </w:tcMar>
            <w:vAlign w:val="center"/>
          </w:tcPr>
          <w:p>
            <w:pPr>
              <w:spacing w:after="0"/>
            </w:pPr>
            <w:r>
              <w:rPr>
                <w:sz w:val="20"/>
                <w:szCs w:val="20"/>
              </w:rPr>
              <w:t xml:space="preserve">Tinggi</w:t>
            </w:r>
          </w:p>
        </w:tc>
      </w:tr>
      <w:tr>
        <w:tc>
          <w:tcPr>
            <w:tcW w:type="dxa" w:w="1400"/>
            <w:shd w:fill="FFFFFF" w:val="clear"/>
            <w:tcMar>
              <w:top w:type="dxa" w:w="80"/>
              <w:left w:type="dxa" w:w="100"/>
              <w:bottom w:type="dxa" w:w="80"/>
              <w:right w:type="dxa" w:w="100"/>
            </w:tcMar>
            <w:vAlign w:val="center"/>
          </w:tcPr>
          <w:p>
            <w:pPr>
              <w:spacing w:after="0"/>
            </w:pPr>
            <w:r>
              <w:rPr>
                <w:b/>
                <w:bCs/>
                <w:sz w:val="20"/>
                <w:szCs w:val="20"/>
              </w:rPr>
              <w:t xml:space="preserve">FR-PTG-17</w:t>
            </w:r>
          </w:p>
        </w:tc>
        <w:tc>
          <w:tcPr>
            <w:tcW w:type="dxa" w:w="6900"/>
            <w:shd w:fill="FFFFFF" w:val="clear"/>
            <w:tcMar>
              <w:top w:type="dxa" w:w="80"/>
              <w:left w:type="dxa" w:w="100"/>
              <w:bottom w:type="dxa" w:w="80"/>
              <w:right w:type="dxa" w:w="100"/>
            </w:tcMar>
            <w:vAlign w:val="center"/>
          </w:tcPr>
          <w:p>
            <w:pPr>
              <w:spacing w:after="0"/>
            </w:pPr>
            <w:r>
              <w:rPr>
                <w:sz w:val="20"/>
                <w:szCs w:val="20"/>
              </w:rPr>
              <w:t xml:space="preserve">Petugas dapat melakukan logout dari sistem.</w:t>
            </w:r>
          </w:p>
        </w:tc>
        <w:tc>
          <w:tcPr>
            <w:tcW w:type="dxa" w:w="1600"/>
            <w:shd w:fill="FFFFFF" w:val="clear"/>
            <w:tcMar>
              <w:top w:type="dxa" w:w="80"/>
              <w:left w:type="dxa" w:w="100"/>
              <w:bottom w:type="dxa" w:w="80"/>
              <w:right w:type="dxa" w:w="100"/>
            </w:tcMar>
            <w:vAlign w:val="center"/>
          </w:tcPr>
          <w:p>
            <w:pPr>
              <w:spacing w:after="0"/>
            </w:pPr>
            <w:r>
              <w:rPr>
                <w:sz w:val="20"/>
                <w:szCs w:val="20"/>
              </w:rPr>
              <w:t xml:space="preserve">Rendah</w:t>
            </w:r>
          </w:p>
        </w:tc>
      </w:tr>
    </w:tbl>
    <w:p>
      <w:pPr>
        <w:spacing w:after="120"/>
      </w:pPr>
    </w:p>
    <w:p>
      <w:pPr>
        <w:pStyle w:val="Heading2"/>
        <w:spacing w:after="120" w:before="260"/>
      </w:pPr>
      <w:r>
        <w:rPr>
          <w:b/>
          <w:bCs/>
          <w:color w:val="1F3864"/>
          <w:sz w:val="24"/>
          <w:szCs w:val="24"/>
        </w:rPr>
        <w:t xml:space="preserve">3.3 Peran Admin (FR-ADM)</w:t>
      </w:r>
    </w:p>
    <w:p>
      <w:pPr>
        <w:pStyle w:val="Heading3"/>
        <w:spacing w:after="100" w:before="200"/>
      </w:pPr>
      <w:r>
        <w:rPr>
          <w:b/>
          <w:bCs/>
          <w:color w:val="2E75B6"/>
          <w:sz w:val="21"/>
          <w:szCs w:val="21"/>
        </w:rPr>
        <w:t xml:space="preserve">3.3.1 Autentikasi &amp; Dashboard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6900"/>
        <w:gridCol w:w="1600"/>
      </w:tblGrid>
      <w:tr>
        <w:trPr>
          <w:tblHeader/>
        </w:trPr>
        <w:tc>
          <w:tcPr>
            <w:tcW w:type="dxa" w:w="1400"/>
            <w:shd w:fill="1F3864" w:val="clear"/>
            <w:tcMar>
              <w:top w:type="dxa" w:w="80"/>
              <w:left w:type="dxa" w:w="100"/>
              <w:bottom w:type="dxa" w:w="80"/>
              <w:right w:type="dxa" w:w="100"/>
            </w:tcMar>
            <w:vAlign w:val="center"/>
          </w:tcPr>
          <w:p>
            <w:pPr>
              <w:spacing w:after="0"/>
            </w:pPr>
            <w:r>
              <w:rPr>
                <w:b/>
                <w:bCs/>
                <w:color w:val="FFFFFF"/>
                <w:sz w:val="20"/>
                <w:szCs w:val="20"/>
              </w:rPr>
              <w:t xml:space="preserve">ID</w:t>
            </w:r>
          </w:p>
        </w:tc>
        <w:tc>
          <w:tcPr>
            <w:tcW w:type="dxa" w:w="6900"/>
            <w:shd w:fill="1F3864" w:val="clear"/>
            <w:tcMar>
              <w:top w:type="dxa" w:w="80"/>
              <w:left w:type="dxa" w:w="100"/>
              <w:bottom w:type="dxa" w:w="80"/>
              <w:right w:type="dxa" w:w="100"/>
            </w:tcMar>
            <w:vAlign w:val="center"/>
          </w:tcPr>
          <w:p>
            <w:pPr>
              <w:spacing w:after="0"/>
            </w:pPr>
            <w:r>
              <w:rPr>
                <w:b/>
                <w:bCs/>
                <w:color w:val="FFFFFF"/>
                <w:sz w:val="20"/>
                <w:szCs w:val="20"/>
              </w:rPr>
              <w:t xml:space="preserve">Deskripsi Kebutuhan</w:t>
            </w:r>
          </w:p>
        </w:tc>
        <w:tc>
          <w:tcPr>
            <w:tcW w:type="dxa" w:w="1600"/>
            <w:shd w:fill="1F3864" w:val="clear"/>
            <w:tcMar>
              <w:top w:type="dxa" w:w="80"/>
              <w:left w:type="dxa" w:w="100"/>
              <w:bottom w:type="dxa" w:w="80"/>
              <w:right w:type="dxa" w:w="100"/>
            </w:tcMar>
            <w:vAlign w:val="center"/>
          </w:tcPr>
          <w:p>
            <w:pPr>
              <w:spacing w:after="0"/>
            </w:pPr>
            <w:r>
              <w:rPr>
                <w:b/>
                <w:bCs/>
                <w:color w:val="FFFFFF"/>
                <w:sz w:val="20"/>
                <w:szCs w:val="20"/>
              </w:rPr>
              <w:t xml:space="preserve">Prioritas</w:t>
            </w:r>
          </w:p>
        </w:tc>
      </w:tr>
      <w:tr>
        <w:tc>
          <w:tcPr>
            <w:tcW w:type="dxa" w:w="1400"/>
            <w:shd w:fill="FFFFFF" w:val="clear"/>
            <w:tcMar>
              <w:top w:type="dxa" w:w="80"/>
              <w:left w:type="dxa" w:w="100"/>
              <w:bottom w:type="dxa" w:w="80"/>
              <w:right w:type="dxa" w:w="100"/>
            </w:tcMar>
            <w:vAlign w:val="center"/>
          </w:tcPr>
          <w:p>
            <w:pPr>
              <w:spacing w:after="0"/>
            </w:pPr>
            <w:r>
              <w:rPr>
                <w:b/>
                <w:bCs/>
                <w:sz w:val="20"/>
                <w:szCs w:val="20"/>
              </w:rPr>
              <w:t xml:space="preserve">FR-ADM-01</w:t>
            </w:r>
          </w:p>
        </w:tc>
        <w:tc>
          <w:tcPr>
            <w:tcW w:type="dxa" w:w="6900"/>
            <w:shd w:fill="FFFFFF" w:val="clear"/>
            <w:tcMar>
              <w:top w:type="dxa" w:w="80"/>
              <w:left w:type="dxa" w:w="100"/>
              <w:bottom w:type="dxa" w:w="80"/>
              <w:right w:type="dxa" w:w="100"/>
            </w:tcMar>
            <w:vAlign w:val="center"/>
          </w:tcPr>
          <w:p>
            <w:pPr>
              <w:spacing w:after="0"/>
            </w:pPr>
            <w:r>
              <w:rPr>
                <w:sz w:val="20"/>
                <w:szCs w:val="20"/>
              </w:rPr>
              <w:t xml:space="preserve">Admin dapat login menggunakan username dan password.</w:t>
            </w:r>
          </w:p>
        </w:tc>
        <w:tc>
          <w:tcPr>
            <w:tcW w:type="dxa" w:w="1600"/>
            <w:shd w:fill="FFFFFF" w:val="clear"/>
            <w:tcMar>
              <w:top w:type="dxa" w:w="80"/>
              <w:left w:type="dxa" w:w="100"/>
              <w:bottom w:type="dxa" w:w="80"/>
              <w:right w:type="dxa" w:w="100"/>
            </w:tcMar>
            <w:vAlign w:val="center"/>
          </w:tcPr>
          <w:p>
            <w:pPr>
              <w:spacing w:after="0"/>
            </w:pPr>
            <w:r>
              <w:rPr>
                <w:sz w:val="20"/>
                <w:szCs w:val="20"/>
              </w:rPr>
              <w:t xml:space="preserve">Tinggi</w:t>
            </w:r>
          </w:p>
        </w:tc>
      </w:tr>
      <w:tr>
        <w:tc>
          <w:tcPr>
            <w:tcW w:type="dxa" w:w="1400"/>
            <w:shd w:fill="F2F5FA" w:val="clear"/>
            <w:tcMar>
              <w:top w:type="dxa" w:w="80"/>
              <w:left w:type="dxa" w:w="100"/>
              <w:bottom w:type="dxa" w:w="80"/>
              <w:right w:type="dxa" w:w="100"/>
            </w:tcMar>
            <w:vAlign w:val="center"/>
          </w:tcPr>
          <w:p>
            <w:pPr>
              <w:spacing w:after="0"/>
            </w:pPr>
            <w:r>
              <w:rPr>
                <w:b/>
                <w:bCs/>
                <w:sz w:val="20"/>
                <w:szCs w:val="20"/>
              </w:rPr>
              <w:t xml:space="preserve">FR-ADM-02</w:t>
            </w:r>
          </w:p>
        </w:tc>
        <w:tc>
          <w:tcPr>
            <w:tcW w:type="dxa" w:w="6900"/>
            <w:shd w:fill="F2F5FA" w:val="clear"/>
            <w:tcMar>
              <w:top w:type="dxa" w:w="80"/>
              <w:left w:type="dxa" w:w="100"/>
              <w:bottom w:type="dxa" w:w="80"/>
              <w:right w:type="dxa" w:w="100"/>
            </w:tcMar>
            <w:vAlign w:val="center"/>
          </w:tcPr>
          <w:p>
            <w:pPr>
              <w:spacing w:after="0"/>
            </w:pPr>
            <w:r>
              <w:rPr>
                <w:sz w:val="20"/>
                <w:szCs w:val="20"/>
              </w:rPr>
              <w:t xml:space="preserve">Sistem menampilkan Dashboard admin berisi ringkasan pelanggan, transaksi, dan kas.</w:t>
            </w:r>
          </w:p>
        </w:tc>
        <w:tc>
          <w:tcPr>
            <w:tcW w:type="dxa" w:w="1600"/>
            <w:shd w:fill="F2F5FA" w:val="clear"/>
            <w:tcMar>
              <w:top w:type="dxa" w:w="80"/>
              <w:left w:type="dxa" w:w="100"/>
              <w:bottom w:type="dxa" w:w="80"/>
              <w:right w:type="dxa" w:w="100"/>
            </w:tcMar>
            <w:vAlign w:val="center"/>
          </w:tcPr>
          <w:p>
            <w:pPr>
              <w:spacing w:after="0"/>
            </w:pPr>
            <w:r>
              <w:rPr>
                <w:sz w:val="20"/>
                <w:szCs w:val="20"/>
              </w:rPr>
              <w:t xml:space="preserve">Sedang</w:t>
            </w:r>
          </w:p>
        </w:tc>
      </w:tr>
    </w:tbl>
    <w:p>
      <w:pPr>
        <w:spacing w:after="120"/>
      </w:pPr>
    </w:p>
    <w:p>
      <w:pPr>
        <w:pStyle w:val="Heading3"/>
        <w:spacing w:after="100" w:before="200"/>
      </w:pPr>
      <w:r>
        <w:rPr>
          <w:b/>
          <w:bCs/>
          <w:color w:val="2E75B6"/>
          <w:sz w:val="21"/>
          <w:szCs w:val="21"/>
        </w:rPr>
        <w:t xml:space="preserve">3.3.2 Data Pelanggan &amp; Petugas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6900"/>
        <w:gridCol w:w="1600"/>
      </w:tblGrid>
      <w:tr>
        <w:trPr>
          <w:tblHeader/>
        </w:trPr>
        <w:tc>
          <w:tcPr>
            <w:tcW w:type="dxa" w:w="1400"/>
            <w:shd w:fill="1F3864" w:val="clear"/>
            <w:tcMar>
              <w:top w:type="dxa" w:w="80"/>
              <w:left w:type="dxa" w:w="100"/>
              <w:bottom w:type="dxa" w:w="80"/>
              <w:right w:type="dxa" w:w="100"/>
            </w:tcMar>
            <w:vAlign w:val="center"/>
          </w:tcPr>
          <w:p>
            <w:pPr>
              <w:spacing w:after="0"/>
            </w:pPr>
            <w:r>
              <w:rPr>
                <w:b/>
                <w:bCs/>
                <w:color w:val="FFFFFF"/>
                <w:sz w:val="20"/>
                <w:szCs w:val="20"/>
              </w:rPr>
              <w:t xml:space="preserve">ID</w:t>
            </w:r>
          </w:p>
        </w:tc>
        <w:tc>
          <w:tcPr>
            <w:tcW w:type="dxa" w:w="6900"/>
            <w:shd w:fill="1F3864" w:val="clear"/>
            <w:tcMar>
              <w:top w:type="dxa" w:w="80"/>
              <w:left w:type="dxa" w:w="100"/>
              <w:bottom w:type="dxa" w:w="80"/>
              <w:right w:type="dxa" w:w="100"/>
            </w:tcMar>
            <w:vAlign w:val="center"/>
          </w:tcPr>
          <w:p>
            <w:pPr>
              <w:spacing w:after="0"/>
            </w:pPr>
            <w:r>
              <w:rPr>
                <w:b/>
                <w:bCs/>
                <w:color w:val="FFFFFF"/>
                <w:sz w:val="20"/>
                <w:szCs w:val="20"/>
              </w:rPr>
              <w:t xml:space="preserve">Deskripsi Kebutuhan</w:t>
            </w:r>
          </w:p>
        </w:tc>
        <w:tc>
          <w:tcPr>
            <w:tcW w:type="dxa" w:w="1600"/>
            <w:shd w:fill="1F3864" w:val="clear"/>
            <w:tcMar>
              <w:top w:type="dxa" w:w="80"/>
              <w:left w:type="dxa" w:w="100"/>
              <w:bottom w:type="dxa" w:w="80"/>
              <w:right w:type="dxa" w:w="100"/>
            </w:tcMar>
            <w:vAlign w:val="center"/>
          </w:tcPr>
          <w:p>
            <w:pPr>
              <w:spacing w:after="0"/>
            </w:pPr>
            <w:r>
              <w:rPr>
                <w:b/>
                <w:bCs/>
                <w:color w:val="FFFFFF"/>
                <w:sz w:val="20"/>
                <w:szCs w:val="20"/>
              </w:rPr>
              <w:t xml:space="preserve">Prioritas</w:t>
            </w:r>
          </w:p>
        </w:tc>
      </w:tr>
      <w:tr>
        <w:tc>
          <w:tcPr>
            <w:tcW w:type="dxa" w:w="1400"/>
            <w:shd w:fill="FFFFFF" w:val="clear"/>
            <w:tcMar>
              <w:top w:type="dxa" w:w="80"/>
              <w:left w:type="dxa" w:w="100"/>
              <w:bottom w:type="dxa" w:w="80"/>
              <w:right w:type="dxa" w:w="100"/>
            </w:tcMar>
            <w:vAlign w:val="center"/>
          </w:tcPr>
          <w:p>
            <w:pPr>
              <w:spacing w:after="0"/>
            </w:pPr>
            <w:r>
              <w:rPr>
                <w:b/>
                <w:bCs/>
                <w:sz w:val="20"/>
                <w:szCs w:val="20"/>
              </w:rPr>
              <w:t xml:space="preserve">FR-ADM-03</w:t>
            </w:r>
          </w:p>
        </w:tc>
        <w:tc>
          <w:tcPr>
            <w:tcW w:type="dxa" w:w="6900"/>
            <w:shd w:fill="FFFFFF" w:val="clear"/>
            <w:tcMar>
              <w:top w:type="dxa" w:w="80"/>
              <w:left w:type="dxa" w:w="100"/>
              <w:bottom w:type="dxa" w:w="80"/>
              <w:right w:type="dxa" w:w="100"/>
            </w:tcMar>
            <w:vAlign w:val="center"/>
          </w:tcPr>
          <w:p>
            <w:pPr>
              <w:spacing w:after="0"/>
            </w:pPr>
            <w:r>
              <w:rPr>
                <w:sz w:val="20"/>
                <w:szCs w:val="20"/>
              </w:rPr>
              <w:t xml:space="preserve">Admin dapat menambah, mengedit, menonaktifkan, menghapus, dan mencari data pelanggan.</w:t>
            </w:r>
          </w:p>
        </w:tc>
        <w:tc>
          <w:tcPr>
            <w:tcW w:type="dxa" w:w="1600"/>
            <w:shd w:fill="FFFFFF" w:val="clear"/>
            <w:tcMar>
              <w:top w:type="dxa" w:w="80"/>
              <w:left w:type="dxa" w:w="100"/>
              <w:bottom w:type="dxa" w:w="80"/>
              <w:right w:type="dxa" w:w="100"/>
            </w:tcMar>
            <w:vAlign w:val="center"/>
          </w:tcPr>
          <w:p>
            <w:pPr>
              <w:spacing w:after="0"/>
            </w:pPr>
            <w:r>
              <w:rPr>
                <w:sz w:val="20"/>
                <w:szCs w:val="20"/>
              </w:rPr>
              <w:t xml:space="preserve">Tinggi</w:t>
            </w:r>
          </w:p>
        </w:tc>
      </w:tr>
      <w:tr>
        <w:tc>
          <w:tcPr>
            <w:tcW w:type="dxa" w:w="1400"/>
            <w:shd w:fill="F2F5FA" w:val="clear"/>
            <w:tcMar>
              <w:top w:type="dxa" w:w="80"/>
              <w:left w:type="dxa" w:w="100"/>
              <w:bottom w:type="dxa" w:w="80"/>
              <w:right w:type="dxa" w:w="100"/>
            </w:tcMar>
            <w:vAlign w:val="center"/>
          </w:tcPr>
          <w:p>
            <w:pPr>
              <w:spacing w:after="0"/>
            </w:pPr>
            <w:r>
              <w:rPr>
                <w:b/>
                <w:bCs/>
                <w:sz w:val="20"/>
                <w:szCs w:val="20"/>
              </w:rPr>
              <w:t xml:space="preserve">FR-ADM-04</w:t>
            </w:r>
          </w:p>
        </w:tc>
        <w:tc>
          <w:tcPr>
            <w:tcW w:type="dxa" w:w="6900"/>
            <w:shd w:fill="F2F5FA" w:val="clear"/>
            <w:tcMar>
              <w:top w:type="dxa" w:w="80"/>
              <w:left w:type="dxa" w:w="100"/>
              <w:bottom w:type="dxa" w:w="80"/>
              <w:right w:type="dxa" w:w="100"/>
            </w:tcMar>
            <w:vAlign w:val="center"/>
          </w:tcPr>
          <w:p>
            <w:pPr>
              <w:spacing w:after="0"/>
            </w:pPr>
            <w:r>
              <w:rPr>
                <w:sz w:val="20"/>
                <w:szCs w:val="20"/>
              </w:rPr>
              <w:t xml:space="preserve">Admin dapat melihat detail pelanggan beserta riwayat tagihan per bulan.</w:t>
            </w:r>
          </w:p>
        </w:tc>
        <w:tc>
          <w:tcPr>
            <w:tcW w:type="dxa" w:w="1600"/>
            <w:shd w:fill="F2F5FA" w:val="clear"/>
            <w:tcMar>
              <w:top w:type="dxa" w:w="80"/>
              <w:left w:type="dxa" w:w="100"/>
              <w:bottom w:type="dxa" w:w="80"/>
              <w:right w:type="dxa" w:w="100"/>
            </w:tcMar>
            <w:vAlign w:val="center"/>
          </w:tcPr>
          <w:p>
            <w:pPr>
              <w:spacing w:after="0"/>
            </w:pPr>
            <w:r>
              <w:rPr>
                <w:sz w:val="20"/>
                <w:szCs w:val="20"/>
              </w:rPr>
              <w:t xml:space="preserve">Tinggi</w:t>
            </w:r>
          </w:p>
        </w:tc>
      </w:tr>
      <w:tr>
        <w:tc>
          <w:tcPr>
            <w:tcW w:type="dxa" w:w="1400"/>
            <w:shd w:fill="FFFFFF" w:val="clear"/>
            <w:tcMar>
              <w:top w:type="dxa" w:w="80"/>
              <w:left w:type="dxa" w:w="100"/>
              <w:bottom w:type="dxa" w:w="80"/>
              <w:right w:type="dxa" w:w="100"/>
            </w:tcMar>
            <w:vAlign w:val="center"/>
          </w:tcPr>
          <w:p>
            <w:pPr>
              <w:spacing w:after="0"/>
            </w:pPr>
            <w:r>
              <w:rPr>
                <w:b/>
                <w:bCs/>
                <w:sz w:val="20"/>
                <w:szCs w:val="20"/>
              </w:rPr>
              <w:t xml:space="preserve">FR-ADM-05</w:t>
            </w:r>
          </w:p>
        </w:tc>
        <w:tc>
          <w:tcPr>
            <w:tcW w:type="dxa" w:w="6900"/>
            <w:shd w:fill="FFFFFF" w:val="clear"/>
            <w:tcMar>
              <w:top w:type="dxa" w:w="80"/>
              <w:left w:type="dxa" w:w="100"/>
              <w:bottom w:type="dxa" w:w="80"/>
              <w:right w:type="dxa" w:w="100"/>
            </w:tcMar>
            <w:vAlign w:val="center"/>
          </w:tcPr>
          <w:p>
            <w:pPr>
              <w:spacing w:after="0"/>
            </w:pPr>
            <w:r>
              <w:rPr>
                <w:sz w:val="20"/>
                <w:szCs w:val="20"/>
              </w:rPr>
              <w:t xml:space="preserve">Admin dapat menambah/mengedit petugas, mengatur wilayah penagihan, reset password, serta mengaktifkan/menonaktifkan akun petugas.</w:t>
            </w:r>
          </w:p>
        </w:tc>
        <w:tc>
          <w:tcPr>
            <w:tcW w:type="dxa" w:w="1600"/>
            <w:shd w:fill="FFFFFF" w:val="clear"/>
            <w:tcMar>
              <w:top w:type="dxa" w:w="80"/>
              <w:left w:type="dxa" w:w="100"/>
              <w:bottom w:type="dxa" w:w="80"/>
              <w:right w:type="dxa" w:w="100"/>
            </w:tcMar>
            <w:vAlign w:val="center"/>
          </w:tcPr>
          <w:p>
            <w:pPr>
              <w:spacing w:after="0"/>
            </w:pPr>
            <w:r>
              <w:rPr>
                <w:sz w:val="20"/>
                <w:szCs w:val="20"/>
              </w:rPr>
              <w:t xml:space="preserve">Tinggi</w:t>
            </w:r>
          </w:p>
        </w:tc>
      </w:tr>
    </w:tbl>
    <w:p>
      <w:pPr>
        <w:spacing w:after="120"/>
      </w:pPr>
    </w:p>
    <w:p>
      <w:pPr>
        <w:pStyle w:val="Heading3"/>
        <w:spacing w:after="100" w:before="200"/>
      </w:pPr>
      <w:r>
        <w:rPr>
          <w:b/>
          <w:bCs/>
          <w:color w:val="2E75B6"/>
          <w:sz w:val="21"/>
          <w:szCs w:val="21"/>
        </w:rPr>
        <w:t xml:space="preserve">3.3.3 Kwitansi</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6900"/>
        <w:gridCol w:w="1600"/>
      </w:tblGrid>
      <w:tr>
        <w:trPr>
          <w:tblHeader/>
        </w:trPr>
        <w:tc>
          <w:tcPr>
            <w:tcW w:type="dxa" w:w="1400"/>
            <w:shd w:fill="1F3864" w:val="clear"/>
            <w:tcMar>
              <w:top w:type="dxa" w:w="80"/>
              <w:left w:type="dxa" w:w="100"/>
              <w:bottom w:type="dxa" w:w="80"/>
              <w:right w:type="dxa" w:w="100"/>
            </w:tcMar>
            <w:vAlign w:val="center"/>
          </w:tcPr>
          <w:p>
            <w:pPr>
              <w:spacing w:after="0"/>
            </w:pPr>
            <w:r>
              <w:rPr>
                <w:b/>
                <w:bCs/>
                <w:color w:val="FFFFFF"/>
                <w:sz w:val="20"/>
                <w:szCs w:val="20"/>
              </w:rPr>
              <w:t xml:space="preserve">ID</w:t>
            </w:r>
          </w:p>
        </w:tc>
        <w:tc>
          <w:tcPr>
            <w:tcW w:type="dxa" w:w="6900"/>
            <w:shd w:fill="1F3864" w:val="clear"/>
            <w:tcMar>
              <w:top w:type="dxa" w:w="80"/>
              <w:left w:type="dxa" w:w="100"/>
              <w:bottom w:type="dxa" w:w="80"/>
              <w:right w:type="dxa" w:w="100"/>
            </w:tcMar>
            <w:vAlign w:val="center"/>
          </w:tcPr>
          <w:p>
            <w:pPr>
              <w:spacing w:after="0"/>
            </w:pPr>
            <w:r>
              <w:rPr>
                <w:b/>
                <w:bCs/>
                <w:color w:val="FFFFFF"/>
                <w:sz w:val="20"/>
                <w:szCs w:val="20"/>
              </w:rPr>
              <w:t xml:space="preserve">Deskripsi Kebutuhan</w:t>
            </w:r>
          </w:p>
        </w:tc>
        <w:tc>
          <w:tcPr>
            <w:tcW w:type="dxa" w:w="1600"/>
            <w:shd w:fill="1F3864" w:val="clear"/>
            <w:tcMar>
              <w:top w:type="dxa" w:w="80"/>
              <w:left w:type="dxa" w:w="100"/>
              <w:bottom w:type="dxa" w:w="80"/>
              <w:right w:type="dxa" w:w="100"/>
            </w:tcMar>
            <w:vAlign w:val="center"/>
          </w:tcPr>
          <w:p>
            <w:pPr>
              <w:spacing w:after="0"/>
            </w:pPr>
            <w:r>
              <w:rPr>
                <w:b/>
                <w:bCs/>
                <w:color w:val="FFFFFF"/>
                <w:sz w:val="20"/>
                <w:szCs w:val="20"/>
              </w:rPr>
              <w:t xml:space="preserve">Prioritas</w:t>
            </w:r>
          </w:p>
        </w:tc>
      </w:tr>
      <w:tr>
        <w:tc>
          <w:tcPr>
            <w:tcW w:type="dxa" w:w="1400"/>
            <w:shd w:fill="FFFFFF" w:val="clear"/>
            <w:tcMar>
              <w:top w:type="dxa" w:w="80"/>
              <w:left w:type="dxa" w:w="100"/>
              <w:bottom w:type="dxa" w:w="80"/>
              <w:right w:type="dxa" w:w="100"/>
            </w:tcMar>
            <w:vAlign w:val="center"/>
          </w:tcPr>
          <w:p>
            <w:pPr>
              <w:spacing w:after="0"/>
            </w:pPr>
            <w:r>
              <w:rPr>
                <w:b/>
                <w:bCs/>
                <w:sz w:val="20"/>
                <w:szCs w:val="20"/>
              </w:rPr>
              <w:t xml:space="preserve">FR-ADM-06</w:t>
            </w:r>
          </w:p>
        </w:tc>
        <w:tc>
          <w:tcPr>
            <w:tcW w:type="dxa" w:w="6900"/>
            <w:shd w:fill="FFFFFF" w:val="clear"/>
            <w:tcMar>
              <w:top w:type="dxa" w:w="80"/>
              <w:left w:type="dxa" w:w="100"/>
              <w:bottom w:type="dxa" w:w="80"/>
              <w:right w:type="dxa" w:w="100"/>
            </w:tcMar>
            <w:vAlign w:val="center"/>
          </w:tcPr>
          <w:p>
            <w:pPr>
              <w:spacing w:after="0"/>
            </w:pPr>
            <w:r>
              <w:rPr>
                <w:sz w:val="20"/>
                <w:szCs w:val="20"/>
              </w:rPr>
              <w:t xml:space="preserve">Admin dapat mencetak kwitansi per pelanggan maupun secara massal dengan filter periode, dusun, RT, petugas, dan status tagihan.</w:t>
            </w:r>
          </w:p>
        </w:tc>
        <w:tc>
          <w:tcPr>
            <w:tcW w:type="dxa" w:w="1600"/>
            <w:shd w:fill="FFFFFF" w:val="clear"/>
            <w:tcMar>
              <w:top w:type="dxa" w:w="80"/>
              <w:left w:type="dxa" w:w="100"/>
              <w:bottom w:type="dxa" w:w="80"/>
              <w:right w:type="dxa" w:w="100"/>
            </w:tcMar>
            <w:vAlign w:val="center"/>
          </w:tcPr>
          <w:p>
            <w:pPr>
              <w:spacing w:after="0"/>
            </w:pPr>
            <w:r>
              <w:rPr>
                <w:sz w:val="20"/>
                <w:szCs w:val="20"/>
              </w:rPr>
              <w:t xml:space="preserve">Tinggi</w:t>
            </w:r>
          </w:p>
        </w:tc>
      </w:tr>
      <w:tr>
        <w:tc>
          <w:tcPr>
            <w:tcW w:type="dxa" w:w="1400"/>
            <w:shd w:fill="F2F5FA" w:val="clear"/>
            <w:tcMar>
              <w:top w:type="dxa" w:w="80"/>
              <w:left w:type="dxa" w:w="100"/>
              <w:bottom w:type="dxa" w:w="80"/>
              <w:right w:type="dxa" w:w="100"/>
            </w:tcMar>
            <w:vAlign w:val="center"/>
          </w:tcPr>
          <w:p>
            <w:pPr>
              <w:spacing w:after="0"/>
            </w:pPr>
            <w:r>
              <w:rPr>
                <w:b/>
                <w:bCs/>
                <w:sz w:val="20"/>
                <w:szCs w:val="20"/>
              </w:rPr>
              <w:t xml:space="preserve">FR-ADM-07</w:t>
            </w:r>
          </w:p>
        </w:tc>
        <w:tc>
          <w:tcPr>
            <w:tcW w:type="dxa" w:w="6900"/>
            <w:shd w:fill="F2F5FA" w:val="clear"/>
            <w:tcMar>
              <w:top w:type="dxa" w:w="80"/>
              <w:left w:type="dxa" w:w="100"/>
              <w:bottom w:type="dxa" w:w="80"/>
              <w:right w:type="dxa" w:w="100"/>
            </w:tcMar>
            <w:vAlign w:val="center"/>
          </w:tcPr>
          <w:p>
            <w:pPr>
              <w:spacing w:after="0"/>
            </w:pPr>
            <w:r>
              <w:rPr>
                <w:sz w:val="20"/>
                <w:szCs w:val="20"/>
              </w:rPr>
              <w:t xml:space="preserve">Sistem menghasilkan kwitansi mengikuti template kwitansi resmi PAMSIMAS yang sudah ada, dengan data digital ditempatkan sesuai posisi template.</w:t>
            </w:r>
          </w:p>
        </w:tc>
        <w:tc>
          <w:tcPr>
            <w:tcW w:type="dxa" w:w="1600"/>
            <w:shd w:fill="F2F5FA" w:val="clear"/>
            <w:tcMar>
              <w:top w:type="dxa" w:w="80"/>
              <w:left w:type="dxa" w:w="100"/>
              <w:bottom w:type="dxa" w:w="80"/>
              <w:right w:type="dxa" w:w="100"/>
            </w:tcMar>
            <w:vAlign w:val="center"/>
          </w:tcPr>
          <w:p>
            <w:pPr>
              <w:spacing w:after="0"/>
            </w:pPr>
            <w:r>
              <w:rPr>
                <w:sz w:val="20"/>
                <w:szCs w:val="20"/>
              </w:rPr>
              <w:t xml:space="preserve">Tinggi</w:t>
            </w:r>
          </w:p>
        </w:tc>
      </w:tr>
    </w:tbl>
    <w:p>
      <w:pPr>
        <w:spacing w:after="120"/>
      </w:pPr>
    </w:p>
    <w:p>
      <w:pPr>
        <w:pStyle w:val="Heading3"/>
        <w:spacing w:after="100" w:before="200"/>
      </w:pPr>
      <w:r>
        <w:rPr>
          <w:b/>
          <w:bCs/>
          <w:color w:val="2E75B6"/>
          <w:sz w:val="21"/>
          <w:szCs w:val="21"/>
        </w:rPr>
        <w:t xml:space="preserve">3.3.4 Verifikasi Transaksi</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6900"/>
        <w:gridCol w:w="1600"/>
      </w:tblGrid>
      <w:tr>
        <w:trPr>
          <w:tblHeader/>
        </w:trPr>
        <w:tc>
          <w:tcPr>
            <w:tcW w:type="dxa" w:w="1400"/>
            <w:shd w:fill="1F3864" w:val="clear"/>
            <w:tcMar>
              <w:top w:type="dxa" w:w="80"/>
              <w:left w:type="dxa" w:w="100"/>
              <w:bottom w:type="dxa" w:w="80"/>
              <w:right w:type="dxa" w:w="100"/>
            </w:tcMar>
            <w:vAlign w:val="center"/>
          </w:tcPr>
          <w:p>
            <w:pPr>
              <w:spacing w:after="0"/>
            </w:pPr>
            <w:r>
              <w:rPr>
                <w:b/>
                <w:bCs/>
                <w:color w:val="FFFFFF"/>
                <w:sz w:val="20"/>
                <w:szCs w:val="20"/>
              </w:rPr>
              <w:t xml:space="preserve">ID</w:t>
            </w:r>
          </w:p>
        </w:tc>
        <w:tc>
          <w:tcPr>
            <w:tcW w:type="dxa" w:w="6900"/>
            <w:shd w:fill="1F3864" w:val="clear"/>
            <w:tcMar>
              <w:top w:type="dxa" w:w="80"/>
              <w:left w:type="dxa" w:w="100"/>
              <w:bottom w:type="dxa" w:w="80"/>
              <w:right w:type="dxa" w:w="100"/>
            </w:tcMar>
            <w:vAlign w:val="center"/>
          </w:tcPr>
          <w:p>
            <w:pPr>
              <w:spacing w:after="0"/>
            </w:pPr>
            <w:r>
              <w:rPr>
                <w:b/>
                <w:bCs/>
                <w:color w:val="FFFFFF"/>
                <w:sz w:val="20"/>
                <w:szCs w:val="20"/>
              </w:rPr>
              <w:t xml:space="preserve">Deskripsi Kebutuhan</w:t>
            </w:r>
          </w:p>
        </w:tc>
        <w:tc>
          <w:tcPr>
            <w:tcW w:type="dxa" w:w="1600"/>
            <w:shd w:fill="1F3864" w:val="clear"/>
            <w:tcMar>
              <w:top w:type="dxa" w:w="80"/>
              <w:left w:type="dxa" w:w="100"/>
              <w:bottom w:type="dxa" w:w="80"/>
              <w:right w:type="dxa" w:w="100"/>
            </w:tcMar>
            <w:vAlign w:val="center"/>
          </w:tcPr>
          <w:p>
            <w:pPr>
              <w:spacing w:after="0"/>
            </w:pPr>
            <w:r>
              <w:rPr>
                <w:b/>
                <w:bCs/>
                <w:color w:val="FFFFFF"/>
                <w:sz w:val="20"/>
                <w:szCs w:val="20"/>
              </w:rPr>
              <w:t xml:space="preserve">Prioritas</w:t>
            </w:r>
          </w:p>
        </w:tc>
      </w:tr>
      <w:tr>
        <w:tc>
          <w:tcPr>
            <w:tcW w:type="dxa" w:w="1400"/>
            <w:shd w:fill="FFFFFF" w:val="clear"/>
            <w:tcMar>
              <w:top w:type="dxa" w:w="80"/>
              <w:left w:type="dxa" w:w="100"/>
              <w:bottom w:type="dxa" w:w="80"/>
              <w:right w:type="dxa" w:w="100"/>
            </w:tcMar>
            <w:vAlign w:val="center"/>
          </w:tcPr>
          <w:p>
            <w:pPr>
              <w:spacing w:after="0"/>
            </w:pPr>
            <w:r>
              <w:rPr>
                <w:b/>
                <w:bCs/>
                <w:sz w:val="20"/>
                <w:szCs w:val="20"/>
              </w:rPr>
              <w:t xml:space="preserve">FR-ADM-08</w:t>
            </w:r>
          </w:p>
        </w:tc>
        <w:tc>
          <w:tcPr>
            <w:tcW w:type="dxa" w:w="6900"/>
            <w:shd w:fill="FFFFFF" w:val="clear"/>
            <w:tcMar>
              <w:top w:type="dxa" w:w="80"/>
              <w:left w:type="dxa" w:w="100"/>
              <w:bottom w:type="dxa" w:w="80"/>
              <w:right w:type="dxa" w:w="100"/>
            </w:tcMar>
            <w:vAlign w:val="center"/>
          </w:tcPr>
          <w:p>
            <w:pPr>
              <w:spacing w:after="0"/>
            </w:pPr>
            <w:r>
              <w:rPr>
                <w:sz w:val="20"/>
                <w:szCs w:val="20"/>
              </w:rPr>
              <w:t xml:space="preserve">Admin dapat melihat daftar setoran petugas berstatus "Menunggu Verifikasi", dikelompokkan per petugas dan periode.</w:t>
            </w:r>
          </w:p>
        </w:tc>
        <w:tc>
          <w:tcPr>
            <w:tcW w:type="dxa" w:w="1600"/>
            <w:shd w:fill="FFFFFF" w:val="clear"/>
            <w:tcMar>
              <w:top w:type="dxa" w:w="80"/>
              <w:left w:type="dxa" w:w="100"/>
              <w:bottom w:type="dxa" w:w="80"/>
              <w:right w:type="dxa" w:w="100"/>
            </w:tcMar>
            <w:vAlign w:val="center"/>
          </w:tcPr>
          <w:p>
            <w:pPr>
              <w:spacing w:after="0"/>
            </w:pPr>
            <w:r>
              <w:rPr>
                <w:sz w:val="20"/>
                <w:szCs w:val="20"/>
              </w:rPr>
              <w:t xml:space="preserve">Tinggi</w:t>
            </w:r>
          </w:p>
        </w:tc>
      </w:tr>
      <w:tr>
        <w:tc>
          <w:tcPr>
            <w:tcW w:type="dxa" w:w="1400"/>
            <w:shd w:fill="F2F5FA" w:val="clear"/>
            <w:tcMar>
              <w:top w:type="dxa" w:w="80"/>
              <w:left w:type="dxa" w:w="100"/>
              <w:bottom w:type="dxa" w:w="80"/>
              <w:right w:type="dxa" w:w="100"/>
            </w:tcMar>
            <w:vAlign w:val="center"/>
          </w:tcPr>
          <w:p>
            <w:pPr>
              <w:spacing w:after="0"/>
            </w:pPr>
            <w:r>
              <w:rPr>
                <w:b/>
                <w:bCs/>
                <w:sz w:val="20"/>
                <w:szCs w:val="20"/>
              </w:rPr>
              <w:t xml:space="preserve">FR-ADM-09</w:t>
            </w:r>
          </w:p>
        </w:tc>
        <w:tc>
          <w:tcPr>
            <w:tcW w:type="dxa" w:w="6900"/>
            <w:shd w:fill="F2F5FA" w:val="clear"/>
            <w:tcMar>
              <w:top w:type="dxa" w:w="80"/>
              <w:left w:type="dxa" w:w="100"/>
              <w:bottom w:type="dxa" w:w="80"/>
              <w:right w:type="dxa" w:w="100"/>
            </w:tcMar>
            <w:vAlign w:val="center"/>
          </w:tcPr>
          <w:p>
            <w:pPr>
              <w:spacing w:after="0"/>
            </w:pPr>
            <w:r>
              <w:rPr>
                <w:sz w:val="20"/>
                <w:szCs w:val="20"/>
              </w:rPr>
              <w:t xml:space="preserve">Admin dapat membuka detail setoran: info petugas, total tunai/QRIS, bukti setoran, dan daftar pelanggan yang ditagih.</w:t>
            </w:r>
          </w:p>
        </w:tc>
        <w:tc>
          <w:tcPr>
            <w:tcW w:type="dxa" w:w="1600"/>
            <w:shd w:fill="F2F5FA" w:val="clear"/>
            <w:tcMar>
              <w:top w:type="dxa" w:w="80"/>
              <w:left w:type="dxa" w:w="100"/>
              <w:bottom w:type="dxa" w:w="80"/>
              <w:right w:type="dxa" w:w="100"/>
            </w:tcMar>
            <w:vAlign w:val="center"/>
          </w:tcPr>
          <w:p>
            <w:pPr>
              <w:spacing w:after="0"/>
            </w:pPr>
            <w:r>
              <w:rPr>
                <w:sz w:val="20"/>
                <w:szCs w:val="20"/>
              </w:rPr>
              <w:t xml:space="preserve">Tinggi</w:t>
            </w:r>
          </w:p>
        </w:tc>
      </w:tr>
      <w:tr>
        <w:tc>
          <w:tcPr>
            <w:tcW w:type="dxa" w:w="1400"/>
            <w:shd w:fill="FFFFFF" w:val="clear"/>
            <w:tcMar>
              <w:top w:type="dxa" w:w="80"/>
              <w:left w:type="dxa" w:w="100"/>
              <w:bottom w:type="dxa" w:w="80"/>
              <w:right w:type="dxa" w:w="100"/>
            </w:tcMar>
            <w:vAlign w:val="center"/>
          </w:tcPr>
          <w:p>
            <w:pPr>
              <w:spacing w:after="0"/>
            </w:pPr>
            <w:r>
              <w:rPr>
                <w:b/>
                <w:bCs/>
                <w:sz w:val="20"/>
                <w:szCs w:val="20"/>
              </w:rPr>
              <w:t xml:space="preserve">FR-ADM-10</w:t>
            </w:r>
          </w:p>
        </w:tc>
        <w:tc>
          <w:tcPr>
            <w:tcW w:type="dxa" w:w="6900"/>
            <w:shd w:fill="FFFFFF" w:val="clear"/>
            <w:tcMar>
              <w:top w:type="dxa" w:w="80"/>
              <w:left w:type="dxa" w:w="100"/>
              <w:bottom w:type="dxa" w:w="80"/>
              <w:right w:type="dxa" w:w="100"/>
            </w:tcMar>
            <w:vAlign w:val="center"/>
          </w:tcPr>
          <w:p>
            <w:pPr>
              <w:spacing w:after="0"/>
            </w:pPr>
            <w:r>
              <w:rPr>
                <w:sz w:val="20"/>
                <w:szCs w:val="20"/>
              </w:rPr>
              <w:t xml:space="preserve">Admin dapat memverifikasi transaksi per item atau menggunakan aksi "Lunaskan Semua" untuk satu setoran.</w:t>
            </w:r>
          </w:p>
        </w:tc>
        <w:tc>
          <w:tcPr>
            <w:tcW w:type="dxa" w:w="1600"/>
            <w:shd w:fill="FFFFFF" w:val="clear"/>
            <w:tcMar>
              <w:top w:type="dxa" w:w="80"/>
              <w:left w:type="dxa" w:w="100"/>
              <w:bottom w:type="dxa" w:w="80"/>
              <w:right w:type="dxa" w:w="100"/>
            </w:tcMar>
            <w:vAlign w:val="center"/>
          </w:tcPr>
          <w:p>
            <w:pPr>
              <w:spacing w:after="0"/>
            </w:pPr>
            <w:r>
              <w:rPr>
                <w:sz w:val="20"/>
                <w:szCs w:val="20"/>
              </w:rPr>
              <w:t xml:space="preserve">Tinggi</w:t>
            </w:r>
          </w:p>
        </w:tc>
      </w:tr>
      <w:tr>
        <w:tc>
          <w:tcPr>
            <w:tcW w:type="dxa" w:w="1400"/>
            <w:shd w:fill="F2F5FA" w:val="clear"/>
            <w:tcMar>
              <w:top w:type="dxa" w:w="80"/>
              <w:left w:type="dxa" w:w="100"/>
              <w:bottom w:type="dxa" w:w="80"/>
              <w:right w:type="dxa" w:w="100"/>
            </w:tcMar>
            <w:vAlign w:val="center"/>
          </w:tcPr>
          <w:p>
            <w:pPr>
              <w:spacing w:after="0"/>
            </w:pPr>
            <w:r>
              <w:rPr>
                <w:b/>
                <w:bCs/>
                <w:sz w:val="20"/>
                <w:szCs w:val="20"/>
              </w:rPr>
              <w:t xml:space="preserve">FR-ADM-11</w:t>
            </w:r>
          </w:p>
        </w:tc>
        <w:tc>
          <w:tcPr>
            <w:tcW w:type="dxa" w:w="6900"/>
            <w:shd w:fill="F2F5FA" w:val="clear"/>
            <w:tcMar>
              <w:top w:type="dxa" w:w="80"/>
              <w:left w:type="dxa" w:w="100"/>
              <w:bottom w:type="dxa" w:w="80"/>
              <w:right w:type="dxa" w:w="100"/>
            </w:tcMar>
            <w:vAlign w:val="center"/>
          </w:tcPr>
          <w:p>
            <w:pPr>
              <w:spacing w:after="0"/>
            </w:pPr>
            <w:r>
              <w:rPr>
                <w:sz w:val="20"/>
                <w:szCs w:val="20"/>
              </w:rPr>
              <w:t xml:space="preserve">Admin dapat menolak transaksi tertentu disertai alasan penolakan.</w:t>
            </w:r>
          </w:p>
        </w:tc>
        <w:tc>
          <w:tcPr>
            <w:tcW w:type="dxa" w:w="1600"/>
            <w:shd w:fill="F2F5FA" w:val="clear"/>
            <w:tcMar>
              <w:top w:type="dxa" w:w="80"/>
              <w:left w:type="dxa" w:w="100"/>
              <w:bottom w:type="dxa" w:w="80"/>
              <w:right w:type="dxa" w:w="100"/>
            </w:tcMar>
            <w:vAlign w:val="center"/>
          </w:tcPr>
          <w:p>
            <w:pPr>
              <w:spacing w:after="0"/>
            </w:pPr>
            <w:r>
              <w:rPr>
                <w:sz w:val="20"/>
                <w:szCs w:val="20"/>
              </w:rPr>
              <w:t xml:space="preserve">Tinggi</w:t>
            </w:r>
          </w:p>
        </w:tc>
      </w:tr>
    </w:tbl>
    <w:p>
      <w:pPr>
        <w:spacing w:after="120"/>
      </w:pPr>
    </w:p>
    <w:p>
      <w:pPr>
        <w:pStyle w:val="Heading3"/>
        <w:spacing w:after="100" w:before="200"/>
      </w:pPr>
      <w:r>
        <w:rPr>
          <w:b/>
          <w:bCs/>
          <w:color w:val="2E75B6"/>
          <w:sz w:val="21"/>
          <w:szCs w:val="21"/>
        </w:rPr>
        <w:t xml:space="preserve">3.3.5 Kas, Pengeluaran &amp; Mutasi</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6900"/>
        <w:gridCol w:w="1600"/>
      </w:tblGrid>
      <w:tr>
        <w:trPr>
          <w:tblHeader/>
        </w:trPr>
        <w:tc>
          <w:tcPr>
            <w:tcW w:type="dxa" w:w="1400"/>
            <w:shd w:fill="1F3864" w:val="clear"/>
            <w:tcMar>
              <w:top w:type="dxa" w:w="80"/>
              <w:left w:type="dxa" w:w="100"/>
              <w:bottom w:type="dxa" w:w="80"/>
              <w:right w:type="dxa" w:w="100"/>
            </w:tcMar>
            <w:vAlign w:val="center"/>
          </w:tcPr>
          <w:p>
            <w:pPr>
              <w:spacing w:after="0"/>
            </w:pPr>
            <w:r>
              <w:rPr>
                <w:b/>
                <w:bCs/>
                <w:color w:val="FFFFFF"/>
                <w:sz w:val="20"/>
                <w:szCs w:val="20"/>
              </w:rPr>
              <w:t xml:space="preserve">ID</w:t>
            </w:r>
          </w:p>
        </w:tc>
        <w:tc>
          <w:tcPr>
            <w:tcW w:type="dxa" w:w="6900"/>
            <w:shd w:fill="1F3864" w:val="clear"/>
            <w:tcMar>
              <w:top w:type="dxa" w:w="80"/>
              <w:left w:type="dxa" w:w="100"/>
              <w:bottom w:type="dxa" w:w="80"/>
              <w:right w:type="dxa" w:w="100"/>
            </w:tcMar>
            <w:vAlign w:val="center"/>
          </w:tcPr>
          <w:p>
            <w:pPr>
              <w:spacing w:after="0"/>
            </w:pPr>
            <w:r>
              <w:rPr>
                <w:b/>
                <w:bCs/>
                <w:color w:val="FFFFFF"/>
                <w:sz w:val="20"/>
                <w:szCs w:val="20"/>
              </w:rPr>
              <w:t xml:space="preserve">Deskripsi Kebutuhan</w:t>
            </w:r>
          </w:p>
        </w:tc>
        <w:tc>
          <w:tcPr>
            <w:tcW w:type="dxa" w:w="1600"/>
            <w:shd w:fill="1F3864" w:val="clear"/>
            <w:tcMar>
              <w:top w:type="dxa" w:w="80"/>
              <w:left w:type="dxa" w:w="100"/>
              <w:bottom w:type="dxa" w:w="80"/>
              <w:right w:type="dxa" w:w="100"/>
            </w:tcMar>
            <w:vAlign w:val="center"/>
          </w:tcPr>
          <w:p>
            <w:pPr>
              <w:spacing w:after="0"/>
            </w:pPr>
            <w:r>
              <w:rPr>
                <w:b/>
                <w:bCs/>
                <w:color w:val="FFFFFF"/>
                <w:sz w:val="20"/>
                <w:szCs w:val="20"/>
              </w:rPr>
              <w:t xml:space="preserve">Prioritas</w:t>
            </w:r>
          </w:p>
        </w:tc>
      </w:tr>
      <w:tr>
        <w:tc>
          <w:tcPr>
            <w:tcW w:type="dxa" w:w="1400"/>
            <w:shd w:fill="FFFFFF" w:val="clear"/>
            <w:tcMar>
              <w:top w:type="dxa" w:w="80"/>
              <w:left w:type="dxa" w:w="100"/>
              <w:bottom w:type="dxa" w:w="80"/>
              <w:right w:type="dxa" w:w="100"/>
            </w:tcMar>
            <w:vAlign w:val="center"/>
          </w:tcPr>
          <w:p>
            <w:pPr>
              <w:spacing w:after="0"/>
            </w:pPr>
            <w:r>
              <w:rPr>
                <w:b/>
                <w:bCs/>
                <w:sz w:val="20"/>
                <w:szCs w:val="20"/>
              </w:rPr>
              <w:t xml:space="preserve">FR-ADM-12</w:t>
            </w:r>
          </w:p>
        </w:tc>
        <w:tc>
          <w:tcPr>
            <w:tcW w:type="dxa" w:w="6900"/>
            <w:shd w:fill="FFFFFF" w:val="clear"/>
            <w:tcMar>
              <w:top w:type="dxa" w:w="80"/>
              <w:left w:type="dxa" w:w="100"/>
              <w:bottom w:type="dxa" w:w="80"/>
              <w:right w:type="dxa" w:w="100"/>
            </w:tcMar>
            <w:vAlign w:val="center"/>
          </w:tcPr>
          <w:p>
            <w:pPr>
              <w:spacing w:after="0"/>
            </w:pPr>
            <w:r>
              <w:rPr>
                <w:sz w:val="20"/>
                <w:szCs w:val="20"/>
              </w:rPr>
              <w:t xml:space="preserve">Sistem otomatis menambah saldo Kas Tunai/Kas QRIS setelah transaksi terkait diverifikasi.</w:t>
            </w:r>
          </w:p>
        </w:tc>
        <w:tc>
          <w:tcPr>
            <w:tcW w:type="dxa" w:w="1600"/>
            <w:shd w:fill="FFFFFF" w:val="clear"/>
            <w:tcMar>
              <w:top w:type="dxa" w:w="80"/>
              <w:left w:type="dxa" w:w="100"/>
              <w:bottom w:type="dxa" w:w="80"/>
              <w:right w:type="dxa" w:w="100"/>
            </w:tcMar>
            <w:vAlign w:val="center"/>
          </w:tcPr>
          <w:p>
            <w:pPr>
              <w:spacing w:after="0"/>
            </w:pPr>
            <w:r>
              <w:rPr>
                <w:sz w:val="20"/>
                <w:szCs w:val="20"/>
              </w:rPr>
              <w:t xml:space="preserve">Tinggi</w:t>
            </w:r>
          </w:p>
        </w:tc>
      </w:tr>
      <w:tr>
        <w:tc>
          <w:tcPr>
            <w:tcW w:type="dxa" w:w="1400"/>
            <w:shd w:fill="F2F5FA" w:val="clear"/>
            <w:tcMar>
              <w:top w:type="dxa" w:w="80"/>
              <w:left w:type="dxa" w:w="100"/>
              <w:bottom w:type="dxa" w:w="80"/>
              <w:right w:type="dxa" w:w="100"/>
            </w:tcMar>
            <w:vAlign w:val="center"/>
          </w:tcPr>
          <w:p>
            <w:pPr>
              <w:spacing w:after="0"/>
            </w:pPr>
            <w:r>
              <w:rPr>
                <w:b/>
                <w:bCs/>
                <w:sz w:val="20"/>
                <w:szCs w:val="20"/>
              </w:rPr>
              <w:t xml:space="preserve">FR-ADM-13</w:t>
            </w:r>
          </w:p>
        </w:tc>
        <w:tc>
          <w:tcPr>
            <w:tcW w:type="dxa" w:w="6900"/>
            <w:shd w:fill="F2F5FA" w:val="clear"/>
            <w:tcMar>
              <w:top w:type="dxa" w:w="80"/>
              <w:left w:type="dxa" w:w="100"/>
              <w:bottom w:type="dxa" w:w="80"/>
              <w:right w:type="dxa" w:w="100"/>
            </w:tcMar>
            <w:vAlign w:val="center"/>
          </w:tcPr>
          <w:p>
            <w:pPr>
              <w:spacing w:after="0"/>
            </w:pPr>
            <w:r>
              <w:rPr>
                <w:sz w:val="20"/>
                <w:szCs w:val="20"/>
              </w:rPr>
              <w:t xml:space="preserve">Admin dapat melihat saldo dan riwayat Akun Kas Tunai serta Kas QRIS (pemasukan, pengeluaran, saldo berjalan).</w:t>
            </w:r>
          </w:p>
        </w:tc>
        <w:tc>
          <w:tcPr>
            <w:tcW w:type="dxa" w:w="1600"/>
            <w:shd w:fill="F2F5FA" w:val="clear"/>
            <w:tcMar>
              <w:top w:type="dxa" w:w="80"/>
              <w:left w:type="dxa" w:w="100"/>
              <w:bottom w:type="dxa" w:w="80"/>
              <w:right w:type="dxa" w:w="100"/>
            </w:tcMar>
            <w:vAlign w:val="center"/>
          </w:tcPr>
          <w:p>
            <w:pPr>
              <w:spacing w:after="0"/>
            </w:pPr>
            <w:r>
              <w:rPr>
                <w:sz w:val="20"/>
                <w:szCs w:val="20"/>
              </w:rPr>
              <w:t xml:space="preserve">Tinggi</w:t>
            </w:r>
          </w:p>
        </w:tc>
      </w:tr>
      <w:tr>
        <w:tc>
          <w:tcPr>
            <w:tcW w:type="dxa" w:w="1400"/>
            <w:shd w:fill="FFFFFF" w:val="clear"/>
            <w:tcMar>
              <w:top w:type="dxa" w:w="80"/>
              <w:left w:type="dxa" w:w="100"/>
              <w:bottom w:type="dxa" w:w="80"/>
              <w:right w:type="dxa" w:w="100"/>
            </w:tcMar>
            <w:vAlign w:val="center"/>
          </w:tcPr>
          <w:p>
            <w:pPr>
              <w:spacing w:after="0"/>
            </w:pPr>
            <w:r>
              <w:rPr>
                <w:b/>
                <w:bCs/>
                <w:sz w:val="20"/>
                <w:szCs w:val="20"/>
              </w:rPr>
              <w:t xml:space="preserve">FR-ADM-14</w:t>
            </w:r>
          </w:p>
        </w:tc>
        <w:tc>
          <w:tcPr>
            <w:tcW w:type="dxa" w:w="6900"/>
            <w:shd w:fill="FFFFFF" w:val="clear"/>
            <w:tcMar>
              <w:top w:type="dxa" w:w="80"/>
              <w:left w:type="dxa" w:w="100"/>
              <w:bottom w:type="dxa" w:w="80"/>
              <w:right w:type="dxa" w:w="100"/>
            </w:tcMar>
            <w:vAlign w:val="center"/>
          </w:tcPr>
          <w:p>
            <w:pPr>
              <w:spacing w:after="0"/>
            </w:pPr>
            <w:r>
              <w:rPr>
                <w:sz w:val="20"/>
                <w:szCs w:val="20"/>
              </w:rPr>
              <w:t xml:space="preserve">Admin dapat memindahkan dana antar Kas Tunai dan Kas QRIS; sistem mencatatnya sebagai mutasi, bukan pemasukan baru.</w:t>
            </w:r>
          </w:p>
        </w:tc>
        <w:tc>
          <w:tcPr>
            <w:tcW w:type="dxa" w:w="1600"/>
            <w:shd w:fill="FFFFFF" w:val="clear"/>
            <w:tcMar>
              <w:top w:type="dxa" w:w="80"/>
              <w:left w:type="dxa" w:w="100"/>
              <w:bottom w:type="dxa" w:w="80"/>
              <w:right w:type="dxa" w:w="100"/>
            </w:tcMar>
            <w:vAlign w:val="center"/>
          </w:tcPr>
          <w:p>
            <w:pPr>
              <w:spacing w:after="0"/>
            </w:pPr>
            <w:r>
              <w:rPr>
                <w:sz w:val="20"/>
                <w:szCs w:val="20"/>
              </w:rPr>
              <w:t xml:space="preserve">Sedang</w:t>
            </w:r>
          </w:p>
        </w:tc>
      </w:tr>
      <w:tr>
        <w:tc>
          <w:tcPr>
            <w:tcW w:type="dxa" w:w="1400"/>
            <w:shd w:fill="F2F5FA" w:val="clear"/>
            <w:tcMar>
              <w:top w:type="dxa" w:w="80"/>
              <w:left w:type="dxa" w:w="100"/>
              <w:bottom w:type="dxa" w:w="80"/>
              <w:right w:type="dxa" w:w="100"/>
            </w:tcMar>
            <w:vAlign w:val="center"/>
          </w:tcPr>
          <w:p>
            <w:pPr>
              <w:spacing w:after="0"/>
            </w:pPr>
            <w:r>
              <w:rPr>
                <w:b/>
                <w:bCs/>
                <w:sz w:val="20"/>
                <w:szCs w:val="20"/>
              </w:rPr>
              <w:t xml:space="preserve">FR-ADM-15</w:t>
            </w:r>
          </w:p>
        </w:tc>
        <w:tc>
          <w:tcPr>
            <w:tcW w:type="dxa" w:w="6900"/>
            <w:shd w:fill="F2F5FA" w:val="clear"/>
            <w:tcMar>
              <w:top w:type="dxa" w:w="80"/>
              <w:left w:type="dxa" w:w="100"/>
              <w:bottom w:type="dxa" w:w="80"/>
              <w:right w:type="dxa" w:w="100"/>
            </w:tcMar>
            <w:vAlign w:val="center"/>
          </w:tcPr>
          <w:p>
            <w:pPr>
              <w:spacing w:after="0"/>
            </w:pPr>
            <w:r>
              <w:rPr>
                <w:sz w:val="20"/>
                <w:szCs w:val="20"/>
              </w:rPr>
              <w:t xml:space="preserve">Admin dapat mencatat pengeluaran (tanggal, sumber dana, kategori, nominal, keterangan, bukti nota, status publikasi ke publik).</w:t>
            </w:r>
          </w:p>
        </w:tc>
        <w:tc>
          <w:tcPr>
            <w:tcW w:type="dxa" w:w="1600"/>
            <w:shd w:fill="F2F5FA" w:val="clear"/>
            <w:tcMar>
              <w:top w:type="dxa" w:w="80"/>
              <w:left w:type="dxa" w:w="100"/>
              <w:bottom w:type="dxa" w:w="80"/>
              <w:right w:type="dxa" w:w="100"/>
            </w:tcMar>
            <w:vAlign w:val="center"/>
          </w:tcPr>
          <w:p>
            <w:pPr>
              <w:spacing w:after="0"/>
            </w:pPr>
            <w:r>
              <w:rPr>
                <w:sz w:val="20"/>
                <w:szCs w:val="20"/>
              </w:rPr>
              <w:t xml:space="preserve">Tinggi</w:t>
            </w:r>
          </w:p>
        </w:tc>
      </w:tr>
      <w:tr>
        <w:tc>
          <w:tcPr>
            <w:tcW w:type="dxa" w:w="1400"/>
            <w:shd w:fill="FFFFFF" w:val="clear"/>
            <w:tcMar>
              <w:top w:type="dxa" w:w="80"/>
              <w:left w:type="dxa" w:w="100"/>
              <w:bottom w:type="dxa" w:w="80"/>
              <w:right w:type="dxa" w:w="100"/>
            </w:tcMar>
            <w:vAlign w:val="center"/>
          </w:tcPr>
          <w:p>
            <w:pPr>
              <w:spacing w:after="0"/>
            </w:pPr>
            <w:r>
              <w:rPr>
                <w:b/>
                <w:bCs/>
                <w:sz w:val="20"/>
                <w:szCs w:val="20"/>
              </w:rPr>
              <w:t xml:space="preserve">FR-ADM-16</w:t>
            </w:r>
          </w:p>
        </w:tc>
        <w:tc>
          <w:tcPr>
            <w:tcW w:type="dxa" w:w="6900"/>
            <w:shd w:fill="FFFFFF" w:val="clear"/>
            <w:tcMar>
              <w:top w:type="dxa" w:w="80"/>
              <w:left w:type="dxa" w:w="100"/>
              <w:bottom w:type="dxa" w:w="80"/>
              <w:right w:type="dxa" w:w="100"/>
            </w:tcMar>
            <w:vAlign w:val="center"/>
          </w:tcPr>
          <w:p>
            <w:pPr>
              <w:spacing w:after="0"/>
            </w:pPr>
            <w:r>
              <w:rPr>
                <w:sz w:val="20"/>
                <w:szCs w:val="20"/>
              </w:rPr>
              <w:t xml:space="preserve">Sistem mengurangi saldo kas sesuai sumber dana setelah pengeluaran divalidasi dan memperbarui riwayat akun kas serta laporan bulanan.</w:t>
            </w:r>
          </w:p>
        </w:tc>
        <w:tc>
          <w:tcPr>
            <w:tcW w:type="dxa" w:w="1600"/>
            <w:shd w:fill="FFFFFF" w:val="clear"/>
            <w:tcMar>
              <w:top w:type="dxa" w:w="80"/>
              <w:left w:type="dxa" w:w="100"/>
              <w:bottom w:type="dxa" w:w="80"/>
              <w:right w:type="dxa" w:w="100"/>
            </w:tcMar>
            <w:vAlign w:val="center"/>
          </w:tcPr>
          <w:p>
            <w:pPr>
              <w:spacing w:after="0"/>
            </w:pPr>
            <w:r>
              <w:rPr>
                <w:sz w:val="20"/>
                <w:szCs w:val="20"/>
              </w:rPr>
              <w:t xml:space="preserve">Tinggi</w:t>
            </w:r>
          </w:p>
        </w:tc>
      </w:tr>
    </w:tbl>
    <w:p>
      <w:pPr>
        <w:spacing w:after="120"/>
      </w:pPr>
    </w:p>
    <w:p>
      <w:pPr>
        <w:pStyle w:val="Heading3"/>
        <w:spacing w:after="100" w:before="200"/>
      </w:pPr>
      <w:r>
        <w:rPr>
          <w:b/>
          <w:bCs/>
          <w:color w:val="2E75B6"/>
          <w:sz w:val="21"/>
          <w:szCs w:val="21"/>
        </w:rPr>
        <w:t xml:space="preserve">3.3.6 Transparansi Wilayah</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6900"/>
        <w:gridCol w:w="1600"/>
      </w:tblGrid>
      <w:tr>
        <w:trPr>
          <w:tblHeader/>
        </w:trPr>
        <w:tc>
          <w:tcPr>
            <w:tcW w:type="dxa" w:w="1400"/>
            <w:shd w:fill="1F3864" w:val="clear"/>
            <w:tcMar>
              <w:top w:type="dxa" w:w="80"/>
              <w:left w:type="dxa" w:w="100"/>
              <w:bottom w:type="dxa" w:w="80"/>
              <w:right w:type="dxa" w:w="100"/>
            </w:tcMar>
            <w:vAlign w:val="center"/>
          </w:tcPr>
          <w:p>
            <w:pPr>
              <w:spacing w:after="0"/>
            </w:pPr>
            <w:r>
              <w:rPr>
                <w:b/>
                <w:bCs/>
                <w:color w:val="FFFFFF"/>
                <w:sz w:val="20"/>
                <w:szCs w:val="20"/>
              </w:rPr>
              <w:t xml:space="preserve">ID</w:t>
            </w:r>
          </w:p>
        </w:tc>
        <w:tc>
          <w:tcPr>
            <w:tcW w:type="dxa" w:w="6900"/>
            <w:shd w:fill="1F3864" w:val="clear"/>
            <w:tcMar>
              <w:top w:type="dxa" w:w="80"/>
              <w:left w:type="dxa" w:w="100"/>
              <w:bottom w:type="dxa" w:w="80"/>
              <w:right w:type="dxa" w:w="100"/>
            </w:tcMar>
            <w:vAlign w:val="center"/>
          </w:tcPr>
          <w:p>
            <w:pPr>
              <w:spacing w:after="0"/>
            </w:pPr>
            <w:r>
              <w:rPr>
                <w:b/>
                <w:bCs/>
                <w:color w:val="FFFFFF"/>
                <w:sz w:val="20"/>
                <w:szCs w:val="20"/>
              </w:rPr>
              <w:t xml:space="preserve">Deskripsi Kebutuhan</w:t>
            </w:r>
          </w:p>
        </w:tc>
        <w:tc>
          <w:tcPr>
            <w:tcW w:type="dxa" w:w="1600"/>
            <w:shd w:fill="1F3864" w:val="clear"/>
            <w:tcMar>
              <w:top w:type="dxa" w:w="80"/>
              <w:left w:type="dxa" w:w="100"/>
              <w:bottom w:type="dxa" w:w="80"/>
              <w:right w:type="dxa" w:w="100"/>
            </w:tcMar>
            <w:vAlign w:val="center"/>
          </w:tcPr>
          <w:p>
            <w:pPr>
              <w:spacing w:after="0"/>
            </w:pPr>
            <w:r>
              <w:rPr>
                <w:b/>
                <w:bCs/>
                <w:color w:val="FFFFFF"/>
                <w:sz w:val="20"/>
                <w:szCs w:val="20"/>
              </w:rPr>
              <w:t xml:space="preserve">Prioritas</w:t>
            </w:r>
          </w:p>
        </w:tc>
      </w:tr>
      <w:tr>
        <w:tc>
          <w:tcPr>
            <w:tcW w:type="dxa" w:w="1400"/>
            <w:shd w:fill="FFFFFF" w:val="clear"/>
            <w:tcMar>
              <w:top w:type="dxa" w:w="80"/>
              <w:left w:type="dxa" w:w="100"/>
              <w:bottom w:type="dxa" w:w="80"/>
              <w:right w:type="dxa" w:w="100"/>
            </w:tcMar>
            <w:vAlign w:val="center"/>
          </w:tcPr>
          <w:p>
            <w:pPr>
              <w:spacing w:after="0"/>
            </w:pPr>
            <w:r>
              <w:rPr>
                <w:b/>
                <w:bCs/>
                <w:sz w:val="20"/>
                <w:szCs w:val="20"/>
              </w:rPr>
              <w:t xml:space="preserve">FR-ADM-17</w:t>
            </w:r>
          </w:p>
        </w:tc>
        <w:tc>
          <w:tcPr>
            <w:tcW w:type="dxa" w:w="6900"/>
            <w:shd w:fill="FFFFFF" w:val="clear"/>
            <w:tcMar>
              <w:top w:type="dxa" w:w="80"/>
              <w:left w:type="dxa" w:w="100"/>
              <w:bottom w:type="dxa" w:w="80"/>
              <w:right w:type="dxa" w:w="100"/>
            </w:tcMar>
            <w:vAlign w:val="center"/>
          </w:tcPr>
          <w:p>
            <w:pPr>
              <w:spacing w:after="0"/>
            </w:pPr>
            <w:r>
              <w:rPr>
                <w:sz w:val="20"/>
                <w:szCs w:val="20"/>
              </w:rPr>
              <w:t xml:space="preserve">Admin dapat membuka modul Transparansi Wilayah/Pembayaran dengan filter Bulan dan Tahun.</w:t>
            </w:r>
          </w:p>
        </w:tc>
        <w:tc>
          <w:tcPr>
            <w:tcW w:type="dxa" w:w="1600"/>
            <w:shd w:fill="FFFFFF" w:val="clear"/>
            <w:tcMar>
              <w:top w:type="dxa" w:w="80"/>
              <w:left w:type="dxa" w:w="100"/>
              <w:bottom w:type="dxa" w:w="80"/>
              <w:right w:type="dxa" w:w="100"/>
            </w:tcMar>
            <w:vAlign w:val="center"/>
          </w:tcPr>
          <w:p>
            <w:pPr>
              <w:spacing w:after="0"/>
            </w:pPr>
            <w:r>
              <w:rPr>
                <w:sz w:val="20"/>
                <w:szCs w:val="20"/>
              </w:rPr>
              <w:t xml:space="preserve">Tinggi</w:t>
            </w:r>
          </w:p>
        </w:tc>
      </w:tr>
      <w:tr>
        <w:tc>
          <w:tcPr>
            <w:tcW w:type="dxa" w:w="1400"/>
            <w:shd w:fill="F2F5FA" w:val="clear"/>
            <w:tcMar>
              <w:top w:type="dxa" w:w="80"/>
              <w:left w:type="dxa" w:w="100"/>
              <w:bottom w:type="dxa" w:w="80"/>
              <w:right w:type="dxa" w:w="100"/>
            </w:tcMar>
            <w:vAlign w:val="center"/>
          </w:tcPr>
          <w:p>
            <w:pPr>
              <w:spacing w:after="0"/>
            </w:pPr>
            <w:r>
              <w:rPr>
                <w:b/>
                <w:bCs/>
                <w:sz w:val="20"/>
                <w:szCs w:val="20"/>
              </w:rPr>
              <w:t xml:space="preserve">FR-ADM-18</w:t>
            </w:r>
          </w:p>
        </w:tc>
        <w:tc>
          <w:tcPr>
            <w:tcW w:type="dxa" w:w="6900"/>
            <w:shd w:fill="F2F5FA" w:val="clear"/>
            <w:tcMar>
              <w:top w:type="dxa" w:w="80"/>
              <w:left w:type="dxa" w:w="100"/>
              <w:bottom w:type="dxa" w:w="80"/>
              <w:right w:type="dxa" w:w="100"/>
            </w:tcMar>
            <w:vAlign w:val="center"/>
          </w:tcPr>
          <w:p>
            <w:pPr>
              <w:spacing w:after="0"/>
            </w:pPr>
            <w:r>
              <w:rPr>
                <w:sz w:val="20"/>
                <w:szCs w:val="20"/>
              </w:rPr>
              <w:t xml:space="preserve">Sistem menampilkan persentase pembayaran per Dusun (Level 1: total pelanggan, sudah bayar, belum bayar, persentase).</w:t>
            </w:r>
          </w:p>
        </w:tc>
        <w:tc>
          <w:tcPr>
            <w:tcW w:type="dxa" w:w="1600"/>
            <w:shd w:fill="F2F5FA" w:val="clear"/>
            <w:tcMar>
              <w:top w:type="dxa" w:w="80"/>
              <w:left w:type="dxa" w:w="100"/>
              <w:bottom w:type="dxa" w:w="80"/>
              <w:right w:type="dxa" w:w="100"/>
            </w:tcMar>
            <w:vAlign w:val="center"/>
          </w:tcPr>
          <w:p>
            <w:pPr>
              <w:spacing w:after="0"/>
            </w:pPr>
            <w:r>
              <w:rPr>
                <w:sz w:val="20"/>
                <w:szCs w:val="20"/>
              </w:rPr>
              <w:t xml:space="preserve">Tinggi</w:t>
            </w:r>
          </w:p>
        </w:tc>
      </w:tr>
      <w:tr>
        <w:tc>
          <w:tcPr>
            <w:tcW w:type="dxa" w:w="1400"/>
            <w:shd w:fill="FFFFFF" w:val="clear"/>
            <w:tcMar>
              <w:top w:type="dxa" w:w="80"/>
              <w:left w:type="dxa" w:w="100"/>
              <w:bottom w:type="dxa" w:w="80"/>
              <w:right w:type="dxa" w:w="100"/>
            </w:tcMar>
            <w:vAlign w:val="center"/>
          </w:tcPr>
          <w:p>
            <w:pPr>
              <w:spacing w:after="0"/>
            </w:pPr>
            <w:r>
              <w:rPr>
                <w:b/>
                <w:bCs/>
                <w:sz w:val="20"/>
                <w:szCs w:val="20"/>
              </w:rPr>
              <w:t xml:space="preserve">FR-ADM-19</w:t>
            </w:r>
          </w:p>
        </w:tc>
        <w:tc>
          <w:tcPr>
            <w:tcW w:type="dxa" w:w="6900"/>
            <w:shd w:fill="FFFFFF" w:val="clear"/>
            <w:tcMar>
              <w:top w:type="dxa" w:w="80"/>
              <w:left w:type="dxa" w:w="100"/>
              <w:bottom w:type="dxa" w:w="80"/>
              <w:right w:type="dxa" w:w="100"/>
            </w:tcMar>
            <w:vAlign w:val="center"/>
          </w:tcPr>
          <w:p>
            <w:pPr>
              <w:spacing w:after="0"/>
            </w:pPr>
            <w:r>
              <w:rPr>
                <w:sz w:val="20"/>
                <w:szCs w:val="20"/>
              </w:rPr>
              <w:t xml:space="preserve">Admin dapat melakukan drill-down dari Dusun ke persentase pembayaran per RT (Level 2).</w:t>
            </w:r>
          </w:p>
        </w:tc>
        <w:tc>
          <w:tcPr>
            <w:tcW w:type="dxa" w:w="1600"/>
            <w:shd w:fill="FFFFFF" w:val="clear"/>
            <w:tcMar>
              <w:top w:type="dxa" w:w="80"/>
              <w:left w:type="dxa" w:w="100"/>
              <w:bottom w:type="dxa" w:w="80"/>
              <w:right w:type="dxa" w:w="100"/>
            </w:tcMar>
            <w:vAlign w:val="center"/>
          </w:tcPr>
          <w:p>
            <w:pPr>
              <w:spacing w:after="0"/>
            </w:pPr>
            <w:r>
              <w:rPr>
                <w:sz w:val="20"/>
                <w:szCs w:val="20"/>
              </w:rPr>
              <w:t xml:space="preserve">Tinggi</w:t>
            </w:r>
          </w:p>
        </w:tc>
      </w:tr>
      <w:tr>
        <w:tc>
          <w:tcPr>
            <w:tcW w:type="dxa" w:w="1400"/>
            <w:shd w:fill="F2F5FA" w:val="clear"/>
            <w:tcMar>
              <w:top w:type="dxa" w:w="80"/>
              <w:left w:type="dxa" w:w="100"/>
              <w:bottom w:type="dxa" w:w="80"/>
              <w:right w:type="dxa" w:w="100"/>
            </w:tcMar>
            <w:vAlign w:val="center"/>
          </w:tcPr>
          <w:p>
            <w:pPr>
              <w:spacing w:after="0"/>
            </w:pPr>
            <w:r>
              <w:rPr>
                <w:b/>
                <w:bCs/>
                <w:sz w:val="20"/>
                <w:szCs w:val="20"/>
              </w:rPr>
              <w:t xml:space="preserve">FR-ADM-20</w:t>
            </w:r>
          </w:p>
        </w:tc>
        <w:tc>
          <w:tcPr>
            <w:tcW w:type="dxa" w:w="6900"/>
            <w:shd w:fill="F2F5FA" w:val="clear"/>
            <w:tcMar>
              <w:top w:type="dxa" w:w="80"/>
              <w:left w:type="dxa" w:w="100"/>
              <w:bottom w:type="dxa" w:w="80"/>
              <w:right w:type="dxa" w:w="100"/>
            </w:tcMar>
            <w:vAlign w:val="center"/>
          </w:tcPr>
          <w:p>
            <w:pPr>
              <w:spacing w:after="0"/>
            </w:pPr>
            <w:r>
              <w:rPr>
                <w:sz w:val="20"/>
                <w:szCs w:val="20"/>
              </w:rPr>
              <w:t xml:space="preserve">Admin dapat melakukan drill-down dari RT ke daftar pelanggan sudah bayar dan belum bayar (Level 3).</w:t>
            </w:r>
          </w:p>
        </w:tc>
        <w:tc>
          <w:tcPr>
            <w:tcW w:type="dxa" w:w="1600"/>
            <w:shd w:fill="F2F5FA" w:val="clear"/>
            <w:tcMar>
              <w:top w:type="dxa" w:w="80"/>
              <w:left w:type="dxa" w:w="100"/>
              <w:bottom w:type="dxa" w:w="80"/>
              <w:right w:type="dxa" w:w="100"/>
            </w:tcMar>
            <w:vAlign w:val="center"/>
          </w:tcPr>
          <w:p>
            <w:pPr>
              <w:spacing w:after="0"/>
            </w:pPr>
            <w:r>
              <w:rPr>
                <w:sz w:val="20"/>
                <w:szCs w:val="20"/>
              </w:rPr>
              <w:t xml:space="preserve">Tinggi</w:t>
            </w:r>
          </w:p>
        </w:tc>
      </w:tr>
    </w:tbl>
    <w:p>
      <w:pPr>
        <w:spacing w:after="120"/>
      </w:pPr>
    </w:p>
    <w:p>
      <w:pPr>
        <w:pStyle w:val="Heading3"/>
        <w:spacing w:after="100" w:before="200"/>
      </w:pPr>
      <w:r>
        <w:rPr>
          <w:b/>
          <w:bCs/>
          <w:color w:val="2E75B6"/>
          <w:sz w:val="21"/>
          <w:szCs w:val="21"/>
        </w:rPr>
        <w:t xml:space="preserve">3.3.7 Laporan Bulanan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6900"/>
        <w:gridCol w:w="1600"/>
      </w:tblGrid>
      <w:tr>
        <w:trPr>
          <w:tblHeader/>
        </w:trPr>
        <w:tc>
          <w:tcPr>
            <w:tcW w:type="dxa" w:w="1400"/>
            <w:shd w:fill="1F3864" w:val="clear"/>
            <w:tcMar>
              <w:top w:type="dxa" w:w="80"/>
              <w:left w:type="dxa" w:w="100"/>
              <w:bottom w:type="dxa" w:w="80"/>
              <w:right w:type="dxa" w:w="100"/>
            </w:tcMar>
            <w:vAlign w:val="center"/>
          </w:tcPr>
          <w:p>
            <w:pPr>
              <w:spacing w:after="0"/>
            </w:pPr>
            <w:r>
              <w:rPr>
                <w:b/>
                <w:bCs/>
                <w:color w:val="FFFFFF"/>
                <w:sz w:val="20"/>
                <w:szCs w:val="20"/>
              </w:rPr>
              <w:t xml:space="preserve">ID</w:t>
            </w:r>
          </w:p>
        </w:tc>
        <w:tc>
          <w:tcPr>
            <w:tcW w:type="dxa" w:w="6900"/>
            <w:shd w:fill="1F3864" w:val="clear"/>
            <w:tcMar>
              <w:top w:type="dxa" w:w="80"/>
              <w:left w:type="dxa" w:w="100"/>
              <w:bottom w:type="dxa" w:w="80"/>
              <w:right w:type="dxa" w:w="100"/>
            </w:tcMar>
            <w:vAlign w:val="center"/>
          </w:tcPr>
          <w:p>
            <w:pPr>
              <w:spacing w:after="0"/>
            </w:pPr>
            <w:r>
              <w:rPr>
                <w:b/>
                <w:bCs/>
                <w:color w:val="FFFFFF"/>
                <w:sz w:val="20"/>
                <w:szCs w:val="20"/>
              </w:rPr>
              <w:t xml:space="preserve">Deskripsi Kebutuhan</w:t>
            </w:r>
          </w:p>
        </w:tc>
        <w:tc>
          <w:tcPr>
            <w:tcW w:type="dxa" w:w="1600"/>
            <w:shd w:fill="1F3864" w:val="clear"/>
            <w:tcMar>
              <w:top w:type="dxa" w:w="80"/>
              <w:left w:type="dxa" w:w="100"/>
              <w:bottom w:type="dxa" w:w="80"/>
              <w:right w:type="dxa" w:w="100"/>
            </w:tcMar>
            <w:vAlign w:val="center"/>
          </w:tcPr>
          <w:p>
            <w:pPr>
              <w:spacing w:after="0"/>
            </w:pPr>
            <w:r>
              <w:rPr>
                <w:b/>
                <w:bCs/>
                <w:color w:val="FFFFFF"/>
                <w:sz w:val="20"/>
                <w:szCs w:val="20"/>
              </w:rPr>
              <w:t xml:space="preserve">Prioritas</w:t>
            </w:r>
          </w:p>
        </w:tc>
      </w:tr>
      <w:tr>
        <w:tc>
          <w:tcPr>
            <w:tcW w:type="dxa" w:w="1400"/>
            <w:shd w:fill="FFFFFF" w:val="clear"/>
            <w:tcMar>
              <w:top w:type="dxa" w:w="80"/>
              <w:left w:type="dxa" w:w="100"/>
              <w:bottom w:type="dxa" w:w="80"/>
              <w:right w:type="dxa" w:w="100"/>
            </w:tcMar>
            <w:vAlign w:val="center"/>
          </w:tcPr>
          <w:p>
            <w:pPr>
              <w:spacing w:after="0"/>
            </w:pPr>
            <w:r>
              <w:rPr>
                <w:b/>
                <w:bCs/>
                <w:sz w:val="20"/>
                <w:szCs w:val="20"/>
              </w:rPr>
              <w:t xml:space="preserve">FR-ADM-21</w:t>
            </w:r>
          </w:p>
        </w:tc>
        <w:tc>
          <w:tcPr>
            <w:tcW w:type="dxa" w:w="6900"/>
            <w:shd w:fill="FFFFFF" w:val="clear"/>
            <w:tcMar>
              <w:top w:type="dxa" w:w="80"/>
              <w:left w:type="dxa" w:w="100"/>
              <w:bottom w:type="dxa" w:w="80"/>
              <w:right w:type="dxa" w:w="100"/>
            </w:tcMar>
            <w:vAlign w:val="center"/>
          </w:tcPr>
          <w:p>
            <w:pPr>
              <w:spacing w:after="0"/>
            </w:pPr>
            <w:r>
              <w:rPr>
                <w:sz w:val="20"/>
                <w:szCs w:val="20"/>
              </w:rPr>
              <w:t xml:space="preserve">Admin dapat menghasilkan Laporan Bulanan berisi saldo awal, pemasukan terverifikasi, pengeluaran, dan saldo akhir per periode.</w:t>
            </w:r>
          </w:p>
        </w:tc>
        <w:tc>
          <w:tcPr>
            <w:tcW w:type="dxa" w:w="1600"/>
            <w:shd w:fill="FFFFFF" w:val="clear"/>
            <w:tcMar>
              <w:top w:type="dxa" w:w="80"/>
              <w:left w:type="dxa" w:w="100"/>
              <w:bottom w:type="dxa" w:w="80"/>
              <w:right w:type="dxa" w:w="100"/>
            </w:tcMar>
            <w:vAlign w:val="center"/>
          </w:tcPr>
          <w:p>
            <w:pPr>
              <w:spacing w:after="0"/>
            </w:pPr>
            <w:r>
              <w:rPr>
                <w:sz w:val="20"/>
                <w:szCs w:val="20"/>
              </w:rPr>
              <w:t xml:space="preserve">Tinggi</w:t>
            </w:r>
          </w:p>
        </w:tc>
      </w:tr>
      <w:tr>
        <w:tc>
          <w:tcPr>
            <w:tcW w:type="dxa" w:w="1400"/>
            <w:shd w:fill="F2F5FA" w:val="clear"/>
            <w:tcMar>
              <w:top w:type="dxa" w:w="80"/>
              <w:left w:type="dxa" w:w="100"/>
              <w:bottom w:type="dxa" w:w="80"/>
              <w:right w:type="dxa" w:w="100"/>
            </w:tcMar>
            <w:vAlign w:val="center"/>
          </w:tcPr>
          <w:p>
            <w:pPr>
              <w:spacing w:after="0"/>
            </w:pPr>
            <w:r>
              <w:rPr>
                <w:b/>
                <w:bCs/>
                <w:sz w:val="20"/>
                <w:szCs w:val="20"/>
              </w:rPr>
              <w:t xml:space="preserve">FR-ADM-22</w:t>
            </w:r>
          </w:p>
        </w:tc>
        <w:tc>
          <w:tcPr>
            <w:tcW w:type="dxa" w:w="6900"/>
            <w:shd w:fill="F2F5FA" w:val="clear"/>
            <w:tcMar>
              <w:top w:type="dxa" w:w="80"/>
              <w:left w:type="dxa" w:w="100"/>
              <w:bottom w:type="dxa" w:w="80"/>
              <w:right w:type="dxa" w:w="100"/>
            </w:tcMar>
            <w:vAlign w:val="center"/>
          </w:tcPr>
          <w:p>
            <w:pPr>
              <w:spacing w:after="0"/>
            </w:pPr>
            <w:r>
              <w:rPr>
                <w:sz w:val="20"/>
                <w:szCs w:val="20"/>
              </w:rPr>
              <w:t xml:space="preserve">Laporan Bulanan dapat dilengkapi rincian pemasukan/pengeluaran per jenis kas dan mutasi antar-kas.</w:t>
            </w:r>
          </w:p>
        </w:tc>
        <w:tc>
          <w:tcPr>
            <w:tcW w:type="dxa" w:w="1600"/>
            <w:shd w:fill="F2F5FA" w:val="clear"/>
            <w:tcMar>
              <w:top w:type="dxa" w:w="80"/>
              <w:left w:type="dxa" w:w="100"/>
              <w:bottom w:type="dxa" w:w="80"/>
              <w:right w:type="dxa" w:w="100"/>
            </w:tcMar>
            <w:vAlign w:val="center"/>
          </w:tcPr>
          <w:p>
            <w:pPr>
              <w:spacing w:after="0"/>
            </w:pPr>
            <w:r>
              <w:rPr>
                <w:sz w:val="20"/>
                <w:szCs w:val="20"/>
              </w:rPr>
              <w:t xml:space="preserve">Sedang</w:t>
            </w:r>
          </w:p>
        </w:tc>
      </w:tr>
      <w:tr>
        <w:tc>
          <w:tcPr>
            <w:tcW w:type="dxa" w:w="1400"/>
            <w:shd w:fill="FFFFFF" w:val="clear"/>
            <w:tcMar>
              <w:top w:type="dxa" w:w="80"/>
              <w:left w:type="dxa" w:w="100"/>
              <w:bottom w:type="dxa" w:w="80"/>
              <w:right w:type="dxa" w:w="100"/>
            </w:tcMar>
            <w:vAlign w:val="center"/>
          </w:tcPr>
          <w:p>
            <w:pPr>
              <w:spacing w:after="0"/>
            </w:pPr>
            <w:r>
              <w:rPr>
                <w:b/>
                <w:bCs/>
                <w:sz w:val="20"/>
                <w:szCs w:val="20"/>
              </w:rPr>
              <w:t xml:space="preserve">FR-ADM-23</w:t>
            </w:r>
          </w:p>
        </w:tc>
        <w:tc>
          <w:tcPr>
            <w:tcW w:type="dxa" w:w="6900"/>
            <w:shd w:fill="FFFFFF" w:val="clear"/>
            <w:tcMar>
              <w:top w:type="dxa" w:w="80"/>
              <w:left w:type="dxa" w:w="100"/>
              <w:bottom w:type="dxa" w:w="80"/>
              <w:right w:type="dxa" w:w="100"/>
            </w:tcMar>
            <w:vAlign w:val="center"/>
          </w:tcPr>
          <w:p>
            <w:pPr>
              <w:spacing w:after="0"/>
            </w:pPr>
            <w:r>
              <w:rPr>
                <w:sz w:val="20"/>
                <w:szCs w:val="20"/>
              </w:rPr>
              <w:t xml:space="preserve">Admin dapat mengekspor Laporan Bulanan ke format PDF dan Excel.</w:t>
            </w:r>
          </w:p>
        </w:tc>
        <w:tc>
          <w:tcPr>
            <w:tcW w:type="dxa" w:w="1600"/>
            <w:shd w:fill="FFFFFF" w:val="clear"/>
            <w:tcMar>
              <w:top w:type="dxa" w:w="80"/>
              <w:left w:type="dxa" w:w="100"/>
              <w:bottom w:type="dxa" w:w="80"/>
              <w:right w:type="dxa" w:w="100"/>
            </w:tcMar>
            <w:vAlign w:val="center"/>
          </w:tcPr>
          <w:p>
            <w:pPr>
              <w:spacing w:after="0"/>
            </w:pPr>
            <w:r>
              <w:rPr>
                <w:sz w:val="20"/>
                <w:szCs w:val="20"/>
              </w:rPr>
              <w:t xml:space="preserve">Tinggi</w:t>
            </w:r>
          </w:p>
        </w:tc>
      </w:tr>
    </w:tbl>
    <w:p>
      <w:pPr>
        <w:spacing w:after="120"/>
      </w:pPr>
    </w:p>
    <w:p>
      <w:pPr>
        <w:pStyle w:val="Heading3"/>
        <w:spacing w:after="100" w:before="200"/>
      </w:pPr>
      <w:r>
        <w:rPr>
          <w:b/>
          <w:bCs/>
          <w:color w:val="2E75B6"/>
          <w:sz w:val="21"/>
          <w:szCs w:val="21"/>
        </w:rPr>
        <w:t xml:space="preserve">3.3.8 Pengaturan Sistem &amp; Profil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6900"/>
        <w:gridCol w:w="1600"/>
      </w:tblGrid>
      <w:tr>
        <w:trPr>
          <w:tblHeader/>
        </w:trPr>
        <w:tc>
          <w:tcPr>
            <w:tcW w:type="dxa" w:w="1400"/>
            <w:shd w:fill="1F3864" w:val="clear"/>
            <w:tcMar>
              <w:top w:type="dxa" w:w="80"/>
              <w:left w:type="dxa" w:w="100"/>
              <w:bottom w:type="dxa" w:w="80"/>
              <w:right w:type="dxa" w:w="100"/>
            </w:tcMar>
            <w:vAlign w:val="center"/>
          </w:tcPr>
          <w:p>
            <w:pPr>
              <w:spacing w:after="0"/>
            </w:pPr>
            <w:r>
              <w:rPr>
                <w:b/>
                <w:bCs/>
                <w:color w:val="FFFFFF"/>
                <w:sz w:val="20"/>
                <w:szCs w:val="20"/>
              </w:rPr>
              <w:t xml:space="preserve">ID</w:t>
            </w:r>
          </w:p>
        </w:tc>
        <w:tc>
          <w:tcPr>
            <w:tcW w:type="dxa" w:w="6900"/>
            <w:shd w:fill="1F3864" w:val="clear"/>
            <w:tcMar>
              <w:top w:type="dxa" w:w="80"/>
              <w:left w:type="dxa" w:w="100"/>
              <w:bottom w:type="dxa" w:w="80"/>
              <w:right w:type="dxa" w:w="100"/>
            </w:tcMar>
            <w:vAlign w:val="center"/>
          </w:tcPr>
          <w:p>
            <w:pPr>
              <w:spacing w:after="0"/>
            </w:pPr>
            <w:r>
              <w:rPr>
                <w:b/>
                <w:bCs/>
                <w:color w:val="FFFFFF"/>
                <w:sz w:val="20"/>
                <w:szCs w:val="20"/>
              </w:rPr>
              <w:t xml:space="preserve">Deskripsi Kebutuhan</w:t>
            </w:r>
          </w:p>
        </w:tc>
        <w:tc>
          <w:tcPr>
            <w:tcW w:type="dxa" w:w="1600"/>
            <w:shd w:fill="1F3864" w:val="clear"/>
            <w:tcMar>
              <w:top w:type="dxa" w:w="80"/>
              <w:left w:type="dxa" w:w="100"/>
              <w:bottom w:type="dxa" w:w="80"/>
              <w:right w:type="dxa" w:w="100"/>
            </w:tcMar>
            <w:vAlign w:val="center"/>
          </w:tcPr>
          <w:p>
            <w:pPr>
              <w:spacing w:after="0"/>
            </w:pPr>
            <w:r>
              <w:rPr>
                <w:b/>
                <w:bCs/>
                <w:color w:val="FFFFFF"/>
                <w:sz w:val="20"/>
                <w:szCs w:val="20"/>
              </w:rPr>
              <w:t xml:space="preserve">Prioritas</w:t>
            </w:r>
          </w:p>
        </w:tc>
      </w:tr>
      <w:tr>
        <w:tc>
          <w:tcPr>
            <w:tcW w:type="dxa" w:w="1400"/>
            <w:shd w:fill="FFFFFF" w:val="clear"/>
            <w:tcMar>
              <w:top w:type="dxa" w:w="80"/>
              <w:left w:type="dxa" w:w="100"/>
              <w:bottom w:type="dxa" w:w="80"/>
              <w:right w:type="dxa" w:w="100"/>
            </w:tcMar>
            <w:vAlign w:val="center"/>
          </w:tcPr>
          <w:p>
            <w:pPr>
              <w:spacing w:after="0"/>
            </w:pPr>
            <w:r>
              <w:rPr>
                <w:b/>
                <w:bCs/>
                <w:sz w:val="20"/>
                <w:szCs w:val="20"/>
              </w:rPr>
              <w:t xml:space="preserve">FR-ADM-24</w:t>
            </w:r>
          </w:p>
        </w:tc>
        <w:tc>
          <w:tcPr>
            <w:tcW w:type="dxa" w:w="6900"/>
            <w:shd w:fill="FFFFFF" w:val="clear"/>
            <w:tcMar>
              <w:top w:type="dxa" w:w="80"/>
              <w:left w:type="dxa" w:w="100"/>
              <w:bottom w:type="dxa" w:w="80"/>
              <w:right w:type="dxa" w:w="100"/>
            </w:tcMar>
            <w:vAlign w:val="center"/>
          </w:tcPr>
          <w:p>
            <w:pPr>
              <w:spacing w:after="0"/>
            </w:pPr>
            <w:r>
              <w:rPr>
                <w:sz w:val="20"/>
                <w:szCs w:val="20"/>
              </w:rPr>
              <w:t xml:space="preserve">Admin dapat mengatur tarif air per m³ dan biaya beban/admin.</w:t>
            </w:r>
          </w:p>
        </w:tc>
        <w:tc>
          <w:tcPr>
            <w:tcW w:type="dxa" w:w="1600"/>
            <w:shd w:fill="FFFFFF" w:val="clear"/>
            <w:tcMar>
              <w:top w:type="dxa" w:w="80"/>
              <w:left w:type="dxa" w:w="100"/>
              <w:bottom w:type="dxa" w:w="80"/>
              <w:right w:type="dxa" w:w="100"/>
            </w:tcMar>
            <w:vAlign w:val="center"/>
          </w:tcPr>
          <w:p>
            <w:pPr>
              <w:spacing w:after="0"/>
            </w:pPr>
            <w:r>
              <w:rPr>
                <w:sz w:val="20"/>
                <w:szCs w:val="20"/>
              </w:rPr>
              <w:t xml:space="preserve">Tinggi</w:t>
            </w:r>
          </w:p>
        </w:tc>
      </w:tr>
      <w:tr>
        <w:tc>
          <w:tcPr>
            <w:tcW w:type="dxa" w:w="1400"/>
            <w:shd w:fill="F2F5FA" w:val="clear"/>
            <w:tcMar>
              <w:top w:type="dxa" w:w="80"/>
              <w:left w:type="dxa" w:w="100"/>
              <w:bottom w:type="dxa" w:w="80"/>
              <w:right w:type="dxa" w:w="100"/>
            </w:tcMar>
            <w:vAlign w:val="center"/>
          </w:tcPr>
          <w:p>
            <w:pPr>
              <w:spacing w:after="0"/>
            </w:pPr>
            <w:r>
              <w:rPr>
                <w:b/>
                <w:bCs/>
                <w:sz w:val="20"/>
                <w:szCs w:val="20"/>
              </w:rPr>
              <w:t xml:space="preserve">FR-ADM-25</w:t>
            </w:r>
          </w:p>
        </w:tc>
        <w:tc>
          <w:tcPr>
            <w:tcW w:type="dxa" w:w="6900"/>
            <w:shd w:fill="F2F5FA" w:val="clear"/>
            <w:tcMar>
              <w:top w:type="dxa" w:w="80"/>
              <w:left w:type="dxa" w:w="100"/>
              <w:bottom w:type="dxa" w:w="80"/>
              <w:right w:type="dxa" w:w="100"/>
            </w:tcMar>
            <w:vAlign w:val="center"/>
          </w:tcPr>
          <w:p>
            <w:pPr>
              <w:spacing w:after="0"/>
            </w:pPr>
            <w:r>
              <w:rPr>
                <w:sz w:val="20"/>
                <w:szCs w:val="20"/>
              </w:rPr>
              <w:t xml:space="preserve">Admin dapat mengatur profil organisasi (nama, alamat, logo, kontak).</w:t>
            </w:r>
          </w:p>
        </w:tc>
        <w:tc>
          <w:tcPr>
            <w:tcW w:type="dxa" w:w="1600"/>
            <w:shd w:fill="F2F5FA" w:val="clear"/>
            <w:tcMar>
              <w:top w:type="dxa" w:w="80"/>
              <w:left w:type="dxa" w:w="100"/>
              <w:bottom w:type="dxa" w:w="80"/>
              <w:right w:type="dxa" w:w="100"/>
            </w:tcMar>
            <w:vAlign w:val="center"/>
          </w:tcPr>
          <w:p>
            <w:pPr>
              <w:spacing w:after="0"/>
            </w:pPr>
            <w:r>
              <w:rPr>
                <w:sz w:val="20"/>
                <w:szCs w:val="20"/>
              </w:rPr>
              <w:t xml:space="preserve">Sedang</w:t>
            </w:r>
          </w:p>
        </w:tc>
      </w:tr>
      <w:tr>
        <w:tc>
          <w:tcPr>
            <w:tcW w:type="dxa" w:w="1400"/>
            <w:shd w:fill="FFFFFF" w:val="clear"/>
            <w:tcMar>
              <w:top w:type="dxa" w:w="80"/>
              <w:left w:type="dxa" w:w="100"/>
              <w:bottom w:type="dxa" w:w="80"/>
              <w:right w:type="dxa" w:w="100"/>
            </w:tcMar>
            <w:vAlign w:val="center"/>
          </w:tcPr>
          <w:p>
            <w:pPr>
              <w:spacing w:after="0"/>
            </w:pPr>
            <w:r>
              <w:rPr>
                <w:b/>
                <w:bCs/>
                <w:sz w:val="20"/>
                <w:szCs w:val="20"/>
              </w:rPr>
              <w:t xml:space="preserve">FR-ADM-26</w:t>
            </w:r>
          </w:p>
        </w:tc>
        <w:tc>
          <w:tcPr>
            <w:tcW w:type="dxa" w:w="6900"/>
            <w:shd w:fill="FFFFFF" w:val="clear"/>
            <w:tcMar>
              <w:top w:type="dxa" w:w="80"/>
              <w:left w:type="dxa" w:w="100"/>
              <w:bottom w:type="dxa" w:w="80"/>
              <w:right w:type="dxa" w:w="100"/>
            </w:tcMar>
            <w:vAlign w:val="center"/>
          </w:tcPr>
          <w:p>
            <w:pPr>
              <w:spacing w:after="0"/>
            </w:pPr>
            <w:r>
              <w:rPr>
                <w:sz w:val="20"/>
                <w:szCs w:val="20"/>
              </w:rPr>
              <w:t xml:space="preserve">Admin dapat mengatur data QRIS yang digunakan sistem.</w:t>
            </w:r>
          </w:p>
        </w:tc>
        <w:tc>
          <w:tcPr>
            <w:tcW w:type="dxa" w:w="1600"/>
            <w:shd w:fill="FFFFFF" w:val="clear"/>
            <w:tcMar>
              <w:top w:type="dxa" w:w="80"/>
              <w:left w:type="dxa" w:w="100"/>
              <w:bottom w:type="dxa" w:w="80"/>
              <w:right w:type="dxa" w:w="100"/>
            </w:tcMar>
            <w:vAlign w:val="center"/>
          </w:tcPr>
          <w:p>
            <w:pPr>
              <w:spacing w:after="0"/>
            </w:pPr>
            <w:r>
              <w:rPr>
                <w:sz w:val="20"/>
                <w:szCs w:val="20"/>
              </w:rPr>
              <w:t xml:space="preserve">Sedang</w:t>
            </w:r>
          </w:p>
        </w:tc>
      </w:tr>
      <w:tr>
        <w:tc>
          <w:tcPr>
            <w:tcW w:type="dxa" w:w="1400"/>
            <w:shd w:fill="F2F5FA" w:val="clear"/>
            <w:tcMar>
              <w:top w:type="dxa" w:w="80"/>
              <w:left w:type="dxa" w:w="100"/>
              <w:bottom w:type="dxa" w:w="80"/>
              <w:right w:type="dxa" w:w="100"/>
            </w:tcMar>
            <w:vAlign w:val="center"/>
          </w:tcPr>
          <w:p>
            <w:pPr>
              <w:spacing w:after="0"/>
            </w:pPr>
            <w:r>
              <w:rPr>
                <w:b/>
                <w:bCs/>
                <w:sz w:val="20"/>
                <w:szCs w:val="20"/>
              </w:rPr>
              <w:t xml:space="preserve">FR-ADM-27</w:t>
            </w:r>
          </w:p>
        </w:tc>
        <w:tc>
          <w:tcPr>
            <w:tcW w:type="dxa" w:w="6900"/>
            <w:shd w:fill="F2F5FA" w:val="clear"/>
            <w:tcMar>
              <w:top w:type="dxa" w:w="80"/>
              <w:left w:type="dxa" w:w="100"/>
              <w:bottom w:type="dxa" w:w="80"/>
              <w:right w:type="dxa" w:w="100"/>
            </w:tcMar>
            <w:vAlign w:val="center"/>
          </w:tcPr>
          <w:p>
            <w:pPr>
              <w:spacing w:after="0"/>
            </w:pPr>
            <w:r>
              <w:rPr>
                <w:sz w:val="20"/>
                <w:szCs w:val="20"/>
              </w:rPr>
              <w:t xml:space="preserve">Admin dapat mengatur periode tagihan dan konfigurasi dasar lainnya.</w:t>
            </w:r>
          </w:p>
        </w:tc>
        <w:tc>
          <w:tcPr>
            <w:tcW w:type="dxa" w:w="1600"/>
            <w:shd w:fill="F2F5FA" w:val="clear"/>
            <w:tcMar>
              <w:top w:type="dxa" w:w="80"/>
              <w:left w:type="dxa" w:w="100"/>
              <w:bottom w:type="dxa" w:w="80"/>
              <w:right w:type="dxa" w:w="100"/>
            </w:tcMar>
            <w:vAlign w:val="center"/>
          </w:tcPr>
          <w:p>
            <w:pPr>
              <w:spacing w:after="0"/>
            </w:pPr>
            <w:r>
              <w:rPr>
                <w:sz w:val="20"/>
                <w:szCs w:val="20"/>
              </w:rPr>
              <w:t xml:space="preserve">Sedang</w:t>
            </w:r>
          </w:p>
        </w:tc>
      </w:tr>
      <w:tr>
        <w:tc>
          <w:tcPr>
            <w:tcW w:type="dxa" w:w="1400"/>
            <w:shd w:fill="FFFFFF" w:val="clear"/>
            <w:tcMar>
              <w:top w:type="dxa" w:w="80"/>
              <w:left w:type="dxa" w:w="100"/>
              <w:bottom w:type="dxa" w:w="80"/>
              <w:right w:type="dxa" w:w="100"/>
            </w:tcMar>
            <w:vAlign w:val="center"/>
          </w:tcPr>
          <w:p>
            <w:pPr>
              <w:spacing w:after="0"/>
            </w:pPr>
            <w:r>
              <w:rPr>
                <w:b/>
                <w:bCs/>
                <w:sz w:val="20"/>
                <w:szCs w:val="20"/>
              </w:rPr>
              <w:t xml:space="preserve">FR-ADM-28</w:t>
            </w:r>
          </w:p>
        </w:tc>
        <w:tc>
          <w:tcPr>
            <w:tcW w:type="dxa" w:w="6900"/>
            <w:shd w:fill="FFFFFF" w:val="clear"/>
            <w:tcMar>
              <w:top w:type="dxa" w:w="80"/>
              <w:left w:type="dxa" w:w="100"/>
              <w:bottom w:type="dxa" w:w="80"/>
              <w:right w:type="dxa" w:w="100"/>
            </w:tcMar>
            <w:vAlign w:val="center"/>
          </w:tcPr>
          <w:p>
            <w:pPr>
              <w:spacing w:after="0"/>
            </w:pPr>
            <w:r>
              <w:rPr>
                <w:sz w:val="20"/>
                <w:szCs w:val="20"/>
              </w:rPr>
              <w:t xml:space="preserve">Admin dapat mengubah profil dan password miliknya sendiri.</w:t>
            </w:r>
          </w:p>
        </w:tc>
        <w:tc>
          <w:tcPr>
            <w:tcW w:type="dxa" w:w="1600"/>
            <w:shd w:fill="FFFFFF" w:val="clear"/>
            <w:tcMar>
              <w:top w:type="dxa" w:w="80"/>
              <w:left w:type="dxa" w:w="100"/>
              <w:bottom w:type="dxa" w:w="80"/>
              <w:right w:type="dxa" w:w="100"/>
            </w:tcMar>
            <w:vAlign w:val="center"/>
          </w:tcPr>
          <w:p>
            <w:pPr>
              <w:spacing w:after="0"/>
            </w:pPr>
            <w:r>
              <w:rPr>
                <w:sz w:val="20"/>
                <w:szCs w:val="20"/>
              </w:rPr>
              <w:t xml:space="preserve">Rendah</w:t>
            </w:r>
          </w:p>
        </w:tc>
      </w:tr>
      <w:tr>
        <w:tc>
          <w:tcPr>
            <w:tcW w:type="dxa" w:w="1400"/>
            <w:shd w:fill="F2F5FA" w:val="clear"/>
            <w:tcMar>
              <w:top w:type="dxa" w:w="80"/>
              <w:left w:type="dxa" w:w="100"/>
              <w:bottom w:type="dxa" w:w="80"/>
              <w:right w:type="dxa" w:w="100"/>
            </w:tcMar>
            <w:vAlign w:val="center"/>
          </w:tcPr>
          <w:p>
            <w:pPr>
              <w:spacing w:after="0"/>
            </w:pPr>
            <w:r>
              <w:rPr>
                <w:b/>
                <w:bCs/>
                <w:sz w:val="20"/>
                <w:szCs w:val="20"/>
              </w:rPr>
              <w:t xml:space="preserve">FR-ADM-29</w:t>
            </w:r>
          </w:p>
        </w:tc>
        <w:tc>
          <w:tcPr>
            <w:tcW w:type="dxa" w:w="6900"/>
            <w:shd w:fill="F2F5FA" w:val="clear"/>
            <w:tcMar>
              <w:top w:type="dxa" w:w="80"/>
              <w:left w:type="dxa" w:w="100"/>
              <w:bottom w:type="dxa" w:w="80"/>
              <w:right w:type="dxa" w:w="100"/>
            </w:tcMar>
            <w:vAlign w:val="center"/>
          </w:tcPr>
          <w:p>
            <w:pPr>
              <w:spacing w:after="0"/>
            </w:pPr>
            <w:r>
              <w:rPr>
                <w:sz w:val="20"/>
                <w:szCs w:val="20"/>
              </w:rPr>
              <w:t xml:space="preserve">Admin memegang satu peran tunggal dengan akses penuh ke seluruh modul, tanpa sub-peran Ketua/Bendahara/Perangkat Desa.</w:t>
            </w:r>
          </w:p>
        </w:tc>
        <w:tc>
          <w:tcPr>
            <w:tcW w:type="dxa" w:w="1600"/>
            <w:shd w:fill="F2F5FA" w:val="clear"/>
            <w:tcMar>
              <w:top w:type="dxa" w:w="80"/>
              <w:left w:type="dxa" w:w="100"/>
              <w:bottom w:type="dxa" w:w="80"/>
              <w:right w:type="dxa" w:w="100"/>
            </w:tcMar>
            <w:vAlign w:val="center"/>
          </w:tcPr>
          <w:p>
            <w:pPr>
              <w:spacing w:after="0"/>
            </w:pPr>
            <w:r>
              <w:rPr>
                <w:sz w:val="20"/>
                <w:szCs w:val="20"/>
              </w:rPr>
              <w:t xml:space="preserve">Tinggi</w:t>
            </w:r>
          </w:p>
        </w:tc>
      </w:tr>
      <w:tr>
        <w:tc>
          <w:tcPr>
            <w:tcW w:type="dxa" w:w="1400"/>
            <w:shd w:fill="FFFFFF" w:val="clear"/>
            <w:tcMar>
              <w:top w:type="dxa" w:w="80"/>
              <w:left w:type="dxa" w:w="100"/>
              <w:bottom w:type="dxa" w:w="80"/>
              <w:right w:type="dxa" w:w="100"/>
            </w:tcMar>
            <w:vAlign w:val="center"/>
          </w:tcPr>
          <w:p>
            <w:pPr>
              <w:spacing w:after="0"/>
            </w:pPr>
            <w:r>
              <w:rPr>
                <w:b/>
                <w:bCs/>
                <w:sz w:val="20"/>
                <w:szCs w:val="20"/>
              </w:rPr>
              <w:t xml:space="preserve">FR-ADM-30</w:t>
            </w:r>
          </w:p>
        </w:tc>
        <w:tc>
          <w:tcPr>
            <w:tcW w:type="dxa" w:w="6900"/>
            <w:shd w:fill="FFFFFF" w:val="clear"/>
            <w:tcMar>
              <w:top w:type="dxa" w:w="80"/>
              <w:left w:type="dxa" w:w="100"/>
              <w:bottom w:type="dxa" w:w="80"/>
              <w:right w:type="dxa" w:w="100"/>
            </w:tcMar>
            <w:vAlign w:val="center"/>
          </w:tcPr>
          <w:p>
            <w:pPr>
              <w:spacing w:after="0"/>
            </w:pPr>
            <w:r>
              <w:rPr>
                <w:sz w:val="20"/>
                <w:szCs w:val="20"/>
              </w:rPr>
              <w:t xml:space="preserve">Admin dapat melakukan logout dari sistem.</w:t>
            </w:r>
          </w:p>
        </w:tc>
        <w:tc>
          <w:tcPr>
            <w:tcW w:type="dxa" w:w="1600"/>
            <w:shd w:fill="FFFFFF" w:val="clear"/>
            <w:tcMar>
              <w:top w:type="dxa" w:w="80"/>
              <w:left w:type="dxa" w:w="100"/>
              <w:bottom w:type="dxa" w:w="80"/>
              <w:right w:type="dxa" w:w="100"/>
            </w:tcMar>
            <w:vAlign w:val="center"/>
          </w:tcPr>
          <w:p>
            <w:pPr>
              <w:spacing w:after="0"/>
            </w:pPr>
            <w:r>
              <w:rPr>
                <w:sz w:val="20"/>
                <w:szCs w:val="20"/>
              </w:rPr>
              <w:t xml:space="preserve">Rendah</w:t>
            </w:r>
          </w:p>
        </w:tc>
      </w:tr>
    </w:tbl>
    <w:p>
      <w:r>
        <w:br w:type="page"/>
      </w:r>
    </w:p>
    <w:p>
      <w:pPr>
        <w:sectPr>
          <w:footerReference w:type="default" r:id="rId10"/>
          <w:pgSz w:w="11906" w:h="16838" w:orient="portrait"/>
          <w:pgMar w:top="1440" w:right="1440" w:bottom="1440" w:left="1440" w:header="708" w:footer="708" w:gutter="0"/>
          <w:pgNumType/>
          <w:docGrid w:linePitch="360"/>
        </w:sectPr>
      </w:pPr>
    </w:p>
    <w:p>
      <w:pPr>
        <w:pStyle w:val="Heading1"/>
        <w:pBdr>
          <w:bottom w:val="single" w:color="2E75B6" w:sz="6" w:space="4"/>
        </w:pBdr>
        <w:spacing w:after="160" w:before="360"/>
      </w:pPr>
      <w:r>
        <w:rPr>
          <w:b/>
          <w:bCs/>
          <w:color w:val="1F3864"/>
          <w:sz w:val="30"/>
          <w:szCs w:val="30"/>
        </w:rPr>
        <w:t xml:space="preserve">4. Kebutuhan Non-Fungsional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6800"/>
        <w:gridCol w:w="1700"/>
      </w:tblGrid>
      <w:tr>
        <w:trPr>
          <w:tblHeader/>
        </w:trPr>
        <w:tc>
          <w:tcPr>
            <w:tcW w:type="dxa" w:w="1500"/>
            <w:shd w:fill="1F3864" w:val="clear"/>
            <w:tcMar>
              <w:top w:type="dxa" w:w="80"/>
              <w:left w:type="dxa" w:w="100"/>
              <w:bottom w:type="dxa" w:w="80"/>
              <w:right w:type="dxa" w:w="100"/>
            </w:tcMar>
            <w:vAlign w:val="center"/>
          </w:tcPr>
          <w:p>
            <w:pPr>
              <w:spacing w:after="0"/>
            </w:pPr>
            <w:r>
              <w:rPr>
                <w:b/>
                <w:bCs/>
                <w:color w:val="FFFFFF"/>
                <w:sz w:val="20"/>
                <w:szCs w:val="20"/>
              </w:rPr>
              <w:t xml:space="preserve">ID</w:t>
            </w:r>
          </w:p>
        </w:tc>
        <w:tc>
          <w:tcPr>
            <w:tcW w:type="dxa" w:w="6800"/>
            <w:shd w:fill="1F3864" w:val="clear"/>
            <w:tcMar>
              <w:top w:type="dxa" w:w="80"/>
              <w:left w:type="dxa" w:w="100"/>
              <w:bottom w:type="dxa" w:w="80"/>
              <w:right w:type="dxa" w:w="100"/>
            </w:tcMar>
            <w:vAlign w:val="center"/>
          </w:tcPr>
          <w:p>
            <w:pPr>
              <w:spacing w:after="0"/>
            </w:pPr>
            <w:r>
              <w:rPr>
                <w:b/>
                <w:bCs/>
                <w:color w:val="FFFFFF"/>
                <w:sz w:val="20"/>
                <w:szCs w:val="20"/>
              </w:rPr>
              <w:t xml:space="preserve">Deskripsi Kebutuhan</w:t>
            </w:r>
          </w:p>
        </w:tc>
        <w:tc>
          <w:tcPr>
            <w:tcW w:type="dxa" w:w="1700"/>
            <w:shd w:fill="1F3864" w:val="clear"/>
            <w:tcMar>
              <w:top w:type="dxa" w:w="80"/>
              <w:left w:type="dxa" w:w="100"/>
              <w:bottom w:type="dxa" w:w="80"/>
              <w:right w:type="dxa" w:w="100"/>
            </w:tcMar>
            <w:vAlign w:val="center"/>
          </w:tcPr>
          <w:p>
            <w:pPr>
              <w:spacing w:after="0"/>
            </w:pPr>
            <w:r>
              <w:rPr>
                <w:b/>
                <w:bCs/>
                <w:color w:val="FFFFFF"/>
                <w:sz w:val="20"/>
                <w:szCs w:val="20"/>
              </w:rPr>
              <w:t xml:space="preserve">Prioritas</w:t>
            </w:r>
          </w:p>
        </w:tc>
      </w:tr>
      <w:tr>
        <w:tc>
          <w:tcPr>
            <w:tcW w:type="dxa" w:w="1500"/>
            <w:shd w:fill="FFFFFF" w:val="clear"/>
            <w:tcMar>
              <w:top w:type="dxa" w:w="80"/>
              <w:left w:type="dxa" w:w="100"/>
              <w:bottom w:type="dxa" w:w="80"/>
              <w:right w:type="dxa" w:w="100"/>
            </w:tcMar>
            <w:vAlign w:val="center"/>
          </w:tcPr>
          <w:p>
            <w:pPr>
              <w:spacing w:after="0"/>
            </w:pPr>
            <w:r>
              <w:rPr>
                <w:b/>
                <w:bCs/>
                <w:sz w:val="20"/>
                <w:szCs w:val="20"/>
              </w:rPr>
              <w:t xml:space="preserve">NFR-01</w:t>
            </w:r>
          </w:p>
        </w:tc>
        <w:tc>
          <w:tcPr>
            <w:tcW w:type="dxa" w:w="6800"/>
            <w:shd w:fill="FFFFFF" w:val="clear"/>
            <w:tcMar>
              <w:top w:type="dxa" w:w="80"/>
              <w:left w:type="dxa" w:w="100"/>
              <w:bottom w:type="dxa" w:w="80"/>
              <w:right w:type="dxa" w:w="100"/>
            </w:tcMar>
            <w:vAlign w:val="center"/>
          </w:tcPr>
          <w:p>
            <w:pPr>
              <w:spacing w:after="0"/>
            </w:pPr>
            <w:r>
              <w:rPr>
                <w:sz w:val="20"/>
                <w:szCs w:val="20"/>
              </w:rPr>
              <w:t xml:space="preserve">Keamanan — akses sistem menggunakan autentikasi username/password dan kontrol akses berbasis peran (role-based access control) untuk Publik, Petugas, dan Admin.</w:t>
            </w:r>
          </w:p>
        </w:tc>
        <w:tc>
          <w:tcPr>
            <w:tcW w:type="dxa" w:w="1700"/>
            <w:shd w:fill="FFFFFF" w:val="clear"/>
            <w:tcMar>
              <w:top w:type="dxa" w:w="80"/>
              <w:left w:type="dxa" w:w="100"/>
              <w:bottom w:type="dxa" w:w="80"/>
              <w:right w:type="dxa" w:w="100"/>
            </w:tcMar>
            <w:vAlign w:val="center"/>
          </w:tcPr>
          <w:p>
            <w:pPr>
              <w:spacing w:after="0"/>
            </w:pPr>
            <w:r>
              <w:rPr>
                <w:sz w:val="20"/>
                <w:szCs w:val="20"/>
              </w:rPr>
              <w:t xml:space="preserve">Tinggi</w:t>
            </w:r>
          </w:p>
        </w:tc>
      </w:tr>
      <w:tr>
        <w:tc>
          <w:tcPr>
            <w:tcW w:type="dxa" w:w="1500"/>
            <w:shd w:fill="F2F5FA" w:val="clear"/>
            <w:tcMar>
              <w:top w:type="dxa" w:w="80"/>
              <w:left w:type="dxa" w:w="100"/>
              <w:bottom w:type="dxa" w:w="80"/>
              <w:right w:type="dxa" w:w="100"/>
            </w:tcMar>
            <w:vAlign w:val="center"/>
          </w:tcPr>
          <w:p>
            <w:pPr>
              <w:spacing w:after="0"/>
            </w:pPr>
            <w:r>
              <w:rPr>
                <w:b/>
                <w:bCs/>
                <w:sz w:val="20"/>
                <w:szCs w:val="20"/>
              </w:rPr>
              <w:t xml:space="preserve">NFR-02</w:t>
            </w:r>
          </w:p>
        </w:tc>
        <w:tc>
          <w:tcPr>
            <w:tcW w:type="dxa" w:w="6800"/>
            <w:shd w:fill="F2F5FA" w:val="clear"/>
            <w:tcMar>
              <w:top w:type="dxa" w:w="80"/>
              <w:left w:type="dxa" w:w="100"/>
              <w:bottom w:type="dxa" w:w="80"/>
              <w:right w:type="dxa" w:w="100"/>
            </w:tcMar>
            <w:vAlign w:val="center"/>
          </w:tcPr>
          <w:p>
            <w:pPr>
              <w:spacing w:after="0"/>
            </w:pPr>
            <w:r>
              <w:rPr>
                <w:sz w:val="20"/>
                <w:szCs w:val="20"/>
              </w:rPr>
              <w:t xml:space="preserve">Keamanan Data — kata sandi pengguna disimpan dalam bentuk terenkripsi/hash, bukan teks biasa.</w:t>
            </w:r>
          </w:p>
        </w:tc>
        <w:tc>
          <w:tcPr>
            <w:tcW w:type="dxa" w:w="1700"/>
            <w:shd w:fill="F2F5FA" w:val="clear"/>
            <w:tcMar>
              <w:top w:type="dxa" w:w="80"/>
              <w:left w:type="dxa" w:w="100"/>
              <w:bottom w:type="dxa" w:w="80"/>
              <w:right w:type="dxa" w:w="100"/>
            </w:tcMar>
            <w:vAlign w:val="center"/>
          </w:tcPr>
          <w:p>
            <w:pPr>
              <w:spacing w:after="0"/>
            </w:pPr>
            <w:r>
              <w:rPr>
                <w:sz w:val="20"/>
                <w:szCs w:val="20"/>
              </w:rPr>
              <w:t xml:space="preserve">Tinggi</w:t>
            </w:r>
          </w:p>
        </w:tc>
      </w:tr>
      <w:tr>
        <w:tc>
          <w:tcPr>
            <w:tcW w:type="dxa" w:w="1500"/>
            <w:shd w:fill="FFFFFF" w:val="clear"/>
            <w:tcMar>
              <w:top w:type="dxa" w:w="80"/>
              <w:left w:type="dxa" w:w="100"/>
              <w:bottom w:type="dxa" w:w="80"/>
              <w:right w:type="dxa" w:w="100"/>
            </w:tcMar>
            <w:vAlign w:val="center"/>
          </w:tcPr>
          <w:p>
            <w:pPr>
              <w:spacing w:after="0"/>
            </w:pPr>
            <w:r>
              <w:rPr>
                <w:b/>
                <w:bCs/>
                <w:sz w:val="20"/>
                <w:szCs w:val="20"/>
              </w:rPr>
              <w:t xml:space="preserve">NFR-03</w:t>
            </w:r>
          </w:p>
        </w:tc>
        <w:tc>
          <w:tcPr>
            <w:tcW w:type="dxa" w:w="6800"/>
            <w:shd w:fill="FFFFFF" w:val="clear"/>
            <w:tcMar>
              <w:top w:type="dxa" w:w="80"/>
              <w:left w:type="dxa" w:w="100"/>
              <w:bottom w:type="dxa" w:w="80"/>
              <w:right w:type="dxa" w:w="100"/>
            </w:tcMar>
            <w:vAlign w:val="center"/>
          </w:tcPr>
          <w:p>
            <w:pPr>
              <w:spacing w:after="0"/>
            </w:pPr>
            <w:r>
              <w:rPr>
                <w:sz w:val="20"/>
                <w:szCs w:val="20"/>
              </w:rPr>
              <w:t xml:space="preserve">Kegunaan — antarmuka Petugas dirancang sederhana dan ramah perangkat mobile untuk digunakan langsung di lapangan.</w:t>
            </w:r>
          </w:p>
        </w:tc>
        <w:tc>
          <w:tcPr>
            <w:tcW w:type="dxa" w:w="1700"/>
            <w:shd w:fill="FFFFFF" w:val="clear"/>
            <w:tcMar>
              <w:top w:type="dxa" w:w="80"/>
              <w:left w:type="dxa" w:w="100"/>
              <w:bottom w:type="dxa" w:w="80"/>
              <w:right w:type="dxa" w:w="100"/>
            </w:tcMar>
            <w:vAlign w:val="center"/>
          </w:tcPr>
          <w:p>
            <w:pPr>
              <w:spacing w:after="0"/>
            </w:pPr>
            <w:r>
              <w:rPr>
                <w:sz w:val="20"/>
                <w:szCs w:val="20"/>
              </w:rPr>
              <w:t xml:space="preserve">Tinggi</w:t>
            </w:r>
          </w:p>
        </w:tc>
      </w:tr>
      <w:tr>
        <w:tc>
          <w:tcPr>
            <w:tcW w:type="dxa" w:w="1500"/>
            <w:shd w:fill="F2F5FA" w:val="clear"/>
            <w:tcMar>
              <w:top w:type="dxa" w:w="80"/>
              <w:left w:type="dxa" w:w="100"/>
              <w:bottom w:type="dxa" w:w="80"/>
              <w:right w:type="dxa" w:w="100"/>
            </w:tcMar>
            <w:vAlign w:val="center"/>
          </w:tcPr>
          <w:p>
            <w:pPr>
              <w:spacing w:after="0"/>
            </w:pPr>
            <w:r>
              <w:rPr>
                <w:b/>
                <w:bCs/>
                <w:sz w:val="20"/>
                <w:szCs w:val="20"/>
              </w:rPr>
              <w:t xml:space="preserve">NFR-04</w:t>
            </w:r>
          </w:p>
        </w:tc>
        <w:tc>
          <w:tcPr>
            <w:tcW w:type="dxa" w:w="6800"/>
            <w:shd w:fill="F2F5FA" w:val="clear"/>
            <w:tcMar>
              <w:top w:type="dxa" w:w="80"/>
              <w:left w:type="dxa" w:w="100"/>
              <w:bottom w:type="dxa" w:w="80"/>
              <w:right w:type="dxa" w:w="100"/>
            </w:tcMar>
            <w:vAlign w:val="center"/>
          </w:tcPr>
          <w:p>
            <w:pPr>
              <w:spacing w:after="0"/>
            </w:pPr>
            <w:r>
              <w:rPr>
                <w:sz w:val="20"/>
                <w:szCs w:val="20"/>
              </w:rPr>
              <w:t xml:space="preserve">Keandalan — data transaksi yang telah disubmit Petugas tidak boleh hilang sebelum sempat diverifikasi Admin.</w:t>
            </w:r>
          </w:p>
        </w:tc>
        <w:tc>
          <w:tcPr>
            <w:tcW w:type="dxa" w:w="1700"/>
            <w:shd w:fill="F2F5FA" w:val="clear"/>
            <w:tcMar>
              <w:top w:type="dxa" w:w="80"/>
              <w:left w:type="dxa" w:w="100"/>
              <w:bottom w:type="dxa" w:w="80"/>
              <w:right w:type="dxa" w:w="100"/>
            </w:tcMar>
            <w:vAlign w:val="center"/>
          </w:tcPr>
          <w:p>
            <w:pPr>
              <w:spacing w:after="0"/>
            </w:pPr>
            <w:r>
              <w:rPr>
                <w:sz w:val="20"/>
                <w:szCs w:val="20"/>
              </w:rPr>
              <w:t xml:space="preserve">Tinggi</w:t>
            </w:r>
          </w:p>
        </w:tc>
      </w:tr>
      <w:tr>
        <w:tc>
          <w:tcPr>
            <w:tcW w:type="dxa" w:w="1500"/>
            <w:shd w:fill="FFFFFF" w:val="clear"/>
            <w:tcMar>
              <w:top w:type="dxa" w:w="80"/>
              <w:left w:type="dxa" w:w="100"/>
              <w:bottom w:type="dxa" w:w="80"/>
              <w:right w:type="dxa" w:w="100"/>
            </w:tcMar>
            <w:vAlign w:val="center"/>
          </w:tcPr>
          <w:p>
            <w:pPr>
              <w:spacing w:after="0"/>
            </w:pPr>
            <w:r>
              <w:rPr>
                <w:b/>
                <w:bCs/>
                <w:sz w:val="20"/>
                <w:szCs w:val="20"/>
              </w:rPr>
              <w:t xml:space="preserve">NFR-05</w:t>
            </w:r>
          </w:p>
        </w:tc>
        <w:tc>
          <w:tcPr>
            <w:tcW w:type="dxa" w:w="6800"/>
            <w:shd w:fill="FFFFFF" w:val="clear"/>
            <w:tcMar>
              <w:top w:type="dxa" w:w="80"/>
              <w:left w:type="dxa" w:w="100"/>
              <w:bottom w:type="dxa" w:w="80"/>
              <w:right w:type="dxa" w:w="100"/>
            </w:tcMar>
            <w:vAlign w:val="center"/>
          </w:tcPr>
          <w:p>
            <w:pPr>
              <w:spacing w:after="0"/>
            </w:pPr>
            <w:r>
              <w:rPr>
                <w:sz w:val="20"/>
                <w:szCs w:val="20"/>
              </w:rPr>
              <w:t xml:space="preserve">Auditabilitas — setiap perubahan status transaksi (Menunggu Verifikasi → Lunas/Tolak) tercatat beserta waktu dan pelaku perubahan.</w:t>
            </w:r>
          </w:p>
        </w:tc>
        <w:tc>
          <w:tcPr>
            <w:tcW w:type="dxa" w:w="1700"/>
            <w:shd w:fill="FFFFFF" w:val="clear"/>
            <w:tcMar>
              <w:top w:type="dxa" w:w="80"/>
              <w:left w:type="dxa" w:w="100"/>
              <w:bottom w:type="dxa" w:w="80"/>
              <w:right w:type="dxa" w:w="100"/>
            </w:tcMar>
            <w:vAlign w:val="center"/>
          </w:tcPr>
          <w:p>
            <w:pPr>
              <w:spacing w:after="0"/>
            </w:pPr>
            <w:r>
              <w:rPr>
                <w:sz w:val="20"/>
                <w:szCs w:val="20"/>
              </w:rPr>
              <w:t xml:space="preserve">Tinggi</w:t>
            </w:r>
          </w:p>
        </w:tc>
      </w:tr>
      <w:tr>
        <w:tc>
          <w:tcPr>
            <w:tcW w:type="dxa" w:w="1500"/>
            <w:shd w:fill="F2F5FA" w:val="clear"/>
            <w:tcMar>
              <w:top w:type="dxa" w:w="80"/>
              <w:left w:type="dxa" w:w="100"/>
              <w:bottom w:type="dxa" w:w="80"/>
              <w:right w:type="dxa" w:w="100"/>
            </w:tcMar>
            <w:vAlign w:val="center"/>
          </w:tcPr>
          <w:p>
            <w:pPr>
              <w:spacing w:after="0"/>
            </w:pPr>
            <w:r>
              <w:rPr>
                <w:b/>
                <w:bCs/>
                <w:sz w:val="20"/>
                <w:szCs w:val="20"/>
              </w:rPr>
              <w:t xml:space="preserve">NFR-06</w:t>
            </w:r>
          </w:p>
        </w:tc>
        <w:tc>
          <w:tcPr>
            <w:tcW w:type="dxa" w:w="6800"/>
            <w:shd w:fill="F2F5FA" w:val="clear"/>
            <w:tcMar>
              <w:top w:type="dxa" w:w="80"/>
              <w:left w:type="dxa" w:w="100"/>
              <w:bottom w:type="dxa" w:w="80"/>
              <w:right w:type="dxa" w:w="100"/>
            </w:tcMar>
            <w:vAlign w:val="center"/>
          </w:tcPr>
          <w:p>
            <w:pPr>
              <w:spacing w:after="0"/>
            </w:pPr>
            <w:r>
              <w:rPr>
                <w:sz w:val="20"/>
                <w:szCs w:val="20"/>
              </w:rPr>
              <w:t xml:space="preserve">Ketersediaan — halaman Publik dapat diakses kapan saja tanpa proses login.</w:t>
            </w:r>
          </w:p>
        </w:tc>
        <w:tc>
          <w:tcPr>
            <w:tcW w:type="dxa" w:w="1700"/>
            <w:shd w:fill="F2F5FA" w:val="clear"/>
            <w:tcMar>
              <w:top w:type="dxa" w:w="80"/>
              <w:left w:type="dxa" w:w="100"/>
              <w:bottom w:type="dxa" w:w="80"/>
              <w:right w:type="dxa" w:w="100"/>
            </w:tcMar>
            <w:vAlign w:val="center"/>
          </w:tcPr>
          <w:p>
            <w:pPr>
              <w:spacing w:after="0"/>
            </w:pPr>
            <w:r>
              <w:rPr>
                <w:sz w:val="20"/>
                <w:szCs w:val="20"/>
              </w:rPr>
              <w:t xml:space="preserve">Sedang</w:t>
            </w:r>
          </w:p>
        </w:tc>
      </w:tr>
      <w:tr>
        <w:tc>
          <w:tcPr>
            <w:tcW w:type="dxa" w:w="1500"/>
            <w:shd w:fill="FFFFFF" w:val="clear"/>
            <w:tcMar>
              <w:top w:type="dxa" w:w="80"/>
              <w:left w:type="dxa" w:w="100"/>
              <w:bottom w:type="dxa" w:w="80"/>
              <w:right w:type="dxa" w:w="100"/>
            </w:tcMar>
            <w:vAlign w:val="center"/>
          </w:tcPr>
          <w:p>
            <w:pPr>
              <w:spacing w:after="0"/>
            </w:pPr>
            <w:r>
              <w:rPr>
                <w:b/>
                <w:bCs/>
                <w:sz w:val="20"/>
                <w:szCs w:val="20"/>
              </w:rPr>
              <w:t xml:space="preserve">NFR-07</w:t>
            </w:r>
          </w:p>
        </w:tc>
        <w:tc>
          <w:tcPr>
            <w:tcW w:type="dxa" w:w="6800"/>
            <w:shd w:fill="FFFFFF" w:val="clear"/>
            <w:tcMar>
              <w:top w:type="dxa" w:w="80"/>
              <w:left w:type="dxa" w:w="100"/>
              <w:bottom w:type="dxa" w:w="80"/>
              <w:right w:type="dxa" w:w="100"/>
            </w:tcMar>
            <w:vAlign w:val="center"/>
          </w:tcPr>
          <w:p>
            <w:pPr>
              <w:spacing w:after="0"/>
            </w:pPr>
            <w:r>
              <w:rPr>
                <w:sz w:val="20"/>
                <w:szCs w:val="20"/>
              </w:rPr>
              <w:t xml:space="preserve">Kompatibilitas — sistem mendukung unggah bukti berupa foto langsung dari kamera perangkat mobile.</w:t>
            </w:r>
          </w:p>
        </w:tc>
        <w:tc>
          <w:tcPr>
            <w:tcW w:type="dxa" w:w="1700"/>
            <w:shd w:fill="FFFFFF" w:val="clear"/>
            <w:tcMar>
              <w:top w:type="dxa" w:w="80"/>
              <w:left w:type="dxa" w:w="100"/>
              <w:bottom w:type="dxa" w:w="80"/>
              <w:right w:type="dxa" w:w="100"/>
            </w:tcMar>
            <w:vAlign w:val="center"/>
          </w:tcPr>
          <w:p>
            <w:pPr>
              <w:spacing w:after="0"/>
            </w:pPr>
            <w:r>
              <w:rPr>
                <w:sz w:val="20"/>
                <w:szCs w:val="20"/>
              </w:rPr>
              <w:t xml:space="preserve">Sedang</w:t>
            </w:r>
          </w:p>
        </w:tc>
      </w:tr>
      <w:tr>
        <w:tc>
          <w:tcPr>
            <w:tcW w:type="dxa" w:w="1500"/>
            <w:shd w:fill="F2F5FA" w:val="clear"/>
            <w:tcMar>
              <w:top w:type="dxa" w:w="80"/>
              <w:left w:type="dxa" w:w="100"/>
              <w:bottom w:type="dxa" w:w="80"/>
              <w:right w:type="dxa" w:w="100"/>
            </w:tcMar>
            <w:vAlign w:val="center"/>
          </w:tcPr>
          <w:p>
            <w:pPr>
              <w:spacing w:after="0"/>
            </w:pPr>
            <w:r>
              <w:rPr>
                <w:b/>
                <w:bCs/>
                <w:sz w:val="20"/>
                <w:szCs w:val="20"/>
              </w:rPr>
              <w:t xml:space="preserve">NFR-08</w:t>
            </w:r>
          </w:p>
        </w:tc>
        <w:tc>
          <w:tcPr>
            <w:tcW w:type="dxa" w:w="6800"/>
            <w:shd w:fill="F2F5FA" w:val="clear"/>
            <w:tcMar>
              <w:top w:type="dxa" w:w="80"/>
              <w:left w:type="dxa" w:w="100"/>
              <w:bottom w:type="dxa" w:w="80"/>
              <w:right w:type="dxa" w:w="100"/>
            </w:tcMar>
            <w:vAlign w:val="center"/>
          </w:tcPr>
          <w:p>
            <w:pPr>
              <w:spacing w:after="0"/>
            </w:pPr>
            <w:r>
              <w:rPr>
                <w:sz w:val="20"/>
                <w:szCs w:val="20"/>
              </w:rPr>
              <w:t xml:space="preserve">Skalabilitas — sistem mendukung pertambahan jumlah pelanggan, petugas, dan wilayah penagihan seiring waktu.</w:t>
            </w:r>
          </w:p>
        </w:tc>
        <w:tc>
          <w:tcPr>
            <w:tcW w:type="dxa" w:w="1700"/>
            <w:shd w:fill="F2F5FA" w:val="clear"/>
            <w:tcMar>
              <w:top w:type="dxa" w:w="80"/>
              <w:left w:type="dxa" w:w="100"/>
              <w:bottom w:type="dxa" w:w="80"/>
              <w:right w:type="dxa" w:w="100"/>
            </w:tcMar>
            <w:vAlign w:val="center"/>
          </w:tcPr>
          <w:p>
            <w:pPr>
              <w:spacing w:after="0"/>
            </w:pPr>
            <w:r>
              <w:rPr>
                <w:sz w:val="20"/>
                <w:szCs w:val="20"/>
              </w:rPr>
              <w:t xml:space="preserve">Sedang</w:t>
            </w:r>
          </w:p>
        </w:tc>
      </w:tr>
      <w:tr>
        <w:tc>
          <w:tcPr>
            <w:tcW w:type="dxa" w:w="1500"/>
            <w:shd w:fill="FFFFFF" w:val="clear"/>
            <w:tcMar>
              <w:top w:type="dxa" w:w="80"/>
              <w:left w:type="dxa" w:w="100"/>
              <w:bottom w:type="dxa" w:w="80"/>
              <w:right w:type="dxa" w:w="100"/>
            </w:tcMar>
            <w:vAlign w:val="center"/>
          </w:tcPr>
          <w:p>
            <w:pPr>
              <w:spacing w:after="0"/>
            </w:pPr>
            <w:r>
              <w:rPr>
                <w:b/>
                <w:bCs/>
                <w:sz w:val="20"/>
                <w:szCs w:val="20"/>
              </w:rPr>
              <w:t xml:space="preserve">NFR-09</w:t>
            </w:r>
          </w:p>
        </w:tc>
        <w:tc>
          <w:tcPr>
            <w:tcW w:type="dxa" w:w="6800"/>
            <w:shd w:fill="FFFFFF" w:val="clear"/>
            <w:tcMar>
              <w:top w:type="dxa" w:w="80"/>
              <w:left w:type="dxa" w:w="100"/>
              <w:bottom w:type="dxa" w:w="80"/>
              <w:right w:type="dxa" w:w="100"/>
            </w:tcMar>
            <w:vAlign w:val="center"/>
          </w:tcPr>
          <w:p>
            <w:pPr>
              <w:spacing w:after="0"/>
            </w:pPr>
            <w:r>
              <w:rPr>
                <w:sz w:val="20"/>
                <w:szCs w:val="20"/>
              </w:rPr>
              <w:t xml:space="preserve">Portabilitas Data — laporan bulanan dapat diekspor dalam format PDF dan Excel untuk kebutuhan arsip/pertanggungjawaban.</w:t>
            </w:r>
          </w:p>
        </w:tc>
        <w:tc>
          <w:tcPr>
            <w:tcW w:type="dxa" w:w="1700"/>
            <w:shd w:fill="FFFFFF" w:val="clear"/>
            <w:tcMar>
              <w:top w:type="dxa" w:w="80"/>
              <w:left w:type="dxa" w:w="100"/>
              <w:bottom w:type="dxa" w:w="80"/>
              <w:right w:type="dxa" w:w="100"/>
            </w:tcMar>
            <w:vAlign w:val="center"/>
          </w:tcPr>
          <w:p>
            <w:pPr>
              <w:spacing w:after="0"/>
            </w:pPr>
            <w:r>
              <w:rPr>
                <w:sz w:val="20"/>
                <w:szCs w:val="20"/>
              </w:rPr>
              <w:t xml:space="preserve">Sedang</w:t>
            </w:r>
          </w:p>
        </w:tc>
      </w:tr>
      <w:tr>
        <w:tc>
          <w:tcPr>
            <w:tcW w:type="dxa" w:w="1500"/>
            <w:shd w:fill="F2F5FA" w:val="clear"/>
            <w:tcMar>
              <w:top w:type="dxa" w:w="80"/>
              <w:left w:type="dxa" w:w="100"/>
              <w:bottom w:type="dxa" w:w="80"/>
              <w:right w:type="dxa" w:w="100"/>
            </w:tcMar>
            <w:vAlign w:val="center"/>
          </w:tcPr>
          <w:p>
            <w:pPr>
              <w:spacing w:after="0"/>
            </w:pPr>
            <w:r>
              <w:rPr>
                <w:b/>
                <w:bCs/>
                <w:sz w:val="20"/>
                <w:szCs w:val="20"/>
              </w:rPr>
              <w:t xml:space="preserve">NFR-10</w:t>
            </w:r>
          </w:p>
        </w:tc>
        <w:tc>
          <w:tcPr>
            <w:tcW w:type="dxa" w:w="6800"/>
            <w:shd w:fill="F2F5FA" w:val="clear"/>
            <w:tcMar>
              <w:top w:type="dxa" w:w="80"/>
              <w:left w:type="dxa" w:w="100"/>
              <w:bottom w:type="dxa" w:w="80"/>
              <w:right w:type="dxa" w:w="100"/>
            </w:tcMar>
            <w:vAlign w:val="center"/>
          </w:tcPr>
          <w:p>
            <w:pPr>
              <w:spacing w:after="0"/>
            </w:pPr>
            <w:r>
              <w:rPr>
                <w:sz w:val="20"/>
                <w:szCs w:val="20"/>
              </w:rPr>
              <w:t xml:space="preserve">Konsistensi Data Keuangan — saldo Kas Tunai dan Kas QRIS hanya berubah melalui transaksi terverifikasi, pengeluaran tervalidasi, atau mutasi resmi.</w:t>
            </w:r>
          </w:p>
        </w:tc>
        <w:tc>
          <w:tcPr>
            <w:tcW w:type="dxa" w:w="1700"/>
            <w:shd w:fill="F2F5FA" w:val="clear"/>
            <w:tcMar>
              <w:top w:type="dxa" w:w="80"/>
              <w:left w:type="dxa" w:w="100"/>
              <w:bottom w:type="dxa" w:w="80"/>
              <w:right w:type="dxa" w:w="100"/>
            </w:tcMar>
            <w:vAlign w:val="center"/>
          </w:tcPr>
          <w:p>
            <w:pPr>
              <w:spacing w:after="0"/>
            </w:pPr>
            <w:r>
              <w:rPr>
                <w:sz w:val="20"/>
                <w:szCs w:val="20"/>
              </w:rPr>
              <w:t xml:space="preserve">Tinggi</w:t>
            </w:r>
          </w:p>
        </w:tc>
      </w:tr>
    </w:tbl>
    <w:p>
      <w:r>
        <w:br w:type="page"/>
      </w:r>
    </w:p>
    <w:p>
      <w:pPr>
        <w:sectPr>
          <w:footerReference w:type="default" r:id="rId11"/>
          <w:pgSz w:w="11906" w:h="16838" w:orient="portrait"/>
          <w:pgMar w:top="1440" w:right="1440" w:bottom="1440" w:left="1440" w:header="708" w:footer="708" w:gutter="0"/>
          <w:pgNumType/>
          <w:docGrid w:linePitch="360"/>
        </w:sectPr>
      </w:pPr>
    </w:p>
    <w:p>
      <w:pPr>
        <w:pStyle w:val="Heading1"/>
        <w:pBdr>
          <w:bottom w:val="single" w:color="2E75B6" w:sz="6" w:space="4"/>
        </w:pBdr>
        <w:spacing w:after="160" w:before="360"/>
      </w:pPr>
      <w:r>
        <w:rPr>
          <w:b/>
          <w:bCs/>
          <w:color w:val="1F3864"/>
          <w:sz w:val="30"/>
          <w:szCs w:val="30"/>
        </w:rPr>
        <w:t xml:space="preserve">5. Matriks Kebutuhan vs Modul</w:t>
      </w:r>
    </w:p>
    <w:p>
      <w:pPr>
        <w:spacing w:after="160" w:line="276"/>
      </w:pPr>
      <w:r>
        <w:rPr>
          <w:sz w:val="21"/>
          <w:szCs w:val="21"/>
        </w:rPr>
        <w:t xml:space="preserve">Tabel berikut memetakan setiap modul sistem terhadap peran yang menggunakannya dan kelompok kebutuhan terkait.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00"/>
      </w:tblGrid>
      <w:tr>
        <w:trPr>
          <w:tblHeader/>
        </w:trPr>
        <w:tc>
          <w:tcPr>
            <w:tcW w:type="dxa" w:w="2600"/>
            <w:shd w:fill="1F3864" w:val="clear"/>
            <w:tcMar>
              <w:top w:type="dxa" w:w="80"/>
              <w:left w:type="dxa" w:w="100"/>
              <w:bottom w:type="dxa" w:w="80"/>
              <w:right w:type="dxa" w:w="100"/>
            </w:tcMar>
            <w:vAlign w:val="center"/>
          </w:tcPr>
          <w:p>
            <w:pPr>
              <w:spacing w:after="0"/>
            </w:pPr>
            <w:r>
              <w:rPr>
                <w:b/>
                <w:bCs/>
                <w:color w:val="FFFFFF"/>
                <w:sz w:val="20"/>
                <w:szCs w:val="20"/>
              </w:rPr>
              <w:t xml:space="preserve">ID</w:t>
            </w:r>
          </w:p>
        </w:tc>
        <w:tc>
          <w:tcPr>
            <w:tcW w:type="dxa" w:w="3600"/>
            <w:shd w:fill="1F3864" w:val="clear"/>
            <w:tcMar>
              <w:top w:type="dxa" w:w="80"/>
              <w:left w:type="dxa" w:w="100"/>
              <w:bottom w:type="dxa" w:w="80"/>
              <w:right w:type="dxa" w:w="100"/>
            </w:tcMar>
            <w:vAlign w:val="center"/>
          </w:tcPr>
          <w:p>
            <w:pPr>
              <w:spacing w:after="0"/>
            </w:pPr>
            <w:r>
              <w:rPr>
                <w:b/>
                <w:bCs/>
                <w:color w:val="FFFFFF"/>
                <w:sz w:val="20"/>
                <w:szCs w:val="20"/>
              </w:rPr>
              <w:t xml:space="preserve">Deskripsi Kebutuhan</w:t>
            </w:r>
          </w:p>
        </w:tc>
        <w:tc>
          <w:tcPr>
            <w:tcW w:type="dxa" w:w="3100"/>
            <w:shd w:fill="1F3864" w:val="clear"/>
            <w:tcMar>
              <w:top w:type="dxa" w:w="80"/>
              <w:left w:type="dxa" w:w="100"/>
              <w:bottom w:type="dxa" w:w="80"/>
              <w:right w:type="dxa" w:w="100"/>
            </w:tcMar>
            <w:vAlign w:val="center"/>
          </w:tcPr>
          <w:p>
            <w:pPr>
              <w:spacing w:after="0"/>
            </w:pPr>
            <w:r>
              <w:rPr>
                <w:b/>
                <w:bCs/>
                <w:color w:val="FFFFFF"/>
                <w:sz w:val="20"/>
                <w:szCs w:val="20"/>
              </w:rPr>
              <w:t xml:space="preserve">Prioritas</w:t>
            </w:r>
          </w:p>
        </w:tc>
      </w:tr>
      <w:tr>
        <w:tc>
          <w:tcPr>
            <w:tcW w:type="dxa" w:w="2600"/>
            <w:shd w:fill="FFFFFF" w:val="clear"/>
            <w:tcMar>
              <w:top w:type="dxa" w:w="80"/>
              <w:left w:type="dxa" w:w="100"/>
              <w:bottom w:type="dxa" w:w="80"/>
              <w:right w:type="dxa" w:w="100"/>
            </w:tcMar>
            <w:vAlign w:val="center"/>
          </w:tcPr>
          <w:p>
            <w:pPr>
              <w:spacing w:after="0"/>
            </w:pPr>
            <w:r>
              <w:rPr>
                <w:b/>
                <w:bCs/>
                <w:sz w:val="20"/>
                <w:szCs w:val="20"/>
              </w:rPr>
              <w:t xml:space="preserve">Data Pelanggan</w:t>
            </w:r>
          </w:p>
        </w:tc>
        <w:tc>
          <w:tcPr>
            <w:tcW w:type="dxa" w:w="3600"/>
            <w:shd w:fill="FFFFFF" w:val="clear"/>
            <w:tcMar>
              <w:top w:type="dxa" w:w="80"/>
              <w:left w:type="dxa" w:w="100"/>
              <w:bottom w:type="dxa" w:w="80"/>
              <w:right w:type="dxa" w:w="100"/>
            </w:tcMar>
            <w:vAlign w:val="center"/>
          </w:tcPr>
          <w:p>
            <w:pPr>
              <w:spacing w:after="0"/>
            </w:pPr>
            <w:r>
              <w:rPr>
                <w:sz w:val="20"/>
                <w:szCs w:val="20"/>
              </w:rPr>
              <w:t xml:space="preserve">Admin (kelola penuh), Petugas (lihat sesuai wilayah)</w:t>
            </w:r>
          </w:p>
        </w:tc>
        <w:tc>
          <w:tcPr>
            <w:tcW w:type="dxa" w:w="3100"/>
            <w:shd w:fill="FFFFFF" w:val="clear"/>
            <w:tcMar>
              <w:top w:type="dxa" w:w="80"/>
              <w:left w:type="dxa" w:w="100"/>
              <w:bottom w:type="dxa" w:w="80"/>
              <w:right w:type="dxa" w:w="100"/>
            </w:tcMar>
            <w:vAlign w:val="center"/>
          </w:tcPr>
          <w:p>
            <w:pPr>
              <w:spacing w:after="0"/>
            </w:pPr>
            <w:r>
              <w:rPr>
                <w:sz w:val="20"/>
                <w:szCs w:val="20"/>
              </w:rPr>
              <w:t xml:space="preserve">FR-ADM-03–04, FR-PTG-03–05</w:t>
            </w:r>
          </w:p>
        </w:tc>
      </w:tr>
      <w:tr>
        <w:tc>
          <w:tcPr>
            <w:tcW w:type="dxa" w:w="2600"/>
            <w:shd w:fill="F2F5FA" w:val="clear"/>
            <w:tcMar>
              <w:top w:type="dxa" w:w="80"/>
              <w:left w:type="dxa" w:w="100"/>
              <w:bottom w:type="dxa" w:w="80"/>
              <w:right w:type="dxa" w:w="100"/>
            </w:tcMar>
            <w:vAlign w:val="center"/>
          </w:tcPr>
          <w:p>
            <w:pPr>
              <w:spacing w:after="0"/>
            </w:pPr>
            <w:r>
              <w:rPr>
                <w:b/>
                <w:bCs/>
                <w:sz w:val="20"/>
                <w:szCs w:val="20"/>
              </w:rPr>
              <w:t xml:space="preserve">Data Petugas</w:t>
            </w:r>
          </w:p>
        </w:tc>
        <w:tc>
          <w:tcPr>
            <w:tcW w:type="dxa" w:w="3600"/>
            <w:shd w:fill="F2F5FA" w:val="clear"/>
            <w:tcMar>
              <w:top w:type="dxa" w:w="80"/>
              <w:left w:type="dxa" w:w="100"/>
              <w:bottom w:type="dxa" w:w="80"/>
              <w:right w:type="dxa" w:w="100"/>
            </w:tcMar>
            <w:vAlign w:val="center"/>
          </w:tcPr>
          <w:p>
            <w:pPr>
              <w:spacing w:after="0"/>
            </w:pPr>
            <w:r>
              <w:rPr>
                <w:sz w:val="20"/>
                <w:szCs w:val="20"/>
              </w:rPr>
              <w:t xml:space="preserve">Admin</w:t>
            </w:r>
          </w:p>
        </w:tc>
        <w:tc>
          <w:tcPr>
            <w:tcW w:type="dxa" w:w="3100"/>
            <w:shd w:fill="F2F5FA" w:val="clear"/>
            <w:tcMar>
              <w:top w:type="dxa" w:w="80"/>
              <w:left w:type="dxa" w:w="100"/>
              <w:bottom w:type="dxa" w:w="80"/>
              <w:right w:type="dxa" w:w="100"/>
            </w:tcMar>
            <w:vAlign w:val="center"/>
          </w:tcPr>
          <w:p>
            <w:pPr>
              <w:spacing w:after="0"/>
            </w:pPr>
            <w:r>
              <w:rPr>
                <w:sz w:val="20"/>
                <w:szCs w:val="20"/>
              </w:rPr>
              <w:t xml:space="preserve">FR-ADM-05</w:t>
            </w:r>
          </w:p>
        </w:tc>
      </w:tr>
      <w:tr>
        <w:tc>
          <w:tcPr>
            <w:tcW w:type="dxa" w:w="2600"/>
            <w:shd w:fill="FFFFFF" w:val="clear"/>
            <w:tcMar>
              <w:top w:type="dxa" w:w="80"/>
              <w:left w:type="dxa" w:w="100"/>
              <w:bottom w:type="dxa" w:w="80"/>
              <w:right w:type="dxa" w:w="100"/>
            </w:tcMar>
            <w:vAlign w:val="center"/>
          </w:tcPr>
          <w:p>
            <w:pPr>
              <w:spacing w:after="0"/>
            </w:pPr>
            <w:r>
              <w:rPr>
                <w:b/>
                <w:bCs/>
                <w:sz w:val="20"/>
                <w:szCs w:val="20"/>
              </w:rPr>
              <w:t xml:space="preserve">Input Meter</w:t>
            </w:r>
          </w:p>
        </w:tc>
        <w:tc>
          <w:tcPr>
            <w:tcW w:type="dxa" w:w="3600"/>
            <w:shd w:fill="FFFFFF" w:val="clear"/>
            <w:tcMar>
              <w:top w:type="dxa" w:w="80"/>
              <w:left w:type="dxa" w:w="100"/>
              <w:bottom w:type="dxa" w:w="80"/>
              <w:right w:type="dxa" w:w="100"/>
            </w:tcMar>
            <w:vAlign w:val="center"/>
          </w:tcPr>
          <w:p>
            <w:pPr>
              <w:spacing w:after="0"/>
            </w:pPr>
            <w:r>
              <w:rPr>
                <w:sz w:val="20"/>
                <w:szCs w:val="20"/>
              </w:rPr>
              <w:t xml:space="preserve">Petugas</w:t>
            </w:r>
          </w:p>
        </w:tc>
        <w:tc>
          <w:tcPr>
            <w:tcW w:type="dxa" w:w="3100"/>
            <w:shd w:fill="FFFFFF" w:val="clear"/>
            <w:tcMar>
              <w:top w:type="dxa" w:w="80"/>
              <w:left w:type="dxa" w:w="100"/>
              <w:bottom w:type="dxa" w:w="80"/>
              <w:right w:type="dxa" w:w="100"/>
            </w:tcMar>
            <w:vAlign w:val="center"/>
          </w:tcPr>
          <w:p>
            <w:pPr>
              <w:spacing w:after="0"/>
            </w:pPr>
            <w:r>
              <w:rPr>
                <w:sz w:val="20"/>
                <w:szCs w:val="20"/>
              </w:rPr>
              <w:t xml:space="preserve">FR-PTG-06–08</w:t>
            </w:r>
          </w:p>
        </w:tc>
      </w:tr>
      <w:tr>
        <w:tc>
          <w:tcPr>
            <w:tcW w:type="dxa" w:w="2600"/>
            <w:shd w:fill="F2F5FA" w:val="clear"/>
            <w:tcMar>
              <w:top w:type="dxa" w:w="80"/>
              <w:left w:type="dxa" w:w="100"/>
              <w:bottom w:type="dxa" w:w="80"/>
              <w:right w:type="dxa" w:w="100"/>
            </w:tcMar>
            <w:vAlign w:val="center"/>
          </w:tcPr>
          <w:p>
            <w:pPr>
              <w:spacing w:after="0"/>
            </w:pPr>
            <w:r>
              <w:rPr>
                <w:b/>
                <w:bCs/>
                <w:sz w:val="20"/>
                <w:szCs w:val="20"/>
              </w:rPr>
              <w:t xml:space="preserve">Cetak Kwitansi</w:t>
            </w:r>
          </w:p>
        </w:tc>
        <w:tc>
          <w:tcPr>
            <w:tcW w:type="dxa" w:w="3600"/>
            <w:shd w:fill="F2F5FA" w:val="clear"/>
            <w:tcMar>
              <w:top w:type="dxa" w:w="80"/>
              <w:left w:type="dxa" w:w="100"/>
              <w:bottom w:type="dxa" w:w="80"/>
              <w:right w:type="dxa" w:w="100"/>
            </w:tcMar>
            <w:vAlign w:val="center"/>
          </w:tcPr>
          <w:p>
            <w:pPr>
              <w:spacing w:after="0"/>
            </w:pPr>
            <w:r>
              <w:rPr>
                <w:sz w:val="20"/>
                <w:szCs w:val="20"/>
              </w:rPr>
              <w:t xml:space="preserve">Admin</w:t>
            </w:r>
          </w:p>
        </w:tc>
        <w:tc>
          <w:tcPr>
            <w:tcW w:type="dxa" w:w="3100"/>
            <w:shd w:fill="F2F5FA" w:val="clear"/>
            <w:tcMar>
              <w:top w:type="dxa" w:w="80"/>
              <w:left w:type="dxa" w:w="100"/>
              <w:bottom w:type="dxa" w:w="80"/>
              <w:right w:type="dxa" w:w="100"/>
            </w:tcMar>
            <w:vAlign w:val="center"/>
          </w:tcPr>
          <w:p>
            <w:pPr>
              <w:spacing w:after="0"/>
            </w:pPr>
            <w:r>
              <w:rPr>
                <w:sz w:val="20"/>
                <w:szCs w:val="20"/>
              </w:rPr>
              <w:t xml:space="preserve">FR-ADM-06–07</w:t>
            </w:r>
          </w:p>
        </w:tc>
      </w:tr>
      <w:tr>
        <w:tc>
          <w:tcPr>
            <w:tcW w:type="dxa" w:w="2600"/>
            <w:shd w:fill="FFFFFF" w:val="clear"/>
            <w:tcMar>
              <w:top w:type="dxa" w:w="80"/>
              <w:left w:type="dxa" w:w="100"/>
              <w:bottom w:type="dxa" w:w="80"/>
              <w:right w:type="dxa" w:w="100"/>
            </w:tcMar>
            <w:vAlign w:val="center"/>
          </w:tcPr>
          <w:p>
            <w:pPr>
              <w:spacing w:after="0"/>
            </w:pPr>
            <w:r>
              <w:rPr>
                <w:b/>
                <w:bCs/>
                <w:sz w:val="20"/>
                <w:szCs w:val="20"/>
              </w:rPr>
              <w:t xml:space="preserve">Pembayaran Lapangan</w:t>
            </w:r>
          </w:p>
        </w:tc>
        <w:tc>
          <w:tcPr>
            <w:tcW w:type="dxa" w:w="3600"/>
            <w:shd w:fill="FFFFFF" w:val="clear"/>
            <w:tcMar>
              <w:top w:type="dxa" w:w="80"/>
              <w:left w:type="dxa" w:w="100"/>
              <w:bottom w:type="dxa" w:w="80"/>
              <w:right w:type="dxa" w:w="100"/>
            </w:tcMar>
            <w:vAlign w:val="center"/>
          </w:tcPr>
          <w:p>
            <w:pPr>
              <w:spacing w:after="0"/>
            </w:pPr>
            <w:r>
              <w:rPr>
                <w:sz w:val="20"/>
                <w:szCs w:val="20"/>
              </w:rPr>
              <w:t xml:space="preserve">Petugas</w:t>
            </w:r>
          </w:p>
        </w:tc>
        <w:tc>
          <w:tcPr>
            <w:tcW w:type="dxa" w:w="3100"/>
            <w:shd w:fill="FFFFFF" w:val="clear"/>
            <w:tcMar>
              <w:top w:type="dxa" w:w="80"/>
              <w:left w:type="dxa" w:w="100"/>
              <w:bottom w:type="dxa" w:w="80"/>
              <w:right w:type="dxa" w:w="100"/>
            </w:tcMar>
            <w:vAlign w:val="center"/>
          </w:tcPr>
          <w:p>
            <w:pPr>
              <w:spacing w:after="0"/>
            </w:pPr>
            <w:r>
              <w:rPr>
                <w:sz w:val="20"/>
                <w:szCs w:val="20"/>
              </w:rPr>
              <w:t xml:space="preserve">FR-PTG-09–13</w:t>
            </w:r>
          </w:p>
        </w:tc>
      </w:tr>
      <w:tr>
        <w:tc>
          <w:tcPr>
            <w:tcW w:type="dxa" w:w="2600"/>
            <w:shd w:fill="F2F5FA" w:val="clear"/>
            <w:tcMar>
              <w:top w:type="dxa" w:w="80"/>
              <w:left w:type="dxa" w:w="100"/>
              <w:bottom w:type="dxa" w:w="80"/>
              <w:right w:type="dxa" w:w="100"/>
            </w:tcMar>
            <w:vAlign w:val="center"/>
          </w:tcPr>
          <w:p>
            <w:pPr>
              <w:spacing w:after="0"/>
            </w:pPr>
            <w:r>
              <w:rPr>
                <w:b/>
                <w:bCs/>
                <w:sz w:val="20"/>
                <w:szCs w:val="20"/>
              </w:rPr>
              <w:t xml:space="preserve">Verifikasi Transaksi</w:t>
            </w:r>
          </w:p>
        </w:tc>
        <w:tc>
          <w:tcPr>
            <w:tcW w:type="dxa" w:w="3600"/>
            <w:shd w:fill="F2F5FA" w:val="clear"/>
            <w:tcMar>
              <w:top w:type="dxa" w:w="80"/>
              <w:left w:type="dxa" w:w="100"/>
              <w:bottom w:type="dxa" w:w="80"/>
              <w:right w:type="dxa" w:w="100"/>
            </w:tcMar>
            <w:vAlign w:val="center"/>
          </w:tcPr>
          <w:p>
            <w:pPr>
              <w:spacing w:after="0"/>
            </w:pPr>
            <w:r>
              <w:rPr>
                <w:sz w:val="20"/>
                <w:szCs w:val="20"/>
              </w:rPr>
              <w:t xml:space="preserve">Admin</w:t>
            </w:r>
          </w:p>
        </w:tc>
        <w:tc>
          <w:tcPr>
            <w:tcW w:type="dxa" w:w="3100"/>
            <w:shd w:fill="F2F5FA" w:val="clear"/>
            <w:tcMar>
              <w:top w:type="dxa" w:w="80"/>
              <w:left w:type="dxa" w:w="100"/>
              <w:bottom w:type="dxa" w:w="80"/>
              <w:right w:type="dxa" w:w="100"/>
            </w:tcMar>
            <w:vAlign w:val="center"/>
          </w:tcPr>
          <w:p>
            <w:pPr>
              <w:spacing w:after="0"/>
            </w:pPr>
            <w:r>
              <w:rPr>
                <w:sz w:val="20"/>
                <w:szCs w:val="20"/>
              </w:rPr>
              <w:t xml:space="preserve">FR-ADM-08–11</w:t>
            </w:r>
          </w:p>
        </w:tc>
      </w:tr>
      <w:tr>
        <w:tc>
          <w:tcPr>
            <w:tcW w:type="dxa" w:w="2600"/>
            <w:shd w:fill="FFFFFF" w:val="clear"/>
            <w:tcMar>
              <w:top w:type="dxa" w:w="80"/>
              <w:left w:type="dxa" w:w="100"/>
              <w:bottom w:type="dxa" w:w="80"/>
              <w:right w:type="dxa" w:w="100"/>
            </w:tcMar>
            <w:vAlign w:val="center"/>
          </w:tcPr>
          <w:p>
            <w:pPr>
              <w:spacing w:after="0"/>
            </w:pPr>
            <w:r>
              <w:rPr>
                <w:b/>
                <w:bCs/>
                <w:sz w:val="20"/>
                <w:szCs w:val="20"/>
              </w:rPr>
              <w:t xml:space="preserve">Akun Kas &amp; Mutasi</w:t>
            </w:r>
          </w:p>
        </w:tc>
        <w:tc>
          <w:tcPr>
            <w:tcW w:type="dxa" w:w="3600"/>
            <w:shd w:fill="FFFFFF" w:val="clear"/>
            <w:tcMar>
              <w:top w:type="dxa" w:w="80"/>
              <w:left w:type="dxa" w:w="100"/>
              <w:bottom w:type="dxa" w:w="80"/>
              <w:right w:type="dxa" w:w="100"/>
            </w:tcMar>
            <w:vAlign w:val="center"/>
          </w:tcPr>
          <w:p>
            <w:pPr>
              <w:spacing w:after="0"/>
            </w:pPr>
            <w:r>
              <w:rPr>
                <w:sz w:val="20"/>
                <w:szCs w:val="20"/>
              </w:rPr>
              <w:t xml:space="preserve">Admin</w:t>
            </w:r>
          </w:p>
        </w:tc>
        <w:tc>
          <w:tcPr>
            <w:tcW w:type="dxa" w:w="3100"/>
            <w:shd w:fill="FFFFFF" w:val="clear"/>
            <w:tcMar>
              <w:top w:type="dxa" w:w="80"/>
              <w:left w:type="dxa" w:w="100"/>
              <w:bottom w:type="dxa" w:w="80"/>
              <w:right w:type="dxa" w:w="100"/>
            </w:tcMar>
            <w:vAlign w:val="center"/>
          </w:tcPr>
          <w:p>
            <w:pPr>
              <w:spacing w:after="0"/>
            </w:pPr>
            <w:r>
              <w:rPr>
                <w:sz w:val="20"/>
                <w:szCs w:val="20"/>
              </w:rPr>
              <w:t xml:space="preserve">FR-ADM-12–14</w:t>
            </w:r>
          </w:p>
        </w:tc>
      </w:tr>
      <w:tr>
        <w:tc>
          <w:tcPr>
            <w:tcW w:type="dxa" w:w="2600"/>
            <w:shd w:fill="F2F5FA" w:val="clear"/>
            <w:tcMar>
              <w:top w:type="dxa" w:w="80"/>
              <w:left w:type="dxa" w:w="100"/>
              <w:bottom w:type="dxa" w:w="80"/>
              <w:right w:type="dxa" w:w="100"/>
            </w:tcMar>
            <w:vAlign w:val="center"/>
          </w:tcPr>
          <w:p>
            <w:pPr>
              <w:spacing w:after="0"/>
            </w:pPr>
            <w:r>
              <w:rPr>
                <w:b/>
                <w:bCs/>
                <w:sz w:val="20"/>
                <w:szCs w:val="20"/>
              </w:rPr>
              <w:t xml:space="preserve">Pengeluaran</w:t>
            </w:r>
          </w:p>
        </w:tc>
        <w:tc>
          <w:tcPr>
            <w:tcW w:type="dxa" w:w="3600"/>
            <w:shd w:fill="F2F5FA" w:val="clear"/>
            <w:tcMar>
              <w:top w:type="dxa" w:w="80"/>
              <w:left w:type="dxa" w:w="100"/>
              <w:bottom w:type="dxa" w:w="80"/>
              <w:right w:type="dxa" w:w="100"/>
            </w:tcMar>
            <w:vAlign w:val="center"/>
          </w:tcPr>
          <w:p>
            <w:pPr>
              <w:spacing w:after="0"/>
            </w:pPr>
            <w:r>
              <w:rPr>
                <w:sz w:val="20"/>
                <w:szCs w:val="20"/>
              </w:rPr>
              <w:t xml:space="preserve">Admin (kelola), Publik (lihat yang dipublikasikan)</w:t>
            </w:r>
          </w:p>
        </w:tc>
        <w:tc>
          <w:tcPr>
            <w:tcW w:type="dxa" w:w="3100"/>
            <w:shd w:fill="F2F5FA" w:val="clear"/>
            <w:tcMar>
              <w:top w:type="dxa" w:w="80"/>
              <w:left w:type="dxa" w:w="100"/>
              <w:bottom w:type="dxa" w:w="80"/>
              <w:right w:type="dxa" w:w="100"/>
            </w:tcMar>
            <w:vAlign w:val="center"/>
          </w:tcPr>
          <w:p>
            <w:pPr>
              <w:spacing w:after="0"/>
            </w:pPr>
            <w:r>
              <w:rPr>
                <w:sz w:val="20"/>
                <w:szCs w:val="20"/>
              </w:rPr>
              <w:t xml:space="preserve">FR-ADM-15–16, FR-PUB-03</w:t>
            </w:r>
          </w:p>
        </w:tc>
      </w:tr>
      <w:tr>
        <w:tc>
          <w:tcPr>
            <w:tcW w:type="dxa" w:w="2600"/>
            <w:shd w:fill="FFFFFF" w:val="clear"/>
            <w:tcMar>
              <w:top w:type="dxa" w:w="80"/>
              <w:left w:type="dxa" w:w="100"/>
              <w:bottom w:type="dxa" w:w="80"/>
              <w:right w:type="dxa" w:w="100"/>
            </w:tcMar>
            <w:vAlign w:val="center"/>
          </w:tcPr>
          <w:p>
            <w:pPr>
              <w:spacing w:after="0"/>
            </w:pPr>
            <w:r>
              <w:rPr>
                <w:b/>
                <w:bCs/>
                <w:sz w:val="20"/>
                <w:szCs w:val="20"/>
              </w:rPr>
              <w:t xml:space="preserve">Transparansi Wilayah</w:t>
            </w:r>
          </w:p>
        </w:tc>
        <w:tc>
          <w:tcPr>
            <w:tcW w:type="dxa" w:w="3600"/>
            <w:shd w:fill="FFFFFF" w:val="clear"/>
            <w:tcMar>
              <w:top w:type="dxa" w:w="80"/>
              <w:left w:type="dxa" w:w="100"/>
              <w:bottom w:type="dxa" w:w="80"/>
              <w:right w:type="dxa" w:w="100"/>
            </w:tcMar>
            <w:vAlign w:val="center"/>
          </w:tcPr>
          <w:p>
            <w:pPr>
              <w:spacing w:after="0"/>
            </w:pPr>
            <w:r>
              <w:rPr>
                <w:sz w:val="20"/>
                <w:szCs w:val="20"/>
              </w:rPr>
              <w:t xml:space="preserve">Admin (kelola/analisis), Publik (lihat ringkasan)</w:t>
            </w:r>
          </w:p>
        </w:tc>
        <w:tc>
          <w:tcPr>
            <w:tcW w:type="dxa" w:w="3100"/>
            <w:shd w:fill="FFFFFF" w:val="clear"/>
            <w:tcMar>
              <w:top w:type="dxa" w:w="80"/>
              <w:left w:type="dxa" w:w="100"/>
              <w:bottom w:type="dxa" w:w="80"/>
              <w:right w:type="dxa" w:w="100"/>
            </w:tcMar>
            <w:vAlign w:val="center"/>
          </w:tcPr>
          <w:p>
            <w:pPr>
              <w:spacing w:after="0"/>
            </w:pPr>
            <w:r>
              <w:rPr>
                <w:sz w:val="20"/>
                <w:szCs w:val="20"/>
              </w:rPr>
              <w:t xml:space="preserve">FR-ADM-17–20, FR-PUB-02</w:t>
            </w:r>
          </w:p>
        </w:tc>
      </w:tr>
      <w:tr>
        <w:tc>
          <w:tcPr>
            <w:tcW w:type="dxa" w:w="2600"/>
            <w:shd w:fill="F2F5FA" w:val="clear"/>
            <w:tcMar>
              <w:top w:type="dxa" w:w="80"/>
              <w:left w:type="dxa" w:w="100"/>
              <w:bottom w:type="dxa" w:w="80"/>
              <w:right w:type="dxa" w:w="100"/>
            </w:tcMar>
            <w:vAlign w:val="center"/>
          </w:tcPr>
          <w:p>
            <w:pPr>
              <w:spacing w:after="0"/>
            </w:pPr>
            <w:r>
              <w:rPr>
                <w:b/>
                <w:bCs/>
                <w:sz w:val="20"/>
                <w:szCs w:val="20"/>
              </w:rPr>
              <w:t xml:space="preserve">Laporan Bulanan</w:t>
            </w:r>
          </w:p>
        </w:tc>
        <w:tc>
          <w:tcPr>
            <w:tcW w:type="dxa" w:w="3600"/>
            <w:shd w:fill="F2F5FA" w:val="clear"/>
            <w:tcMar>
              <w:top w:type="dxa" w:w="80"/>
              <w:left w:type="dxa" w:w="100"/>
              <w:bottom w:type="dxa" w:w="80"/>
              <w:right w:type="dxa" w:w="100"/>
            </w:tcMar>
            <w:vAlign w:val="center"/>
          </w:tcPr>
          <w:p>
            <w:pPr>
              <w:spacing w:after="0"/>
            </w:pPr>
            <w:r>
              <w:rPr>
                <w:sz w:val="20"/>
                <w:szCs w:val="20"/>
              </w:rPr>
              <w:t xml:space="preserve">Admin</w:t>
            </w:r>
          </w:p>
        </w:tc>
        <w:tc>
          <w:tcPr>
            <w:tcW w:type="dxa" w:w="3100"/>
            <w:shd w:fill="F2F5FA" w:val="clear"/>
            <w:tcMar>
              <w:top w:type="dxa" w:w="80"/>
              <w:left w:type="dxa" w:w="100"/>
              <w:bottom w:type="dxa" w:w="80"/>
              <w:right w:type="dxa" w:w="100"/>
            </w:tcMar>
            <w:vAlign w:val="center"/>
          </w:tcPr>
          <w:p>
            <w:pPr>
              <w:spacing w:after="0"/>
            </w:pPr>
            <w:r>
              <w:rPr>
                <w:sz w:val="20"/>
                <w:szCs w:val="20"/>
              </w:rPr>
              <w:t xml:space="preserve">FR-ADM-21–23</w:t>
            </w:r>
          </w:p>
        </w:tc>
      </w:tr>
      <w:tr>
        <w:tc>
          <w:tcPr>
            <w:tcW w:type="dxa" w:w="2600"/>
            <w:shd w:fill="FFFFFF" w:val="clear"/>
            <w:tcMar>
              <w:top w:type="dxa" w:w="80"/>
              <w:left w:type="dxa" w:w="100"/>
              <w:bottom w:type="dxa" w:w="80"/>
              <w:right w:type="dxa" w:w="100"/>
            </w:tcMar>
            <w:vAlign w:val="center"/>
          </w:tcPr>
          <w:p>
            <w:pPr>
              <w:spacing w:after="0"/>
            </w:pPr>
            <w:r>
              <w:rPr>
                <w:b/>
                <w:bCs/>
                <w:sz w:val="20"/>
                <w:szCs w:val="20"/>
              </w:rPr>
              <w:t xml:space="preserve">Pengaturan Sistem</w:t>
            </w:r>
          </w:p>
        </w:tc>
        <w:tc>
          <w:tcPr>
            <w:tcW w:type="dxa" w:w="3600"/>
            <w:shd w:fill="FFFFFF" w:val="clear"/>
            <w:tcMar>
              <w:top w:type="dxa" w:w="80"/>
              <w:left w:type="dxa" w:w="100"/>
              <w:bottom w:type="dxa" w:w="80"/>
              <w:right w:type="dxa" w:w="100"/>
            </w:tcMar>
            <w:vAlign w:val="center"/>
          </w:tcPr>
          <w:p>
            <w:pPr>
              <w:spacing w:after="0"/>
            </w:pPr>
            <w:r>
              <w:rPr>
                <w:sz w:val="20"/>
                <w:szCs w:val="20"/>
              </w:rPr>
              <w:t xml:space="preserve">Admin</w:t>
            </w:r>
          </w:p>
        </w:tc>
        <w:tc>
          <w:tcPr>
            <w:tcW w:type="dxa" w:w="3100"/>
            <w:shd w:fill="FFFFFF" w:val="clear"/>
            <w:tcMar>
              <w:top w:type="dxa" w:w="80"/>
              <w:left w:type="dxa" w:w="100"/>
              <w:bottom w:type="dxa" w:w="80"/>
              <w:right w:type="dxa" w:w="100"/>
            </w:tcMar>
            <w:vAlign w:val="center"/>
          </w:tcPr>
          <w:p>
            <w:pPr>
              <w:spacing w:after="0"/>
            </w:pPr>
            <w:r>
              <w:rPr>
                <w:sz w:val="20"/>
                <w:szCs w:val="20"/>
              </w:rPr>
              <w:t xml:space="preserve">FR-ADM-24–27</w:t>
            </w:r>
          </w:p>
        </w:tc>
      </w:tr>
      <w:tr>
        <w:tc>
          <w:tcPr>
            <w:tcW w:type="dxa" w:w="2600"/>
            <w:shd w:fill="F2F5FA" w:val="clear"/>
            <w:tcMar>
              <w:top w:type="dxa" w:w="80"/>
              <w:left w:type="dxa" w:w="100"/>
              <w:bottom w:type="dxa" w:w="80"/>
              <w:right w:type="dxa" w:w="100"/>
            </w:tcMar>
            <w:vAlign w:val="center"/>
          </w:tcPr>
          <w:p>
            <w:pPr>
              <w:spacing w:after="0"/>
            </w:pPr>
            <w:r>
              <w:rPr>
                <w:b/>
                <w:bCs/>
                <w:sz w:val="20"/>
                <w:szCs w:val="20"/>
              </w:rPr>
              <w:t xml:space="preserve">Profil &amp; Autentikasi</w:t>
            </w:r>
          </w:p>
        </w:tc>
        <w:tc>
          <w:tcPr>
            <w:tcW w:type="dxa" w:w="3600"/>
            <w:shd w:fill="F2F5FA" w:val="clear"/>
            <w:tcMar>
              <w:top w:type="dxa" w:w="80"/>
              <w:left w:type="dxa" w:w="100"/>
              <w:bottom w:type="dxa" w:w="80"/>
              <w:right w:type="dxa" w:w="100"/>
            </w:tcMar>
            <w:vAlign w:val="center"/>
          </w:tcPr>
          <w:p>
            <w:pPr>
              <w:spacing w:after="0"/>
            </w:pPr>
            <w:r>
              <w:rPr>
                <w:sz w:val="20"/>
                <w:szCs w:val="20"/>
              </w:rPr>
              <w:t xml:space="preserve">Petugas, Admin</w:t>
            </w:r>
          </w:p>
        </w:tc>
        <w:tc>
          <w:tcPr>
            <w:tcW w:type="dxa" w:w="3100"/>
            <w:shd w:fill="F2F5FA" w:val="clear"/>
            <w:tcMar>
              <w:top w:type="dxa" w:w="80"/>
              <w:left w:type="dxa" w:w="100"/>
              <w:bottom w:type="dxa" w:w="80"/>
              <w:right w:type="dxa" w:w="100"/>
            </w:tcMar>
            <w:vAlign w:val="center"/>
          </w:tcPr>
          <w:p>
            <w:pPr>
              <w:spacing w:after="0"/>
            </w:pPr>
            <w:r>
              <w:rPr>
                <w:sz w:val="20"/>
                <w:szCs w:val="20"/>
              </w:rPr>
              <w:t xml:space="preserve">FR-PTG-01, FR-PTG-15, FR-PTG-17, FR-ADM-01, FR-ADM-28, FR-ADM-30</w:t>
            </w:r>
          </w:p>
        </w:tc>
      </w:tr>
    </w:tbl>
    <w:p>
      <w:r>
        <w:br w:type="page"/>
      </w:r>
    </w:p>
    <w:p>
      <w:pPr>
        <w:sectPr>
          <w:footerReference w:type="default" r:id="rId12"/>
          <w:pgSz w:w="11906" w:h="16838" w:orient="portrait"/>
          <w:pgMar w:top="1440" w:right="1440" w:bottom="1440" w:left="1440" w:header="708" w:footer="708" w:gutter="0"/>
          <w:pgNumType/>
          <w:docGrid w:linePitch="360"/>
        </w:sectPr>
      </w:pPr>
    </w:p>
    <w:p>
      <w:pPr>
        <w:pStyle w:val="Heading1"/>
        <w:pBdr>
          <w:bottom w:val="single" w:color="2E75B6" w:sz="6" w:space="4"/>
        </w:pBdr>
        <w:spacing w:after="160" w:before="360"/>
      </w:pPr>
      <w:r>
        <w:rPr>
          <w:b/>
          <w:bCs/>
          <w:color w:val="1F3864"/>
          <w:sz w:val="30"/>
          <w:szCs w:val="30"/>
        </w:rPr>
        <w:t xml:space="preserve">6. Lampiran — Ruang Referensi Antarmuka (UI)</w:t>
      </w:r>
    </w:p>
    <w:p>
      <w:pPr>
        <w:spacing w:after="160" w:line="276"/>
      </w:pPr>
      <w:r>
        <w:rPr>
          <w:sz w:val="21"/>
          <w:szCs w:val="21"/>
        </w:rPr>
        <w:t xml:space="preserve">Bagian ini menyediakan ruang kosong untuk menyisipkan tangkapan layar (mockup/wireframe) antarmuka setiap peran pada tahap desain selanjutnya.</w:t>
      </w:r>
    </w:p>
    <w:p>
      <w:pPr>
        <w:pStyle w:val="Heading2"/>
        <w:spacing w:after="120" w:before="260"/>
      </w:pPr>
      <w:r>
        <w:rPr>
          <w:b/>
          <w:bCs/>
          <w:color w:val="1F3864"/>
          <w:sz w:val="24"/>
          <w:szCs w:val="24"/>
        </w:rPr>
        <w:t xml:space="preserve">6.1 Antarmuka Publik</w:t>
      </w:r>
    </w:p>
    <w:tbl>
      <w:tblPr>
        <w:tblW w:type="dxa" w:w="9350"/>
        <w:tblBorders>
          <w:top w:val="dashed" w:color="9AA7BF" w:sz="6"/>
          <w:left w:val="dashed" w:color="9AA7BF" w:sz="6"/>
          <w:bottom w:val="dashed" w:color="9AA7BF" w:sz="6"/>
          <w:right w:val="dashed" w:color="9AA7BF" w:sz="6"/>
          <w:insideH w:val="single" w:color="auto" w:sz="4"/>
          <w:insideV w:val="single" w:color="auto" w:sz="4"/>
        </w:tblBorders>
      </w:tblPr>
      <w:tblGrid>
        <w:gridCol w:w="9350"/>
      </w:tblGrid>
      <w:tr>
        <w:trPr>
          <w:trHeight w:val="2600" w:hRule="atLeast"/>
        </w:trPr>
        <w:tc>
          <w:tcPr>
            <w:tcW w:type="dxa" w:w="9350"/>
            <w:shd w:fill="F7F8FB" w:val="clear"/>
            <w:tcMar>
              <w:top w:type="dxa" w:w="120"/>
              <w:left w:type="dxa" w:w="120"/>
              <w:bottom w:type="dxa" w:w="120"/>
              <w:right w:type="dxa" w:w="120"/>
            </w:tcMar>
            <w:vAlign w:val="center"/>
          </w:tcPr>
          <w:p>
            <w:pPr>
              <w:jc w:val="center"/>
            </w:pPr>
            <w:r>
              <w:rPr>
                <w:color w:val="AEB9CC"/>
                <w:sz w:val="32"/>
                <w:szCs w:val="32"/>
              </w:rPr>
              <w:t xml:space="preserve">🖼</w:t>
            </w:r>
          </w:p>
          <w:p>
            <w:pPr>
              <w:spacing w:before="80"/>
              <w:jc w:val="center"/>
            </w:pPr>
            <w:r>
              <w:rPr>
                <w:i/>
                <w:iCs/>
                <w:color w:val="808080"/>
                <w:sz w:val="20"/>
                <w:szCs w:val="20"/>
              </w:rPr>
              <w:t xml:space="preserve">[ Ruang kosong — sisipkan UI / mockup: Beranda, Transparansi Pembayaran, Pengeluaran, Profil ]</w:t>
            </w:r>
          </w:p>
        </w:tc>
      </w:tr>
    </w:tbl>
    <w:p>
      <w:pPr>
        <w:spacing w:after="120"/>
      </w:pPr>
    </w:p>
    <w:p>
      <w:pPr>
        <w:pStyle w:val="Heading2"/>
        <w:spacing w:after="120" w:before="260"/>
      </w:pPr>
      <w:r>
        <w:rPr>
          <w:b/>
          <w:bCs/>
          <w:color w:val="1F3864"/>
          <w:sz w:val="24"/>
          <w:szCs w:val="24"/>
        </w:rPr>
        <w:t xml:space="preserve">6.2 Antarmuka Petugas Penagih</w:t>
      </w:r>
    </w:p>
    <w:tbl>
      <w:tblPr>
        <w:tblW w:type="dxa" w:w="9350"/>
        <w:tblBorders>
          <w:top w:val="dashed" w:color="9AA7BF" w:sz="6"/>
          <w:left w:val="dashed" w:color="9AA7BF" w:sz="6"/>
          <w:bottom w:val="dashed" w:color="9AA7BF" w:sz="6"/>
          <w:right w:val="dashed" w:color="9AA7BF" w:sz="6"/>
          <w:insideH w:val="single" w:color="auto" w:sz="4"/>
          <w:insideV w:val="single" w:color="auto" w:sz="4"/>
        </w:tblBorders>
      </w:tblPr>
      <w:tblGrid>
        <w:gridCol w:w="9350"/>
      </w:tblGrid>
      <w:tr>
        <w:trPr>
          <w:trHeight w:val="2600" w:hRule="atLeast"/>
        </w:trPr>
        <w:tc>
          <w:tcPr>
            <w:tcW w:type="dxa" w:w="9350"/>
            <w:shd w:fill="F7F8FB" w:val="clear"/>
            <w:tcMar>
              <w:top w:type="dxa" w:w="120"/>
              <w:left w:type="dxa" w:w="120"/>
              <w:bottom w:type="dxa" w:w="120"/>
              <w:right w:type="dxa" w:w="120"/>
            </w:tcMar>
            <w:vAlign w:val="center"/>
          </w:tcPr>
          <w:p>
            <w:pPr>
              <w:jc w:val="center"/>
            </w:pPr>
            <w:r>
              <w:rPr>
                <w:color w:val="AEB9CC"/>
                <w:sz w:val="32"/>
                <w:szCs w:val="32"/>
              </w:rPr>
              <w:t xml:space="preserve">🖼</w:t>
            </w:r>
          </w:p>
          <w:p>
            <w:pPr>
              <w:spacing w:before="80"/>
              <w:jc w:val="center"/>
            </w:pPr>
            <w:r>
              <w:rPr>
                <w:i/>
                <w:iCs/>
                <w:color w:val="808080"/>
                <w:sz w:val="20"/>
                <w:szCs w:val="20"/>
              </w:rPr>
              <w:t xml:space="preserve">[ Ruang kosong — sisipkan UI / mockup: Dashboard, Data Pelanggan, Input Meter, Riwayat Transaksi ]</w:t>
            </w:r>
          </w:p>
        </w:tc>
      </w:tr>
    </w:tbl>
    <w:p>
      <w:pPr>
        <w:spacing w:after="120"/>
      </w:pPr>
    </w:p>
    <w:p>
      <w:pPr>
        <w:pStyle w:val="Heading2"/>
        <w:spacing w:after="120" w:before="260"/>
      </w:pPr>
      <w:r>
        <w:rPr>
          <w:b/>
          <w:bCs/>
          <w:color w:val="1F3864"/>
          <w:sz w:val="24"/>
          <w:szCs w:val="24"/>
        </w:rPr>
        <w:t xml:space="preserve">6.3 Antarmuka Admin</w:t>
      </w:r>
    </w:p>
    <w:tbl>
      <w:tblPr>
        <w:tblW w:type="dxa" w:w="9350"/>
        <w:tblBorders>
          <w:top w:val="dashed" w:color="9AA7BF" w:sz="6"/>
          <w:left w:val="dashed" w:color="9AA7BF" w:sz="6"/>
          <w:bottom w:val="dashed" w:color="9AA7BF" w:sz="6"/>
          <w:right w:val="dashed" w:color="9AA7BF" w:sz="6"/>
          <w:insideH w:val="single" w:color="auto" w:sz="4"/>
          <w:insideV w:val="single" w:color="auto" w:sz="4"/>
        </w:tblBorders>
      </w:tblPr>
      <w:tblGrid>
        <w:gridCol w:w="9350"/>
      </w:tblGrid>
      <w:tr>
        <w:trPr>
          <w:trHeight w:val="2600" w:hRule="atLeast"/>
        </w:trPr>
        <w:tc>
          <w:tcPr>
            <w:tcW w:type="dxa" w:w="9350"/>
            <w:shd w:fill="F7F8FB" w:val="clear"/>
            <w:tcMar>
              <w:top w:type="dxa" w:w="120"/>
              <w:left w:type="dxa" w:w="120"/>
              <w:bottom w:type="dxa" w:w="120"/>
              <w:right w:type="dxa" w:w="120"/>
            </w:tcMar>
            <w:vAlign w:val="center"/>
          </w:tcPr>
          <w:p>
            <w:pPr>
              <w:jc w:val="center"/>
            </w:pPr>
            <w:r>
              <w:rPr>
                <w:color w:val="AEB9CC"/>
                <w:sz w:val="32"/>
                <w:szCs w:val="32"/>
              </w:rPr>
              <w:t xml:space="preserve">🖼</w:t>
            </w:r>
          </w:p>
          <w:p>
            <w:pPr>
              <w:spacing w:before="80"/>
              <w:jc w:val="center"/>
            </w:pPr>
            <w:r>
              <w:rPr>
                <w:i/>
                <w:iCs/>
                <w:color w:val="808080"/>
                <w:sz w:val="20"/>
                <w:szCs w:val="20"/>
              </w:rPr>
              <w:t xml:space="preserve">[ Ruang kosong — sisipkan UI / mockup: Dashboard, Data Pelanggan/Petugas, Cetak Kwitansi, Verifikasi Transaksi, Akun Kas, Pengeluaran, Transparansi Wilayah, Laporan Bulanan, Pengaturan ]</w:t>
            </w:r>
          </w:p>
        </w:tc>
      </w:tr>
    </w:tbl>
    <w:sectPr>
      <w:footerReference w:type="default" r:id="rId13"/>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Digitalisasi PAMSIMAS  |  </w:t>
    </w:r>
    <w:r>
      <w:rPr>
        <w:color w:val="8080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Digitalisasi PAMSIMAS  |  </w:t>
    </w:r>
    <w:r>
      <w:rPr>
        <w:color w:val="808080"/>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Digitalisasi PAMSIMAS  |  </w:t>
    </w:r>
    <w:r>
      <w:rPr>
        <w:color w:val="808080"/>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Digitalisasi PAMSIMAS  |  </w:t>
    </w:r>
    <w:r>
      <w:rPr>
        <w:color w:val="808080"/>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Digitalisasi PAMSIMAS  |  </w:t>
    </w:r>
    <w:r>
      <w:rPr>
        <w:color w:val="808080"/>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Digitalisasi PAMSIMAS  |  </w:t>
    </w:r>
    <w:r>
      <w:rPr>
        <w:color w:val="808080"/>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Digitalisasi PAMSIMAS  |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2026-08-11T02:38:10.274Z</dcterms:created>
  <dcterms:modified xsi:type="dcterms:W3CDTF">2026-08-11T02:38:10.288Z</dcterms:modified>
</cp:coreProperties>
</file>

<file path=docProps/custom.xml><?xml version="1.0" encoding="utf-8"?>
<Properties xmlns="http://schemas.openxmlformats.org/officeDocument/2006/custom-properties" xmlns:vt="http://schemas.openxmlformats.org/officeDocument/2006/docPropsVTypes"/>
</file>