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BC5" w:rsidRPr="00F33360" w:rsidRDefault="00F33360" w:rsidP="00F33360">
      <w:pPr>
        <w:pStyle w:val="NoSpacing"/>
        <w:jc w:val="center"/>
        <w:rPr>
          <w:b/>
          <w:sz w:val="56"/>
          <w:szCs w:val="56"/>
        </w:rPr>
      </w:pPr>
      <w:r w:rsidRPr="00F33360">
        <w:rPr>
          <w:b/>
          <w:sz w:val="56"/>
          <w:szCs w:val="56"/>
        </w:rPr>
        <w:t>Lab no -1_rg_kbnew</w:t>
      </w:r>
    </w:p>
    <w:p w:rsidR="00F33360" w:rsidRPr="00F33360" w:rsidRDefault="00F33360" w:rsidP="00F33360">
      <w:pPr>
        <w:pStyle w:val="NoSpacing"/>
        <w:jc w:val="center"/>
        <w:rPr>
          <w:b/>
          <w:sz w:val="56"/>
          <w:szCs w:val="56"/>
        </w:rPr>
      </w:pPr>
      <w:r w:rsidRPr="00F33360">
        <w:rPr>
          <w:b/>
          <w:sz w:val="56"/>
          <w:szCs w:val="56"/>
        </w:rPr>
        <w:t xml:space="preserve">What is </w:t>
      </w:r>
      <w:proofErr w:type="spellStart"/>
      <w:r w:rsidRPr="00F33360">
        <w:rPr>
          <w:b/>
          <w:sz w:val="56"/>
          <w:szCs w:val="56"/>
        </w:rPr>
        <w:t>Kubernetes</w:t>
      </w:r>
      <w:proofErr w:type="spellEnd"/>
      <w:r w:rsidRPr="00F33360">
        <w:rPr>
          <w:b/>
          <w:sz w:val="56"/>
          <w:szCs w:val="56"/>
        </w:rPr>
        <w:t>?</w:t>
      </w:r>
    </w:p>
    <w:p w:rsidR="00F33360" w:rsidRPr="00F33360" w:rsidRDefault="00F33360" w:rsidP="00F33360">
      <w:pPr>
        <w:pStyle w:val="NoSpacing"/>
        <w:jc w:val="center"/>
        <w:rPr>
          <w:b/>
          <w:sz w:val="56"/>
          <w:szCs w:val="56"/>
        </w:rPr>
      </w:pPr>
    </w:p>
    <w:p w:rsidR="00F33360" w:rsidRDefault="00F33360" w:rsidP="00F33360">
      <w:pPr>
        <w:shd w:val="clear" w:color="auto" w:fill="FFFFFF"/>
        <w:spacing w:after="218" w:line="240" w:lineRule="auto"/>
        <w:textAlignment w:val="baseline"/>
        <w:outlineLvl w:val="2"/>
        <w:rPr>
          <w:rFonts w:ascii="Cambay" w:eastAsia="Times New Roman" w:hAnsi="Cambay" w:cs="Times New Roman"/>
          <w:b/>
          <w:bCs/>
          <w:sz w:val="32"/>
          <w:szCs w:val="32"/>
        </w:rPr>
      </w:pPr>
      <w:r w:rsidRPr="00F33360">
        <w:rPr>
          <w:rFonts w:ascii="Cambay" w:eastAsia="Times New Roman" w:hAnsi="Cambay" w:cs="Times New Roman"/>
          <w:b/>
          <w:bCs/>
          <w:sz w:val="32"/>
          <w:szCs w:val="32"/>
        </w:rPr>
        <w:t xml:space="preserve">What is </w:t>
      </w:r>
      <w:proofErr w:type="spellStart"/>
      <w:r w:rsidRPr="00F33360">
        <w:rPr>
          <w:rFonts w:ascii="Cambay" w:eastAsia="Times New Roman" w:hAnsi="Cambay" w:cs="Times New Roman"/>
          <w:b/>
          <w:bCs/>
          <w:sz w:val="32"/>
          <w:szCs w:val="32"/>
        </w:rPr>
        <w:t>Kubernetes</w:t>
      </w:r>
      <w:proofErr w:type="spellEnd"/>
      <w:r w:rsidRPr="00F33360">
        <w:rPr>
          <w:rFonts w:ascii="Cambay" w:eastAsia="Times New Roman" w:hAnsi="Cambay" w:cs="Times New Roman"/>
          <w:b/>
          <w:bCs/>
          <w:sz w:val="32"/>
          <w:szCs w:val="32"/>
        </w:rPr>
        <w:t>?</w:t>
      </w:r>
    </w:p>
    <w:p w:rsidR="00F33360" w:rsidRPr="00F33360" w:rsidRDefault="00F33360" w:rsidP="00F33360">
      <w:pPr>
        <w:shd w:val="clear" w:color="auto" w:fill="FFFFFF"/>
        <w:spacing w:after="218" w:line="240" w:lineRule="auto"/>
        <w:textAlignment w:val="baseline"/>
        <w:outlineLvl w:val="2"/>
        <w:rPr>
          <w:rFonts w:ascii="Cambay" w:eastAsia="Times New Roman" w:hAnsi="Cambay" w:cs="Times New Roman"/>
          <w:b/>
          <w:bCs/>
          <w:sz w:val="32"/>
          <w:szCs w:val="32"/>
        </w:rPr>
      </w:pPr>
    </w:p>
    <w:p w:rsidR="00F33360" w:rsidRDefault="00F33360" w:rsidP="00F33360">
      <w:pPr>
        <w:shd w:val="clear" w:color="auto" w:fill="FFFFFF"/>
        <w:spacing w:after="218" w:line="240" w:lineRule="auto"/>
        <w:textAlignment w:val="baseline"/>
        <w:rPr>
          <w:rFonts w:ascii="Cambay" w:eastAsia="Times New Roman" w:hAnsi="Cambay" w:cs="Times New Roman"/>
        </w:rPr>
      </w:pPr>
      <w:proofErr w:type="spellStart"/>
      <w:r w:rsidRPr="00F33360">
        <w:rPr>
          <w:rFonts w:ascii="Cambay" w:eastAsia="Times New Roman" w:hAnsi="Cambay" w:cs="Times New Roman"/>
        </w:rPr>
        <w:t>Kubernetes</w:t>
      </w:r>
      <w:proofErr w:type="spellEnd"/>
      <w:r w:rsidRPr="00F33360">
        <w:rPr>
          <w:rFonts w:ascii="Cambay" w:eastAsia="Times New Roman" w:hAnsi="Cambay" w:cs="Times New Roman"/>
        </w:rPr>
        <w:t xml:space="preserve"> is a portable, extensible, open-source platform for managing containerized workloads and </w:t>
      </w:r>
      <w:proofErr w:type="gramStart"/>
      <w:r w:rsidRPr="00F33360">
        <w:rPr>
          <w:rFonts w:ascii="Cambay" w:eastAsia="Times New Roman" w:hAnsi="Cambay" w:cs="Times New Roman"/>
        </w:rPr>
        <w:t>services, that</w:t>
      </w:r>
      <w:proofErr w:type="gramEnd"/>
      <w:r w:rsidRPr="00F33360">
        <w:rPr>
          <w:rFonts w:ascii="Cambay" w:eastAsia="Times New Roman" w:hAnsi="Cambay" w:cs="Times New Roman"/>
        </w:rPr>
        <w:t xml:space="preserve"> facilitates both declarative configuration and automation. It has a large, rapidly growing ecosystem. </w:t>
      </w:r>
      <w:proofErr w:type="spellStart"/>
      <w:r w:rsidRPr="00F33360">
        <w:rPr>
          <w:rFonts w:ascii="Cambay" w:eastAsia="Times New Roman" w:hAnsi="Cambay" w:cs="Times New Roman"/>
        </w:rPr>
        <w:t>Kubernetes</w:t>
      </w:r>
      <w:proofErr w:type="spellEnd"/>
      <w:r w:rsidRPr="00F33360">
        <w:rPr>
          <w:rFonts w:ascii="Cambay" w:eastAsia="Times New Roman" w:hAnsi="Cambay" w:cs="Times New Roman"/>
        </w:rPr>
        <w:t xml:space="preserve"> </w:t>
      </w:r>
      <w:proofErr w:type="gramStart"/>
      <w:r w:rsidRPr="00F33360">
        <w:rPr>
          <w:rFonts w:ascii="Cambay" w:eastAsia="Times New Roman" w:hAnsi="Cambay" w:cs="Times New Roman"/>
        </w:rPr>
        <w:t>services,</w:t>
      </w:r>
      <w:proofErr w:type="gramEnd"/>
      <w:r w:rsidRPr="00F33360">
        <w:rPr>
          <w:rFonts w:ascii="Cambay" w:eastAsia="Times New Roman" w:hAnsi="Cambay" w:cs="Times New Roman"/>
        </w:rPr>
        <w:t xml:space="preserve"> support, and tools are widely available.</w:t>
      </w:r>
    </w:p>
    <w:p w:rsidR="00F33360" w:rsidRPr="00F33360" w:rsidRDefault="00F33360" w:rsidP="00F33360">
      <w:pPr>
        <w:shd w:val="clear" w:color="auto" w:fill="FFFFFF"/>
        <w:spacing w:after="218" w:line="240" w:lineRule="auto"/>
        <w:textAlignment w:val="baseline"/>
        <w:rPr>
          <w:rFonts w:ascii="Cambay" w:eastAsia="Times New Roman" w:hAnsi="Cambay" w:cs="Times New Roman"/>
        </w:rPr>
      </w:pPr>
    </w:p>
    <w:p w:rsidR="00F33360" w:rsidRDefault="00F33360" w:rsidP="00F33360">
      <w:pPr>
        <w:shd w:val="clear" w:color="auto" w:fill="FFFFFF"/>
        <w:spacing w:after="218" w:line="240" w:lineRule="auto"/>
        <w:textAlignment w:val="baseline"/>
        <w:rPr>
          <w:rFonts w:ascii="Cambay" w:eastAsia="Times New Roman" w:hAnsi="Cambay" w:cs="Times New Roman"/>
        </w:rPr>
      </w:pPr>
      <w:r w:rsidRPr="00F33360">
        <w:rPr>
          <w:rFonts w:ascii="Cambay" w:eastAsia="Times New Roman" w:hAnsi="Cambay" w:cs="Times New Roman"/>
        </w:rPr>
        <w:t xml:space="preserve">The name </w:t>
      </w:r>
      <w:proofErr w:type="spellStart"/>
      <w:r w:rsidRPr="00F33360">
        <w:rPr>
          <w:rFonts w:ascii="Cambay" w:eastAsia="Times New Roman" w:hAnsi="Cambay" w:cs="Times New Roman"/>
        </w:rPr>
        <w:t>Kubernetes</w:t>
      </w:r>
      <w:proofErr w:type="spellEnd"/>
      <w:r w:rsidRPr="00F33360">
        <w:rPr>
          <w:rFonts w:ascii="Cambay" w:eastAsia="Times New Roman" w:hAnsi="Cambay" w:cs="Times New Roman"/>
        </w:rPr>
        <w:t xml:space="preserve"> originates from Greek, meaning helmsman or pilot. Google open-sourced the </w:t>
      </w:r>
      <w:proofErr w:type="spellStart"/>
      <w:r w:rsidRPr="00F33360">
        <w:rPr>
          <w:rFonts w:ascii="Cambay" w:eastAsia="Times New Roman" w:hAnsi="Cambay" w:cs="Times New Roman"/>
        </w:rPr>
        <w:t>Kubernetes</w:t>
      </w:r>
      <w:proofErr w:type="spellEnd"/>
      <w:r w:rsidRPr="00F33360">
        <w:rPr>
          <w:rFonts w:ascii="Cambay" w:eastAsia="Times New Roman" w:hAnsi="Cambay" w:cs="Times New Roman"/>
        </w:rPr>
        <w:t xml:space="preserve"> project in 2014. </w:t>
      </w:r>
      <w:proofErr w:type="spellStart"/>
      <w:r w:rsidRPr="00F33360">
        <w:rPr>
          <w:rFonts w:ascii="Cambay" w:eastAsia="Times New Roman" w:hAnsi="Cambay" w:cs="Times New Roman"/>
        </w:rPr>
        <w:t>Kubernetes</w:t>
      </w:r>
      <w:proofErr w:type="spellEnd"/>
      <w:r w:rsidRPr="00F33360">
        <w:rPr>
          <w:rFonts w:ascii="Cambay" w:eastAsia="Times New Roman" w:hAnsi="Cambay" w:cs="Times New Roman"/>
        </w:rPr>
        <w:t xml:space="preserve"> combines over 15 years of Google’s experience running production workloads at scale with best-of-breed ideas and practices from the community.</w:t>
      </w:r>
    </w:p>
    <w:p w:rsidR="00F33360" w:rsidRDefault="00F33360" w:rsidP="00F33360">
      <w:pPr>
        <w:shd w:val="clear" w:color="auto" w:fill="FFFFFF"/>
        <w:spacing w:after="218" w:line="240" w:lineRule="auto"/>
        <w:textAlignment w:val="baseline"/>
        <w:rPr>
          <w:rFonts w:ascii="Cambay" w:eastAsia="Times New Roman" w:hAnsi="Cambay" w:cs="Times New Roman"/>
        </w:rPr>
      </w:pPr>
    </w:p>
    <w:p w:rsidR="00F33360" w:rsidRPr="00F33360" w:rsidRDefault="00F33360" w:rsidP="00F33360">
      <w:pPr>
        <w:shd w:val="clear" w:color="auto" w:fill="FFFFFF"/>
        <w:spacing w:after="218" w:line="240" w:lineRule="auto"/>
        <w:textAlignment w:val="baseline"/>
        <w:rPr>
          <w:rFonts w:ascii="Cambay" w:eastAsia="Times New Roman" w:hAnsi="Cambay" w:cs="Times New Roman"/>
        </w:rPr>
      </w:pPr>
    </w:p>
    <w:p w:rsidR="00F33360" w:rsidRDefault="00F33360" w:rsidP="00F33360">
      <w:pPr>
        <w:pStyle w:val="NoSpacing"/>
        <w:rPr>
          <w:b/>
          <w:sz w:val="24"/>
          <w:szCs w:val="24"/>
        </w:rPr>
      </w:pPr>
      <w:r w:rsidRPr="00F33360">
        <w:rPr>
          <w:b/>
          <w:noProof/>
          <w:sz w:val="24"/>
          <w:szCs w:val="24"/>
        </w:rPr>
        <w:drawing>
          <wp:inline distT="0" distB="0" distL="0" distR="0">
            <wp:extent cx="5943600" cy="293484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934841"/>
                    </a:xfrm>
                    <a:prstGeom prst="rect">
                      <a:avLst/>
                    </a:prstGeom>
                    <a:noFill/>
                    <a:ln w="9525">
                      <a:noFill/>
                      <a:miter lim="800000"/>
                      <a:headEnd/>
                      <a:tailEnd/>
                    </a:ln>
                  </pic:spPr>
                </pic:pic>
              </a:graphicData>
            </a:graphic>
          </wp:inline>
        </w:drawing>
      </w:r>
    </w:p>
    <w:p w:rsidR="00F33360" w:rsidRDefault="00F33360" w:rsidP="00F33360">
      <w:pPr>
        <w:pStyle w:val="NoSpacing"/>
        <w:rPr>
          <w:b/>
          <w:sz w:val="24"/>
          <w:szCs w:val="24"/>
        </w:rPr>
      </w:pPr>
    </w:p>
    <w:p w:rsidR="00F33360" w:rsidRDefault="00F33360" w:rsidP="00F33360">
      <w:pPr>
        <w:pStyle w:val="NoSpacing"/>
        <w:rPr>
          <w:b/>
          <w:sz w:val="24"/>
          <w:szCs w:val="24"/>
        </w:rPr>
      </w:pPr>
    </w:p>
    <w:p w:rsidR="00F33360" w:rsidRDefault="00F33360" w:rsidP="00F33360">
      <w:pPr>
        <w:pStyle w:val="NoSpacing"/>
        <w:rPr>
          <w:b/>
          <w:sz w:val="24"/>
          <w:szCs w:val="24"/>
        </w:rPr>
      </w:pPr>
    </w:p>
    <w:p w:rsidR="00F33360" w:rsidRDefault="00F33360" w:rsidP="00F33360">
      <w:pPr>
        <w:pStyle w:val="NoSpacing"/>
        <w:rPr>
          <w:b/>
          <w:sz w:val="24"/>
          <w:szCs w:val="24"/>
        </w:rPr>
      </w:pPr>
    </w:p>
    <w:p w:rsidR="00F33360" w:rsidRDefault="00F33360" w:rsidP="00F33360">
      <w:pPr>
        <w:pStyle w:val="NoSpacing"/>
        <w:rPr>
          <w:b/>
          <w:sz w:val="24"/>
          <w:szCs w:val="24"/>
        </w:rPr>
      </w:pPr>
    </w:p>
    <w:p w:rsidR="00F33360" w:rsidRDefault="00F33360" w:rsidP="00F33360">
      <w:pPr>
        <w:pStyle w:val="NoSpacing"/>
        <w:rPr>
          <w:b/>
          <w:sz w:val="24"/>
          <w:szCs w:val="24"/>
        </w:rPr>
      </w:pPr>
    </w:p>
    <w:p w:rsidR="00F33360" w:rsidRDefault="00F33360" w:rsidP="00F33360">
      <w:pPr>
        <w:pStyle w:val="NoSpacing"/>
        <w:rPr>
          <w:b/>
          <w:sz w:val="24"/>
          <w:szCs w:val="24"/>
        </w:rPr>
      </w:pPr>
    </w:p>
    <w:p w:rsidR="00F33360" w:rsidRPr="00F33360" w:rsidRDefault="00F33360" w:rsidP="00F33360">
      <w:pPr>
        <w:pStyle w:val="Heading3"/>
        <w:shd w:val="clear" w:color="auto" w:fill="FFFFFF"/>
        <w:spacing w:before="0" w:beforeAutospacing="0" w:after="218" w:afterAutospacing="0"/>
        <w:textAlignment w:val="baseline"/>
        <w:rPr>
          <w:rFonts w:asciiTheme="minorHAnsi" w:hAnsiTheme="minorHAnsi" w:cstheme="minorHAnsi"/>
          <w:sz w:val="28"/>
          <w:szCs w:val="28"/>
        </w:rPr>
      </w:pPr>
      <w:proofErr w:type="spellStart"/>
      <w:r w:rsidRPr="00F33360">
        <w:rPr>
          <w:rFonts w:asciiTheme="minorHAnsi" w:hAnsiTheme="minorHAnsi" w:cstheme="minorHAnsi"/>
          <w:sz w:val="28"/>
          <w:szCs w:val="28"/>
        </w:rPr>
        <w:t>Kubernetes</w:t>
      </w:r>
      <w:proofErr w:type="spellEnd"/>
      <w:r w:rsidRPr="00F33360">
        <w:rPr>
          <w:rFonts w:asciiTheme="minorHAnsi" w:hAnsiTheme="minorHAnsi" w:cstheme="minorHAnsi"/>
          <w:sz w:val="28"/>
          <w:szCs w:val="28"/>
        </w:rPr>
        <w:t xml:space="preserve"> Components:</w:t>
      </w:r>
    </w:p>
    <w:p w:rsidR="00F33360" w:rsidRP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r w:rsidRPr="00F33360">
        <w:rPr>
          <w:rFonts w:asciiTheme="minorHAnsi" w:hAnsiTheme="minorHAnsi" w:cstheme="minorHAnsi"/>
          <w:sz w:val="22"/>
          <w:szCs w:val="22"/>
        </w:rPr>
        <w:t xml:space="preserve">A </w:t>
      </w:r>
      <w:proofErr w:type="spellStart"/>
      <w:r w:rsidRPr="00F33360">
        <w:rPr>
          <w:rFonts w:asciiTheme="minorHAnsi" w:hAnsiTheme="minorHAnsi" w:cstheme="minorHAnsi"/>
          <w:sz w:val="22"/>
          <w:szCs w:val="22"/>
        </w:rPr>
        <w:t>Kubernetes</w:t>
      </w:r>
      <w:proofErr w:type="spellEnd"/>
      <w:r w:rsidRPr="00F33360">
        <w:rPr>
          <w:rFonts w:asciiTheme="minorHAnsi" w:hAnsiTheme="minorHAnsi" w:cstheme="minorHAnsi"/>
          <w:sz w:val="22"/>
          <w:szCs w:val="22"/>
        </w:rPr>
        <w:t xml:space="preserve"> cluster consists of a set of worker machines, called </w:t>
      </w:r>
      <w:proofErr w:type="gramStart"/>
      <w:r w:rsidRPr="00F33360">
        <w:rPr>
          <w:rFonts w:asciiTheme="minorHAnsi" w:hAnsiTheme="minorHAnsi" w:cstheme="minorHAnsi"/>
          <w:sz w:val="22"/>
          <w:szCs w:val="22"/>
        </w:rPr>
        <w:t>nodes, that</w:t>
      </w:r>
      <w:proofErr w:type="gramEnd"/>
      <w:r w:rsidRPr="00F33360">
        <w:rPr>
          <w:rFonts w:asciiTheme="minorHAnsi" w:hAnsiTheme="minorHAnsi" w:cstheme="minorHAnsi"/>
          <w:sz w:val="22"/>
          <w:szCs w:val="22"/>
        </w:rPr>
        <w:t xml:space="preserve"> run containerized applications. Every cluster has at least one worker node. The worker node(s) host the Pods that are the components of the application workload. The control plane manages the worker nodes and the Pods in the cluster. In production environments, the control plane usually runs across multiple computers and a cluster usually runs multiple nodes, providing fault-tolerance and high availability.</w:t>
      </w:r>
    </w:p>
    <w:p w:rsidR="00F33360" w:rsidRPr="00F33360" w:rsidRDefault="00F33360" w:rsidP="00F33360">
      <w:pPr>
        <w:pStyle w:val="Heading3"/>
        <w:shd w:val="clear" w:color="auto" w:fill="FFFFFF"/>
        <w:spacing w:before="0" w:beforeAutospacing="0" w:after="218" w:afterAutospacing="0"/>
        <w:textAlignment w:val="baseline"/>
        <w:rPr>
          <w:rFonts w:asciiTheme="minorHAnsi" w:hAnsiTheme="minorHAnsi" w:cstheme="minorHAnsi"/>
          <w:sz w:val="28"/>
          <w:szCs w:val="28"/>
        </w:rPr>
      </w:pPr>
      <w:r w:rsidRPr="00F33360">
        <w:rPr>
          <w:rFonts w:asciiTheme="minorHAnsi" w:hAnsiTheme="minorHAnsi" w:cstheme="minorHAnsi"/>
          <w:sz w:val="28"/>
          <w:szCs w:val="28"/>
        </w:rPr>
        <w:t>Control Plane Components:</w:t>
      </w:r>
    </w:p>
    <w:p w:rsidR="00F33360" w:rsidRP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r w:rsidRPr="00F33360">
        <w:rPr>
          <w:rFonts w:asciiTheme="minorHAnsi" w:hAnsiTheme="minorHAnsi" w:cstheme="minorHAnsi"/>
          <w:sz w:val="22"/>
          <w:szCs w:val="22"/>
        </w:rPr>
        <w:t>The Control Plane’s components make global decisions about the cluster (for example, scheduling), as well as detecting and responding to cluster events (for example, starting up a new pod when a deployment’s replicas field is unsatisfied). Control Plane components can be run on any machine in the cluster. However, for simplicity, set up scripts typically start all Control Plane components on the same machine, and do not run user containers on this machine.</w:t>
      </w:r>
    </w:p>
    <w:p w:rsidR="00F33360" w:rsidRPr="00F33360" w:rsidRDefault="00F33360" w:rsidP="00F33360">
      <w:pPr>
        <w:pStyle w:val="Heading4"/>
        <w:shd w:val="clear" w:color="auto" w:fill="FFFFFF"/>
        <w:spacing w:before="0" w:after="218"/>
        <w:textAlignment w:val="baseline"/>
        <w:rPr>
          <w:rFonts w:asciiTheme="minorHAnsi" w:hAnsiTheme="minorHAnsi" w:cstheme="minorHAnsi"/>
          <w:color w:val="auto"/>
          <w:sz w:val="28"/>
          <w:szCs w:val="28"/>
        </w:rPr>
      </w:pPr>
      <w:proofErr w:type="spellStart"/>
      <w:proofErr w:type="gramStart"/>
      <w:r w:rsidRPr="00F33360">
        <w:rPr>
          <w:rFonts w:asciiTheme="minorHAnsi" w:hAnsiTheme="minorHAnsi" w:cstheme="minorHAnsi"/>
          <w:color w:val="auto"/>
          <w:sz w:val="28"/>
          <w:szCs w:val="28"/>
        </w:rPr>
        <w:t>kube-apiserver</w:t>
      </w:r>
      <w:proofErr w:type="spellEnd"/>
      <w:proofErr w:type="gramEnd"/>
      <w:r w:rsidRPr="00F33360">
        <w:rPr>
          <w:rFonts w:asciiTheme="minorHAnsi" w:hAnsiTheme="minorHAnsi" w:cstheme="minorHAnsi"/>
          <w:color w:val="auto"/>
          <w:sz w:val="28"/>
          <w:szCs w:val="28"/>
        </w:rPr>
        <w:t>:</w:t>
      </w:r>
    </w:p>
    <w:p w:rsidR="00F33360" w:rsidRP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r w:rsidRPr="00F33360">
        <w:rPr>
          <w:rFonts w:asciiTheme="minorHAnsi" w:hAnsiTheme="minorHAnsi" w:cstheme="minorHAnsi"/>
          <w:sz w:val="22"/>
          <w:szCs w:val="22"/>
        </w:rPr>
        <w:t xml:space="preserve">The API server is a component of the </w:t>
      </w:r>
      <w:proofErr w:type="spellStart"/>
      <w:r w:rsidRPr="00F33360">
        <w:rPr>
          <w:rFonts w:asciiTheme="minorHAnsi" w:hAnsiTheme="minorHAnsi" w:cstheme="minorHAnsi"/>
          <w:sz w:val="22"/>
          <w:szCs w:val="22"/>
        </w:rPr>
        <w:t>Kubernetes</w:t>
      </w:r>
      <w:proofErr w:type="spellEnd"/>
      <w:r w:rsidRPr="00F33360">
        <w:rPr>
          <w:rFonts w:asciiTheme="minorHAnsi" w:hAnsiTheme="minorHAnsi" w:cstheme="minorHAnsi"/>
          <w:sz w:val="22"/>
          <w:szCs w:val="22"/>
        </w:rPr>
        <w:t xml:space="preserve"> control plane that exposes the </w:t>
      </w:r>
      <w:proofErr w:type="spellStart"/>
      <w:r w:rsidRPr="00F33360">
        <w:rPr>
          <w:rFonts w:asciiTheme="minorHAnsi" w:hAnsiTheme="minorHAnsi" w:cstheme="minorHAnsi"/>
          <w:sz w:val="22"/>
          <w:szCs w:val="22"/>
        </w:rPr>
        <w:t>Kubernetes</w:t>
      </w:r>
      <w:proofErr w:type="spellEnd"/>
      <w:r w:rsidRPr="00F33360">
        <w:rPr>
          <w:rFonts w:asciiTheme="minorHAnsi" w:hAnsiTheme="minorHAnsi" w:cstheme="minorHAnsi"/>
          <w:sz w:val="22"/>
          <w:szCs w:val="22"/>
        </w:rPr>
        <w:t xml:space="preserve"> API. The API server is the front end for the </w:t>
      </w:r>
      <w:proofErr w:type="spellStart"/>
      <w:r w:rsidRPr="00F33360">
        <w:rPr>
          <w:rFonts w:asciiTheme="minorHAnsi" w:hAnsiTheme="minorHAnsi" w:cstheme="minorHAnsi"/>
          <w:sz w:val="22"/>
          <w:szCs w:val="22"/>
        </w:rPr>
        <w:t>Kubernetes</w:t>
      </w:r>
      <w:proofErr w:type="spellEnd"/>
      <w:r w:rsidRPr="00F33360">
        <w:rPr>
          <w:rFonts w:asciiTheme="minorHAnsi" w:hAnsiTheme="minorHAnsi" w:cstheme="minorHAnsi"/>
          <w:sz w:val="22"/>
          <w:szCs w:val="22"/>
        </w:rPr>
        <w:t xml:space="preserve"> control plane.</w:t>
      </w:r>
    </w:p>
    <w:p w:rsidR="00F33360" w:rsidRP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r w:rsidRPr="00F33360">
        <w:rPr>
          <w:rFonts w:asciiTheme="minorHAnsi" w:hAnsiTheme="minorHAnsi" w:cstheme="minorHAnsi"/>
          <w:sz w:val="22"/>
          <w:szCs w:val="22"/>
        </w:rPr>
        <w:t xml:space="preserve">The main implementation of a </w:t>
      </w:r>
      <w:proofErr w:type="spellStart"/>
      <w:r w:rsidRPr="00F33360">
        <w:rPr>
          <w:rFonts w:asciiTheme="minorHAnsi" w:hAnsiTheme="minorHAnsi" w:cstheme="minorHAnsi"/>
          <w:sz w:val="22"/>
          <w:szCs w:val="22"/>
        </w:rPr>
        <w:t>Kubernetes</w:t>
      </w:r>
      <w:proofErr w:type="spellEnd"/>
      <w:r w:rsidRPr="00F33360">
        <w:rPr>
          <w:rFonts w:asciiTheme="minorHAnsi" w:hAnsiTheme="minorHAnsi" w:cstheme="minorHAnsi"/>
          <w:sz w:val="22"/>
          <w:szCs w:val="22"/>
        </w:rPr>
        <w:t xml:space="preserve"> API server is </w:t>
      </w:r>
      <w:proofErr w:type="spellStart"/>
      <w:r w:rsidRPr="00F33360">
        <w:rPr>
          <w:rFonts w:asciiTheme="minorHAnsi" w:hAnsiTheme="minorHAnsi" w:cstheme="minorHAnsi"/>
          <w:sz w:val="22"/>
          <w:szCs w:val="22"/>
        </w:rPr>
        <w:t>kube-apiserver</w:t>
      </w:r>
      <w:proofErr w:type="spellEnd"/>
      <w:r w:rsidRPr="00F33360">
        <w:rPr>
          <w:rFonts w:asciiTheme="minorHAnsi" w:hAnsiTheme="minorHAnsi" w:cstheme="minorHAnsi"/>
          <w:sz w:val="22"/>
          <w:szCs w:val="22"/>
        </w:rPr>
        <w:t xml:space="preserve">. </w:t>
      </w:r>
      <w:proofErr w:type="spellStart"/>
      <w:proofErr w:type="gramStart"/>
      <w:r w:rsidRPr="00F33360">
        <w:rPr>
          <w:rFonts w:asciiTheme="minorHAnsi" w:hAnsiTheme="minorHAnsi" w:cstheme="minorHAnsi"/>
          <w:sz w:val="22"/>
          <w:szCs w:val="22"/>
        </w:rPr>
        <w:t>kube-apiserver</w:t>
      </w:r>
      <w:proofErr w:type="spellEnd"/>
      <w:proofErr w:type="gramEnd"/>
      <w:r w:rsidRPr="00F33360">
        <w:rPr>
          <w:rFonts w:asciiTheme="minorHAnsi" w:hAnsiTheme="minorHAnsi" w:cstheme="minorHAnsi"/>
          <w:sz w:val="22"/>
          <w:szCs w:val="22"/>
        </w:rPr>
        <w:t xml:space="preserve"> is designed to scale horizontally—that is, it scales by deploying more instances. You can run several instances of </w:t>
      </w:r>
      <w:proofErr w:type="spellStart"/>
      <w:r w:rsidRPr="00F33360">
        <w:rPr>
          <w:rFonts w:asciiTheme="minorHAnsi" w:hAnsiTheme="minorHAnsi" w:cstheme="minorHAnsi"/>
          <w:sz w:val="22"/>
          <w:szCs w:val="22"/>
        </w:rPr>
        <w:t>kube-apiserver</w:t>
      </w:r>
      <w:proofErr w:type="spellEnd"/>
      <w:r w:rsidRPr="00F33360">
        <w:rPr>
          <w:rFonts w:asciiTheme="minorHAnsi" w:hAnsiTheme="minorHAnsi" w:cstheme="minorHAnsi"/>
          <w:sz w:val="22"/>
          <w:szCs w:val="22"/>
        </w:rPr>
        <w:t xml:space="preserve"> and balance traffic between those instances.</w:t>
      </w:r>
    </w:p>
    <w:p w:rsidR="00F33360" w:rsidRPr="00F33360" w:rsidRDefault="00F33360" w:rsidP="00F33360">
      <w:pPr>
        <w:pStyle w:val="Heading4"/>
        <w:shd w:val="clear" w:color="auto" w:fill="FFFFFF"/>
        <w:spacing w:before="0" w:after="218"/>
        <w:textAlignment w:val="baseline"/>
        <w:rPr>
          <w:rFonts w:asciiTheme="minorHAnsi" w:hAnsiTheme="minorHAnsi" w:cstheme="minorHAnsi"/>
          <w:color w:val="auto"/>
          <w:sz w:val="28"/>
          <w:szCs w:val="28"/>
        </w:rPr>
      </w:pPr>
      <w:proofErr w:type="spellStart"/>
      <w:proofErr w:type="gramStart"/>
      <w:r w:rsidRPr="00F33360">
        <w:rPr>
          <w:rFonts w:asciiTheme="minorHAnsi" w:hAnsiTheme="minorHAnsi" w:cstheme="minorHAnsi"/>
          <w:color w:val="auto"/>
          <w:sz w:val="28"/>
          <w:szCs w:val="28"/>
        </w:rPr>
        <w:t>etcd</w:t>
      </w:r>
      <w:proofErr w:type="spellEnd"/>
      <w:proofErr w:type="gramEnd"/>
      <w:r w:rsidRPr="00F33360">
        <w:rPr>
          <w:rFonts w:asciiTheme="minorHAnsi" w:hAnsiTheme="minorHAnsi" w:cstheme="minorHAnsi"/>
          <w:color w:val="auto"/>
          <w:sz w:val="28"/>
          <w:szCs w:val="28"/>
        </w:rPr>
        <w:t>:</w:t>
      </w:r>
    </w:p>
    <w:p w:rsidR="00F33360" w:rsidRP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proofErr w:type="gramStart"/>
      <w:r w:rsidRPr="00F33360">
        <w:rPr>
          <w:rFonts w:asciiTheme="minorHAnsi" w:hAnsiTheme="minorHAnsi" w:cstheme="minorHAnsi"/>
          <w:sz w:val="22"/>
          <w:szCs w:val="22"/>
        </w:rPr>
        <w:t xml:space="preserve">Consistent and highly-available key value store used as </w:t>
      </w:r>
      <w:proofErr w:type="spellStart"/>
      <w:r w:rsidRPr="00F33360">
        <w:rPr>
          <w:rFonts w:asciiTheme="minorHAnsi" w:hAnsiTheme="minorHAnsi" w:cstheme="minorHAnsi"/>
          <w:sz w:val="22"/>
          <w:szCs w:val="22"/>
        </w:rPr>
        <w:t>Kubernetes</w:t>
      </w:r>
      <w:proofErr w:type="spellEnd"/>
      <w:r w:rsidRPr="00F33360">
        <w:rPr>
          <w:rFonts w:asciiTheme="minorHAnsi" w:hAnsiTheme="minorHAnsi" w:cstheme="minorHAnsi"/>
          <w:sz w:val="22"/>
          <w:szCs w:val="22"/>
        </w:rPr>
        <w:t>’ backing store for all cluster data.</w:t>
      </w:r>
      <w:proofErr w:type="gramEnd"/>
      <w:r w:rsidRPr="00F33360">
        <w:rPr>
          <w:rFonts w:asciiTheme="minorHAnsi" w:hAnsiTheme="minorHAnsi" w:cstheme="minorHAnsi"/>
          <w:sz w:val="22"/>
          <w:szCs w:val="22"/>
        </w:rPr>
        <w:t xml:space="preserve"> If your </w:t>
      </w:r>
      <w:proofErr w:type="spellStart"/>
      <w:r w:rsidRPr="00F33360">
        <w:rPr>
          <w:rFonts w:asciiTheme="minorHAnsi" w:hAnsiTheme="minorHAnsi" w:cstheme="minorHAnsi"/>
          <w:sz w:val="22"/>
          <w:szCs w:val="22"/>
        </w:rPr>
        <w:t>Kubernetes</w:t>
      </w:r>
      <w:proofErr w:type="spellEnd"/>
      <w:r w:rsidRPr="00F33360">
        <w:rPr>
          <w:rFonts w:asciiTheme="minorHAnsi" w:hAnsiTheme="minorHAnsi" w:cstheme="minorHAnsi"/>
          <w:sz w:val="22"/>
          <w:szCs w:val="22"/>
        </w:rPr>
        <w:t xml:space="preserve"> cluster uses </w:t>
      </w:r>
      <w:proofErr w:type="spellStart"/>
      <w:r w:rsidRPr="00F33360">
        <w:rPr>
          <w:rFonts w:asciiTheme="minorHAnsi" w:hAnsiTheme="minorHAnsi" w:cstheme="minorHAnsi"/>
          <w:sz w:val="22"/>
          <w:szCs w:val="22"/>
        </w:rPr>
        <w:t>etcd</w:t>
      </w:r>
      <w:proofErr w:type="spellEnd"/>
      <w:r w:rsidRPr="00F33360">
        <w:rPr>
          <w:rFonts w:asciiTheme="minorHAnsi" w:hAnsiTheme="minorHAnsi" w:cstheme="minorHAnsi"/>
          <w:sz w:val="22"/>
          <w:szCs w:val="22"/>
        </w:rPr>
        <w:t xml:space="preserve"> as its backing store, make sure you have a </w:t>
      </w:r>
      <w:proofErr w:type="spellStart"/>
      <w:r w:rsidRPr="00F33360">
        <w:rPr>
          <w:rFonts w:asciiTheme="minorHAnsi" w:hAnsiTheme="minorHAnsi" w:cstheme="minorHAnsi"/>
          <w:sz w:val="22"/>
          <w:szCs w:val="22"/>
        </w:rPr>
        <w:t>back up</w:t>
      </w:r>
      <w:proofErr w:type="spellEnd"/>
      <w:r w:rsidRPr="00F33360">
        <w:rPr>
          <w:rFonts w:asciiTheme="minorHAnsi" w:hAnsiTheme="minorHAnsi" w:cstheme="minorHAnsi"/>
          <w:sz w:val="22"/>
          <w:szCs w:val="22"/>
        </w:rPr>
        <w:t xml:space="preserve"> plan for those data.</w:t>
      </w:r>
    </w:p>
    <w:p w:rsidR="00F33360" w:rsidRPr="00F33360" w:rsidRDefault="00F33360" w:rsidP="00F33360">
      <w:pPr>
        <w:pStyle w:val="Heading4"/>
        <w:shd w:val="clear" w:color="auto" w:fill="FFFFFF"/>
        <w:spacing w:before="0" w:after="218"/>
        <w:textAlignment w:val="baseline"/>
        <w:rPr>
          <w:rFonts w:asciiTheme="minorHAnsi" w:hAnsiTheme="minorHAnsi" w:cstheme="minorHAnsi"/>
          <w:color w:val="auto"/>
          <w:sz w:val="28"/>
          <w:szCs w:val="28"/>
        </w:rPr>
      </w:pPr>
      <w:proofErr w:type="spellStart"/>
      <w:proofErr w:type="gramStart"/>
      <w:r w:rsidRPr="00F33360">
        <w:rPr>
          <w:rFonts w:asciiTheme="minorHAnsi" w:hAnsiTheme="minorHAnsi" w:cstheme="minorHAnsi"/>
          <w:color w:val="auto"/>
          <w:sz w:val="28"/>
          <w:szCs w:val="28"/>
        </w:rPr>
        <w:t>kube</w:t>
      </w:r>
      <w:proofErr w:type="spellEnd"/>
      <w:r w:rsidRPr="00F33360">
        <w:rPr>
          <w:rFonts w:asciiTheme="minorHAnsi" w:hAnsiTheme="minorHAnsi" w:cstheme="minorHAnsi"/>
          <w:color w:val="auto"/>
          <w:sz w:val="28"/>
          <w:szCs w:val="28"/>
        </w:rPr>
        <w:t>-scheduler</w:t>
      </w:r>
      <w:proofErr w:type="gramEnd"/>
      <w:r w:rsidRPr="00F33360">
        <w:rPr>
          <w:rFonts w:asciiTheme="minorHAnsi" w:hAnsiTheme="minorHAnsi" w:cstheme="minorHAnsi"/>
          <w:color w:val="auto"/>
          <w:sz w:val="28"/>
          <w:szCs w:val="28"/>
        </w:rPr>
        <w:t>:</w:t>
      </w:r>
    </w:p>
    <w:p w:rsidR="00F33360" w:rsidRP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r w:rsidRPr="00F33360">
        <w:rPr>
          <w:rFonts w:asciiTheme="minorHAnsi" w:hAnsiTheme="minorHAnsi" w:cstheme="minorHAnsi"/>
          <w:sz w:val="22"/>
          <w:szCs w:val="22"/>
        </w:rPr>
        <w:t>Control plane component that watches for newly created Pods with no assigned node, and selects a node for them to run on. Factors taken into account for scheduling decisions include: individual and collective resource requirements, hardware/software/policy constraints, affinity and anti-affinity specifications, data locality, inter-workload interference, and deadlines.</w:t>
      </w:r>
    </w:p>
    <w:p w:rsidR="00F33360" w:rsidRPr="00F33360" w:rsidRDefault="00F33360" w:rsidP="00F33360">
      <w:pPr>
        <w:pStyle w:val="Heading4"/>
        <w:shd w:val="clear" w:color="auto" w:fill="FFFFFF"/>
        <w:spacing w:before="0" w:after="218"/>
        <w:textAlignment w:val="baseline"/>
        <w:rPr>
          <w:rFonts w:asciiTheme="minorHAnsi" w:hAnsiTheme="minorHAnsi" w:cstheme="minorHAnsi"/>
          <w:color w:val="auto"/>
          <w:sz w:val="28"/>
          <w:szCs w:val="28"/>
        </w:rPr>
      </w:pPr>
      <w:proofErr w:type="spellStart"/>
      <w:proofErr w:type="gramStart"/>
      <w:r w:rsidRPr="00F33360">
        <w:rPr>
          <w:rFonts w:asciiTheme="minorHAnsi" w:hAnsiTheme="minorHAnsi" w:cstheme="minorHAnsi"/>
          <w:color w:val="auto"/>
          <w:sz w:val="28"/>
          <w:szCs w:val="28"/>
        </w:rPr>
        <w:t>kube</w:t>
      </w:r>
      <w:proofErr w:type="spellEnd"/>
      <w:r w:rsidRPr="00F33360">
        <w:rPr>
          <w:rFonts w:asciiTheme="minorHAnsi" w:hAnsiTheme="minorHAnsi" w:cstheme="minorHAnsi"/>
          <w:color w:val="auto"/>
          <w:sz w:val="28"/>
          <w:szCs w:val="28"/>
        </w:rPr>
        <w:t>-controller-manager</w:t>
      </w:r>
      <w:proofErr w:type="gramEnd"/>
      <w:r w:rsidRPr="00F33360">
        <w:rPr>
          <w:rFonts w:asciiTheme="minorHAnsi" w:hAnsiTheme="minorHAnsi" w:cstheme="minorHAnsi"/>
          <w:color w:val="auto"/>
          <w:sz w:val="28"/>
          <w:szCs w:val="28"/>
        </w:rPr>
        <w:t>:</w:t>
      </w:r>
    </w:p>
    <w:p w:rsid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r w:rsidRPr="00F33360">
        <w:rPr>
          <w:rFonts w:asciiTheme="minorHAnsi" w:hAnsiTheme="minorHAnsi" w:cstheme="minorHAnsi"/>
          <w:sz w:val="22"/>
          <w:szCs w:val="22"/>
        </w:rPr>
        <w:t>Control Plane component that runs controller processes. Logically, each controller is a separate process, but to reduce complexity, they are all compiled into a single binary and run in a single process. These controllers include:</w:t>
      </w:r>
    </w:p>
    <w:p w:rsidR="00F33360" w:rsidRP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p>
    <w:p w:rsidR="00F33360" w:rsidRPr="00F33360" w:rsidRDefault="00F33360" w:rsidP="00F33360">
      <w:pPr>
        <w:numPr>
          <w:ilvl w:val="0"/>
          <w:numId w:val="1"/>
        </w:numPr>
        <w:shd w:val="clear" w:color="auto" w:fill="FFFFFF"/>
        <w:spacing w:after="0" w:line="240" w:lineRule="auto"/>
        <w:ind w:left="218"/>
        <w:textAlignment w:val="baseline"/>
        <w:rPr>
          <w:rFonts w:cstheme="minorHAnsi"/>
        </w:rPr>
      </w:pPr>
      <w:r w:rsidRPr="00F33360">
        <w:rPr>
          <w:rStyle w:val="Strong"/>
          <w:rFonts w:cstheme="minorHAnsi"/>
          <w:bdr w:val="none" w:sz="0" w:space="0" w:color="auto" w:frame="1"/>
        </w:rPr>
        <w:lastRenderedPageBreak/>
        <w:t>Node Controller</w:t>
      </w:r>
      <w:r w:rsidRPr="00F33360">
        <w:rPr>
          <w:rFonts w:cstheme="minorHAnsi"/>
        </w:rPr>
        <w:t>: Responsible for noticing and responding when nodes go down.</w:t>
      </w:r>
    </w:p>
    <w:p w:rsidR="00F33360" w:rsidRPr="00F33360" w:rsidRDefault="00F33360" w:rsidP="00F33360">
      <w:pPr>
        <w:numPr>
          <w:ilvl w:val="0"/>
          <w:numId w:val="1"/>
        </w:numPr>
        <w:shd w:val="clear" w:color="auto" w:fill="FFFFFF"/>
        <w:spacing w:after="0" w:line="240" w:lineRule="auto"/>
        <w:ind w:left="218"/>
        <w:textAlignment w:val="baseline"/>
        <w:rPr>
          <w:rFonts w:cstheme="minorHAnsi"/>
        </w:rPr>
      </w:pPr>
      <w:r w:rsidRPr="00F33360">
        <w:rPr>
          <w:rStyle w:val="Strong"/>
          <w:rFonts w:cstheme="minorHAnsi"/>
          <w:bdr w:val="none" w:sz="0" w:space="0" w:color="auto" w:frame="1"/>
        </w:rPr>
        <w:t>Replication Controller</w:t>
      </w:r>
      <w:r w:rsidRPr="00F33360">
        <w:rPr>
          <w:rFonts w:cstheme="minorHAnsi"/>
        </w:rPr>
        <w:t>: Responsible for maintaining the correct number of pods for every replication controller object in the system.</w:t>
      </w:r>
    </w:p>
    <w:p w:rsidR="00F33360" w:rsidRPr="00F33360" w:rsidRDefault="00F33360" w:rsidP="00F33360">
      <w:pPr>
        <w:numPr>
          <w:ilvl w:val="0"/>
          <w:numId w:val="2"/>
        </w:numPr>
        <w:shd w:val="clear" w:color="auto" w:fill="FFFFFF"/>
        <w:spacing w:after="0" w:line="240" w:lineRule="auto"/>
        <w:ind w:left="218"/>
        <w:textAlignment w:val="baseline"/>
        <w:rPr>
          <w:rFonts w:cstheme="minorHAnsi"/>
        </w:rPr>
      </w:pPr>
      <w:r w:rsidRPr="00F33360">
        <w:rPr>
          <w:rStyle w:val="Strong"/>
          <w:rFonts w:cstheme="minorHAnsi"/>
          <w:bdr w:val="none" w:sz="0" w:space="0" w:color="auto" w:frame="1"/>
        </w:rPr>
        <w:t>Endpoints Controller</w:t>
      </w:r>
      <w:r w:rsidRPr="00F33360">
        <w:rPr>
          <w:rFonts w:cstheme="minorHAnsi"/>
        </w:rPr>
        <w:t>: Populates the Endpoints object (that is, joins Services &amp; Pods).</w:t>
      </w:r>
    </w:p>
    <w:p w:rsidR="00F33360" w:rsidRDefault="00F33360" w:rsidP="00F33360">
      <w:pPr>
        <w:numPr>
          <w:ilvl w:val="0"/>
          <w:numId w:val="2"/>
        </w:numPr>
        <w:shd w:val="clear" w:color="auto" w:fill="FFFFFF"/>
        <w:spacing w:after="0" w:line="240" w:lineRule="auto"/>
        <w:ind w:left="218"/>
        <w:textAlignment w:val="baseline"/>
        <w:rPr>
          <w:rFonts w:cstheme="minorHAnsi"/>
        </w:rPr>
      </w:pPr>
      <w:r w:rsidRPr="00F33360">
        <w:rPr>
          <w:rStyle w:val="Strong"/>
          <w:rFonts w:cstheme="minorHAnsi"/>
          <w:bdr w:val="none" w:sz="0" w:space="0" w:color="auto" w:frame="1"/>
        </w:rPr>
        <w:t>Service Account &amp; Token Controllers</w:t>
      </w:r>
      <w:r w:rsidRPr="00F33360">
        <w:rPr>
          <w:rFonts w:cstheme="minorHAnsi"/>
        </w:rPr>
        <w:t>: Create default accounts and API access tokens for new namespaces.</w:t>
      </w:r>
    </w:p>
    <w:p w:rsidR="00F33360" w:rsidRDefault="00F33360" w:rsidP="00F33360">
      <w:pPr>
        <w:shd w:val="clear" w:color="auto" w:fill="FFFFFF"/>
        <w:spacing w:after="0" w:line="240" w:lineRule="auto"/>
        <w:textAlignment w:val="baseline"/>
        <w:rPr>
          <w:rFonts w:cstheme="minorHAnsi"/>
        </w:rPr>
      </w:pPr>
    </w:p>
    <w:p w:rsidR="00F33360" w:rsidRPr="00F33360" w:rsidRDefault="00F33360" w:rsidP="00F33360">
      <w:pPr>
        <w:shd w:val="clear" w:color="auto" w:fill="FFFFFF"/>
        <w:spacing w:after="0" w:line="240" w:lineRule="auto"/>
        <w:textAlignment w:val="baseline"/>
        <w:rPr>
          <w:rFonts w:cstheme="minorHAnsi"/>
        </w:rPr>
      </w:pPr>
    </w:p>
    <w:p w:rsidR="00F33360" w:rsidRPr="00F33360" w:rsidRDefault="00F33360" w:rsidP="00F33360">
      <w:pPr>
        <w:pStyle w:val="Heading4"/>
        <w:shd w:val="clear" w:color="auto" w:fill="FFFFFF"/>
        <w:spacing w:before="0" w:after="218"/>
        <w:textAlignment w:val="baseline"/>
        <w:rPr>
          <w:rFonts w:asciiTheme="minorHAnsi" w:hAnsiTheme="minorHAnsi" w:cstheme="minorHAnsi"/>
          <w:color w:val="auto"/>
          <w:sz w:val="28"/>
          <w:szCs w:val="28"/>
        </w:rPr>
      </w:pPr>
      <w:proofErr w:type="gramStart"/>
      <w:r w:rsidRPr="00F33360">
        <w:rPr>
          <w:rFonts w:asciiTheme="minorHAnsi" w:hAnsiTheme="minorHAnsi" w:cstheme="minorHAnsi"/>
          <w:color w:val="auto"/>
          <w:sz w:val="28"/>
          <w:szCs w:val="28"/>
        </w:rPr>
        <w:t>cloud-controller-manager</w:t>
      </w:r>
      <w:proofErr w:type="gramEnd"/>
      <w:r w:rsidRPr="00F33360">
        <w:rPr>
          <w:rFonts w:asciiTheme="minorHAnsi" w:hAnsiTheme="minorHAnsi" w:cstheme="minorHAnsi"/>
          <w:color w:val="auto"/>
          <w:sz w:val="28"/>
          <w:szCs w:val="28"/>
        </w:rPr>
        <w:t>:</w:t>
      </w:r>
    </w:p>
    <w:p w:rsidR="00F33360" w:rsidRP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proofErr w:type="gramStart"/>
      <w:r w:rsidRPr="00F33360">
        <w:rPr>
          <w:rFonts w:asciiTheme="minorHAnsi" w:hAnsiTheme="minorHAnsi" w:cstheme="minorHAnsi"/>
          <w:sz w:val="22"/>
          <w:szCs w:val="22"/>
        </w:rPr>
        <w:t>cloud-controller-manager</w:t>
      </w:r>
      <w:proofErr w:type="gramEnd"/>
      <w:r w:rsidRPr="00F33360">
        <w:rPr>
          <w:rFonts w:asciiTheme="minorHAnsi" w:hAnsiTheme="minorHAnsi" w:cstheme="minorHAnsi"/>
          <w:sz w:val="22"/>
          <w:szCs w:val="22"/>
        </w:rPr>
        <w:t xml:space="preserve"> runs controllers that interact with the underlying cloud providers. </w:t>
      </w:r>
      <w:proofErr w:type="gramStart"/>
      <w:r w:rsidRPr="00F33360">
        <w:rPr>
          <w:rFonts w:asciiTheme="minorHAnsi" w:hAnsiTheme="minorHAnsi" w:cstheme="minorHAnsi"/>
          <w:sz w:val="22"/>
          <w:szCs w:val="22"/>
        </w:rPr>
        <w:t>cloud-controller-manager</w:t>
      </w:r>
      <w:proofErr w:type="gramEnd"/>
      <w:r w:rsidRPr="00F33360">
        <w:rPr>
          <w:rFonts w:asciiTheme="minorHAnsi" w:hAnsiTheme="minorHAnsi" w:cstheme="minorHAnsi"/>
          <w:sz w:val="22"/>
          <w:szCs w:val="22"/>
        </w:rPr>
        <w:t xml:space="preserve"> runs cloud-provider-specific controller loops only and allows the cloud vendor’s code and the </w:t>
      </w:r>
      <w:proofErr w:type="spellStart"/>
      <w:r w:rsidRPr="00F33360">
        <w:rPr>
          <w:rFonts w:asciiTheme="minorHAnsi" w:hAnsiTheme="minorHAnsi" w:cstheme="minorHAnsi"/>
          <w:sz w:val="22"/>
          <w:szCs w:val="22"/>
        </w:rPr>
        <w:t>Kubernetes</w:t>
      </w:r>
      <w:proofErr w:type="spellEnd"/>
      <w:r w:rsidRPr="00F33360">
        <w:rPr>
          <w:rFonts w:asciiTheme="minorHAnsi" w:hAnsiTheme="minorHAnsi" w:cstheme="minorHAnsi"/>
          <w:sz w:val="22"/>
          <w:szCs w:val="22"/>
        </w:rPr>
        <w:t xml:space="preserve"> code to evolve independently of each other. The following controllers have cloud provider dependencies:</w:t>
      </w:r>
    </w:p>
    <w:p w:rsidR="00F33360" w:rsidRPr="00F33360" w:rsidRDefault="00F33360" w:rsidP="00F33360">
      <w:pPr>
        <w:numPr>
          <w:ilvl w:val="0"/>
          <w:numId w:val="3"/>
        </w:numPr>
        <w:shd w:val="clear" w:color="auto" w:fill="FFFFFF"/>
        <w:spacing w:after="0" w:line="240" w:lineRule="auto"/>
        <w:ind w:left="218"/>
        <w:textAlignment w:val="baseline"/>
        <w:rPr>
          <w:rFonts w:cstheme="minorHAnsi"/>
        </w:rPr>
      </w:pPr>
      <w:r w:rsidRPr="00F33360">
        <w:rPr>
          <w:rStyle w:val="Strong"/>
          <w:rFonts w:cstheme="minorHAnsi"/>
          <w:bdr w:val="none" w:sz="0" w:space="0" w:color="auto" w:frame="1"/>
        </w:rPr>
        <w:t>Node Controller</w:t>
      </w:r>
      <w:r w:rsidRPr="00F33360">
        <w:rPr>
          <w:rFonts w:cstheme="minorHAnsi"/>
        </w:rPr>
        <w:t>: For checking the cloud provider to determine if a node has been deleted in the cloud after it stops responding</w:t>
      </w:r>
    </w:p>
    <w:p w:rsidR="00F33360" w:rsidRPr="00F33360" w:rsidRDefault="00F33360" w:rsidP="00F33360">
      <w:pPr>
        <w:numPr>
          <w:ilvl w:val="0"/>
          <w:numId w:val="3"/>
        </w:numPr>
        <w:shd w:val="clear" w:color="auto" w:fill="FFFFFF"/>
        <w:spacing w:after="0" w:line="240" w:lineRule="auto"/>
        <w:ind w:left="218"/>
        <w:textAlignment w:val="baseline"/>
        <w:rPr>
          <w:rFonts w:cstheme="minorHAnsi"/>
        </w:rPr>
      </w:pPr>
      <w:r w:rsidRPr="00F33360">
        <w:rPr>
          <w:rStyle w:val="Strong"/>
          <w:rFonts w:cstheme="minorHAnsi"/>
          <w:bdr w:val="none" w:sz="0" w:space="0" w:color="auto" w:frame="1"/>
        </w:rPr>
        <w:t>Route Controller</w:t>
      </w:r>
      <w:r w:rsidRPr="00F33360">
        <w:rPr>
          <w:rFonts w:cstheme="minorHAnsi"/>
        </w:rPr>
        <w:t>: For setting up routes in the underlying cloud infrastructure</w:t>
      </w:r>
    </w:p>
    <w:p w:rsidR="00F33360" w:rsidRPr="00F33360" w:rsidRDefault="00F33360" w:rsidP="00F33360">
      <w:pPr>
        <w:pStyle w:val="NoSpacing"/>
        <w:rPr>
          <w:rFonts w:cstheme="minorHAnsi"/>
          <w:b/>
        </w:rPr>
      </w:pPr>
    </w:p>
    <w:p w:rsidR="00F33360" w:rsidRPr="00F33360" w:rsidRDefault="00F33360" w:rsidP="00F33360">
      <w:pPr>
        <w:pStyle w:val="NoSpacing"/>
        <w:rPr>
          <w:rFonts w:cstheme="minorHAnsi"/>
          <w:b/>
        </w:rPr>
      </w:pPr>
    </w:p>
    <w:p w:rsidR="00F33360" w:rsidRPr="00F33360" w:rsidRDefault="00F33360" w:rsidP="00F33360">
      <w:pPr>
        <w:numPr>
          <w:ilvl w:val="0"/>
          <w:numId w:val="4"/>
        </w:numPr>
        <w:shd w:val="clear" w:color="auto" w:fill="FFFFFF"/>
        <w:spacing w:after="0" w:line="240" w:lineRule="auto"/>
        <w:ind w:left="218"/>
        <w:textAlignment w:val="baseline"/>
        <w:rPr>
          <w:rFonts w:cstheme="minorHAnsi"/>
        </w:rPr>
      </w:pPr>
      <w:r w:rsidRPr="00F33360">
        <w:rPr>
          <w:rStyle w:val="Strong"/>
          <w:rFonts w:cstheme="minorHAnsi"/>
          <w:bdr w:val="none" w:sz="0" w:space="0" w:color="auto" w:frame="1"/>
        </w:rPr>
        <w:t>Service Controller</w:t>
      </w:r>
      <w:r w:rsidRPr="00F33360">
        <w:rPr>
          <w:rFonts w:cstheme="minorHAnsi"/>
        </w:rPr>
        <w:t>: For creating, updating and deleting cloud provider load balancers</w:t>
      </w:r>
    </w:p>
    <w:p w:rsidR="00F33360" w:rsidRPr="00F33360" w:rsidRDefault="00F33360" w:rsidP="00F33360">
      <w:pPr>
        <w:numPr>
          <w:ilvl w:val="0"/>
          <w:numId w:val="4"/>
        </w:numPr>
        <w:shd w:val="clear" w:color="auto" w:fill="FFFFFF"/>
        <w:spacing w:after="0" w:line="240" w:lineRule="auto"/>
        <w:ind w:left="218"/>
        <w:textAlignment w:val="baseline"/>
        <w:rPr>
          <w:rFonts w:cstheme="minorHAnsi"/>
        </w:rPr>
      </w:pPr>
      <w:r w:rsidRPr="00F33360">
        <w:rPr>
          <w:rStyle w:val="Strong"/>
          <w:rFonts w:cstheme="minorHAnsi"/>
          <w:bdr w:val="none" w:sz="0" w:space="0" w:color="auto" w:frame="1"/>
        </w:rPr>
        <w:t>Volume Controller</w:t>
      </w:r>
      <w:r w:rsidRPr="00F33360">
        <w:rPr>
          <w:rFonts w:cstheme="minorHAnsi"/>
        </w:rPr>
        <w:t>: For creating, attaching, and mounting volumes, and interacting with the cloud provider to orchestrate volumes</w:t>
      </w:r>
    </w:p>
    <w:p w:rsidR="00F33360" w:rsidRDefault="00F33360" w:rsidP="00F33360">
      <w:pPr>
        <w:pStyle w:val="Heading4"/>
        <w:shd w:val="clear" w:color="auto" w:fill="FFFFFF"/>
        <w:spacing w:before="0" w:after="218"/>
        <w:textAlignment w:val="baseline"/>
        <w:rPr>
          <w:rFonts w:asciiTheme="minorHAnsi" w:hAnsiTheme="minorHAnsi" w:cstheme="minorHAnsi"/>
          <w:color w:val="auto"/>
        </w:rPr>
      </w:pPr>
    </w:p>
    <w:p w:rsidR="00F33360" w:rsidRPr="00F33360" w:rsidRDefault="00F33360" w:rsidP="00F33360">
      <w:pPr>
        <w:pStyle w:val="Heading4"/>
        <w:shd w:val="clear" w:color="auto" w:fill="FFFFFF"/>
        <w:spacing w:before="0" w:after="218"/>
        <w:textAlignment w:val="baseline"/>
        <w:rPr>
          <w:rFonts w:asciiTheme="minorHAnsi" w:hAnsiTheme="minorHAnsi" w:cstheme="minorHAnsi"/>
          <w:color w:val="auto"/>
          <w:sz w:val="28"/>
          <w:szCs w:val="28"/>
        </w:rPr>
      </w:pPr>
      <w:r w:rsidRPr="00F33360">
        <w:rPr>
          <w:rFonts w:asciiTheme="minorHAnsi" w:hAnsiTheme="minorHAnsi" w:cstheme="minorHAnsi"/>
          <w:color w:val="auto"/>
          <w:sz w:val="28"/>
          <w:szCs w:val="28"/>
        </w:rPr>
        <w:t>Node Components:</w:t>
      </w:r>
    </w:p>
    <w:p w:rsidR="00F33360" w:rsidRP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r w:rsidRPr="00F33360">
        <w:rPr>
          <w:rFonts w:asciiTheme="minorHAnsi" w:hAnsiTheme="minorHAnsi" w:cstheme="minorHAnsi"/>
          <w:sz w:val="22"/>
          <w:szCs w:val="22"/>
        </w:rPr>
        <w:t xml:space="preserve">Node components run on every node, maintaining running pods and providing the </w:t>
      </w:r>
      <w:proofErr w:type="spellStart"/>
      <w:r w:rsidRPr="00F33360">
        <w:rPr>
          <w:rFonts w:asciiTheme="minorHAnsi" w:hAnsiTheme="minorHAnsi" w:cstheme="minorHAnsi"/>
          <w:sz w:val="22"/>
          <w:szCs w:val="22"/>
        </w:rPr>
        <w:t>Kubernetes</w:t>
      </w:r>
      <w:proofErr w:type="spellEnd"/>
      <w:r w:rsidRPr="00F33360">
        <w:rPr>
          <w:rFonts w:asciiTheme="minorHAnsi" w:hAnsiTheme="minorHAnsi" w:cstheme="minorHAnsi"/>
          <w:sz w:val="22"/>
          <w:szCs w:val="22"/>
        </w:rPr>
        <w:t xml:space="preserve"> runtime environment.</w:t>
      </w:r>
    </w:p>
    <w:p w:rsidR="00F33360" w:rsidRPr="00F33360" w:rsidRDefault="00F33360" w:rsidP="00F33360">
      <w:pPr>
        <w:pStyle w:val="NormalWeb"/>
        <w:shd w:val="clear" w:color="auto" w:fill="FFFFFF"/>
        <w:spacing w:before="0" w:beforeAutospacing="0" w:after="0" w:afterAutospacing="0"/>
        <w:textAlignment w:val="baseline"/>
        <w:rPr>
          <w:rFonts w:asciiTheme="minorHAnsi" w:hAnsiTheme="minorHAnsi" w:cstheme="minorHAnsi"/>
          <w:sz w:val="28"/>
          <w:szCs w:val="28"/>
        </w:rPr>
      </w:pPr>
      <w:proofErr w:type="spellStart"/>
      <w:proofErr w:type="gramStart"/>
      <w:r w:rsidRPr="00F33360">
        <w:rPr>
          <w:rStyle w:val="Strong"/>
          <w:rFonts w:asciiTheme="minorHAnsi" w:hAnsiTheme="minorHAnsi" w:cstheme="minorHAnsi"/>
          <w:sz w:val="28"/>
          <w:szCs w:val="28"/>
          <w:bdr w:val="none" w:sz="0" w:space="0" w:color="auto" w:frame="1"/>
        </w:rPr>
        <w:t>kubelet</w:t>
      </w:r>
      <w:proofErr w:type="spellEnd"/>
      <w:proofErr w:type="gramEnd"/>
      <w:r w:rsidRPr="00F33360">
        <w:rPr>
          <w:rFonts w:asciiTheme="minorHAnsi" w:hAnsiTheme="minorHAnsi" w:cstheme="minorHAnsi"/>
          <w:sz w:val="28"/>
          <w:szCs w:val="28"/>
        </w:rPr>
        <w:t>:</w:t>
      </w:r>
    </w:p>
    <w:p w:rsidR="00F33360" w:rsidRP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proofErr w:type="gramStart"/>
      <w:r w:rsidRPr="00F33360">
        <w:rPr>
          <w:rFonts w:asciiTheme="minorHAnsi" w:hAnsiTheme="minorHAnsi" w:cstheme="minorHAnsi"/>
          <w:sz w:val="22"/>
          <w:szCs w:val="22"/>
        </w:rPr>
        <w:t>An agent that runs on each node in the cluster.</w:t>
      </w:r>
      <w:proofErr w:type="gramEnd"/>
      <w:r w:rsidRPr="00F33360">
        <w:rPr>
          <w:rFonts w:asciiTheme="minorHAnsi" w:hAnsiTheme="minorHAnsi" w:cstheme="minorHAnsi"/>
          <w:sz w:val="22"/>
          <w:szCs w:val="22"/>
        </w:rPr>
        <w:t xml:space="preserve"> It makes sure that containers are running in a Pod. The </w:t>
      </w:r>
      <w:proofErr w:type="spellStart"/>
      <w:r w:rsidRPr="00F33360">
        <w:rPr>
          <w:rFonts w:asciiTheme="minorHAnsi" w:hAnsiTheme="minorHAnsi" w:cstheme="minorHAnsi"/>
          <w:sz w:val="22"/>
          <w:szCs w:val="22"/>
        </w:rPr>
        <w:t>kubelet</w:t>
      </w:r>
      <w:proofErr w:type="spellEnd"/>
      <w:r w:rsidRPr="00F33360">
        <w:rPr>
          <w:rFonts w:asciiTheme="minorHAnsi" w:hAnsiTheme="minorHAnsi" w:cstheme="minorHAnsi"/>
          <w:sz w:val="22"/>
          <w:szCs w:val="22"/>
        </w:rPr>
        <w:t xml:space="preserve"> takes a set of </w:t>
      </w:r>
      <w:proofErr w:type="spellStart"/>
      <w:r w:rsidRPr="00F33360">
        <w:rPr>
          <w:rFonts w:asciiTheme="minorHAnsi" w:hAnsiTheme="minorHAnsi" w:cstheme="minorHAnsi"/>
          <w:sz w:val="22"/>
          <w:szCs w:val="22"/>
        </w:rPr>
        <w:t>PodSpecs</w:t>
      </w:r>
      <w:proofErr w:type="spellEnd"/>
      <w:r w:rsidRPr="00F33360">
        <w:rPr>
          <w:rFonts w:asciiTheme="minorHAnsi" w:hAnsiTheme="minorHAnsi" w:cstheme="minorHAnsi"/>
          <w:sz w:val="22"/>
          <w:szCs w:val="22"/>
        </w:rPr>
        <w:t xml:space="preserve"> that are provided through various mechanisms and ensures that the containers described in those </w:t>
      </w:r>
      <w:proofErr w:type="spellStart"/>
      <w:r w:rsidRPr="00F33360">
        <w:rPr>
          <w:rFonts w:asciiTheme="minorHAnsi" w:hAnsiTheme="minorHAnsi" w:cstheme="minorHAnsi"/>
          <w:sz w:val="22"/>
          <w:szCs w:val="22"/>
        </w:rPr>
        <w:t>PodSpecs</w:t>
      </w:r>
      <w:proofErr w:type="spellEnd"/>
      <w:r w:rsidRPr="00F33360">
        <w:rPr>
          <w:rFonts w:asciiTheme="minorHAnsi" w:hAnsiTheme="minorHAnsi" w:cstheme="minorHAnsi"/>
          <w:sz w:val="22"/>
          <w:szCs w:val="22"/>
        </w:rPr>
        <w:t xml:space="preserve"> are running and healthy. The </w:t>
      </w:r>
      <w:proofErr w:type="spellStart"/>
      <w:r w:rsidRPr="00F33360">
        <w:rPr>
          <w:rFonts w:asciiTheme="minorHAnsi" w:hAnsiTheme="minorHAnsi" w:cstheme="minorHAnsi"/>
          <w:sz w:val="22"/>
          <w:szCs w:val="22"/>
        </w:rPr>
        <w:t>kubelet</w:t>
      </w:r>
      <w:proofErr w:type="spellEnd"/>
      <w:r w:rsidRPr="00F33360">
        <w:rPr>
          <w:rFonts w:asciiTheme="minorHAnsi" w:hAnsiTheme="minorHAnsi" w:cstheme="minorHAnsi"/>
          <w:sz w:val="22"/>
          <w:szCs w:val="22"/>
        </w:rPr>
        <w:t xml:space="preserve"> doesn’t manage containers which were not created by </w:t>
      </w:r>
      <w:proofErr w:type="spellStart"/>
      <w:r w:rsidRPr="00F33360">
        <w:rPr>
          <w:rFonts w:asciiTheme="minorHAnsi" w:hAnsiTheme="minorHAnsi" w:cstheme="minorHAnsi"/>
          <w:sz w:val="22"/>
          <w:szCs w:val="22"/>
        </w:rPr>
        <w:t>Kubernetes</w:t>
      </w:r>
      <w:proofErr w:type="spellEnd"/>
      <w:r w:rsidRPr="00F33360">
        <w:rPr>
          <w:rFonts w:asciiTheme="minorHAnsi" w:hAnsiTheme="minorHAnsi" w:cstheme="minorHAnsi"/>
          <w:sz w:val="22"/>
          <w:szCs w:val="22"/>
        </w:rPr>
        <w:t>.</w:t>
      </w:r>
    </w:p>
    <w:p w:rsidR="00F33360" w:rsidRPr="00F33360" w:rsidRDefault="00F33360" w:rsidP="00F33360">
      <w:pPr>
        <w:pStyle w:val="NormalWeb"/>
        <w:shd w:val="clear" w:color="auto" w:fill="FFFFFF"/>
        <w:spacing w:before="0" w:beforeAutospacing="0" w:after="0" w:afterAutospacing="0"/>
        <w:textAlignment w:val="baseline"/>
        <w:rPr>
          <w:rFonts w:asciiTheme="minorHAnsi" w:hAnsiTheme="minorHAnsi" w:cstheme="minorHAnsi"/>
          <w:sz w:val="28"/>
          <w:szCs w:val="28"/>
        </w:rPr>
      </w:pPr>
      <w:proofErr w:type="spellStart"/>
      <w:proofErr w:type="gramStart"/>
      <w:r w:rsidRPr="00F33360">
        <w:rPr>
          <w:rStyle w:val="Strong"/>
          <w:rFonts w:asciiTheme="minorHAnsi" w:hAnsiTheme="minorHAnsi" w:cstheme="minorHAnsi"/>
          <w:sz w:val="28"/>
          <w:szCs w:val="28"/>
          <w:bdr w:val="none" w:sz="0" w:space="0" w:color="auto" w:frame="1"/>
        </w:rPr>
        <w:t>kube</w:t>
      </w:r>
      <w:proofErr w:type="spellEnd"/>
      <w:r w:rsidRPr="00F33360">
        <w:rPr>
          <w:rStyle w:val="Strong"/>
          <w:rFonts w:asciiTheme="minorHAnsi" w:hAnsiTheme="minorHAnsi" w:cstheme="minorHAnsi"/>
          <w:sz w:val="28"/>
          <w:szCs w:val="28"/>
          <w:bdr w:val="none" w:sz="0" w:space="0" w:color="auto" w:frame="1"/>
        </w:rPr>
        <w:t>-proxy</w:t>
      </w:r>
      <w:proofErr w:type="gramEnd"/>
      <w:r w:rsidRPr="00F33360">
        <w:rPr>
          <w:rFonts w:asciiTheme="minorHAnsi" w:hAnsiTheme="minorHAnsi" w:cstheme="minorHAnsi"/>
          <w:sz w:val="28"/>
          <w:szCs w:val="28"/>
        </w:rPr>
        <w:t>:</w:t>
      </w:r>
    </w:p>
    <w:p w:rsidR="00F33360" w:rsidRP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proofErr w:type="spellStart"/>
      <w:proofErr w:type="gramStart"/>
      <w:r w:rsidRPr="00F33360">
        <w:rPr>
          <w:rFonts w:asciiTheme="minorHAnsi" w:hAnsiTheme="minorHAnsi" w:cstheme="minorHAnsi"/>
          <w:sz w:val="22"/>
          <w:szCs w:val="22"/>
        </w:rPr>
        <w:t>kube</w:t>
      </w:r>
      <w:proofErr w:type="spellEnd"/>
      <w:r w:rsidRPr="00F33360">
        <w:rPr>
          <w:rFonts w:asciiTheme="minorHAnsi" w:hAnsiTheme="minorHAnsi" w:cstheme="minorHAnsi"/>
          <w:sz w:val="22"/>
          <w:szCs w:val="22"/>
        </w:rPr>
        <w:t>-proxy</w:t>
      </w:r>
      <w:proofErr w:type="gramEnd"/>
      <w:r w:rsidRPr="00F33360">
        <w:rPr>
          <w:rFonts w:asciiTheme="minorHAnsi" w:hAnsiTheme="minorHAnsi" w:cstheme="minorHAnsi"/>
          <w:sz w:val="22"/>
          <w:szCs w:val="22"/>
        </w:rPr>
        <w:t xml:space="preserve"> is a network proxy that runs on each node in your cluster, implementing part of the </w:t>
      </w:r>
      <w:proofErr w:type="spellStart"/>
      <w:r w:rsidRPr="00F33360">
        <w:rPr>
          <w:rFonts w:asciiTheme="minorHAnsi" w:hAnsiTheme="minorHAnsi" w:cstheme="minorHAnsi"/>
          <w:sz w:val="22"/>
          <w:szCs w:val="22"/>
        </w:rPr>
        <w:t>Kubernetes</w:t>
      </w:r>
      <w:proofErr w:type="spellEnd"/>
      <w:r w:rsidRPr="00F33360">
        <w:rPr>
          <w:rFonts w:asciiTheme="minorHAnsi" w:hAnsiTheme="minorHAnsi" w:cstheme="minorHAnsi"/>
          <w:sz w:val="22"/>
          <w:szCs w:val="22"/>
        </w:rPr>
        <w:t xml:space="preserve"> Service concept. </w:t>
      </w:r>
      <w:proofErr w:type="spellStart"/>
      <w:proofErr w:type="gramStart"/>
      <w:r w:rsidRPr="00F33360">
        <w:rPr>
          <w:rFonts w:asciiTheme="minorHAnsi" w:hAnsiTheme="minorHAnsi" w:cstheme="minorHAnsi"/>
          <w:sz w:val="22"/>
          <w:szCs w:val="22"/>
        </w:rPr>
        <w:t>kube</w:t>
      </w:r>
      <w:proofErr w:type="spellEnd"/>
      <w:r w:rsidRPr="00F33360">
        <w:rPr>
          <w:rFonts w:asciiTheme="minorHAnsi" w:hAnsiTheme="minorHAnsi" w:cstheme="minorHAnsi"/>
          <w:sz w:val="22"/>
          <w:szCs w:val="22"/>
        </w:rPr>
        <w:t>-proxy</w:t>
      </w:r>
      <w:proofErr w:type="gramEnd"/>
      <w:r w:rsidRPr="00F33360">
        <w:rPr>
          <w:rFonts w:asciiTheme="minorHAnsi" w:hAnsiTheme="minorHAnsi" w:cstheme="minorHAnsi"/>
          <w:sz w:val="22"/>
          <w:szCs w:val="22"/>
        </w:rPr>
        <w:t xml:space="preserve"> maintains network rules on nodes. These network rules allow network communication to your Pods from network sessions inside or outside of your cluster. </w:t>
      </w:r>
      <w:proofErr w:type="spellStart"/>
      <w:proofErr w:type="gramStart"/>
      <w:r w:rsidRPr="00F33360">
        <w:rPr>
          <w:rFonts w:asciiTheme="minorHAnsi" w:hAnsiTheme="minorHAnsi" w:cstheme="minorHAnsi"/>
          <w:sz w:val="22"/>
          <w:szCs w:val="22"/>
        </w:rPr>
        <w:t>kube</w:t>
      </w:r>
      <w:proofErr w:type="spellEnd"/>
      <w:r w:rsidRPr="00F33360">
        <w:rPr>
          <w:rFonts w:asciiTheme="minorHAnsi" w:hAnsiTheme="minorHAnsi" w:cstheme="minorHAnsi"/>
          <w:sz w:val="22"/>
          <w:szCs w:val="22"/>
        </w:rPr>
        <w:t>-proxy</w:t>
      </w:r>
      <w:proofErr w:type="gramEnd"/>
      <w:r w:rsidRPr="00F33360">
        <w:rPr>
          <w:rFonts w:asciiTheme="minorHAnsi" w:hAnsiTheme="minorHAnsi" w:cstheme="minorHAnsi"/>
          <w:sz w:val="22"/>
          <w:szCs w:val="22"/>
        </w:rPr>
        <w:t xml:space="preserve"> uses the operating system packet filtering layer if there is one and it’s available. Otherwise, </w:t>
      </w:r>
      <w:proofErr w:type="spellStart"/>
      <w:r w:rsidRPr="00F33360">
        <w:rPr>
          <w:rFonts w:asciiTheme="minorHAnsi" w:hAnsiTheme="minorHAnsi" w:cstheme="minorHAnsi"/>
          <w:sz w:val="22"/>
          <w:szCs w:val="22"/>
        </w:rPr>
        <w:t>kube</w:t>
      </w:r>
      <w:proofErr w:type="spellEnd"/>
      <w:r w:rsidRPr="00F33360">
        <w:rPr>
          <w:rFonts w:asciiTheme="minorHAnsi" w:hAnsiTheme="minorHAnsi" w:cstheme="minorHAnsi"/>
          <w:sz w:val="22"/>
          <w:szCs w:val="22"/>
        </w:rPr>
        <w:t>-proxy forwards the traffic itself.</w:t>
      </w:r>
    </w:p>
    <w:p w:rsidR="00F33360" w:rsidRPr="00F33360" w:rsidRDefault="00F33360" w:rsidP="00F33360">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F33360">
        <w:rPr>
          <w:rStyle w:val="Strong"/>
          <w:rFonts w:asciiTheme="minorHAnsi" w:hAnsiTheme="minorHAnsi" w:cstheme="minorHAnsi"/>
          <w:sz w:val="28"/>
          <w:szCs w:val="28"/>
          <w:bdr w:val="none" w:sz="0" w:space="0" w:color="auto" w:frame="1"/>
        </w:rPr>
        <w:t>Container Runtime:</w:t>
      </w:r>
    </w:p>
    <w:p w:rsidR="00F33360" w:rsidRP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r w:rsidRPr="00F33360">
        <w:rPr>
          <w:rFonts w:asciiTheme="minorHAnsi" w:hAnsiTheme="minorHAnsi" w:cstheme="minorHAnsi"/>
          <w:sz w:val="22"/>
          <w:szCs w:val="22"/>
        </w:rPr>
        <w:t xml:space="preserve">The container runtime is the software that is responsible for running containers. </w:t>
      </w:r>
      <w:proofErr w:type="spellStart"/>
      <w:r w:rsidRPr="00F33360">
        <w:rPr>
          <w:rFonts w:asciiTheme="minorHAnsi" w:hAnsiTheme="minorHAnsi" w:cstheme="minorHAnsi"/>
          <w:sz w:val="22"/>
          <w:szCs w:val="22"/>
        </w:rPr>
        <w:t>Kubernetes</w:t>
      </w:r>
      <w:proofErr w:type="spellEnd"/>
      <w:r w:rsidRPr="00F33360">
        <w:rPr>
          <w:rFonts w:asciiTheme="minorHAnsi" w:hAnsiTheme="minorHAnsi" w:cstheme="minorHAnsi"/>
          <w:sz w:val="22"/>
          <w:szCs w:val="22"/>
        </w:rPr>
        <w:t xml:space="preserve"> supports several container runtimes: </w:t>
      </w:r>
      <w:proofErr w:type="spellStart"/>
      <w:r w:rsidRPr="00F33360">
        <w:rPr>
          <w:rFonts w:asciiTheme="minorHAnsi" w:hAnsiTheme="minorHAnsi" w:cstheme="minorHAnsi"/>
          <w:sz w:val="22"/>
          <w:szCs w:val="22"/>
        </w:rPr>
        <w:t>Docker</w:t>
      </w:r>
      <w:proofErr w:type="spellEnd"/>
      <w:r w:rsidRPr="00F33360">
        <w:rPr>
          <w:rFonts w:asciiTheme="minorHAnsi" w:hAnsiTheme="minorHAnsi" w:cstheme="minorHAnsi"/>
          <w:sz w:val="22"/>
          <w:szCs w:val="22"/>
        </w:rPr>
        <w:t xml:space="preserve">, </w:t>
      </w:r>
      <w:proofErr w:type="spellStart"/>
      <w:r w:rsidRPr="00F33360">
        <w:rPr>
          <w:rFonts w:asciiTheme="minorHAnsi" w:hAnsiTheme="minorHAnsi" w:cstheme="minorHAnsi"/>
          <w:sz w:val="22"/>
          <w:szCs w:val="22"/>
        </w:rPr>
        <w:t>containerd</w:t>
      </w:r>
      <w:proofErr w:type="spellEnd"/>
      <w:r w:rsidRPr="00F33360">
        <w:rPr>
          <w:rFonts w:asciiTheme="minorHAnsi" w:hAnsiTheme="minorHAnsi" w:cstheme="minorHAnsi"/>
          <w:sz w:val="22"/>
          <w:szCs w:val="22"/>
        </w:rPr>
        <w:t xml:space="preserve">, CRI-O, and any implementation of the </w:t>
      </w:r>
      <w:proofErr w:type="spellStart"/>
      <w:r w:rsidRPr="00F33360">
        <w:rPr>
          <w:rFonts w:asciiTheme="minorHAnsi" w:hAnsiTheme="minorHAnsi" w:cstheme="minorHAnsi"/>
          <w:sz w:val="22"/>
          <w:szCs w:val="22"/>
        </w:rPr>
        <w:t>Kubernetes</w:t>
      </w:r>
      <w:proofErr w:type="spellEnd"/>
      <w:r w:rsidRPr="00F33360">
        <w:rPr>
          <w:rFonts w:asciiTheme="minorHAnsi" w:hAnsiTheme="minorHAnsi" w:cstheme="minorHAnsi"/>
          <w:sz w:val="22"/>
          <w:szCs w:val="22"/>
        </w:rPr>
        <w:t xml:space="preserve"> CRI (Container Runtime Interface).</w:t>
      </w:r>
    </w:p>
    <w:p w:rsidR="00F33360" w:rsidRPr="00F33360" w:rsidRDefault="00F33360" w:rsidP="00F33360">
      <w:pPr>
        <w:pStyle w:val="Heading3"/>
        <w:shd w:val="clear" w:color="auto" w:fill="FFFFFF"/>
        <w:spacing w:before="0" w:beforeAutospacing="0" w:after="218" w:afterAutospacing="0"/>
        <w:textAlignment w:val="baseline"/>
        <w:rPr>
          <w:rFonts w:asciiTheme="minorHAnsi" w:hAnsiTheme="minorHAnsi" w:cstheme="minorHAnsi"/>
          <w:sz w:val="28"/>
          <w:szCs w:val="28"/>
        </w:rPr>
      </w:pPr>
      <w:proofErr w:type="spellStart"/>
      <w:r w:rsidRPr="00F33360">
        <w:rPr>
          <w:rFonts w:asciiTheme="minorHAnsi" w:hAnsiTheme="minorHAnsi" w:cstheme="minorHAnsi"/>
          <w:sz w:val="28"/>
          <w:szCs w:val="28"/>
        </w:rPr>
        <w:lastRenderedPageBreak/>
        <w:t>Addons</w:t>
      </w:r>
      <w:proofErr w:type="spellEnd"/>
      <w:r w:rsidRPr="00F33360">
        <w:rPr>
          <w:rFonts w:asciiTheme="minorHAnsi" w:hAnsiTheme="minorHAnsi" w:cstheme="minorHAnsi"/>
          <w:sz w:val="28"/>
          <w:szCs w:val="28"/>
        </w:rPr>
        <w:t>:</w:t>
      </w:r>
    </w:p>
    <w:p w:rsidR="00F33360" w:rsidRP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proofErr w:type="spellStart"/>
      <w:r w:rsidRPr="00F33360">
        <w:rPr>
          <w:rFonts w:asciiTheme="minorHAnsi" w:hAnsiTheme="minorHAnsi" w:cstheme="minorHAnsi"/>
          <w:sz w:val="22"/>
          <w:szCs w:val="22"/>
        </w:rPr>
        <w:t>Addons</w:t>
      </w:r>
      <w:proofErr w:type="spellEnd"/>
      <w:r w:rsidRPr="00F33360">
        <w:rPr>
          <w:rFonts w:asciiTheme="minorHAnsi" w:hAnsiTheme="minorHAnsi" w:cstheme="minorHAnsi"/>
          <w:sz w:val="22"/>
          <w:szCs w:val="22"/>
        </w:rPr>
        <w:t xml:space="preserve"> use </w:t>
      </w:r>
      <w:proofErr w:type="spellStart"/>
      <w:r w:rsidRPr="00F33360">
        <w:rPr>
          <w:rFonts w:asciiTheme="minorHAnsi" w:hAnsiTheme="minorHAnsi" w:cstheme="minorHAnsi"/>
          <w:sz w:val="22"/>
          <w:szCs w:val="22"/>
        </w:rPr>
        <w:t>Kubernetes</w:t>
      </w:r>
      <w:proofErr w:type="spellEnd"/>
      <w:r w:rsidRPr="00F33360">
        <w:rPr>
          <w:rFonts w:asciiTheme="minorHAnsi" w:hAnsiTheme="minorHAnsi" w:cstheme="minorHAnsi"/>
          <w:sz w:val="22"/>
          <w:szCs w:val="22"/>
        </w:rPr>
        <w:t xml:space="preserve"> resources (</w:t>
      </w:r>
      <w:proofErr w:type="spellStart"/>
      <w:r w:rsidRPr="00F33360">
        <w:rPr>
          <w:rFonts w:asciiTheme="minorHAnsi" w:hAnsiTheme="minorHAnsi" w:cstheme="minorHAnsi"/>
          <w:sz w:val="22"/>
          <w:szCs w:val="22"/>
        </w:rPr>
        <w:t>DaemonSet</w:t>
      </w:r>
      <w:proofErr w:type="spellEnd"/>
      <w:r w:rsidRPr="00F33360">
        <w:rPr>
          <w:rFonts w:asciiTheme="minorHAnsi" w:hAnsiTheme="minorHAnsi" w:cstheme="minorHAnsi"/>
          <w:sz w:val="22"/>
          <w:szCs w:val="22"/>
        </w:rPr>
        <w:t xml:space="preserve">, Deployment, etc) to implement cluster features. Because these are providing cluster-level features, </w:t>
      </w:r>
      <w:proofErr w:type="spellStart"/>
      <w:r w:rsidRPr="00F33360">
        <w:rPr>
          <w:rFonts w:asciiTheme="minorHAnsi" w:hAnsiTheme="minorHAnsi" w:cstheme="minorHAnsi"/>
          <w:sz w:val="22"/>
          <w:szCs w:val="22"/>
        </w:rPr>
        <w:t>namespaced</w:t>
      </w:r>
      <w:proofErr w:type="spellEnd"/>
      <w:r w:rsidRPr="00F33360">
        <w:rPr>
          <w:rFonts w:asciiTheme="minorHAnsi" w:hAnsiTheme="minorHAnsi" w:cstheme="minorHAnsi"/>
          <w:sz w:val="22"/>
          <w:szCs w:val="22"/>
        </w:rPr>
        <w:t xml:space="preserve"> resources for </w:t>
      </w:r>
      <w:proofErr w:type="spellStart"/>
      <w:r w:rsidRPr="00F33360">
        <w:rPr>
          <w:rFonts w:asciiTheme="minorHAnsi" w:hAnsiTheme="minorHAnsi" w:cstheme="minorHAnsi"/>
          <w:sz w:val="22"/>
          <w:szCs w:val="22"/>
        </w:rPr>
        <w:t>addons</w:t>
      </w:r>
      <w:proofErr w:type="spellEnd"/>
      <w:r w:rsidRPr="00F33360">
        <w:rPr>
          <w:rFonts w:asciiTheme="minorHAnsi" w:hAnsiTheme="minorHAnsi" w:cstheme="minorHAnsi"/>
          <w:sz w:val="22"/>
          <w:szCs w:val="22"/>
        </w:rPr>
        <w:t xml:space="preserve"> belong within the </w:t>
      </w:r>
      <w:proofErr w:type="spellStart"/>
      <w:r w:rsidRPr="00F33360">
        <w:rPr>
          <w:rFonts w:asciiTheme="minorHAnsi" w:hAnsiTheme="minorHAnsi" w:cstheme="minorHAnsi"/>
          <w:sz w:val="22"/>
          <w:szCs w:val="22"/>
        </w:rPr>
        <w:t>kube</w:t>
      </w:r>
      <w:proofErr w:type="spellEnd"/>
      <w:r w:rsidRPr="00F33360">
        <w:rPr>
          <w:rFonts w:asciiTheme="minorHAnsi" w:hAnsiTheme="minorHAnsi" w:cstheme="minorHAnsi"/>
          <w:sz w:val="22"/>
          <w:szCs w:val="22"/>
        </w:rPr>
        <w:t>-system namespace.</w:t>
      </w:r>
    </w:p>
    <w:p w:rsidR="00F33360" w:rsidRPr="00F33360" w:rsidRDefault="00F33360" w:rsidP="00F33360">
      <w:pPr>
        <w:pStyle w:val="Heading4"/>
        <w:shd w:val="clear" w:color="auto" w:fill="FFFFFF"/>
        <w:spacing w:before="0" w:after="218"/>
        <w:textAlignment w:val="baseline"/>
        <w:rPr>
          <w:rFonts w:asciiTheme="minorHAnsi" w:hAnsiTheme="minorHAnsi" w:cstheme="minorHAnsi"/>
          <w:color w:val="auto"/>
          <w:sz w:val="28"/>
          <w:szCs w:val="28"/>
        </w:rPr>
      </w:pPr>
      <w:r w:rsidRPr="00F33360">
        <w:rPr>
          <w:rFonts w:asciiTheme="minorHAnsi" w:hAnsiTheme="minorHAnsi" w:cstheme="minorHAnsi"/>
          <w:color w:val="auto"/>
          <w:sz w:val="28"/>
          <w:szCs w:val="28"/>
        </w:rPr>
        <w:t>DNS:</w:t>
      </w:r>
    </w:p>
    <w:p w:rsidR="00F33360" w:rsidRP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r w:rsidRPr="00F33360">
        <w:rPr>
          <w:rFonts w:asciiTheme="minorHAnsi" w:hAnsiTheme="minorHAnsi" w:cstheme="minorHAnsi"/>
          <w:sz w:val="22"/>
          <w:szCs w:val="22"/>
        </w:rPr>
        <w:t xml:space="preserve">While the other </w:t>
      </w:r>
      <w:proofErr w:type="spellStart"/>
      <w:r w:rsidRPr="00F33360">
        <w:rPr>
          <w:rFonts w:asciiTheme="minorHAnsi" w:hAnsiTheme="minorHAnsi" w:cstheme="minorHAnsi"/>
          <w:sz w:val="22"/>
          <w:szCs w:val="22"/>
        </w:rPr>
        <w:t>addons</w:t>
      </w:r>
      <w:proofErr w:type="spellEnd"/>
      <w:r w:rsidRPr="00F33360">
        <w:rPr>
          <w:rFonts w:asciiTheme="minorHAnsi" w:hAnsiTheme="minorHAnsi" w:cstheme="minorHAnsi"/>
          <w:sz w:val="22"/>
          <w:szCs w:val="22"/>
        </w:rPr>
        <w:t xml:space="preserve"> are not strictly required, all </w:t>
      </w:r>
      <w:proofErr w:type="spellStart"/>
      <w:r w:rsidRPr="00F33360">
        <w:rPr>
          <w:rFonts w:asciiTheme="minorHAnsi" w:hAnsiTheme="minorHAnsi" w:cstheme="minorHAnsi"/>
          <w:sz w:val="22"/>
          <w:szCs w:val="22"/>
        </w:rPr>
        <w:t>Kubernetes</w:t>
      </w:r>
      <w:proofErr w:type="spellEnd"/>
      <w:r w:rsidRPr="00F33360">
        <w:rPr>
          <w:rFonts w:asciiTheme="minorHAnsi" w:hAnsiTheme="minorHAnsi" w:cstheme="minorHAnsi"/>
          <w:sz w:val="22"/>
          <w:szCs w:val="22"/>
        </w:rPr>
        <w:t xml:space="preserve"> clusters should have cluster DNS, as many examples rely on it. Cluster DNS is a DNS server, in addition to the other DNS server(s) in your environment, which serves DNS records for </w:t>
      </w:r>
      <w:proofErr w:type="spellStart"/>
      <w:r w:rsidRPr="00F33360">
        <w:rPr>
          <w:rFonts w:asciiTheme="minorHAnsi" w:hAnsiTheme="minorHAnsi" w:cstheme="minorHAnsi"/>
          <w:sz w:val="22"/>
          <w:szCs w:val="22"/>
        </w:rPr>
        <w:t>Kubernetes</w:t>
      </w:r>
      <w:proofErr w:type="spellEnd"/>
      <w:r w:rsidRPr="00F33360">
        <w:rPr>
          <w:rFonts w:asciiTheme="minorHAnsi" w:hAnsiTheme="minorHAnsi" w:cstheme="minorHAnsi"/>
          <w:sz w:val="22"/>
          <w:szCs w:val="22"/>
        </w:rPr>
        <w:t xml:space="preserve"> services. Containers started by </w:t>
      </w:r>
      <w:proofErr w:type="spellStart"/>
      <w:r w:rsidRPr="00F33360">
        <w:rPr>
          <w:rFonts w:asciiTheme="minorHAnsi" w:hAnsiTheme="minorHAnsi" w:cstheme="minorHAnsi"/>
          <w:sz w:val="22"/>
          <w:szCs w:val="22"/>
        </w:rPr>
        <w:t>Kubernetes</w:t>
      </w:r>
      <w:proofErr w:type="spellEnd"/>
      <w:r w:rsidRPr="00F33360">
        <w:rPr>
          <w:rFonts w:asciiTheme="minorHAnsi" w:hAnsiTheme="minorHAnsi" w:cstheme="minorHAnsi"/>
          <w:sz w:val="22"/>
          <w:szCs w:val="22"/>
        </w:rPr>
        <w:t xml:space="preserve"> automatically include this DNS server in their DNS searches.</w:t>
      </w:r>
    </w:p>
    <w:p w:rsidR="00F33360" w:rsidRPr="00F33360" w:rsidRDefault="00F33360" w:rsidP="00F33360">
      <w:pPr>
        <w:pStyle w:val="Heading4"/>
        <w:shd w:val="clear" w:color="auto" w:fill="FFFFFF"/>
        <w:spacing w:before="0" w:after="218"/>
        <w:textAlignment w:val="baseline"/>
        <w:rPr>
          <w:rFonts w:asciiTheme="minorHAnsi" w:hAnsiTheme="minorHAnsi" w:cstheme="minorHAnsi"/>
          <w:color w:val="auto"/>
          <w:sz w:val="28"/>
          <w:szCs w:val="28"/>
        </w:rPr>
      </w:pPr>
      <w:r w:rsidRPr="00F33360">
        <w:rPr>
          <w:rFonts w:asciiTheme="minorHAnsi" w:hAnsiTheme="minorHAnsi" w:cstheme="minorHAnsi"/>
          <w:color w:val="auto"/>
          <w:sz w:val="28"/>
          <w:szCs w:val="28"/>
        </w:rPr>
        <w:t>Web UI (Dashboard):</w:t>
      </w:r>
    </w:p>
    <w:p w:rsidR="00F33360" w:rsidRP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r w:rsidRPr="00F33360">
        <w:rPr>
          <w:rFonts w:asciiTheme="minorHAnsi" w:hAnsiTheme="minorHAnsi" w:cstheme="minorHAnsi"/>
          <w:sz w:val="22"/>
          <w:szCs w:val="22"/>
        </w:rPr>
        <w:t xml:space="preserve">Dashboard is a general purpose, web-based UI for </w:t>
      </w:r>
      <w:proofErr w:type="spellStart"/>
      <w:r w:rsidRPr="00F33360">
        <w:rPr>
          <w:rFonts w:asciiTheme="minorHAnsi" w:hAnsiTheme="minorHAnsi" w:cstheme="minorHAnsi"/>
          <w:sz w:val="22"/>
          <w:szCs w:val="22"/>
        </w:rPr>
        <w:t>Kubernetes</w:t>
      </w:r>
      <w:proofErr w:type="spellEnd"/>
      <w:r w:rsidRPr="00F33360">
        <w:rPr>
          <w:rFonts w:asciiTheme="minorHAnsi" w:hAnsiTheme="minorHAnsi" w:cstheme="minorHAnsi"/>
          <w:sz w:val="22"/>
          <w:szCs w:val="22"/>
        </w:rPr>
        <w:t xml:space="preserve"> clusters. It allows users to manage and troubleshoot applications running in the cluster, as well as the cluster itself.</w:t>
      </w:r>
    </w:p>
    <w:p w:rsidR="00F33360" w:rsidRPr="00F33360" w:rsidRDefault="00F33360" w:rsidP="00F33360">
      <w:pPr>
        <w:pStyle w:val="Heading4"/>
        <w:shd w:val="clear" w:color="auto" w:fill="FFFFFF"/>
        <w:spacing w:before="0" w:after="218"/>
        <w:textAlignment w:val="baseline"/>
        <w:rPr>
          <w:rFonts w:asciiTheme="minorHAnsi" w:hAnsiTheme="minorHAnsi" w:cstheme="minorHAnsi"/>
          <w:color w:val="auto"/>
          <w:sz w:val="28"/>
          <w:szCs w:val="28"/>
        </w:rPr>
      </w:pPr>
      <w:r w:rsidRPr="00F33360">
        <w:rPr>
          <w:rFonts w:asciiTheme="minorHAnsi" w:hAnsiTheme="minorHAnsi" w:cstheme="minorHAnsi"/>
          <w:color w:val="auto"/>
          <w:sz w:val="28"/>
          <w:szCs w:val="28"/>
        </w:rPr>
        <w:t>Container Resource Monitoring:</w:t>
      </w:r>
    </w:p>
    <w:p w:rsidR="00F33360" w:rsidRP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r w:rsidRPr="00F33360">
        <w:rPr>
          <w:rFonts w:asciiTheme="minorHAnsi" w:hAnsiTheme="minorHAnsi" w:cstheme="minorHAnsi"/>
          <w:sz w:val="22"/>
          <w:szCs w:val="22"/>
        </w:rPr>
        <w:t>Container Resource Monitoring records generic time-series metrics about containers in a central database, and provides a UI for browsing that data.</w:t>
      </w:r>
    </w:p>
    <w:p w:rsidR="00F33360" w:rsidRPr="00F33360" w:rsidRDefault="00F33360" w:rsidP="00F33360">
      <w:pPr>
        <w:pStyle w:val="Heading4"/>
        <w:shd w:val="clear" w:color="auto" w:fill="FFFFFF"/>
        <w:spacing w:before="0" w:after="218"/>
        <w:textAlignment w:val="baseline"/>
        <w:rPr>
          <w:rFonts w:asciiTheme="minorHAnsi" w:hAnsiTheme="minorHAnsi" w:cstheme="minorHAnsi"/>
          <w:color w:val="auto"/>
          <w:sz w:val="28"/>
          <w:szCs w:val="28"/>
        </w:rPr>
      </w:pPr>
      <w:r w:rsidRPr="00F33360">
        <w:rPr>
          <w:rFonts w:asciiTheme="minorHAnsi" w:hAnsiTheme="minorHAnsi" w:cstheme="minorHAnsi"/>
          <w:color w:val="auto"/>
          <w:sz w:val="28"/>
          <w:szCs w:val="28"/>
        </w:rPr>
        <w:t>Cluster-level Logging:</w:t>
      </w:r>
    </w:p>
    <w:p w:rsid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r w:rsidRPr="00F33360">
        <w:rPr>
          <w:rFonts w:asciiTheme="minorHAnsi" w:hAnsiTheme="minorHAnsi" w:cstheme="minorHAnsi"/>
          <w:sz w:val="22"/>
          <w:szCs w:val="22"/>
        </w:rPr>
        <w:t>A cluster-level logging mechanism is responsible for saving container logs to a central log store with search/browsing interface.</w:t>
      </w:r>
    </w:p>
    <w:p w:rsid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p>
    <w:p w:rsidR="00F33360" w:rsidRPr="00F33360" w:rsidRDefault="00F33360" w:rsidP="00F33360">
      <w:pPr>
        <w:pStyle w:val="NormalWeb"/>
        <w:shd w:val="clear" w:color="auto" w:fill="FFFFFF"/>
        <w:spacing w:before="0" w:beforeAutospacing="0" w:after="218" w:afterAutospacing="0"/>
        <w:textAlignment w:val="baseline"/>
        <w:rPr>
          <w:rFonts w:asciiTheme="minorHAnsi" w:hAnsiTheme="minorHAnsi" w:cstheme="minorHAnsi"/>
          <w:sz w:val="22"/>
          <w:szCs w:val="22"/>
        </w:rPr>
      </w:pPr>
    </w:p>
    <w:p w:rsidR="00F33360" w:rsidRPr="00F33360" w:rsidRDefault="00F33360" w:rsidP="00F33360">
      <w:pPr>
        <w:pStyle w:val="Heading3"/>
        <w:shd w:val="clear" w:color="auto" w:fill="FFFFFF"/>
        <w:spacing w:before="0" w:beforeAutospacing="0" w:after="218" w:afterAutospacing="0"/>
        <w:textAlignment w:val="baseline"/>
        <w:rPr>
          <w:rFonts w:asciiTheme="minorHAnsi" w:hAnsiTheme="minorHAnsi" w:cstheme="minorHAnsi"/>
          <w:sz w:val="28"/>
          <w:szCs w:val="28"/>
        </w:rPr>
      </w:pPr>
      <w:proofErr w:type="spellStart"/>
      <w:r w:rsidRPr="00F33360">
        <w:rPr>
          <w:rFonts w:asciiTheme="minorHAnsi" w:hAnsiTheme="minorHAnsi" w:cstheme="minorHAnsi"/>
          <w:sz w:val="28"/>
          <w:szCs w:val="28"/>
        </w:rPr>
        <w:t>Kubernetes</w:t>
      </w:r>
      <w:proofErr w:type="spellEnd"/>
      <w:r w:rsidRPr="00F33360">
        <w:rPr>
          <w:rFonts w:asciiTheme="minorHAnsi" w:hAnsiTheme="minorHAnsi" w:cstheme="minorHAnsi"/>
          <w:sz w:val="28"/>
          <w:szCs w:val="28"/>
        </w:rPr>
        <w:t xml:space="preserve"> Tools:</w:t>
      </w:r>
    </w:p>
    <w:p w:rsidR="00F33360" w:rsidRPr="00F33360" w:rsidRDefault="00F33360" w:rsidP="00F33360">
      <w:pPr>
        <w:numPr>
          <w:ilvl w:val="0"/>
          <w:numId w:val="5"/>
        </w:numPr>
        <w:shd w:val="clear" w:color="auto" w:fill="FFFFFF"/>
        <w:spacing w:after="0" w:line="240" w:lineRule="auto"/>
        <w:ind w:left="218"/>
        <w:textAlignment w:val="baseline"/>
        <w:rPr>
          <w:rFonts w:cstheme="minorHAnsi"/>
        </w:rPr>
      </w:pPr>
      <w:proofErr w:type="spellStart"/>
      <w:r w:rsidRPr="00F33360">
        <w:rPr>
          <w:rStyle w:val="Strong"/>
          <w:rFonts w:cstheme="minorHAnsi"/>
          <w:bdr w:val="none" w:sz="0" w:space="0" w:color="auto" w:frame="1"/>
        </w:rPr>
        <w:t>Kubectl</w:t>
      </w:r>
      <w:proofErr w:type="spellEnd"/>
      <w:r w:rsidRPr="00F33360">
        <w:rPr>
          <w:rFonts w:cstheme="minorHAnsi"/>
        </w:rPr>
        <w:t xml:space="preserve">: </w:t>
      </w:r>
      <w:proofErr w:type="spellStart"/>
      <w:r w:rsidRPr="00F33360">
        <w:rPr>
          <w:rFonts w:cstheme="minorHAnsi"/>
        </w:rPr>
        <w:t>kubectl</w:t>
      </w:r>
      <w:proofErr w:type="spellEnd"/>
      <w:r w:rsidRPr="00F33360">
        <w:rPr>
          <w:rFonts w:cstheme="minorHAnsi"/>
        </w:rPr>
        <w:t xml:space="preserve"> is the command line tool for </w:t>
      </w:r>
      <w:proofErr w:type="spellStart"/>
      <w:r w:rsidRPr="00F33360">
        <w:rPr>
          <w:rFonts w:cstheme="minorHAnsi"/>
        </w:rPr>
        <w:t>Kubernetes</w:t>
      </w:r>
      <w:proofErr w:type="spellEnd"/>
      <w:r w:rsidRPr="00F33360">
        <w:rPr>
          <w:rFonts w:cstheme="minorHAnsi"/>
        </w:rPr>
        <w:t xml:space="preserve">. It controls the </w:t>
      </w:r>
      <w:proofErr w:type="spellStart"/>
      <w:r w:rsidRPr="00F33360">
        <w:rPr>
          <w:rFonts w:cstheme="minorHAnsi"/>
        </w:rPr>
        <w:t>Kubernetes</w:t>
      </w:r>
      <w:proofErr w:type="spellEnd"/>
      <w:r w:rsidRPr="00F33360">
        <w:rPr>
          <w:rFonts w:cstheme="minorHAnsi"/>
        </w:rPr>
        <w:t xml:space="preserve"> cluster manager.</w:t>
      </w:r>
    </w:p>
    <w:p w:rsidR="00F33360" w:rsidRPr="00F33360" w:rsidRDefault="00F33360" w:rsidP="00F33360">
      <w:pPr>
        <w:numPr>
          <w:ilvl w:val="0"/>
          <w:numId w:val="5"/>
        </w:numPr>
        <w:shd w:val="clear" w:color="auto" w:fill="FFFFFF"/>
        <w:spacing w:after="0" w:line="240" w:lineRule="auto"/>
        <w:ind w:left="218"/>
        <w:textAlignment w:val="baseline"/>
        <w:rPr>
          <w:rFonts w:cstheme="minorHAnsi"/>
        </w:rPr>
      </w:pPr>
      <w:proofErr w:type="spellStart"/>
      <w:r w:rsidRPr="00F33360">
        <w:rPr>
          <w:rStyle w:val="Strong"/>
          <w:rFonts w:cstheme="minorHAnsi"/>
          <w:bdr w:val="none" w:sz="0" w:space="0" w:color="auto" w:frame="1"/>
        </w:rPr>
        <w:t>Kubeadm</w:t>
      </w:r>
      <w:proofErr w:type="spellEnd"/>
      <w:r w:rsidRPr="00F33360">
        <w:rPr>
          <w:rFonts w:cstheme="minorHAnsi"/>
        </w:rPr>
        <w:t xml:space="preserve">: </w:t>
      </w:r>
      <w:proofErr w:type="spellStart"/>
      <w:r w:rsidRPr="00F33360">
        <w:rPr>
          <w:rFonts w:cstheme="minorHAnsi"/>
        </w:rPr>
        <w:t>kubeadm</w:t>
      </w:r>
      <w:proofErr w:type="spellEnd"/>
      <w:r w:rsidRPr="00F33360">
        <w:rPr>
          <w:rFonts w:cstheme="minorHAnsi"/>
        </w:rPr>
        <w:t xml:space="preserve"> is the command line tool for easily provisioning a secure </w:t>
      </w:r>
      <w:proofErr w:type="spellStart"/>
      <w:r w:rsidRPr="00F33360">
        <w:rPr>
          <w:rFonts w:cstheme="minorHAnsi"/>
        </w:rPr>
        <w:t>Kubernetes</w:t>
      </w:r>
      <w:proofErr w:type="spellEnd"/>
      <w:r w:rsidRPr="00F33360">
        <w:rPr>
          <w:rFonts w:cstheme="minorHAnsi"/>
        </w:rPr>
        <w:t xml:space="preserve"> cluster on top of physical or cloud servers or virtual machines (currently in alpha).</w:t>
      </w:r>
    </w:p>
    <w:p w:rsidR="00F33360" w:rsidRPr="00F33360" w:rsidRDefault="00F33360" w:rsidP="00F33360">
      <w:pPr>
        <w:pStyle w:val="NoSpacing"/>
        <w:rPr>
          <w:rFonts w:cstheme="minorHAnsi"/>
          <w:b/>
        </w:rPr>
      </w:pPr>
    </w:p>
    <w:p w:rsidR="00F33360" w:rsidRPr="00F33360" w:rsidRDefault="00F33360" w:rsidP="00F33360">
      <w:pPr>
        <w:pStyle w:val="NoSpacing"/>
        <w:rPr>
          <w:rFonts w:cstheme="minorHAnsi"/>
          <w:b/>
        </w:rPr>
      </w:pPr>
    </w:p>
    <w:p w:rsidR="00F33360" w:rsidRPr="00F33360" w:rsidRDefault="00F33360" w:rsidP="00F33360">
      <w:pPr>
        <w:pStyle w:val="NoSpacing"/>
        <w:rPr>
          <w:rFonts w:cstheme="minorHAnsi"/>
          <w:b/>
        </w:rPr>
      </w:pPr>
    </w:p>
    <w:p w:rsidR="00F33360" w:rsidRPr="00F33360" w:rsidRDefault="00F33360" w:rsidP="00F33360">
      <w:pPr>
        <w:numPr>
          <w:ilvl w:val="0"/>
          <w:numId w:val="6"/>
        </w:numPr>
        <w:shd w:val="clear" w:color="auto" w:fill="FFFFFF"/>
        <w:spacing w:after="0" w:line="240" w:lineRule="auto"/>
        <w:ind w:left="218"/>
        <w:textAlignment w:val="baseline"/>
        <w:rPr>
          <w:rFonts w:eastAsia="Times New Roman" w:cstheme="minorHAnsi"/>
        </w:rPr>
      </w:pPr>
      <w:proofErr w:type="spellStart"/>
      <w:r w:rsidRPr="00F33360">
        <w:rPr>
          <w:rFonts w:eastAsia="Times New Roman" w:cstheme="minorHAnsi"/>
          <w:b/>
          <w:bCs/>
        </w:rPr>
        <w:t>Kubefed</w:t>
      </w:r>
      <w:proofErr w:type="spellEnd"/>
      <w:r w:rsidRPr="00F33360">
        <w:rPr>
          <w:rFonts w:eastAsia="Times New Roman" w:cstheme="minorHAnsi"/>
        </w:rPr>
        <w:t xml:space="preserve">: </w:t>
      </w:r>
      <w:proofErr w:type="spellStart"/>
      <w:r w:rsidRPr="00F33360">
        <w:rPr>
          <w:rFonts w:eastAsia="Times New Roman" w:cstheme="minorHAnsi"/>
        </w:rPr>
        <w:t>kubefed</w:t>
      </w:r>
      <w:proofErr w:type="spellEnd"/>
      <w:r w:rsidRPr="00F33360">
        <w:rPr>
          <w:rFonts w:eastAsia="Times New Roman" w:cstheme="minorHAnsi"/>
        </w:rPr>
        <w:t xml:space="preserve"> is the command line tool to help you administrate your federated clusters.</w:t>
      </w:r>
    </w:p>
    <w:p w:rsidR="00F33360" w:rsidRPr="00F33360" w:rsidRDefault="00F33360" w:rsidP="00F33360">
      <w:pPr>
        <w:numPr>
          <w:ilvl w:val="0"/>
          <w:numId w:val="6"/>
        </w:numPr>
        <w:shd w:val="clear" w:color="auto" w:fill="FFFFFF"/>
        <w:spacing w:after="0" w:line="240" w:lineRule="auto"/>
        <w:ind w:left="218"/>
        <w:textAlignment w:val="baseline"/>
        <w:rPr>
          <w:rFonts w:eastAsia="Times New Roman" w:cstheme="minorHAnsi"/>
        </w:rPr>
      </w:pPr>
      <w:proofErr w:type="spellStart"/>
      <w:r w:rsidRPr="00F33360">
        <w:rPr>
          <w:rFonts w:eastAsia="Times New Roman" w:cstheme="minorHAnsi"/>
          <w:b/>
          <w:bCs/>
        </w:rPr>
        <w:t>Minikube</w:t>
      </w:r>
      <w:proofErr w:type="spellEnd"/>
      <w:r w:rsidRPr="00F33360">
        <w:rPr>
          <w:rFonts w:eastAsia="Times New Roman" w:cstheme="minorHAnsi"/>
        </w:rPr>
        <w:t xml:space="preserve">: </w:t>
      </w:r>
      <w:proofErr w:type="spellStart"/>
      <w:r w:rsidRPr="00F33360">
        <w:rPr>
          <w:rFonts w:eastAsia="Times New Roman" w:cstheme="minorHAnsi"/>
        </w:rPr>
        <w:t>minikube</w:t>
      </w:r>
      <w:proofErr w:type="spellEnd"/>
      <w:r w:rsidRPr="00F33360">
        <w:rPr>
          <w:rFonts w:eastAsia="Times New Roman" w:cstheme="minorHAnsi"/>
        </w:rPr>
        <w:t xml:space="preserve"> is a tool that makes it easy to run a single-node </w:t>
      </w:r>
      <w:proofErr w:type="spellStart"/>
      <w:r w:rsidRPr="00F33360">
        <w:rPr>
          <w:rFonts w:eastAsia="Times New Roman" w:cstheme="minorHAnsi"/>
        </w:rPr>
        <w:t>Kubernetes</w:t>
      </w:r>
      <w:proofErr w:type="spellEnd"/>
      <w:r w:rsidRPr="00F33360">
        <w:rPr>
          <w:rFonts w:eastAsia="Times New Roman" w:cstheme="minorHAnsi"/>
        </w:rPr>
        <w:t xml:space="preserve"> cluster locally on your workstation for development and testing purposes.</w:t>
      </w:r>
    </w:p>
    <w:p w:rsidR="00F33360" w:rsidRPr="00F33360" w:rsidRDefault="00F33360" w:rsidP="00F33360">
      <w:pPr>
        <w:numPr>
          <w:ilvl w:val="0"/>
          <w:numId w:val="6"/>
        </w:numPr>
        <w:shd w:val="clear" w:color="auto" w:fill="FFFFFF"/>
        <w:spacing w:after="0" w:line="240" w:lineRule="auto"/>
        <w:ind w:left="218"/>
        <w:textAlignment w:val="baseline"/>
        <w:rPr>
          <w:rFonts w:eastAsia="Times New Roman" w:cstheme="minorHAnsi"/>
        </w:rPr>
      </w:pPr>
      <w:r w:rsidRPr="00F33360">
        <w:rPr>
          <w:rFonts w:eastAsia="Times New Roman" w:cstheme="minorHAnsi"/>
          <w:b/>
          <w:bCs/>
        </w:rPr>
        <w:t>Dashboard</w:t>
      </w:r>
      <w:r w:rsidRPr="00F33360">
        <w:rPr>
          <w:rFonts w:eastAsia="Times New Roman" w:cstheme="minorHAnsi"/>
        </w:rPr>
        <w:t xml:space="preserve">: Dashboard, the web-based user interface of </w:t>
      </w:r>
      <w:proofErr w:type="spellStart"/>
      <w:r w:rsidRPr="00F33360">
        <w:rPr>
          <w:rFonts w:eastAsia="Times New Roman" w:cstheme="minorHAnsi"/>
        </w:rPr>
        <w:t>Kubernetes</w:t>
      </w:r>
      <w:proofErr w:type="spellEnd"/>
      <w:r w:rsidRPr="00F33360">
        <w:rPr>
          <w:rFonts w:eastAsia="Times New Roman" w:cstheme="minorHAnsi"/>
        </w:rPr>
        <w:t xml:space="preserve">, allows you to deploy containerized applications to a </w:t>
      </w:r>
      <w:proofErr w:type="spellStart"/>
      <w:r w:rsidRPr="00F33360">
        <w:rPr>
          <w:rFonts w:eastAsia="Times New Roman" w:cstheme="minorHAnsi"/>
        </w:rPr>
        <w:t>Kubernetes</w:t>
      </w:r>
      <w:proofErr w:type="spellEnd"/>
      <w:r w:rsidRPr="00F33360">
        <w:rPr>
          <w:rFonts w:eastAsia="Times New Roman" w:cstheme="minorHAnsi"/>
        </w:rPr>
        <w:t xml:space="preserve"> cluster, troubleshoot them, and manage the cluster and its resources itself.</w:t>
      </w:r>
    </w:p>
    <w:p w:rsidR="00F33360" w:rsidRPr="00F33360" w:rsidRDefault="00F33360" w:rsidP="00F33360">
      <w:pPr>
        <w:numPr>
          <w:ilvl w:val="0"/>
          <w:numId w:val="6"/>
        </w:numPr>
        <w:shd w:val="clear" w:color="auto" w:fill="FFFFFF"/>
        <w:spacing w:after="0" w:line="240" w:lineRule="auto"/>
        <w:ind w:left="218"/>
        <w:textAlignment w:val="baseline"/>
        <w:rPr>
          <w:rFonts w:eastAsia="Times New Roman" w:cstheme="minorHAnsi"/>
        </w:rPr>
      </w:pPr>
      <w:r w:rsidRPr="00F33360">
        <w:rPr>
          <w:rFonts w:eastAsia="Times New Roman" w:cstheme="minorHAnsi"/>
          <w:b/>
          <w:bCs/>
        </w:rPr>
        <w:t>Helm</w:t>
      </w:r>
      <w:r w:rsidRPr="00F33360">
        <w:rPr>
          <w:rFonts w:eastAsia="Times New Roman" w:cstheme="minorHAnsi"/>
        </w:rPr>
        <w:t xml:space="preserve">: </w:t>
      </w:r>
      <w:proofErr w:type="spellStart"/>
      <w:r w:rsidRPr="00F33360">
        <w:rPr>
          <w:rFonts w:eastAsia="Times New Roman" w:cstheme="minorHAnsi"/>
        </w:rPr>
        <w:t>Kubernetes</w:t>
      </w:r>
      <w:proofErr w:type="spellEnd"/>
      <w:r w:rsidRPr="00F33360">
        <w:rPr>
          <w:rFonts w:eastAsia="Times New Roman" w:cstheme="minorHAnsi"/>
        </w:rPr>
        <w:t xml:space="preserve"> Helm is a tool for managing packages of pre-configured </w:t>
      </w:r>
      <w:proofErr w:type="spellStart"/>
      <w:r w:rsidRPr="00F33360">
        <w:rPr>
          <w:rFonts w:eastAsia="Times New Roman" w:cstheme="minorHAnsi"/>
        </w:rPr>
        <w:t>Kubernetes</w:t>
      </w:r>
      <w:proofErr w:type="spellEnd"/>
      <w:r w:rsidRPr="00F33360">
        <w:rPr>
          <w:rFonts w:eastAsia="Times New Roman" w:cstheme="minorHAnsi"/>
        </w:rPr>
        <w:t xml:space="preserve"> resources, aka </w:t>
      </w:r>
      <w:proofErr w:type="spellStart"/>
      <w:r w:rsidRPr="00F33360">
        <w:rPr>
          <w:rFonts w:eastAsia="Times New Roman" w:cstheme="minorHAnsi"/>
        </w:rPr>
        <w:t>Kubernetes</w:t>
      </w:r>
      <w:proofErr w:type="spellEnd"/>
      <w:r w:rsidRPr="00F33360">
        <w:rPr>
          <w:rFonts w:eastAsia="Times New Roman" w:cstheme="minorHAnsi"/>
        </w:rPr>
        <w:t xml:space="preserve"> charts.</w:t>
      </w:r>
    </w:p>
    <w:p w:rsidR="00F33360" w:rsidRPr="00F33360" w:rsidRDefault="00F33360" w:rsidP="00F33360">
      <w:pPr>
        <w:numPr>
          <w:ilvl w:val="0"/>
          <w:numId w:val="6"/>
        </w:numPr>
        <w:shd w:val="clear" w:color="auto" w:fill="FFFFFF"/>
        <w:spacing w:after="0" w:line="240" w:lineRule="auto"/>
        <w:ind w:left="218"/>
        <w:textAlignment w:val="baseline"/>
        <w:rPr>
          <w:rFonts w:eastAsia="Times New Roman" w:cstheme="minorHAnsi"/>
        </w:rPr>
      </w:pPr>
      <w:proofErr w:type="spellStart"/>
      <w:r w:rsidRPr="00F33360">
        <w:rPr>
          <w:rFonts w:eastAsia="Times New Roman" w:cstheme="minorHAnsi"/>
          <w:b/>
          <w:bCs/>
        </w:rPr>
        <w:lastRenderedPageBreak/>
        <w:t>Kompose</w:t>
      </w:r>
      <w:proofErr w:type="spellEnd"/>
      <w:r w:rsidRPr="00F33360">
        <w:rPr>
          <w:rFonts w:eastAsia="Times New Roman" w:cstheme="minorHAnsi"/>
        </w:rPr>
        <w:t xml:space="preserve">: </w:t>
      </w:r>
      <w:proofErr w:type="spellStart"/>
      <w:r w:rsidRPr="00F33360">
        <w:rPr>
          <w:rFonts w:eastAsia="Times New Roman" w:cstheme="minorHAnsi"/>
        </w:rPr>
        <w:t>Kompose</w:t>
      </w:r>
      <w:proofErr w:type="spellEnd"/>
      <w:r w:rsidRPr="00F33360">
        <w:rPr>
          <w:rFonts w:eastAsia="Times New Roman" w:cstheme="minorHAnsi"/>
        </w:rPr>
        <w:t xml:space="preserve"> is a tool to help </w:t>
      </w:r>
      <w:proofErr w:type="spellStart"/>
      <w:r w:rsidRPr="00F33360">
        <w:rPr>
          <w:rFonts w:eastAsia="Times New Roman" w:cstheme="minorHAnsi"/>
        </w:rPr>
        <w:t>Docker</w:t>
      </w:r>
      <w:proofErr w:type="spellEnd"/>
      <w:r w:rsidRPr="00F33360">
        <w:rPr>
          <w:rFonts w:eastAsia="Times New Roman" w:cstheme="minorHAnsi"/>
        </w:rPr>
        <w:t xml:space="preserve"> Compose users move to </w:t>
      </w:r>
      <w:proofErr w:type="spellStart"/>
      <w:r w:rsidRPr="00F33360">
        <w:rPr>
          <w:rFonts w:eastAsia="Times New Roman" w:cstheme="minorHAnsi"/>
        </w:rPr>
        <w:t>Kubernetes</w:t>
      </w:r>
      <w:proofErr w:type="spellEnd"/>
      <w:r w:rsidRPr="00F33360">
        <w:rPr>
          <w:rFonts w:eastAsia="Times New Roman" w:cstheme="minorHAnsi"/>
        </w:rPr>
        <w:t>.</w:t>
      </w:r>
    </w:p>
    <w:p w:rsidR="00F33360" w:rsidRPr="00F33360" w:rsidRDefault="00F33360" w:rsidP="00F33360">
      <w:pPr>
        <w:numPr>
          <w:ilvl w:val="0"/>
          <w:numId w:val="6"/>
        </w:numPr>
        <w:shd w:val="clear" w:color="auto" w:fill="FFFFFF"/>
        <w:spacing w:after="0" w:line="240" w:lineRule="auto"/>
        <w:ind w:left="218"/>
        <w:textAlignment w:val="baseline"/>
        <w:rPr>
          <w:rFonts w:eastAsia="Times New Roman" w:cstheme="minorHAnsi"/>
        </w:rPr>
      </w:pPr>
      <w:r w:rsidRPr="00F33360">
        <w:rPr>
          <w:rFonts w:eastAsia="Times New Roman" w:cstheme="minorHAnsi"/>
          <w:b/>
          <w:bCs/>
        </w:rPr>
        <w:t>Kops</w:t>
      </w:r>
      <w:r w:rsidRPr="00F33360">
        <w:rPr>
          <w:rFonts w:eastAsia="Times New Roman" w:cstheme="minorHAnsi"/>
        </w:rPr>
        <w:t xml:space="preserve">: Kops helps you create, destroy, upgrade, and maintain production-grade, highly available </w:t>
      </w:r>
      <w:proofErr w:type="spellStart"/>
      <w:r w:rsidRPr="00F33360">
        <w:rPr>
          <w:rFonts w:eastAsia="Times New Roman" w:cstheme="minorHAnsi"/>
        </w:rPr>
        <w:t>Kubernetes</w:t>
      </w:r>
      <w:proofErr w:type="spellEnd"/>
      <w:r w:rsidRPr="00F33360">
        <w:rPr>
          <w:rFonts w:eastAsia="Times New Roman" w:cstheme="minorHAnsi"/>
        </w:rPr>
        <w:t xml:space="preserve"> clusters in public cloud like AWS.</w:t>
      </w:r>
    </w:p>
    <w:p w:rsidR="00F33360" w:rsidRPr="00F33360" w:rsidRDefault="00F33360" w:rsidP="00F33360">
      <w:pPr>
        <w:numPr>
          <w:ilvl w:val="0"/>
          <w:numId w:val="6"/>
        </w:numPr>
        <w:shd w:val="clear" w:color="auto" w:fill="FFFFFF"/>
        <w:spacing w:after="0" w:line="240" w:lineRule="auto"/>
        <w:ind w:left="218"/>
        <w:textAlignment w:val="baseline"/>
        <w:rPr>
          <w:rFonts w:eastAsia="Times New Roman" w:cstheme="minorHAnsi"/>
        </w:rPr>
      </w:pPr>
      <w:r w:rsidRPr="00F33360">
        <w:rPr>
          <w:rFonts w:eastAsia="Times New Roman" w:cstheme="minorHAnsi"/>
          <w:b/>
          <w:bCs/>
        </w:rPr>
        <w:t>Prometheus</w:t>
      </w:r>
      <w:r w:rsidRPr="00F33360">
        <w:rPr>
          <w:rFonts w:eastAsia="Times New Roman" w:cstheme="minorHAnsi"/>
        </w:rPr>
        <w:t xml:space="preserve">: Prometheus monitoring has fast become the go-to tool for </w:t>
      </w:r>
      <w:proofErr w:type="spellStart"/>
      <w:r w:rsidRPr="00F33360">
        <w:rPr>
          <w:rFonts w:eastAsia="Times New Roman" w:cstheme="minorHAnsi"/>
        </w:rPr>
        <w:t>Kubernetes</w:t>
      </w:r>
      <w:proofErr w:type="spellEnd"/>
      <w:r w:rsidRPr="00F33360">
        <w:rPr>
          <w:rFonts w:eastAsia="Times New Roman" w:cstheme="minorHAnsi"/>
        </w:rPr>
        <w:t xml:space="preserve"> monitoring tool.</w:t>
      </w:r>
    </w:p>
    <w:p w:rsidR="00F33360" w:rsidRPr="00F33360" w:rsidRDefault="00F33360" w:rsidP="00F33360">
      <w:pPr>
        <w:pStyle w:val="NoSpacing"/>
        <w:rPr>
          <w:rFonts w:cstheme="minorHAnsi"/>
          <w:b/>
        </w:rPr>
      </w:pPr>
    </w:p>
    <w:sectPr w:rsidR="00F33360" w:rsidRPr="00F33360" w:rsidSect="000A6A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B007B"/>
    <w:multiLevelType w:val="multilevel"/>
    <w:tmpl w:val="2F9A8D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C4A0719"/>
    <w:multiLevelType w:val="multilevel"/>
    <w:tmpl w:val="09D2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9050C2"/>
    <w:multiLevelType w:val="multilevel"/>
    <w:tmpl w:val="6556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D36487"/>
    <w:multiLevelType w:val="multilevel"/>
    <w:tmpl w:val="B104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6649B5"/>
    <w:multiLevelType w:val="multilevel"/>
    <w:tmpl w:val="B74C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B5792C"/>
    <w:multiLevelType w:val="multilevel"/>
    <w:tmpl w:val="A3EA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compat/>
  <w:rsids>
    <w:rsidRoot w:val="00F33360"/>
    <w:rsid w:val="00010A34"/>
    <w:rsid w:val="000A6AE3"/>
    <w:rsid w:val="007C00E4"/>
    <w:rsid w:val="00E14B6E"/>
    <w:rsid w:val="00F10158"/>
    <w:rsid w:val="00F33360"/>
    <w:rsid w:val="00F36D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DA0"/>
  </w:style>
  <w:style w:type="paragraph" w:styleId="Heading3">
    <w:name w:val="heading 3"/>
    <w:basedOn w:val="Normal"/>
    <w:link w:val="Heading3Char"/>
    <w:uiPriority w:val="9"/>
    <w:qFormat/>
    <w:rsid w:val="00F333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33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3360"/>
    <w:pPr>
      <w:spacing w:after="0" w:line="240" w:lineRule="auto"/>
    </w:pPr>
  </w:style>
  <w:style w:type="character" w:customStyle="1" w:styleId="Heading3Char">
    <w:name w:val="Heading 3 Char"/>
    <w:basedOn w:val="DefaultParagraphFont"/>
    <w:link w:val="Heading3"/>
    <w:uiPriority w:val="9"/>
    <w:rsid w:val="00F333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33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60"/>
    <w:rPr>
      <w:rFonts w:ascii="Tahoma" w:hAnsi="Tahoma" w:cs="Tahoma"/>
      <w:sz w:val="16"/>
      <w:szCs w:val="16"/>
    </w:rPr>
  </w:style>
  <w:style w:type="character" w:customStyle="1" w:styleId="Heading4Char">
    <w:name w:val="Heading 4 Char"/>
    <w:basedOn w:val="DefaultParagraphFont"/>
    <w:link w:val="Heading4"/>
    <w:uiPriority w:val="9"/>
    <w:semiHidden/>
    <w:rsid w:val="00F3336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33360"/>
    <w:rPr>
      <w:b/>
      <w:bCs/>
    </w:rPr>
  </w:style>
</w:styles>
</file>

<file path=word/webSettings.xml><?xml version="1.0" encoding="utf-8"?>
<w:webSettings xmlns:r="http://schemas.openxmlformats.org/officeDocument/2006/relationships" xmlns:w="http://schemas.openxmlformats.org/wordprocessingml/2006/main">
  <w:divs>
    <w:div w:id="98451783">
      <w:bodyDiv w:val="1"/>
      <w:marLeft w:val="0"/>
      <w:marRight w:val="0"/>
      <w:marTop w:val="0"/>
      <w:marBottom w:val="0"/>
      <w:divBdr>
        <w:top w:val="none" w:sz="0" w:space="0" w:color="auto"/>
        <w:left w:val="none" w:sz="0" w:space="0" w:color="auto"/>
        <w:bottom w:val="none" w:sz="0" w:space="0" w:color="auto"/>
        <w:right w:val="none" w:sz="0" w:space="0" w:color="auto"/>
      </w:divBdr>
    </w:div>
    <w:div w:id="846598891">
      <w:bodyDiv w:val="1"/>
      <w:marLeft w:val="0"/>
      <w:marRight w:val="0"/>
      <w:marTop w:val="0"/>
      <w:marBottom w:val="0"/>
      <w:divBdr>
        <w:top w:val="none" w:sz="0" w:space="0" w:color="auto"/>
        <w:left w:val="none" w:sz="0" w:space="0" w:color="auto"/>
        <w:bottom w:val="none" w:sz="0" w:space="0" w:color="auto"/>
        <w:right w:val="none" w:sz="0" w:space="0" w:color="auto"/>
      </w:divBdr>
    </w:div>
    <w:div w:id="1424719330">
      <w:bodyDiv w:val="1"/>
      <w:marLeft w:val="0"/>
      <w:marRight w:val="0"/>
      <w:marTop w:val="0"/>
      <w:marBottom w:val="0"/>
      <w:divBdr>
        <w:top w:val="none" w:sz="0" w:space="0" w:color="auto"/>
        <w:left w:val="none" w:sz="0" w:space="0" w:color="auto"/>
        <w:bottom w:val="none" w:sz="0" w:space="0" w:color="auto"/>
        <w:right w:val="none" w:sz="0" w:space="0" w:color="auto"/>
      </w:divBdr>
    </w:div>
    <w:div w:id="1866554901">
      <w:bodyDiv w:val="1"/>
      <w:marLeft w:val="0"/>
      <w:marRight w:val="0"/>
      <w:marTop w:val="0"/>
      <w:marBottom w:val="0"/>
      <w:divBdr>
        <w:top w:val="none" w:sz="0" w:space="0" w:color="auto"/>
        <w:left w:val="none" w:sz="0" w:space="0" w:color="auto"/>
        <w:bottom w:val="none" w:sz="0" w:space="0" w:color="auto"/>
        <w:right w:val="none" w:sz="0" w:space="0" w:color="auto"/>
      </w:divBdr>
    </w:div>
    <w:div w:id="188089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1132</Words>
  <Characters>6458</Characters>
  <Application>Microsoft Office Word</Application>
  <DocSecurity>0</DocSecurity>
  <Lines>53</Lines>
  <Paragraphs>15</Paragraphs>
  <ScaleCrop>false</ScaleCrop>
  <Company>Hewlett-Packard</Company>
  <LinksUpToDate>false</LinksUpToDate>
  <CharactersWithSpaces>7575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Fnr-uno</dc:creator>
  <cp:lastModifiedBy>Fnr-uno</cp:lastModifiedBy>
  <cp:revision>1</cp:revision>
  <dcterms:created xsi:type="dcterms:W3CDTF">2020-05-17T16:48:00Z</dcterms:created>
  <dcterms:modified xsi:type="dcterms:W3CDTF">2020-05-17T16:58:00Z</dcterms:modified>
</cp:coreProperties>
</file>