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A2897" w14:textId="77777777" w:rsidR="00856F8D" w:rsidRDefault="00856F8D" w:rsidP="00856F8D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The dataset contains:</w:t>
      </w:r>
    </w:p>
    <w:p w14:paraId="5783E060" w14:textId="77777777" w:rsidR="00856F8D" w:rsidRDefault="00856F8D" w:rsidP="00856F8D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1F1F1F"/>
        </w:rPr>
      </w:pPr>
      <w:r>
        <w:rPr>
          <w:rStyle w:val="Strong"/>
          <w:rFonts w:ascii="inherit" w:eastAsiaTheme="majorEastAsia" w:hAnsi="inherit"/>
          <w:color w:val="1F1F1F"/>
        </w:rPr>
        <w:t xml:space="preserve">408,294 rows </w:t>
      </w:r>
      <w:r>
        <w:rPr>
          <w:rFonts w:ascii="Source Sans Pro" w:hAnsi="Source Sans Pro"/>
          <w:color w:val="1F1F1F"/>
        </w:rPr>
        <w:t>– each row represents a different trip</w:t>
      </w:r>
    </w:p>
    <w:p w14:paraId="7943B390" w14:textId="77777777" w:rsidR="00856F8D" w:rsidRDefault="00856F8D" w:rsidP="00856F8D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1F1F1F"/>
        </w:rPr>
      </w:pPr>
      <w:r>
        <w:rPr>
          <w:rStyle w:val="Strong"/>
          <w:rFonts w:ascii="inherit" w:eastAsiaTheme="majorEastAsia" w:hAnsi="inherit"/>
          <w:color w:val="1F1F1F"/>
        </w:rPr>
        <w:t>18 columns</w:t>
      </w:r>
    </w:p>
    <w:tbl>
      <w:tblPr>
        <w:tblW w:w="9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7217"/>
      </w:tblGrid>
      <w:tr w:rsidR="00856F8D" w:rsidRPr="00856F8D" w14:paraId="31FF997A" w14:textId="77777777" w:rsidTr="00856F8D">
        <w:trPr>
          <w:trHeight w:val="288"/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42FEBEAF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b/>
                <w:bCs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inherit" w:eastAsia="Times New Roman" w:hAnsi="inherit" w:cs="Times New Roman"/>
                <w:b/>
                <w:bCs/>
                <w:color w:val="1F1F1F"/>
                <w:kern w:val="0"/>
                <w:sz w:val="24"/>
                <w:szCs w:val="24"/>
                <w:lang/>
                <w14:ligatures w14:val="none"/>
              </w:rPr>
              <w:t>Column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E60FF9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b/>
                <w:bCs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inherit" w:eastAsia="Times New Roman" w:hAnsi="inherit" w:cs="Times New Roman"/>
                <w:b/>
                <w:bCs/>
                <w:color w:val="1F1F1F"/>
                <w:kern w:val="0"/>
                <w:sz w:val="24"/>
                <w:szCs w:val="24"/>
                <w:lang/>
                <w14:ligatures w14:val="none"/>
              </w:rPr>
              <w:t>Description</w:t>
            </w:r>
          </w:p>
        </w:tc>
      </w:tr>
      <w:tr w:rsidR="00856F8D" w:rsidRPr="00856F8D" w14:paraId="107EB3BF" w14:textId="77777777" w:rsidTr="00856F8D">
        <w:trPr>
          <w:trHeight w:val="312"/>
        </w:trPr>
        <w:tc>
          <w:tcPr>
            <w:tcW w:w="0" w:type="auto"/>
            <w:shd w:val="clear" w:color="auto" w:fill="FFFFFF"/>
            <w:vAlign w:val="center"/>
            <w:hideMark/>
          </w:tcPr>
          <w:p w14:paraId="35AFA4E1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  <w:t>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551120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  <w:t>Trip identification number</w:t>
            </w:r>
          </w:p>
        </w:tc>
      </w:tr>
      <w:tr w:rsidR="00856F8D" w:rsidRPr="00856F8D" w14:paraId="156F0989" w14:textId="77777777" w:rsidTr="00856F8D">
        <w:trPr>
          <w:trHeight w:val="1429"/>
        </w:trPr>
        <w:tc>
          <w:tcPr>
            <w:tcW w:w="0" w:type="auto"/>
            <w:shd w:val="clear" w:color="auto" w:fill="FFFFFF"/>
            <w:vAlign w:val="center"/>
            <w:hideMark/>
          </w:tcPr>
          <w:p w14:paraId="67C265EC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  <w:t>VendorID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CD1023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  <w:t xml:space="preserve">A code indicating the TPEP provider that provided the record.  </w:t>
            </w:r>
          </w:p>
          <w:p w14:paraId="00F0DCCB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inherit" w:eastAsia="Times New Roman" w:hAnsi="inherit" w:cs="Times New Roman"/>
                <w:b/>
                <w:bCs/>
                <w:color w:val="1F1F1F"/>
                <w:kern w:val="0"/>
                <w:sz w:val="24"/>
                <w:szCs w:val="24"/>
                <w:lang/>
                <w14:ligatures w14:val="none"/>
              </w:rPr>
              <w:t xml:space="preserve">1= Creative Mobile Technologies, LLC; </w:t>
            </w:r>
          </w:p>
          <w:p w14:paraId="33531590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inherit" w:eastAsia="Times New Roman" w:hAnsi="inherit" w:cs="Times New Roman"/>
                <w:b/>
                <w:bCs/>
                <w:color w:val="1F1F1F"/>
                <w:kern w:val="0"/>
                <w:sz w:val="24"/>
                <w:szCs w:val="24"/>
                <w:lang/>
                <w14:ligatures w14:val="none"/>
              </w:rPr>
              <w:t>2= VeriFone Inc.</w:t>
            </w:r>
          </w:p>
        </w:tc>
      </w:tr>
      <w:tr w:rsidR="00856F8D" w:rsidRPr="00856F8D" w14:paraId="7E30FE55" w14:textId="77777777" w:rsidTr="00856F8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5FCD920A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  <w:t>tpep_pickup_datetime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6873D7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  <w:t>The date and time when the meter was engaged. </w:t>
            </w:r>
          </w:p>
        </w:tc>
      </w:tr>
      <w:tr w:rsidR="00856F8D" w:rsidRPr="00856F8D" w14:paraId="68649128" w14:textId="77777777" w:rsidTr="00856F8D">
        <w:trPr>
          <w:trHeight w:val="312"/>
        </w:trPr>
        <w:tc>
          <w:tcPr>
            <w:tcW w:w="0" w:type="auto"/>
            <w:shd w:val="clear" w:color="auto" w:fill="FFFFFF"/>
            <w:vAlign w:val="center"/>
            <w:hideMark/>
          </w:tcPr>
          <w:p w14:paraId="3899ED34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  <w:t>tpep_dropoff_datetime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2DB425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  <w:t>The date and time when the meter was disengaged. </w:t>
            </w:r>
          </w:p>
        </w:tc>
      </w:tr>
      <w:tr w:rsidR="00856F8D" w:rsidRPr="00856F8D" w14:paraId="10027B1B" w14:textId="77777777" w:rsidTr="00856F8D">
        <w:trPr>
          <w:trHeight w:val="889"/>
        </w:trPr>
        <w:tc>
          <w:tcPr>
            <w:tcW w:w="0" w:type="auto"/>
            <w:shd w:val="clear" w:color="auto" w:fill="FFFFFF"/>
            <w:vAlign w:val="center"/>
            <w:hideMark/>
          </w:tcPr>
          <w:p w14:paraId="7521A1B1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  <w:t>Passenger_count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44EE4D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  <w:t>The number of passengers in the vehicle.  </w:t>
            </w:r>
          </w:p>
          <w:p w14:paraId="3D76C223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  <w:t>This is a driver-entered value.</w:t>
            </w:r>
          </w:p>
        </w:tc>
      </w:tr>
      <w:tr w:rsidR="00856F8D" w:rsidRPr="00856F8D" w14:paraId="1374F8E9" w14:textId="77777777" w:rsidTr="00856F8D">
        <w:trPr>
          <w:trHeight w:val="312"/>
        </w:trPr>
        <w:tc>
          <w:tcPr>
            <w:tcW w:w="0" w:type="auto"/>
            <w:shd w:val="clear" w:color="auto" w:fill="FFFFFF"/>
            <w:vAlign w:val="center"/>
            <w:hideMark/>
          </w:tcPr>
          <w:p w14:paraId="4A396BBD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  <w:t>Trip_distance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E6FC97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  <w:t>The elapsed trip distance in miles reported by the taximeter.</w:t>
            </w:r>
          </w:p>
        </w:tc>
      </w:tr>
      <w:tr w:rsidR="00856F8D" w:rsidRPr="00856F8D" w14:paraId="228DC7C5" w14:textId="77777777" w:rsidTr="00856F8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097DC423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  <w:t>PULocationID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DA1CC0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  <w:t>TLC Taxi Zone in which the taximeter was engaged</w:t>
            </w:r>
          </w:p>
        </w:tc>
      </w:tr>
      <w:tr w:rsidR="00856F8D" w:rsidRPr="00856F8D" w14:paraId="03413336" w14:textId="77777777" w:rsidTr="00856F8D">
        <w:trPr>
          <w:trHeight w:val="312"/>
        </w:trPr>
        <w:tc>
          <w:tcPr>
            <w:tcW w:w="0" w:type="auto"/>
            <w:shd w:val="clear" w:color="auto" w:fill="FFFFFF"/>
            <w:vAlign w:val="center"/>
            <w:hideMark/>
          </w:tcPr>
          <w:p w14:paraId="34359820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  <w:t>DOLocationID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19C903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  <w:t>TLC Taxi Zone in which the taximeter was disengaged</w:t>
            </w:r>
          </w:p>
        </w:tc>
      </w:tr>
      <w:tr w:rsidR="00856F8D" w:rsidRPr="00856F8D" w14:paraId="328BEA97" w14:textId="77777777" w:rsidTr="00856F8D">
        <w:trPr>
          <w:trHeight w:val="3676"/>
        </w:trPr>
        <w:tc>
          <w:tcPr>
            <w:tcW w:w="0" w:type="auto"/>
            <w:shd w:val="clear" w:color="auto" w:fill="FFFFFF"/>
            <w:vAlign w:val="center"/>
            <w:hideMark/>
          </w:tcPr>
          <w:p w14:paraId="77565E27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  <w:t>RateCodeID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66FF92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  <w:t>The final rate code in effect at the end of the trip. </w:t>
            </w:r>
          </w:p>
          <w:p w14:paraId="5567691E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inherit" w:eastAsia="Times New Roman" w:hAnsi="inherit" w:cs="Times New Roman"/>
                <w:b/>
                <w:bCs/>
                <w:color w:val="1F1F1F"/>
                <w:kern w:val="0"/>
                <w:sz w:val="24"/>
                <w:szCs w:val="24"/>
                <w:lang/>
                <w14:ligatures w14:val="none"/>
              </w:rPr>
              <w:t>1= Standard rate </w:t>
            </w:r>
          </w:p>
          <w:p w14:paraId="7B387F02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inherit" w:eastAsia="Times New Roman" w:hAnsi="inherit" w:cs="Times New Roman"/>
                <w:b/>
                <w:bCs/>
                <w:color w:val="1F1F1F"/>
                <w:kern w:val="0"/>
                <w:sz w:val="24"/>
                <w:szCs w:val="24"/>
                <w:lang/>
                <w14:ligatures w14:val="none"/>
              </w:rPr>
              <w:t>2=JFK </w:t>
            </w:r>
          </w:p>
          <w:p w14:paraId="416D6B22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inherit" w:eastAsia="Times New Roman" w:hAnsi="inherit" w:cs="Times New Roman"/>
                <w:b/>
                <w:bCs/>
                <w:color w:val="1F1F1F"/>
                <w:kern w:val="0"/>
                <w:sz w:val="24"/>
                <w:szCs w:val="24"/>
                <w:lang/>
                <w14:ligatures w14:val="none"/>
              </w:rPr>
              <w:t>3=Newark </w:t>
            </w:r>
          </w:p>
          <w:p w14:paraId="1DB3D77D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inherit" w:eastAsia="Times New Roman" w:hAnsi="inherit" w:cs="Times New Roman"/>
                <w:b/>
                <w:bCs/>
                <w:color w:val="1F1F1F"/>
                <w:kern w:val="0"/>
                <w:sz w:val="24"/>
                <w:szCs w:val="24"/>
                <w:lang/>
                <w14:ligatures w14:val="none"/>
              </w:rPr>
              <w:t>4=Nassau or Westchester </w:t>
            </w:r>
          </w:p>
          <w:p w14:paraId="175E8B9D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inherit" w:eastAsia="Times New Roman" w:hAnsi="inherit" w:cs="Times New Roman"/>
                <w:b/>
                <w:bCs/>
                <w:color w:val="1F1F1F"/>
                <w:kern w:val="0"/>
                <w:sz w:val="24"/>
                <w:szCs w:val="24"/>
                <w:lang/>
                <w14:ligatures w14:val="none"/>
              </w:rPr>
              <w:t>5=Negotiated fare </w:t>
            </w:r>
          </w:p>
          <w:p w14:paraId="211EB82A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inherit" w:eastAsia="Times New Roman" w:hAnsi="inherit" w:cs="Times New Roman"/>
                <w:b/>
                <w:bCs/>
                <w:color w:val="1F1F1F"/>
                <w:kern w:val="0"/>
                <w:sz w:val="24"/>
                <w:szCs w:val="24"/>
                <w:lang/>
                <w14:ligatures w14:val="none"/>
              </w:rPr>
              <w:t>6=Group ride</w:t>
            </w:r>
          </w:p>
        </w:tc>
      </w:tr>
      <w:tr w:rsidR="00856F8D" w:rsidRPr="00856F8D" w14:paraId="7C271341" w14:textId="77777777" w:rsidTr="00856F8D">
        <w:trPr>
          <w:trHeight w:val="1742"/>
        </w:trPr>
        <w:tc>
          <w:tcPr>
            <w:tcW w:w="0" w:type="auto"/>
            <w:shd w:val="clear" w:color="auto" w:fill="FFFFFF"/>
            <w:vAlign w:val="center"/>
            <w:hideMark/>
          </w:tcPr>
          <w:p w14:paraId="3CB379B3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  <w:t>Store_and_fwd_flag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508F82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  <w:t>This flag indicates whether the trip record was held in vehicle memory before being sent to the vendor, aka “store and forward,”  because the vehicle did not have a connection to the server. </w:t>
            </w:r>
          </w:p>
          <w:p w14:paraId="499E5301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inherit" w:eastAsia="Times New Roman" w:hAnsi="inherit" w:cs="Times New Roman"/>
                <w:b/>
                <w:bCs/>
                <w:color w:val="1F1F1F"/>
                <w:kern w:val="0"/>
                <w:sz w:val="24"/>
                <w:szCs w:val="24"/>
                <w:lang/>
                <w14:ligatures w14:val="none"/>
              </w:rPr>
              <w:t>Y= store and forward trip </w:t>
            </w:r>
          </w:p>
          <w:p w14:paraId="59E332F7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inherit" w:eastAsia="Times New Roman" w:hAnsi="inherit" w:cs="Times New Roman"/>
                <w:b/>
                <w:bCs/>
                <w:color w:val="1F1F1F"/>
                <w:kern w:val="0"/>
                <w:sz w:val="24"/>
                <w:szCs w:val="24"/>
                <w:lang/>
                <w14:ligatures w14:val="none"/>
              </w:rPr>
              <w:t>N= not a store and forward trip</w:t>
            </w:r>
          </w:p>
        </w:tc>
      </w:tr>
      <w:tr w:rsidR="00856F8D" w:rsidRPr="00856F8D" w14:paraId="7D94E3AF" w14:textId="77777777" w:rsidTr="00856F8D">
        <w:trPr>
          <w:trHeight w:val="1705"/>
        </w:trPr>
        <w:tc>
          <w:tcPr>
            <w:tcW w:w="0" w:type="auto"/>
            <w:shd w:val="clear" w:color="auto" w:fill="FFFFFF"/>
            <w:vAlign w:val="center"/>
            <w:hideMark/>
          </w:tcPr>
          <w:p w14:paraId="021AA98A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  <w:lastRenderedPageBreak/>
              <w:t>Payment_type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E6CF99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  <w:t xml:space="preserve">A numeric code signifying how the passenger paid for the trip.  </w:t>
            </w:r>
          </w:p>
          <w:p w14:paraId="58B710D3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inherit" w:eastAsia="Times New Roman" w:hAnsi="inherit" w:cs="Times New Roman"/>
                <w:b/>
                <w:bCs/>
                <w:color w:val="1F1F1F"/>
                <w:kern w:val="0"/>
                <w:sz w:val="24"/>
                <w:szCs w:val="24"/>
                <w:lang/>
                <w14:ligatures w14:val="none"/>
              </w:rPr>
              <w:t>1= Credit card </w:t>
            </w:r>
          </w:p>
          <w:p w14:paraId="020D633F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inherit" w:eastAsia="Times New Roman" w:hAnsi="inherit" w:cs="Times New Roman"/>
                <w:b/>
                <w:bCs/>
                <w:color w:val="1F1F1F"/>
                <w:kern w:val="0"/>
                <w:sz w:val="24"/>
                <w:szCs w:val="24"/>
                <w:lang/>
                <w14:ligatures w14:val="none"/>
              </w:rPr>
              <w:t>2= Cash </w:t>
            </w:r>
          </w:p>
          <w:p w14:paraId="56A50D46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inherit" w:eastAsia="Times New Roman" w:hAnsi="inherit" w:cs="Times New Roman"/>
                <w:b/>
                <w:bCs/>
                <w:color w:val="1F1F1F"/>
                <w:kern w:val="0"/>
                <w:sz w:val="24"/>
                <w:szCs w:val="24"/>
                <w:lang/>
                <w14:ligatures w14:val="none"/>
              </w:rPr>
              <w:t>3= No charge </w:t>
            </w:r>
          </w:p>
          <w:p w14:paraId="14FB28C7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inherit" w:eastAsia="Times New Roman" w:hAnsi="inherit" w:cs="Times New Roman"/>
                <w:b/>
                <w:bCs/>
                <w:color w:val="1F1F1F"/>
                <w:kern w:val="0"/>
                <w:sz w:val="24"/>
                <w:szCs w:val="24"/>
                <w:lang/>
                <w14:ligatures w14:val="none"/>
              </w:rPr>
              <w:t>4= Dispute </w:t>
            </w:r>
          </w:p>
          <w:p w14:paraId="02580575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inherit" w:eastAsia="Times New Roman" w:hAnsi="inherit" w:cs="Times New Roman"/>
                <w:b/>
                <w:bCs/>
                <w:color w:val="1F1F1F"/>
                <w:kern w:val="0"/>
                <w:sz w:val="24"/>
                <w:szCs w:val="24"/>
                <w:lang/>
                <w14:ligatures w14:val="none"/>
              </w:rPr>
              <w:t>5= Unknown </w:t>
            </w:r>
          </w:p>
          <w:p w14:paraId="05D5FE99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inherit" w:eastAsia="Times New Roman" w:hAnsi="inherit" w:cs="Times New Roman"/>
                <w:b/>
                <w:bCs/>
                <w:color w:val="1F1F1F"/>
                <w:kern w:val="0"/>
                <w:sz w:val="24"/>
                <w:szCs w:val="24"/>
                <w:lang/>
                <w14:ligatures w14:val="none"/>
              </w:rPr>
              <w:t>6= Voided trip</w:t>
            </w:r>
          </w:p>
        </w:tc>
      </w:tr>
      <w:tr w:rsidR="00856F8D" w:rsidRPr="00856F8D" w14:paraId="603938C1" w14:textId="77777777" w:rsidTr="00856F8D">
        <w:trPr>
          <w:trHeight w:val="144"/>
        </w:trPr>
        <w:tc>
          <w:tcPr>
            <w:tcW w:w="0" w:type="auto"/>
            <w:shd w:val="clear" w:color="auto" w:fill="FFFFFF"/>
            <w:vAlign w:val="center"/>
            <w:hideMark/>
          </w:tcPr>
          <w:p w14:paraId="53EFB8EF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  <w:t>Fare_amount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968A02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  <w:t>The time-and-distance fare calculated by the meter.</w:t>
            </w:r>
          </w:p>
        </w:tc>
      </w:tr>
      <w:tr w:rsidR="00856F8D" w:rsidRPr="00856F8D" w14:paraId="5B99D3A6" w14:textId="77777777" w:rsidTr="00856F8D">
        <w:trPr>
          <w:trHeight w:val="144"/>
        </w:trPr>
        <w:tc>
          <w:tcPr>
            <w:tcW w:w="0" w:type="auto"/>
            <w:shd w:val="clear" w:color="auto" w:fill="FFFFFF"/>
            <w:vAlign w:val="center"/>
            <w:hideMark/>
          </w:tcPr>
          <w:p w14:paraId="0E432FA4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  <w:t>Extra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874CCB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  <w:t>Miscellaneous extras and surcharges. Currently, this only includes the $0.50 and $1 rush hour and overnight charges.</w:t>
            </w:r>
          </w:p>
        </w:tc>
      </w:tr>
      <w:tr w:rsidR="00856F8D" w:rsidRPr="00856F8D" w14:paraId="699B8DD0" w14:textId="77777777" w:rsidTr="00856F8D">
        <w:trPr>
          <w:trHeight w:val="144"/>
        </w:trPr>
        <w:tc>
          <w:tcPr>
            <w:tcW w:w="0" w:type="auto"/>
            <w:shd w:val="clear" w:color="auto" w:fill="FFFFFF"/>
            <w:vAlign w:val="center"/>
            <w:hideMark/>
          </w:tcPr>
          <w:p w14:paraId="37596138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  <w:t>MTA_tax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F379FB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  <w:t>$0.50 MTA tax that is automatically triggered based on the metered rate in use.</w:t>
            </w:r>
          </w:p>
        </w:tc>
      </w:tr>
      <w:tr w:rsidR="00856F8D" w:rsidRPr="00856F8D" w14:paraId="4F8B26F2" w14:textId="77777777" w:rsidTr="00856F8D">
        <w:trPr>
          <w:trHeight w:val="144"/>
        </w:trPr>
        <w:tc>
          <w:tcPr>
            <w:tcW w:w="0" w:type="auto"/>
            <w:shd w:val="clear" w:color="auto" w:fill="FFFFFF"/>
            <w:vAlign w:val="center"/>
            <w:hideMark/>
          </w:tcPr>
          <w:p w14:paraId="0F9C59AE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  <w:t>Improvement_surcharge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291803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  <w:t>$0.30 improvement surcharge assessed trips at the flag drop. The  improvement surcharge began being levied in 2015.</w:t>
            </w:r>
          </w:p>
        </w:tc>
      </w:tr>
      <w:tr w:rsidR="00856F8D" w:rsidRPr="00856F8D" w14:paraId="7F84EA31" w14:textId="77777777" w:rsidTr="00856F8D">
        <w:trPr>
          <w:trHeight w:val="144"/>
        </w:trPr>
        <w:tc>
          <w:tcPr>
            <w:tcW w:w="0" w:type="auto"/>
            <w:shd w:val="clear" w:color="auto" w:fill="FFFFFF"/>
            <w:vAlign w:val="center"/>
            <w:hideMark/>
          </w:tcPr>
          <w:p w14:paraId="2861F57F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  <w:t>Tip_amount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13CBF9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  <w:t>Tip amount – This field is automatically populated for credit card tips. Cash tips are not included.</w:t>
            </w:r>
          </w:p>
        </w:tc>
      </w:tr>
      <w:tr w:rsidR="00856F8D" w:rsidRPr="00856F8D" w14:paraId="2B46AC43" w14:textId="77777777" w:rsidTr="00856F8D">
        <w:trPr>
          <w:trHeight w:val="144"/>
        </w:trPr>
        <w:tc>
          <w:tcPr>
            <w:tcW w:w="0" w:type="auto"/>
            <w:shd w:val="clear" w:color="auto" w:fill="FFFFFF"/>
            <w:vAlign w:val="center"/>
            <w:hideMark/>
          </w:tcPr>
          <w:p w14:paraId="291958BB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  <w:t>Tolls_amount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6DCC62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  <w:t>Total amount of all tolls paid in trip. </w:t>
            </w:r>
          </w:p>
        </w:tc>
      </w:tr>
      <w:tr w:rsidR="00856F8D" w:rsidRPr="00856F8D" w14:paraId="34124143" w14:textId="77777777" w:rsidTr="00856F8D">
        <w:trPr>
          <w:trHeight w:val="312"/>
        </w:trPr>
        <w:tc>
          <w:tcPr>
            <w:tcW w:w="0" w:type="auto"/>
            <w:shd w:val="clear" w:color="auto" w:fill="FFFFFF"/>
            <w:vAlign w:val="center"/>
            <w:hideMark/>
          </w:tcPr>
          <w:p w14:paraId="514B45F4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  <w:t>Total_amount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C783A5" w14:textId="77777777" w:rsidR="00856F8D" w:rsidRPr="00856F8D" w:rsidRDefault="00856F8D" w:rsidP="00856F8D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</w:pPr>
            <w:r w:rsidRPr="00856F8D">
              <w:rPr>
                <w:rFonts w:ascii="Source Sans Pro" w:eastAsia="Times New Roman" w:hAnsi="Source Sans Pro" w:cs="Times New Roman"/>
                <w:color w:val="1F1F1F"/>
                <w:kern w:val="0"/>
                <w:sz w:val="24"/>
                <w:szCs w:val="24"/>
                <w:lang/>
                <w14:ligatures w14:val="none"/>
              </w:rPr>
              <w:t>The total amount charged to passengers. Does not include cash tips.</w:t>
            </w:r>
          </w:p>
        </w:tc>
      </w:tr>
    </w:tbl>
    <w:p w14:paraId="1F497DD2" w14:textId="77777777" w:rsidR="008C69B4" w:rsidRDefault="008C69B4"/>
    <w:sectPr w:rsidR="008C6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A2"/>
    <w:rsid w:val="00006493"/>
    <w:rsid w:val="006B1DA2"/>
    <w:rsid w:val="00856F8D"/>
    <w:rsid w:val="008C69B4"/>
    <w:rsid w:val="00B8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C1423-4659-4095-ACA0-E58213E9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D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D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D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D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D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6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Strong">
    <w:name w:val="Strong"/>
    <w:basedOn w:val="DefaultParagraphFont"/>
    <w:uiPriority w:val="22"/>
    <w:qFormat/>
    <w:rsid w:val="00856F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3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2AE4F-847F-4741-B519-D424847BE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Rau</dc:creator>
  <cp:keywords/>
  <dc:description/>
  <cp:lastModifiedBy>Aleksandr Rau</cp:lastModifiedBy>
  <cp:revision>2</cp:revision>
  <dcterms:created xsi:type="dcterms:W3CDTF">2024-03-31T23:59:00Z</dcterms:created>
  <dcterms:modified xsi:type="dcterms:W3CDTF">2024-04-01T00:02:00Z</dcterms:modified>
</cp:coreProperties>
</file>