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3C9D1" w14:textId="6F9CF9E4" w:rsidR="00354A7F" w:rsidRDefault="005D71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742B8FFE" wp14:editId="46400054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21B1C" w14:textId="77777777" w:rsidR="00354A7F" w:rsidRDefault="00354A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00C3C98" w14:textId="77777777" w:rsidR="00354A7F" w:rsidRDefault="00354A7F" w:rsidP="005D71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rPr>
          <w:rFonts w:ascii="Arial" w:eastAsia="Arial" w:hAnsi="Arial" w:cs="Arial"/>
          <w:b/>
          <w:sz w:val="36"/>
          <w:szCs w:val="36"/>
        </w:rPr>
      </w:pPr>
    </w:p>
    <w:p w14:paraId="107D4653" w14:textId="77777777" w:rsidR="00354A7F" w:rsidRPr="005D71BC" w:rsidRDefault="00340D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40"/>
          <w:szCs w:val="40"/>
        </w:rPr>
      </w:pPr>
      <w:r w:rsidRPr="005D71BC">
        <w:rPr>
          <w:rFonts w:ascii="Arial" w:eastAsia="Arial" w:hAnsi="Arial" w:cs="Arial"/>
          <w:b/>
          <w:color w:val="1B3247"/>
          <w:sz w:val="40"/>
          <w:szCs w:val="40"/>
        </w:rPr>
        <w:t>FACULTAD DE CIENCIAS E INGENIERÍA</w:t>
      </w:r>
    </w:p>
    <w:p w14:paraId="30FF8CFC" w14:textId="77777777" w:rsidR="00354A7F" w:rsidRPr="005D71BC" w:rsidRDefault="00340D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40"/>
          <w:szCs w:val="40"/>
        </w:rPr>
      </w:pPr>
      <w:r w:rsidRPr="005D71BC">
        <w:rPr>
          <w:rFonts w:ascii="Arial" w:eastAsia="Arial" w:hAnsi="Arial" w:cs="Arial"/>
          <w:b/>
          <w:color w:val="1B3247"/>
          <w:sz w:val="40"/>
          <w:szCs w:val="40"/>
        </w:rPr>
        <w:t>CARRERA DE INGENIERÍA DE SOFTWARE</w:t>
      </w:r>
    </w:p>
    <w:p w14:paraId="65F2A23F" w14:textId="77777777" w:rsidR="005D71BC" w:rsidRPr="005D71BC" w:rsidRDefault="005D71BC" w:rsidP="005D71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rFonts w:ascii="Arial" w:eastAsia="Arial" w:hAnsi="Arial" w:cs="Arial"/>
          <w:b/>
          <w:color w:val="1B3247"/>
          <w:sz w:val="32"/>
          <w:szCs w:val="32"/>
        </w:rPr>
      </w:pPr>
    </w:p>
    <w:p w14:paraId="7D593842" w14:textId="2FB0188E" w:rsidR="006A2FF7" w:rsidRPr="005D71BC" w:rsidRDefault="00340D0B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TEMA: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6A2FF7" w:rsidRPr="005D71BC">
        <w:rPr>
          <w:rFonts w:ascii="Arial" w:eastAsia="Arial" w:hAnsi="Arial" w:cs="Arial"/>
          <w:color w:val="1B3247"/>
          <w:sz w:val="36"/>
          <w:szCs w:val="36"/>
        </w:rPr>
        <w:t>Requerimientos funcionales y No funcionales.</w:t>
      </w:r>
      <w:r w:rsidRPr="005D71BC">
        <w:rPr>
          <w:rFonts w:ascii="Arial" w:eastAsia="Arial" w:hAnsi="Arial" w:cs="Arial"/>
          <w:color w:val="1B3247"/>
          <w:sz w:val="36"/>
          <w:szCs w:val="36"/>
        </w:rPr>
        <w:t xml:space="preserve"> </w:t>
      </w:r>
    </w:p>
    <w:p w14:paraId="3C286F2C" w14:textId="79062F80" w:rsidR="00354A7F" w:rsidRPr="005D71BC" w:rsidRDefault="00340D0B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AUTORES: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9D7FB1" w:rsidRPr="005D71BC">
        <w:rPr>
          <w:rFonts w:ascii="Arial" w:eastAsia="Arial" w:hAnsi="Arial" w:cs="Arial"/>
          <w:color w:val="1B3247"/>
          <w:sz w:val="36"/>
          <w:szCs w:val="36"/>
        </w:rPr>
        <w:t xml:space="preserve">Aucancela Lascano Ronny Polivio </w:t>
      </w:r>
    </w:p>
    <w:p w14:paraId="763DD142" w14:textId="4A2B465B" w:rsidR="00354A7F" w:rsidRPr="005D71BC" w:rsidRDefault="00340D0B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ASIGNATURA: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9D7FB1" w:rsidRPr="005D71BC">
        <w:rPr>
          <w:rFonts w:ascii="Arial" w:eastAsia="Arial" w:hAnsi="Arial" w:cs="Arial"/>
          <w:color w:val="1B3247"/>
          <w:sz w:val="36"/>
          <w:szCs w:val="36"/>
        </w:rPr>
        <w:t>Introducción a la Ing</w:t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eniería de Software</w:t>
      </w:r>
    </w:p>
    <w:p w14:paraId="3C91CEDB" w14:textId="6041B25D" w:rsidR="00354A7F" w:rsidRPr="005D71BC" w:rsidRDefault="00340D0B">
      <w:pPr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DOCENTE: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Guevara Serrano Jorge Dumar</w:t>
      </w:r>
    </w:p>
    <w:p w14:paraId="40B98764" w14:textId="435CF723" w:rsidR="00354A7F" w:rsidRPr="005D71BC" w:rsidRDefault="00340D0B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FECHA DE ENTREGA: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2</w:t>
      </w:r>
      <w:r w:rsidR="005831BD" w:rsidRPr="005D71BC">
        <w:rPr>
          <w:rFonts w:ascii="Arial" w:eastAsia="Arial" w:hAnsi="Arial" w:cs="Arial"/>
          <w:color w:val="1B3247"/>
          <w:sz w:val="36"/>
          <w:szCs w:val="36"/>
        </w:rPr>
        <w:t>3</w:t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 xml:space="preserve"> de octubre del 2025</w:t>
      </w:r>
    </w:p>
    <w:p w14:paraId="1B1E8B37" w14:textId="20597680" w:rsidR="00354A7F" w:rsidRPr="005D71BC" w:rsidRDefault="00340D0B" w:rsidP="005D71BC">
      <w:pPr>
        <w:ind w:firstLine="0"/>
        <w:jc w:val="center"/>
        <w:rPr>
          <w:rFonts w:ascii="Arial" w:eastAsia="Arial" w:hAnsi="Arial" w:cs="Arial"/>
          <w:color w:val="1B3247"/>
          <w:sz w:val="36"/>
          <w:szCs w:val="36"/>
        </w:r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PERIODO:</w:t>
      </w:r>
      <w:r w:rsidRPr="005D71BC">
        <w:rPr>
          <w:rFonts w:ascii="Arial" w:eastAsia="Arial" w:hAnsi="Arial" w:cs="Arial"/>
          <w:b/>
          <w:color w:val="1B3247"/>
          <w:sz w:val="36"/>
          <w:szCs w:val="36"/>
        </w:rPr>
        <w:br/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agosto</w:t>
      </w:r>
      <w:r w:rsidRPr="005D71BC">
        <w:rPr>
          <w:rFonts w:ascii="Arial" w:eastAsia="Arial" w:hAnsi="Arial" w:cs="Arial"/>
          <w:color w:val="1B3247"/>
          <w:sz w:val="36"/>
          <w:szCs w:val="36"/>
        </w:rPr>
        <w:t xml:space="preserve"> 2025</w:t>
      </w:r>
      <w:r w:rsidR="009D7FB1" w:rsidRPr="005D71BC">
        <w:rPr>
          <w:rFonts w:ascii="Arial" w:eastAsia="Arial" w:hAnsi="Arial" w:cs="Arial"/>
          <w:color w:val="1B3247"/>
          <w:sz w:val="36"/>
          <w:szCs w:val="36"/>
        </w:rPr>
        <w:t xml:space="preserve"> a </w:t>
      </w:r>
      <w:r w:rsidR="00165E50" w:rsidRPr="005D71BC">
        <w:rPr>
          <w:rFonts w:ascii="Arial" w:eastAsia="Arial" w:hAnsi="Arial" w:cs="Arial"/>
          <w:color w:val="1B3247"/>
          <w:sz w:val="36"/>
          <w:szCs w:val="36"/>
        </w:rPr>
        <w:t>d</w:t>
      </w:r>
      <w:r w:rsidR="009D7FB1" w:rsidRPr="005D71BC">
        <w:rPr>
          <w:rFonts w:ascii="Arial" w:eastAsia="Arial" w:hAnsi="Arial" w:cs="Arial"/>
          <w:color w:val="1B3247"/>
          <w:sz w:val="36"/>
          <w:szCs w:val="36"/>
        </w:rPr>
        <w:t>iciembre 2025</w:t>
      </w:r>
    </w:p>
    <w:p w14:paraId="7DCF82CF" w14:textId="77777777" w:rsidR="00354A7F" w:rsidRPr="005D71BC" w:rsidRDefault="00340D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  <w:sectPr w:rsidR="00354A7F" w:rsidRPr="005D71BC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 w:rsidRPr="005D71BC">
        <w:rPr>
          <w:rFonts w:ascii="Arial" w:eastAsia="Arial" w:hAnsi="Arial" w:cs="Arial"/>
          <w:b/>
          <w:color w:val="1B3247"/>
          <w:sz w:val="36"/>
          <w:szCs w:val="36"/>
        </w:rPr>
        <w:t>MILAGRO-ECUADOR</w:t>
      </w:r>
    </w:p>
    <w:p w14:paraId="7043B39D" w14:textId="638C5DDF" w:rsidR="00C20E28" w:rsidRPr="00F971D7" w:rsidRDefault="00C20E28" w:rsidP="00F971D7">
      <w:pPr>
        <w:pStyle w:val="Prrafodelista"/>
        <w:numPr>
          <w:ilvl w:val="0"/>
          <w:numId w:val="11"/>
        </w:numPr>
        <w:spacing w:line="360" w:lineRule="auto"/>
        <w:rPr>
          <w:b/>
          <w:bCs/>
        </w:rPr>
      </w:pPr>
      <w:r w:rsidRPr="00F971D7">
        <w:rPr>
          <w:b/>
          <w:bCs/>
        </w:rPr>
        <w:lastRenderedPageBreak/>
        <w:t>Introducción</w:t>
      </w:r>
    </w:p>
    <w:p w14:paraId="0F26DDC2" w14:textId="401DB5F5" w:rsidR="00C20E28" w:rsidRDefault="00C20E28" w:rsidP="00C20E28">
      <w:pPr>
        <w:ind w:firstLine="0"/>
      </w:pPr>
      <w:r>
        <w:t xml:space="preserve">El presente Plan de Pruebas Funcionales pertenece al proyecto </w:t>
      </w:r>
      <w:r w:rsidRPr="00C20E28">
        <w:rPr>
          <w:b/>
          <w:bCs/>
        </w:rPr>
        <w:t>Sistema de Registro de Citas Personales</w:t>
      </w:r>
      <w:r>
        <w:t xml:space="preserve">, desarrollado con el propósito de verificar que los requerimientos establecidos en el </w:t>
      </w:r>
      <w:r w:rsidRPr="00C20E28">
        <w:rPr>
          <w:b/>
          <w:bCs/>
        </w:rPr>
        <w:t>Documento de Requerimientos de Software (DRS)</w:t>
      </w:r>
      <w:r>
        <w:t xml:space="preserve"> se cumplan correctamente y que el sistema funcione según lo esperado.</w:t>
      </w:r>
      <w:r>
        <w:br/>
        <w:t>Las pruebas garantizan la confiabilidad, precisión y estabilidad del sistema, en concordancia con los principios de calidad del software descritos por Sommerville (2011) y Pressman (2010).</w:t>
      </w:r>
    </w:p>
    <w:p w14:paraId="61160ECD" w14:textId="7239B2E8" w:rsidR="00C20E28" w:rsidRPr="00F971D7" w:rsidRDefault="00C20E28" w:rsidP="00F971D7">
      <w:pPr>
        <w:pStyle w:val="Prrafodelista"/>
        <w:numPr>
          <w:ilvl w:val="0"/>
          <w:numId w:val="10"/>
        </w:numPr>
        <w:spacing w:line="360" w:lineRule="auto"/>
        <w:rPr>
          <w:b/>
          <w:bCs/>
        </w:rPr>
      </w:pPr>
      <w:r w:rsidRPr="00F971D7">
        <w:rPr>
          <w:b/>
          <w:bCs/>
        </w:rPr>
        <w:t>Objetivo de las Pruebas</w:t>
      </w:r>
    </w:p>
    <w:p w14:paraId="68AF9AAB" w14:textId="285A5EF4" w:rsidR="00C20E28" w:rsidRDefault="00C20E28" w:rsidP="00C20E28">
      <w:pPr>
        <w:ind w:firstLine="0"/>
      </w:pPr>
      <w:r>
        <w:t xml:space="preserve">Comprobar que el sistema permita </w:t>
      </w:r>
      <w:r w:rsidRPr="00C20E28">
        <w:rPr>
          <w:b/>
          <w:bCs/>
        </w:rPr>
        <w:t>registrar, consultar, editar, eliminar y recordar citas</w:t>
      </w:r>
      <w:r>
        <w:t xml:space="preserve"> personales de forma adecuada, verificando la correcta validación de datos, la generación de notificaciones y la presentación de mensajes claros y coherentes para el usuario final.</w:t>
      </w:r>
    </w:p>
    <w:p w14:paraId="33CD85F6" w14:textId="38A29933" w:rsidR="00C20E28" w:rsidRPr="00F971D7" w:rsidRDefault="00C20E28" w:rsidP="00F971D7">
      <w:pPr>
        <w:pStyle w:val="Prrafodelista"/>
        <w:numPr>
          <w:ilvl w:val="0"/>
          <w:numId w:val="9"/>
        </w:numPr>
        <w:spacing w:line="360" w:lineRule="auto"/>
        <w:rPr>
          <w:b/>
          <w:bCs/>
        </w:rPr>
      </w:pPr>
      <w:r w:rsidRPr="00F971D7">
        <w:rPr>
          <w:b/>
          <w:bCs/>
        </w:rPr>
        <w:t>Alcance</w:t>
      </w:r>
    </w:p>
    <w:p w14:paraId="6E990129" w14:textId="77777777" w:rsidR="00C20E28" w:rsidRDefault="00C20E28" w:rsidP="00C20E28">
      <w:pPr>
        <w:ind w:firstLine="0"/>
      </w:pPr>
      <w:r>
        <w:t xml:space="preserve">Este plan cubre las pruebas </w:t>
      </w:r>
      <w:r w:rsidRPr="00C20E28">
        <w:rPr>
          <w:b/>
          <w:bCs/>
        </w:rPr>
        <w:t>unitarias, funcionales y de validación</w:t>
      </w:r>
      <w:r>
        <w:t>, abarcando los siguientes aspectos:</w:t>
      </w:r>
    </w:p>
    <w:p w14:paraId="7ECE7714" w14:textId="4934E8D6" w:rsidR="00C20E28" w:rsidRDefault="00C20E28" w:rsidP="00C20E28">
      <w:pPr>
        <w:pStyle w:val="Prrafodelista"/>
        <w:numPr>
          <w:ilvl w:val="0"/>
          <w:numId w:val="8"/>
        </w:numPr>
        <w:spacing w:line="360" w:lineRule="auto"/>
      </w:pPr>
      <w:r>
        <w:t>Registro de nuevas citas (fecha, hora y descripción).</w:t>
      </w:r>
    </w:p>
    <w:p w14:paraId="51BB3DC4" w14:textId="55D70B32" w:rsidR="00C20E28" w:rsidRDefault="00C20E28" w:rsidP="00C20E28">
      <w:pPr>
        <w:pStyle w:val="Prrafodelista"/>
        <w:numPr>
          <w:ilvl w:val="0"/>
          <w:numId w:val="8"/>
        </w:numPr>
        <w:spacing w:line="360" w:lineRule="auto"/>
      </w:pPr>
      <w:r>
        <w:t>Consulta de citas almacenadas.</w:t>
      </w:r>
    </w:p>
    <w:p w14:paraId="173D59A7" w14:textId="6A710EE0" w:rsidR="00C20E28" w:rsidRDefault="00C20E28" w:rsidP="00C20E28">
      <w:pPr>
        <w:pStyle w:val="Prrafodelista"/>
        <w:numPr>
          <w:ilvl w:val="0"/>
          <w:numId w:val="8"/>
        </w:numPr>
        <w:spacing w:line="360" w:lineRule="auto"/>
      </w:pPr>
      <w:r>
        <w:t>Edición y eliminación de citas registradas.</w:t>
      </w:r>
    </w:p>
    <w:p w14:paraId="27A52027" w14:textId="25BA495B" w:rsidR="00C20E28" w:rsidRDefault="00C20E28" w:rsidP="00C20E28">
      <w:pPr>
        <w:pStyle w:val="Prrafodelista"/>
        <w:numPr>
          <w:ilvl w:val="0"/>
          <w:numId w:val="8"/>
        </w:numPr>
        <w:spacing w:line="360" w:lineRule="auto"/>
      </w:pPr>
      <w:r>
        <w:t>Notificación de recordatorios.</w:t>
      </w:r>
    </w:p>
    <w:p w14:paraId="74A65D4C" w14:textId="2E32AE4C" w:rsidR="00DA691B" w:rsidRDefault="00C20E28" w:rsidP="00DA691B">
      <w:pPr>
        <w:pStyle w:val="Prrafodelista"/>
        <w:numPr>
          <w:ilvl w:val="0"/>
          <w:numId w:val="8"/>
        </w:numPr>
        <w:spacing w:line="360" w:lineRule="auto"/>
      </w:pPr>
      <w:r>
        <w:t>Rendimiento y visualización de la interfaz.</w:t>
      </w:r>
    </w:p>
    <w:p w14:paraId="2D561D74" w14:textId="77777777" w:rsidR="00DA691B" w:rsidRPr="000E6206" w:rsidRDefault="00DA691B" w:rsidP="00DA691B">
      <w:pPr>
        <w:pStyle w:val="Prrafodelista"/>
        <w:numPr>
          <w:ilvl w:val="0"/>
          <w:numId w:val="12"/>
        </w:numPr>
        <w:spacing w:line="360" w:lineRule="auto"/>
        <w:ind w:left="0"/>
        <w:rPr>
          <w:b/>
          <w:bCs/>
        </w:rPr>
      </w:pPr>
      <w:r>
        <w:rPr>
          <w:b/>
          <w:bCs/>
        </w:rPr>
        <w:t>Tipos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6627"/>
      </w:tblGrid>
      <w:tr w:rsidR="00DA691B" w14:paraId="73BF35E0" w14:textId="77777777" w:rsidTr="00DA691B">
        <w:tc>
          <w:tcPr>
            <w:tcW w:w="2093" w:type="dxa"/>
          </w:tcPr>
          <w:p w14:paraId="5BB4B3E5" w14:textId="77777777" w:rsidR="00DA691B" w:rsidRDefault="00DA691B" w:rsidP="00174AD7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Tipos de pruebas</w:t>
            </w:r>
          </w:p>
        </w:tc>
        <w:tc>
          <w:tcPr>
            <w:tcW w:w="6627" w:type="dxa"/>
          </w:tcPr>
          <w:p w14:paraId="3E664058" w14:textId="77777777" w:rsidR="00DA691B" w:rsidRDefault="00DA691B" w:rsidP="00174AD7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obtenido</w:t>
            </w:r>
          </w:p>
        </w:tc>
      </w:tr>
      <w:tr w:rsidR="00DA691B" w14:paraId="26E50EB6" w14:textId="77777777" w:rsidTr="00DA691B">
        <w:tc>
          <w:tcPr>
            <w:tcW w:w="2093" w:type="dxa"/>
          </w:tcPr>
          <w:p w14:paraId="0982BE46" w14:textId="77777777" w:rsidR="00DA691B" w:rsidRPr="000E6206" w:rsidRDefault="00DA691B" w:rsidP="00174AD7">
            <w:pPr>
              <w:spacing w:line="360" w:lineRule="auto"/>
              <w:ind w:firstLine="0"/>
            </w:pPr>
            <w:r>
              <w:t>Pruebas unitarias</w:t>
            </w:r>
          </w:p>
        </w:tc>
        <w:tc>
          <w:tcPr>
            <w:tcW w:w="6627" w:type="dxa"/>
          </w:tcPr>
          <w:p w14:paraId="77CA4C7B" w14:textId="77777777" w:rsidR="00DA691B" w:rsidRPr="000E6206" w:rsidRDefault="00DA691B" w:rsidP="00174AD7">
            <w:pPr>
              <w:spacing w:line="360" w:lineRule="auto"/>
              <w:ind w:firstLine="0"/>
            </w:pPr>
            <w:r>
              <w:t>Verifican el funcionamiento individual de cada módulo del sistema (registro, edición, eliminación, consulta).</w:t>
            </w:r>
          </w:p>
        </w:tc>
      </w:tr>
      <w:tr w:rsidR="00DA691B" w14:paraId="2B019828" w14:textId="77777777" w:rsidTr="00DA691B">
        <w:tc>
          <w:tcPr>
            <w:tcW w:w="2093" w:type="dxa"/>
          </w:tcPr>
          <w:p w14:paraId="3C7211B1" w14:textId="77777777" w:rsidR="00DA691B" w:rsidRPr="000E6206" w:rsidRDefault="00DA691B" w:rsidP="00174AD7">
            <w:pPr>
              <w:spacing w:line="360" w:lineRule="auto"/>
              <w:ind w:firstLine="0"/>
              <w:jc w:val="left"/>
            </w:pPr>
            <w:r>
              <w:t>Pruebas funcionales</w:t>
            </w:r>
          </w:p>
        </w:tc>
        <w:tc>
          <w:tcPr>
            <w:tcW w:w="6627" w:type="dxa"/>
          </w:tcPr>
          <w:p w14:paraId="7F1D8844" w14:textId="77777777" w:rsidR="00DA691B" w:rsidRPr="000E6206" w:rsidRDefault="00DA691B" w:rsidP="00174AD7">
            <w:pPr>
              <w:spacing w:line="360" w:lineRule="auto"/>
              <w:ind w:firstLine="0"/>
            </w:pPr>
            <w:r>
              <w:t xml:space="preserve">Evalúan que las funciones implementadas cumplan los requerimientos en el DRS </w:t>
            </w:r>
          </w:p>
        </w:tc>
      </w:tr>
      <w:tr w:rsidR="00DA691B" w14:paraId="212DBFFF" w14:textId="77777777" w:rsidTr="00DA691B">
        <w:tc>
          <w:tcPr>
            <w:tcW w:w="2093" w:type="dxa"/>
          </w:tcPr>
          <w:p w14:paraId="77370F51" w14:textId="77777777" w:rsidR="00DA691B" w:rsidRPr="000E6206" w:rsidRDefault="00DA691B" w:rsidP="00174AD7">
            <w:pPr>
              <w:ind w:firstLine="0"/>
              <w:jc w:val="left"/>
            </w:pPr>
            <w:r>
              <w:t>Pruebas de validación</w:t>
            </w:r>
          </w:p>
        </w:tc>
        <w:tc>
          <w:tcPr>
            <w:tcW w:w="6627" w:type="dxa"/>
          </w:tcPr>
          <w:p w14:paraId="16539FFF" w14:textId="77777777" w:rsidR="00DA691B" w:rsidRPr="000320CB" w:rsidRDefault="00DA691B" w:rsidP="00174AD7">
            <w:pPr>
              <w:spacing w:line="360" w:lineRule="auto"/>
              <w:ind w:firstLine="0"/>
            </w:pPr>
            <w:r w:rsidRPr="000320CB">
              <w:t>Confirman que el sistema</w:t>
            </w:r>
            <w:r>
              <w:t xml:space="preserve"> cumple con las necesidades y expectativas del usuario final.</w:t>
            </w:r>
          </w:p>
        </w:tc>
      </w:tr>
      <w:tr w:rsidR="00DA691B" w14:paraId="75563856" w14:textId="77777777" w:rsidTr="00DA691B">
        <w:tc>
          <w:tcPr>
            <w:tcW w:w="2093" w:type="dxa"/>
          </w:tcPr>
          <w:p w14:paraId="732B629D" w14:textId="77777777" w:rsidR="00DA691B" w:rsidRPr="000E6206" w:rsidRDefault="00DA691B" w:rsidP="00174AD7">
            <w:pPr>
              <w:ind w:firstLine="0"/>
              <w:jc w:val="left"/>
            </w:pPr>
            <w:r>
              <w:t>Pruebas de usabilidad</w:t>
            </w:r>
          </w:p>
        </w:tc>
        <w:tc>
          <w:tcPr>
            <w:tcW w:w="6627" w:type="dxa"/>
          </w:tcPr>
          <w:p w14:paraId="62731E17" w14:textId="77777777" w:rsidR="00DA691B" w:rsidRPr="000320CB" w:rsidRDefault="00DA691B" w:rsidP="00174AD7">
            <w:pPr>
              <w:ind w:firstLine="0"/>
              <w:rPr>
                <w:color w:val="70AD47" w:themeColor="accent6"/>
              </w:rPr>
            </w:pPr>
            <w:r w:rsidRPr="000320CB">
              <w:t>An</w:t>
            </w:r>
            <w:r>
              <w:t>alizan la facilidad de uso, claridad visual y tiempo de respuestas de la interfaz</w:t>
            </w:r>
          </w:p>
        </w:tc>
      </w:tr>
    </w:tbl>
    <w:p w14:paraId="363E0B27" w14:textId="77777777" w:rsidR="00DA691B" w:rsidRDefault="00DA691B" w:rsidP="00DA691B">
      <w:pPr>
        <w:pStyle w:val="Prrafodelista"/>
        <w:spacing w:line="360" w:lineRule="auto"/>
        <w:ind w:left="0" w:firstLine="0"/>
        <w:rPr>
          <w:b/>
          <w:bCs/>
        </w:rPr>
      </w:pPr>
    </w:p>
    <w:p w14:paraId="07BC2F3C" w14:textId="04832563" w:rsidR="00DA691B" w:rsidRDefault="00DA691B" w:rsidP="00DA691B">
      <w:pPr>
        <w:pStyle w:val="Prrafodelista"/>
        <w:numPr>
          <w:ilvl w:val="0"/>
          <w:numId w:val="12"/>
        </w:numPr>
        <w:spacing w:line="360" w:lineRule="auto"/>
        <w:ind w:left="0"/>
        <w:rPr>
          <w:b/>
          <w:bCs/>
        </w:rPr>
      </w:pPr>
      <w:r>
        <w:rPr>
          <w:b/>
          <w:bCs/>
        </w:rPr>
        <w:lastRenderedPageBreak/>
        <w:t>Casos de pruebas</w:t>
      </w:r>
    </w:p>
    <w:p w14:paraId="596CCB2A" w14:textId="77777777" w:rsidR="00DA691B" w:rsidRPr="000320CB" w:rsidRDefault="00DA691B" w:rsidP="00DA691B">
      <w:pPr>
        <w:pStyle w:val="Prrafodelista"/>
        <w:numPr>
          <w:ilvl w:val="0"/>
          <w:numId w:val="13"/>
        </w:numPr>
        <w:spacing w:line="360" w:lineRule="auto"/>
        <w:rPr>
          <w:b/>
          <w:bCs/>
        </w:rPr>
      </w:pPr>
      <w:r>
        <w:rPr>
          <w:b/>
          <w:bCs/>
        </w:rPr>
        <w:t>Pruebas unitarias.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3"/>
        <w:gridCol w:w="2419"/>
        <w:gridCol w:w="2546"/>
        <w:gridCol w:w="1829"/>
        <w:gridCol w:w="1243"/>
      </w:tblGrid>
      <w:tr w:rsidR="00DA691B" w14:paraId="13101D14" w14:textId="77777777" w:rsidTr="00174AD7">
        <w:tc>
          <w:tcPr>
            <w:tcW w:w="683" w:type="dxa"/>
          </w:tcPr>
          <w:p w14:paraId="3DBAF734" w14:textId="77777777" w:rsidR="00DA691B" w:rsidRDefault="00DA691B" w:rsidP="00174AD7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2431" w:type="dxa"/>
          </w:tcPr>
          <w:p w14:paraId="48AA63C7" w14:textId="77777777" w:rsidR="00DA691B" w:rsidRDefault="00DA691B" w:rsidP="00174AD7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 asociado</w:t>
            </w:r>
          </w:p>
        </w:tc>
        <w:tc>
          <w:tcPr>
            <w:tcW w:w="2561" w:type="dxa"/>
          </w:tcPr>
          <w:p w14:paraId="4BC2939F" w14:textId="77777777" w:rsidR="00DA691B" w:rsidRDefault="00DA691B" w:rsidP="00174AD7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1833" w:type="dxa"/>
          </w:tcPr>
          <w:p w14:paraId="02A61BCC" w14:textId="77777777" w:rsidR="00DA691B" w:rsidRDefault="00DA691B" w:rsidP="00174AD7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Resultado </w:t>
            </w:r>
          </w:p>
          <w:p w14:paraId="39851D34" w14:textId="77777777" w:rsidR="00DA691B" w:rsidRDefault="00DA691B" w:rsidP="00174AD7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esperado</w:t>
            </w:r>
          </w:p>
        </w:tc>
        <w:tc>
          <w:tcPr>
            <w:tcW w:w="986" w:type="dxa"/>
          </w:tcPr>
          <w:p w14:paraId="42BE214B" w14:textId="77777777" w:rsidR="00DA691B" w:rsidRDefault="00DA691B" w:rsidP="00174AD7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obtenido</w:t>
            </w:r>
          </w:p>
        </w:tc>
      </w:tr>
      <w:tr w:rsidR="00DA691B" w14:paraId="55B7B0A5" w14:textId="77777777" w:rsidTr="00174AD7">
        <w:tc>
          <w:tcPr>
            <w:tcW w:w="683" w:type="dxa"/>
          </w:tcPr>
          <w:p w14:paraId="6C385224" w14:textId="77777777" w:rsidR="00DA691B" w:rsidRDefault="00DA691B" w:rsidP="00174AD7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CU1</w:t>
            </w:r>
          </w:p>
        </w:tc>
        <w:tc>
          <w:tcPr>
            <w:tcW w:w="2431" w:type="dxa"/>
          </w:tcPr>
          <w:p w14:paraId="47B43307" w14:textId="77777777" w:rsidR="00DA691B" w:rsidRPr="00086529" w:rsidRDefault="00DA691B" w:rsidP="00174AD7">
            <w:pPr>
              <w:spacing w:line="360" w:lineRule="auto"/>
              <w:ind w:firstLine="0"/>
            </w:pPr>
            <w:r>
              <w:t>RF1-registro de cita.</w:t>
            </w:r>
          </w:p>
        </w:tc>
        <w:tc>
          <w:tcPr>
            <w:tcW w:w="2561" w:type="dxa"/>
          </w:tcPr>
          <w:p w14:paraId="6716686F" w14:textId="77777777" w:rsidR="00DA691B" w:rsidRDefault="00DA691B" w:rsidP="00174AD7">
            <w:pPr>
              <w:spacing w:line="360" w:lineRule="auto"/>
              <w:ind w:firstLine="0"/>
            </w:pPr>
            <w:r>
              <w:t>Fecha: 21/10/2025</w:t>
            </w:r>
          </w:p>
          <w:p w14:paraId="61B162CF" w14:textId="77777777" w:rsidR="00DA691B" w:rsidRDefault="00DA691B" w:rsidP="00174AD7">
            <w:pPr>
              <w:spacing w:line="360" w:lineRule="auto"/>
              <w:ind w:firstLine="0"/>
            </w:pPr>
            <w:r>
              <w:t>Hora: 10:00</w:t>
            </w:r>
          </w:p>
          <w:p w14:paraId="6D287C08" w14:textId="77777777" w:rsidR="00DA691B" w:rsidRPr="00086529" w:rsidRDefault="00DA691B" w:rsidP="00174AD7">
            <w:pPr>
              <w:spacing w:line="360" w:lineRule="auto"/>
              <w:ind w:firstLine="0"/>
              <w:jc w:val="left"/>
            </w:pPr>
            <w:r>
              <w:t>Descripción: “Cita Odontológica”</w:t>
            </w:r>
          </w:p>
        </w:tc>
        <w:tc>
          <w:tcPr>
            <w:tcW w:w="1833" w:type="dxa"/>
          </w:tcPr>
          <w:p w14:paraId="452B4122" w14:textId="77777777" w:rsidR="00DA691B" w:rsidRPr="00086529" w:rsidRDefault="00DA691B" w:rsidP="00174AD7">
            <w:pPr>
              <w:spacing w:line="360" w:lineRule="auto"/>
              <w:ind w:firstLine="0"/>
              <w:jc w:val="left"/>
            </w:pPr>
            <w:r>
              <w:t>Cita registrada correctamente</w:t>
            </w:r>
          </w:p>
        </w:tc>
        <w:tc>
          <w:tcPr>
            <w:tcW w:w="986" w:type="dxa"/>
          </w:tcPr>
          <w:p w14:paraId="276E8381" w14:textId="77777777" w:rsidR="00DA691B" w:rsidRPr="00FC3216" w:rsidRDefault="00DA691B" w:rsidP="005B4B31">
            <w:pPr>
              <w:spacing w:line="360" w:lineRule="auto"/>
              <w:ind w:firstLine="0"/>
              <w:jc w:val="center"/>
            </w:pPr>
            <w:r w:rsidRPr="00FC3216">
              <w:t>Correcto</w:t>
            </w:r>
          </w:p>
        </w:tc>
      </w:tr>
      <w:tr w:rsidR="00DA691B" w14:paraId="21EC03B9" w14:textId="77777777" w:rsidTr="00174AD7">
        <w:tc>
          <w:tcPr>
            <w:tcW w:w="683" w:type="dxa"/>
          </w:tcPr>
          <w:p w14:paraId="0300A068" w14:textId="77777777" w:rsidR="00DA691B" w:rsidRDefault="00DA691B" w:rsidP="00174AD7">
            <w:pPr>
              <w:spacing w:line="36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CU2</w:t>
            </w:r>
          </w:p>
          <w:p w14:paraId="4A166FED" w14:textId="77777777" w:rsidR="00DA691B" w:rsidRDefault="00DA691B" w:rsidP="00174AD7">
            <w:pPr>
              <w:spacing w:line="360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431" w:type="dxa"/>
          </w:tcPr>
          <w:p w14:paraId="59D0AF24" w14:textId="77777777" w:rsidR="00DA691B" w:rsidRPr="00086529" w:rsidRDefault="00DA691B" w:rsidP="00174AD7">
            <w:pPr>
              <w:spacing w:line="360" w:lineRule="auto"/>
              <w:ind w:firstLine="0"/>
            </w:pPr>
            <w:r>
              <w:t>RF3- edición de citas.</w:t>
            </w:r>
          </w:p>
        </w:tc>
        <w:tc>
          <w:tcPr>
            <w:tcW w:w="2561" w:type="dxa"/>
          </w:tcPr>
          <w:p w14:paraId="35DBD2F8" w14:textId="77777777" w:rsidR="00DA691B" w:rsidRPr="00086529" w:rsidRDefault="00DA691B" w:rsidP="00174AD7">
            <w:pPr>
              <w:spacing w:line="360" w:lineRule="auto"/>
              <w:ind w:firstLine="0"/>
            </w:pPr>
            <w:r>
              <w:t>Cambiar de hora de “10:00” a “12:30”</w:t>
            </w:r>
          </w:p>
        </w:tc>
        <w:tc>
          <w:tcPr>
            <w:tcW w:w="1833" w:type="dxa"/>
          </w:tcPr>
          <w:p w14:paraId="4D39343B" w14:textId="77777777" w:rsidR="00DA691B" w:rsidRPr="00086529" w:rsidRDefault="00DA691B" w:rsidP="00174AD7">
            <w:pPr>
              <w:spacing w:line="360" w:lineRule="auto"/>
              <w:ind w:firstLine="0"/>
            </w:pPr>
            <w:r>
              <w:t>Cita actualizada correctamente</w:t>
            </w:r>
          </w:p>
        </w:tc>
        <w:tc>
          <w:tcPr>
            <w:tcW w:w="986" w:type="dxa"/>
          </w:tcPr>
          <w:p w14:paraId="2695A7DB" w14:textId="77777777" w:rsidR="00DA691B" w:rsidRDefault="00DA691B" w:rsidP="005B4B31">
            <w:pPr>
              <w:spacing w:line="360" w:lineRule="auto"/>
              <w:ind w:firstLine="0"/>
              <w:jc w:val="center"/>
            </w:pPr>
            <w:r w:rsidRPr="00FC3216">
              <w:t>Corre</w:t>
            </w:r>
            <w:r>
              <w:t>c</w:t>
            </w:r>
            <w:r w:rsidRPr="00FC3216">
              <w:t>to</w:t>
            </w:r>
          </w:p>
          <w:p w14:paraId="56555007" w14:textId="77777777" w:rsidR="00DA691B" w:rsidRPr="00FC3216" w:rsidRDefault="00DA691B" w:rsidP="005B4B31">
            <w:pPr>
              <w:spacing w:line="360" w:lineRule="auto"/>
              <w:ind w:firstLine="0"/>
              <w:jc w:val="center"/>
            </w:pPr>
          </w:p>
        </w:tc>
      </w:tr>
      <w:tr w:rsidR="00DA691B" w14:paraId="64B1A383" w14:textId="77777777" w:rsidTr="00174AD7">
        <w:tc>
          <w:tcPr>
            <w:tcW w:w="683" w:type="dxa"/>
          </w:tcPr>
          <w:p w14:paraId="76578840" w14:textId="77777777" w:rsidR="00DA691B" w:rsidRDefault="00DA691B" w:rsidP="00174AD7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CU3</w:t>
            </w:r>
          </w:p>
        </w:tc>
        <w:tc>
          <w:tcPr>
            <w:tcW w:w="2431" w:type="dxa"/>
          </w:tcPr>
          <w:p w14:paraId="1712FA5C" w14:textId="77777777" w:rsidR="00DA691B" w:rsidRDefault="00DA691B" w:rsidP="00174AD7">
            <w:pPr>
              <w:ind w:firstLine="0"/>
            </w:pPr>
            <w:r>
              <w:t>RF4- eliminación de cita.</w:t>
            </w:r>
          </w:p>
        </w:tc>
        <w:tc>
          <w:tcPr>
            <w:tcW w:w="2561" w:type="dxa"/>
          </w:tcPr>
          <w:p w14:paraId="4E1B5FAE" w14:textId="77777777" w:rsidR="00DA691B" w:rsidRDefault="00DA691B" w:rsidP="00174AD7">
            <w:pPr>
              <w:ind w:firstLine="0"/>
            </w:pPr>
            <w:r>
              <w:t>Eliminar “Cita odontológica”</w:t>
            </w:r>
          </w:p>
        </w:tc>
        <w:tc>
          <w:tcPr>
            <w:tcW w:w="1833" w:type="dxa"/>
          </w:tcPr>
          <w:p w14:paraId="0B328243" w14:textId="77777777" w:rsidR="00DA691B" w:rsidRDefault="00DA691B" w:rsidP="00174AD7">
            <w:pPr>
              <w:ind w:firstLine="0"/>
            </w:pPr>
            <w:r>
              <w:t>Cita elimina correctamente</w:t>
            </w:r>
          </w:p>
        </w:tc>
        <w:tc>
          <w:tcPr>
            <w:tcW w:w="986" w:type="dxa"/>
          </w:tcPr>
          <w:p w14:paraId="2BBBF4F8" w14:textId="77777777" w:rsidR="00DA691B" w:rsidRPr="00FC3216" w:rsidRDefault="00DA691B" w:rsidP="005B4B31">
            <w:pPr>
              <w:ind w:firstLine="0"/>
              <w:jc w:val="center"/>
            </w:pPr>
            <w:r>
              <w:t>Correcto</w:t>
            </w:r>
          </w:p>
        </w:tc>
      </w:tr>
    </w:tbl>
    <w:p w14:paraId="0DDAB521" w14:textId="77777777" w:rsidR="00DA691B" w:rsidRDefault="00DA691B" w:rsidP="00DA691B">
      <w:pPr>
        <w:pStyle w:val="NormalWeb"/>
        <w:numPr>
          <w:ilvl w:val="0"/>
          <w:numId w:val="13"/>
        </w:numPr>
        <w:spacing w:line="360" w:lineRule="auto"/>
        <w:jc w:val="both"/>
        <w:rPr>
          <w:b/>
          <w:bCs/>
        </w:rPr>
      </w:pPr>
      <w:r w:rsidRPr="00AB65BF">
        <w:rPr>
          <w:b/>
          <w:bCs/>
        </w:rPr>
        <w:t>Pruebas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4"/>
        <w:gridCol w:w="1843"/>
        <w:gridCol w:w="2249"/>
        <w:gridCol w:w="2691"/>
        <w:gridCol w:w="1243"/>
      </w:tblGrid>
      <w:tr w:rsidR="00DA691B" w14:paraId="6138DA8C" w14:textId="77777777" w:rsidTr="00DA691B">
        <w:tc>
          <w:tcPr>
            <w:tcW w:w="694" w:type="dxa"/>
          </w:tcPr>
          <w:p w14:paraId="1A6372FB" w14:textId="77777777" w:rsidR="00DA691B" w:rsidRPr="005F2B60" w:rsidRDefault="00DA691B" w:rsidP="00174AD7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 w:rsidRPr="005F2B60">
              <w:rPr>
                <w:b/>
                <w:bCs/>
              </w:rPr>
              <w:t>N°</w:t>
            </w:r>
          </w:p>
        </w:tc>
        <w:tc>
          <w:tcPr>
            <w:tcW w:w="1843" w:type="dxa"/>
          </w:tcPr>
          <w:p w14:paraId="743EBF4D" w14:textId="77777777" w:rsidR="00DA691B" w:rsidRDefault="00DA691B" w:rsidP="00174AD7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asociados</w:t>
            </w:r>
          </w:p>
        </w:tc>
        <w:tc>
          <w:tcPr>
            <w:tcW w:w="2249" w:type="dxa"/>
          </w:tcPr>
          <w:p w14:paraId="263DEF0D" w14:textId="77777777" w:rsidR="00DA691B" w:rsidRDefault="00DA691B" w:rsidP="00174AD7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2691" w:type="dxa"/>
          </w:tcPr>
          <w:p w14:paraId="310885CA" w14:textId="77777777" w:rsidR="00DA691B" w:rsidRDefault="00DA691B" w:rsidP="00174AD7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1243" w:type="dxa"/>
          </w:tcPr>
          <w:p w14:paraId="2F015579" w14:textId="77777777" w:rsidR="00DA691B" w:rsidRDefault="00DA691B" w:rsidP="00174AD7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obtenido</w:t>
            </w:r>
          </w:p>
        </w:tc>
      </w:tr>
      <w:tr w:rsidR="00DA691B" w14:paraId="13E0A751" w14:textId="77777777" w:rsidTr="00DA691B">
        <w:tc>
          <w:tcPr>
            <w:tcW w:w="694" w:type="dxa"/>
          </w:tcPr>
          <w:p w14:paraId="5D2513A9" w14:textId="77777777" w:rsidR="00DA691B" w:rsidRPr="005F2B60" w:rsidRDefault="00DA691B" w:rsidP="00174AD7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CF1</w:t>
            </w:r>
          </w:p>
        </w:tc>
        <w:tc>
          <w:tcPr>
            <w:tcW w:w="1843" w:type="dxa"/>
          </w:tcPr>
          <w:p w14:paraId="72701C53" w14:textId="77777777" w:rsidR="00DA691B" w:rsidRPr="00AB65BF" w:rsidRDefault="00DA691B" w:rsidP="00174AD7">
            <w:pPr>
              <w:pStyle w:val="NormalWeb"/>
              <w:spacing w:line="360" w:lineRule="auto"/>
              <w:jc w:val="both"/>
            </w:pPr>
            <w:r>
              <w:t>RF2- consultas de citas</w:t>
            </w:r>
          </w:p>
        </w:tc>
        <w:tc>
          <w:tcPr>
            <w:tcW w:w="2249" w:type="dxa"/>
          </w:tcPr>
          <w:p w14:paraId="51FB8580" w14:textId="77777777" w:rsidR="00DA691B" w:rsidRPr="00AB65BF" w:rsidRDefault="00DA691B" w:rsidP="00174AD7">
            <w:pPr>
              <w:pStyle w:val="NormalWeb"/>
              <w:spacing w:line="360" w:lineRule="auto"/>
              <w:jc w:val="both"/>
            </w:pPr>
            <w:r>
              <w:t>Solicitud de lista de citas</w:t>
            </w:r>
          </w:p>
        </w:tc>
        <w:tc>
          <w:tcPr>
            <w:tcW w:w="2691" w:type="dxa"/>
          </w:tcPr>
          <w:p w14:paraId="393D6853" w14:textId="77777777" w:rsidR="00DA691B" w:rsidRPr="00AB65BF" w:rsidRDefault="00DA691B" w:rsidP="00174AD7">
            <w:pPr>
              <w:pStyle w:val="NormalWeb"/>
              <w:spacing w:line="360" w:lineRule="auto"/>
              <w:jc w:val="both"/>
            </w:pPr>
            <w:r>
              <w:t>Mostrar citas ordenadas por fecha y hora</w:t>
            </w:r>
          </w:p>
        </w:tc>
        <w:tc>
          <w:tcPr>
            <w:tcW w:w="1243" w:type="dxa"/>
          </w:tcPr>
          <w:p w14:paraId="03D8166B" w14:textId="7C887556" w:rsidR="00DA691B" w:rsidRPr="00AB65BF" w:rsidRDefault="00DA691B" w:rsidP="005B4B31">
            <w:pPr>
              <w:pStyle w:val="NormalWeb"/>
              <w:spacing w:line="360" w:lineRule="auto"/>
              <w:jc w:val="center"/>
            </w:pPr>
            <w:r>
              <w:t>Correcto</w:t>
            </w:r>
          </w:p>
        </w:tc>
      </w:tr>
      <w:tr w:rsidR="00DA691B" w14:paraId="51D3E3B5" w14:textId="77777777" w:rsidTr="00DA691B">
        <w:tc>
          <w:tcPr>
            <w:tcW w:w="694" w:type="dxa"/>
          </w:tcPr>
          <w:p w14:paraId="2C7F9ADB" w14:textId="77777777" w:rsidR="00DA691B" w:rsidRPr="005F2B60" w:rsidRDefault="00DA691B" w:rsidP="00174AD7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CF2</w:t>
            </w:r>
          </w:p>
        </w:tc>
        <w:tc>
          <w:tcPr>
            <w:tcW w:w="1843" w:type="dxa"/>
          </w:tcPr>
          <w:p w14:paraId="36648186" w14:textId="77777777" w:rsidR="00DA691B" w:rsidRPr="00AB65BF" w:rsidRDefault="00DA691B" w:rsidP="00174AD7">
            <w:pPr>
              <w:pStyle w:val="NormalWeb"/>
              <w:spacing w:line="360" w:lineRule="auto"/>
              <w:jc w:val="both"/>
            </w:pPr>
            <w:r>
              <w:t>RF5- recordatorio de cita</w:t>
            </w:r>
          </w:p>
        </w:tc>
        <w:tc>
          <w:tcPr>
            <w:tcW w:w="2249" w:type="dxa"/>
          </w:tcPr>
          <w:p w14:paraId="48C9D3D6" w14:textId="77777777" w:rsidR="00DA691B" w:rsidRPr="00AB65BF" w:rsidRDefault="00DA691B" w:rsidP="00174AD7">
            <w:pPr>
              <w:pStyle w:val="NormalWeb"/>
              <w:spacing w:line="360" w:lineRule="auto"/>
              <w:jc w:val="both"/>
            </w:pPr>
            <w:r>
              <w:t>Activar recordatorio a las 09:50 para la cita de las 10:00</w:t>
            </w:r>
          </w:p>
        </w:tc>
        <w:tc>
          <w:tcPr>
            <w:tcW w:w="2691" w:type="dxa"/>
          </w:tcPr>
          <w:p w14:paraId="01D090A3" w14:textId="77777777" w:rsidR="00DA691B" w:rsidRPr="00AB65BF" w:rsidRDefault="00DA691B" w:rsidP="00174AD7">
            <w:pPr>
              <w:pStyle w:val="NormalWeb"/>
              <w:spacing w:line="360" w:lineRule="auto"/>
              <w:jc w:val="both"/>
            </w:pPr>
            <w:r>
              <w:t>Mostrar notificación 10 minutos antes</w:t>
            </w:r>
          </w:p>
        </w:tc>
        <w:tc>
          <w:tcPr>
            <w:tcW w:w="1243" w:type="dxa"/>
          </w:tcPr>
          <w:p w14:paraId="3949732A" w14:textId="5CE332E9" w:rsidR="00DA691B" w:rsidRPr="00AB65BF" w:rsidRDefault="00DA691B" w:rsidP="005B4B31">
            <w:pPr>
              <w:pStyle w:val="NormalWeb"/>
              <w:spacing w:line="360" w:lineRule="auto"/>
              <w:jc w:val="center"/>
            </w:pPr>
            <w:r>
              <w:t>Correcto</w:t>
            </w:r>
          </w:p>
        </w:tc>
      </w:tr>
      <w:tr w:rsidR="00DA691B" w14:paraId="562AFB8E" w14:textId="77777777" w:rsidTr="00DA691B">
        <w:tc>
          <w:tcPr>
            <w:tcW w:w="694" w:type="dxa"/>
          </w:tcPr>
          <w:p w14:paraId="48D3723E" w14:textId="77777777" w:rsidR="00DA691B" w:rsidRPr="005F2B60" w:rsidRDefault="00DA691B" w:rsidP="00174AD7">
            <w:pPr>
              <w:pStyle w:val="NormalWeb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CF3</w:t>
            </w:r>
          </w:p>
        </w:tc>
        <w:tc>
          <w:tcPr>
            <w:tcW w:w="1843" w:type="dxa"/>
          </w:tcPr>
          <w:p w14:paraId="72D2860B" w14:textId="77777777" w:rsidR="00DA691B" w:rsidRPr="00AB65BF" w:rsidRDefault="00DA691B" w:rsidP="00174AD7">
            <w:pPr>
              <w:pStyle w:val="NormalWeb"/>
              <w:spacing w:line="360" w:lineRule="auto"/>
              <w:jc w:val="both"/>
            </w:pPr>
            <w:r>
              <w:t>RF3- edición de cita</w:t>
            </w:r>
          </w:p>
        </w:tc>
        <w:tc>
          <w:tcPr>
            <w:tcW w:w="2249" w:type="dxa"/>
          </w:tcPr>
          <w:p w14:paraId="116D45D1" w14:textId="77777777" w:rsidR="00DA691B" w:rsidRPr="00AB65BF" w:rsidRDefault="00DA691B" w:rsidP="00174AD7">
            <w:pPr>
              <w:pStyle w:val="NormalWeb"/>
              <w:spacing w:line="360" w:lineRule="auto"/>
              <w:jc w:val="both"/>
            </w:pPr>
            <w:r>
              <w:t>Modificar descripción de cita</w:t>
            </w:r>
          </w:p>
        </w:tc>
        <w:tc>
          <w:tcPr>
            <w:tcW w:w="2691" w:type="dxa"/>
          </w:tcPr>
          <w:p w14:paraId="281C131B" w14:textId="77777777" w:rsidR="00DA691B" w:rsidRPr="00AB65BF" w:rsidRDefault="00DA691B" w:rsidP="00174AD7">
            <w:pPr>
              <w:pStyle w:val="NormalWeb"/>
              <w:spacing w:line="360" w:lineRule="auto"/>
              <w:jc w:val="both"/>
            </w:pPr>
            <w:r>
              <w:t>Mostrar cita con descripción actualizada</w:t>
            </w:r>
          </w:p>
        </w:tc>
        <w:tc>
          <w:tcPr>
            <w:tcW w:w="1243" w:type="dxa"/>
          </w:tcPr>
          <w:p w14:paraId="5815C4C7" w14:textId="03E2F86E" w:rsidR="00DA691B" w:rsidRPr="00AB65BF" w:rsidRDefault="00DA691B" w:rsidP="005B4B31">
            <w:pPr>
              <w:pStyle w:val="NormalWeb"/>
              <w:spacing w:line="360" w:lineRule="auto"/>
              <w:jc w:val="center"/>
            </w:pPr>
            <w:r>
              <w:t>Correcto</w:t>
            </w:r>
          </w:p>
        </w:tc>
      </w:tr>
    </w:tbl>
    <w:p w14:paraId="19DDE217" w14:textId="0DE30AA3" w:rsidR="00132ED2" w:rsidRPr="00132ED2" w:rsidRDefault="00132ED2" w:rsidP="00132ED2">
      <w:pPr>
        <w:pStyle w:val="Prrafodelista"/>
        <w:numPr>
          <w:ilvl w:val="0"/>
          <w:numId w:val="13"/>
        </w:numPr>
        <w:spacing w:line="480" w:lineRule="auto"/>
        <w:rPr>
          <w:b/>
          <w:bCs/>
        </w:rPr>
      </w:pPr>
      <w:r w:rsidRPr="00132ED2">
        <w:rPr>
          <w:b/>
          <w:bCs/>
        </w:rPr>
        <w:t>Pruebas de validación</w:t>
      </w:r>
      <w:r>
        <w:rPr>
          <w:b/>
          <w:bCs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3"/>
        <w:gridCol w:w="2782"/>
        <w:gridCol w:w="1729"/>
        <w:gridCol w:w="1729"/>
        <w:gridCol w:w="1729"/>
      </w:tblGrid>
      <w:tr w:rsidR="00132ED2" w14:paraId="606EE9E8" w14:textId="77777777" w:rsidTr="00EE4093">
        <w:tc>
          <w:tcPr>
            <w:tcW w:w="675" w:type="dxa"/>
          </w:tcPr>
          <w:p w14:paraId="0CCEDCB3" w14:textId="79E2C29F" w:rsidR="00132ED2" w:rsidRPr="00132ED2" w:rsidRDefault="00132ED2" w:rsidP="00132ED2">
            <w:pPr>
              <w:ind w:firstLine="0"/>
              <w:jc w:val="center"/>
              <w:rPr>
                <w:b/>
                <w:bCs/>
              </w:rPr>
            </w:pPr>
            <w:r w:rsidRPr="00132ED2">
              <w:rPr>
                <w:b/>
                <w:bCs/>
              </w:rPr>
              <w:t>N°</w:t>
            </w:r>
          </w:p>
        </w:tc>
        <w:tc>
          <w:tcPr>
            <w:tcW w:w="2782" w:type="dxa"/>
          </w:tcPr>
          <w:p w14:paraId="76F56683" w14:textId="37327A9D" w:rsidR="00132ED2" w:rsidRDefault="00132ED2" w:rsidP="00132ED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Escenario</w:t>
            </w:r>
          </w:p>
        </w:tc>
        <w:tc>
          <w:tcPr>
            <w:tcW w:w="1729" w:type="dxa"/>
          </w:tcPr>
          <w:p w14:paraId="3F6AA53A" w14:textId="5C7D6B4C" w:rsidR="00132ED2" w:rsidRDefault="00132ED2" w:rsidP="00132ED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1729" w:type="dxa"/>
          </w:tcPr>
          <w:p w14:paraId="795182CD" w14:textId="4AE4074B" w:rsidR="00132ED2" w:rsidRDefault="00132ED2" w:rsidP="00132ED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Resultando esperando </w:t>
            </w:r>
          </w:p>
        </w:tc>
        <w:tc>
          <w:tcPr>
            <w:tcW w:w="1729" w:type="dxa"/>
          </w:tcPr>
          <w:p w14:paraId="4713DF6B" w14:textId="6ED0FF1A" w:rsidR="00132ED2" w:rsidRDefault="00EE4093" w:rsidP="00132ED2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Validación</w:t>
            </w:r>
          </w:p>
        </w:tc>
      </w:tr>
      <w:tr w:rsidR="00132ED2" w14:paraId="7D663F89" w14:textId="77777777" w:rsidTr="00EE4093">
        <w:tc>
          <w:tcPr>
            <w:tcW w:w="675" w:type="dxa"/>
          </w:tcPr>
          <w:p w14:paraId="1A10418D" w14:textId="18A57DEE" w:rsidR="00132ED2" w:rsidRDefault="00EE4093" w:rsidP="00132ED2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CV1</w:t>
            </w:r>
          </w:p>
        </w:tc>
        <w:tc>
          <w:tcPr>
            <w:tcW w:w="2782" w:type="dxa"/>
          </w:tcPr>
          <w:p w14:paraId="7CAF70A5" w14:textId="4ADB57A8" w:rsidR="00132ED2" w:rsidRPr="00EE4093" w:rsidRDefault="00EE4093" w:rsidP="00132ED2">
            <w:pPr>
              <w:ind w:firstLine="0"/>
            </w:pPr>
            <w:r>
              <w:t>Campos vacíos</w:t>
            </w:r>
          </w:p>
        </w:tc>
        <w:tc>
          <w:tcPr>
            <w:tcW w:w="1729" w:type="dxa"/>
          </w:tcPr>
          <w:p w14:paraId="71817382" w14:textId="22820071" w:rsidR="00132ED2" w:rsidRPr="00EE4093" w:rsidRDefault="00EE4093" w:rsidP="00132ED2">
            <w:pPr>
              <w:ind w:firstLine="0"/>
            </w:pPr>
            <w:r>
              <w:t>Presionar “Registrar” sin llenar campos.</w:t>
            </w:r>
          </w:p>
        </w:tc>
        <w:tc>
          <w:tcPr>
            <w:tcW w:w="1729" w:type="dxa"/>
          </w:tcPr>
          <w:p w14:paraId="0E392EF3" w14:textId="35C746B1" w:rsidR="00132ED2" w:rsidRPr="00EE4093" w:rsidRDefault="00EE4093" w:rsidP="00132ED2">
            <w:pPr>
              <w:ind w:firstLine="0"/>
            </w:pPr>
            <w:r>
              <w:t>Mensaje: “Complete todos los campos”</w:t>
            </w:r>
          </w:p>
        </w:tc>
        <w:tc>
          <w:tcPr>
            <w:tcW w:w="1729" w:type="dxa"/>
          </w:tcPr>
          <w:p w14:paraId="42CAE955" w14:textId="5E2D1DF4" w:rsidR="00132ED2" w:rsidRPr="00EE4093" w:rsidRDefault="00BE46BD" w:rsidP="005B4B31">
            <w:pPr>
              <w:ind w:firstLine="0"/>
              <w:jc w:val="center"/>
            </w:pPr>
            <w:r>
              <w:t>Correcto</w:t>
            </w:r>
          </w:p>
        </w:tc>
      </w:tr>
      <w:tr w:rsidR="00132ED2" w14:paraId="2DAF7C9D" w14:textId="77777777" w:rsidTr="00EE4093">
        <w:tc>
          <w:tcPr>
            <w:tcW w:w="675" w:type="dxa"/>
          </w:tcPr>
          <w:p w14:paraId="56A06CEB" w14:textId="33227C1C" w:rsidR="00132ED2" w:rsidRDefault="00EE4093" w:rsidP="00132ED2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CV2</w:t>
            </w:r>
          </w:p>
        </w:tc>
        <w:tc>
          <w:tcPr>
            <w:tcW w:w="2782" w:type="dxa"/>
          </w:tcPr>
          <w:p w14:paraId="637F60D7" w14:textId="279FAD17" w:rsidR="00132ED2" w:rsidRPr="00EE4093" w:rsidRDefault="00EE4093" w:rsidP="00132ED2">
            <w:pPr>
              <w:ind w:firstLine="0"/>
            </w:pPr>
            <w:r>
              <w:t>Datos incorrectos</w:t>
            </w:r>
          </w:p>
        </w:tc>
        <w:tc>
          <w:tcPr>
            <w:tcW w:w="1729" w:type="dxa"/>
          </w:tcPr>
          <w:p w14:paraId="28B30068" w14:textId="42D0B612" w:rsidR="00132ED2" w:rsidRPr="00EE4093" w:rsidRDefault="00EE4093" w:rsidP="00132ED2">
            <w:pPr>
              <w:ind w:firstLine="0"/>
            </w:pPr>
            <w:r>
              <w:t>Ingresar texto en campo de hora.</w:t>
            </w:r>
          </w:p>
        </w:tc>
        <w:tc>
          <w:tcPr>
            <w:tcW w:w="1729" w:type="dxa"/>
          </w:tcPr>
          <w:p w14:paraId="7623699F" w14:textId="24C66B4E" w:rsidR="00132ED2" w:rsidRPr="00EE4093" w:rsidRDefault="00BE46BD" w:rsidP="00132ED2">
            <w:pPr>
              <w:ind w:firstLine="0"/>
            </w:pPr>
            <w:r>
              <w:t>Mensaje: “Ingrese un valor válido”</w:t>
            </w:r>
          </w:p>
        </w:tc>
        <w:tc>
          <w:tcPr>
            <w:tcW w:w="1729" w:type="dxa"/>
          </w:tcPr>
          <w:p w14:paraId="479802C8" w14:textId="6E11FC88" w:rsidR="00132ED2" w:rsidRPr="00EE4093" w:rsidRDefault="00BE46BD" w:rsidP="005B4B31">
            <w:pPr>
              <w:ind w:firstLine="0"/>
              <w:jc w:val="center"/>
            </w:pPr>
            <w:r>
              <w:t>Correcto</w:t>
            </w:r>
          </w:p>
        </w:tc>
      </w:tr>
      <w:tr w:rsidR="00132ED2" w14:paraId="08EACFE8" w14:textId="77777777" w:rsidTr="00EE4093">
        <w:tc>
          <w:tcPr>
            <w:tcW w:w="675" w:type="dxa"/>
          </w:tcPr>
          <w:p w14:paraId="404C513A" w14:textId="425D412A" w:rsidR="00132ED2" w:rsidRDefault="00EE4093" w:rsidP="00132ED2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CV3</w:t>
            </w:r>
          </w:p>
        </w:tc>
        <w:tc>
          <w:tcPr>
            <w:tcW w:w="2782" w:type="dxa"/>
          </w:tcPr>
          <w:p w14:paraId="4AD4EEC5" w14:textId="6F6F5C5A" w:rsidR="00132ED2" w:rsidRPr="00EE4093" w:rsidRDefault="00EE4093" w:rsidP="00132ED2">
            <w:pPr>
              <w:ind w:firstLine="0"/>
            </w:pPr>
            <w:r>
              <w:t>Recordatorio activo</w:t>
            </w:r>
          </w:p>
        </w:tc>
        <w:tc>
          <w:tcPr>
            <w:tcW w:w="1729" w:type="dxa"/>
          </w:tcPr>
          <w:p w14:paraId="65D8C718" w14:textId="70D4D24D" w:rsidR="00132ED2" w:rsidRPr="00EE4093" w:rsidRDefault="00EE4093" w:rsidP="00132ED2">
            <w:pPr>
              <w:ind w:firstLine="0"/>
            </w:pPr>
            <w:r>
              <w:t>Revisar notificación previa a la cita.</w:t>
            </w:r>
          </w:p>
        </w:tc>
        <w:tc>
          <w:tcPr>
            <w:tcW w:w="1729" w:type="dxa"/>
          </w:tcPr>
          <w:p w14:paraId="485AC127" w14:textId="150C8E3E" w:rsidR="00132ED2" w:rsidRPr="00EE4093" w:rsidRDefault="00BE46BD" w:rsidP="00132ED2">
            <w:pPr>
              <w:ind w:firstLine="0"/>
            </w:pPr>
            <w:r>
              <w:t>Mostrar alerta antes de la hora programada</w:t>
            </w:r>
          </w:p>
        </w:tc>
        <w:tc>
          <w:tcPr>
            <w:tcW w:w="1729" w:type="dxa"/>
          </w:tcPr>
          <w:p w14:paraId="5CB0E269" w14:textId="5804D928" w:rsidR="00132ED2" w:rsidRPr="00EE4093" w:rsidRDefault="00BE46BD" w:rsidP="005B4B31">
            <w:pPr>
              <w:ind w:firstLine="0"/>
              <w:jc w:val="center"/>
            </w:pPr>
            <w:r>
              <w:t>Correcto</w:t>
            </w:r>
          </w:p>
        </w:tc>
      </w:tr>
    </w:tbl>
    <w:p w14:paraId="4A323E7D" w14:textId="77777777" w:rsidR="00132ED2" w:rsidRPr="00132ED2" w:rsidRDefault="00132ED2" w:rsidP="00132ED2">
      <w:pPr>
        <w:ind w:firstLine="0"/>
        <w:rPr>
          <w:b/>
          <w:bCs/>
        </w:rPr>
      </w:pPr>
    </w:p>
    <w:p w14:paraId="7AE3A679" w14:textId="22123885" w:rsidR="0024066A" w:rsidRPr="0024066A" w:rsidRDefault="00BE46BD" w:rsidP="0024066A">
      <w:pPr>
        <w:pStyle w:val="NormalWeb"/>
        <w:numPr>
          <w:ilvl w:val="0"/>
          <w:numId w:val="12"/>
        </w:numPr>
        <w:spacing w:line="360" w:lineRule="auto"/>
        <w:ind w:left="0"/>
        <w:rPr>
          <w:b/>
          <w:bCs/>
          <w:sz w:val="26"/>
          <w:szCs w:val="26"/>
        </w:rPr>
      </w:pPr>
      <w:r w:rsidRPr="00BE46BD">
        <w:rPr>
          <w:b/>
          <w:bCs/>
          <w:sz w:val="26"/>
          <w:szCs w:val="26"/>
        </w:rPr>
        <w:t>Resultados de las pruebas</w:t>
      </w:r>
      <w:r w:rsidR="0024066A">
        <w:rPr>
          <w:b/>
          <w:bCs/>
          <w:sz w:val="26"/>
          <w:szCs w:val="26"/>
        </w:rPr>
        <w:t>.</w:t>
      </w:r>
    </w:p>
    <w:p w14:paraId="122ABA4C" w14:textId="51E95C01" w:rsidR="00BE46BD" w:rsidRDefault="00BE46BD" w:rsidP="003F70C6">
      <w:pPr>
        <w:pStyle w:val="NormalWeb"/>
        <w:spacing w:line="360" w:lineRule="auto"/>
        <w:jc w:val="both"/>
      </w:pPr>
      <w:r w:rsidRPr="00BE46BD">
        <w:t xml:space="preserve">Las </w:t>
      </w:r>
      <w:r>
        <w:t>evaluaciones realizadas demostraron que el sistema satisface todos los requisitos funcionales establecidos en el DRS. Las operaciones de registro, búsqueda, modificación y eliminación de citas se llevaron a cabo adecuadamente, con un tiempo de respuesta</w:t>
      </w:r>
      <w:r w:rsidR="0024066A">
        <w:t xml:space="preserve"> promedio menor a 2 segundos.</w:t>
      </w:r>
    </w:p>
    <w:p w14:paraId="007B7F8A" w14:textId="556FFC89" w:rsidR="0024066A" w:rsidRDefault="0024066A" w:rsidP="003F70C6">
      <w:pPr>
        <w:pStyle w:val="NormalWeb"/>
        <w:spacing w:line="360" w:lineRule="auto"/>
        <w:jc w:val="both"/>
      </w:pPr>
      <w:r>
        <w:t>El sistema presento mensajes comprensibles y notificaciones alineadas con las acciones ejecutadas. No se encontraron fallos en la validación de datos ni en el almacenamiento de la información.</w:t>
      </w:r>
    </w:p>
    <w:p w14:paraId="7DC5597A" w14:textId="24A7CB95" w:rsidR="0024066A" w:rsidRDefault="0024066A" w:rsidP="0024066A">
      <w:pPr>
        <w:pStyle w:val="NormalWeb"/>
        <w:numPr>
          <w:ilvl w:val="0"/>
          <w:numId w:val="12"/>
        </w:numPr>
        <w:spacing w:line="360" w:lineRule="auto"/>
        <w:ind w:left="0"/>
        <w:rPr>
          <w:b/>
          <w:bCs/>
          <w:sz w:val="26"/>
          <w:szCs w:val="26"/>
        </w:rPr>
      </w:pPr>
      <w:r w:rsidRPr="0024066A">
        <w:rPr>
          <w:b/>
          <w:bCs/>
          <w:sz w:val="26"/>
          <w:szCs w:val="26"/>
        </w:rPr>
        <w:t>Conclusión</w:t>
      </w:r>
      <w:r>
        <w:rPr>
          <w:b/>
          <w:bCs/>
          <w:sz w:val="26"/>
          <w:szCs w:val="26"/>
        </w:rPr>
        <w:t>.</w:t>
      </w:r>
    </w:p>
    <w:p w14:paraId="5439D7FD" w14:textId="266285D2" w:rsidR="0024066A" w:rsidRDefault="0024066A" w:rsidP="003F70C6">
      <w:pPr>
        <w:pStyle w:val="NormalWeb"/>
        <w:spacing w:line="360" w:lineRule="auto"/>
        <w:jc w:val="both"/>
      </w:pPr>
      <w:r w:rsidRPr="0024066A">
        <w:t>El sistema</w:t>
      </w:r>
      <w:r>
        <w:t xml:space="preserve"> de agendamiento de citas personales completo con éxito las evaluaciones requeridas.</w:t>
      </w:r>
    </w:p>
    <w:p w14:paraId="2CB499C3" w14:textId="7EDD8DD7" w:rsidR="00832470" w:rsidRDefault="00832470" w:rsidP="003F70C6">
      <w:pPr>
        <w:pStyle w:val="NormalWeb"/>
        <w:spacing w:line="360" w:lineRule="auto"/>
        <w:jc w:val="both"/>
      </w:pPr>
      <w:r>
        <w:t xml:space="preserve">Los resultados confirman </w:t>
      </w:r>
      <w:r w:rsidR="00EC5F4F">
        <w:t>que el software es fiable, funcional y fácil de usar, cumpliendo con los estándares de calidad definidos en su diseño.</w:t>
      </w:r>
    </w:p>
    <w:p w14:paraId="1497756F" w14:textId="21878704" w:rsidR="00EC5F4F" w:rsidRPr="0024066A" w:rsidRDefault="00EC5F4F" w:rsidP="003F70C6">
      <w:pPr>
        <w:pStyle w:val="NormalWeb"/>
        <w:spacing w:line="360" w:lineRule="auto"/>
        <w:jc w:val="both"/>
      </w:pPr>
      <w:r>
        <w:t>El sistema se encuentra listo para su implementación y posteriores etapas de mante</w:t>
      </w:r>
      <w:r w:rsidR="003F70C6">
        <w:t>ni</w:t>
      </w:r>
      <w:r>
        <w:t>miento perfectivo y preventivo</w:t>
      </w:r>
      <w:r w:rsidR="003F70C6">
        <w:t>, garantizando una experiencia estable y eficiente para el usuario final.</w:t>
      </w:r>
    </w:p>
    <w:p w14:paraId="696A3302" w14:textId="296C3381" w:rsidR="00BE46BD" w:rsidRPr="00BE46BD" w:rsidRDefault="00BE46BD" w:rsidP="00BE46BD">
      <w:pPr>
        <w:ind w:firstLine="0"/>
      </w:pPr>
    </w:p>
    <w:sectPr w:rsidR="00BE46BD" w:rsidRPr="00BE46BD">
      <w:footerReference w:type="default" r:id="rId12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745EB" w14:textId="77777777" w:rsidR="00420D9E" w:rsidRDefault="00420D9E">
      <w:pPr>
        <w:spacing w:after="0" w:line="240" w:lineRule="auto"/>
      </w:pPr>
      <w:r>
        <w:separator/>
      </w:r>
    </w:p>
  </w:endnote>
  <w:endnote w:type="continuationSeparator" w:id="0">
    <w:p w14:paraId="72A98792" w14:textId="77777777" w:rsidR="00420D9E" w:rsidRDefault="00420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685B" w14:textId="77777777" w:rsidR="00354A7F" w:rsidRDefault="00340D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48AAA0C1" wp14:editId="54E5EB7F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138849BF" wp14:editId="6E81D95C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7E8D7" w14:textId="0300636E" w:rsidR="00354A7F" w:rsidRDefault="000C0D15">
    <w:pPr>
      <w:jc w:val="center"/>
    </w:pPr>
    <w:r>
      <w:rPr>
        <w:noProof/>
      </w:rPr>
      <w:drawing>
        <wp:anchor distT="114300" distB="114300" distL="114300" distR="114300" simplePos="0" relativeHeight="251664384" behindDoc="0" locked="0" layoutInCell="1" hidden="0" allowOverlap="1" wp14:anchorId="40F32982" wp14:editId="210D6992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616712" cy="1090699"/>
          <wp:effectExtent l="0" t="0" r="3810" b="0"/>
          <wp:wrapNone/>
          <wp:docPr id="211236676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6712" cy="10906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4C62DC" w14:textId="77777777" w:rsidR="00354A7F" w:rsidRDefault="00354A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450D4" w14:textId="77777777" w:rsidR="00420D9E" w:rsidRDefault="00420D9E">
      <w:pPr>
        <w:spacing w:after="0" w:line="240" w:lineRule="auto"/>
      </w:pPr>
      <w:r>
        <w:separator/>
      </w:r>
    </w:p>
  </w:footnote>
  <w:footnote w:type="continuationSeparator" w:id="0">
    <w:p w14:paraId="19807CED" w14:textId="77777777" w:rsidR="00420D9E" w:rsidRDefault="00420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76440" w14:textId="675302AB" w:rsidR="00354A7F" w:rsidRDefault="00340D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1E23554" wp14:editId="7E24A21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420D9E">
      <w:rPr>
        <w:noProof/>
      </w:rPr>
      <w:pict w14:anchorId="0CA3146B">
        <v:group id="Grupo 2112366756" o:spid="_x0000_s2049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<v:group id="Grupo 1" o:spid="_x0000_s2050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<v:rect id="Rectángulo 2" o:spid="_x0000_s2051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<v:textbox inset="2.53958mm,2.53958mm,2.53958mm,2.53958mm">
                <w:txbxContent>
                  <w:p w14:paraId="787E1EB6" w14:textId="77777777" w:rsidR="00354A7F" w:rsidRDefault="00354A7F">
                    <w:pPr>
                      <w:spacing w:after="0" w:line="240" w:lineRule="auto"/>
                      <w:ind w:firstLine="0"/>
                      <w:jc w:val="left"/>
                      <w:textDirection w:val="btLr"/>
                    </w:pPr>
                  </w:p>
                </w:txbxContent>
              </v:textbox>
            </v:rect>
            <v:group id="Grupo 3" o:spid="_x0000_s2052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<v:rect id="Rectángulo 4" o:spid="_x0000_s2053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<v:textbox inset="2.53958mm,2.53958mm,2.53958mm,2.53958mm">
                  <w:txbxContent>
                    <w:p w14:paraId="09E8B2F5" w14:textId="77777777" w:rsidR="00354A7F" w:rsidRDefault="00354A7F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</w:pPr>
                    </w:p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2054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<v:stroke startarrowwidth="narrow" startarrowlength="short" endarrowwidth="narrow" endarrowlength="short"/>
              </v:shape>
              <v:rect id="Rectángulo 6" o:spid="_x0000_s2055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<v:textbox inset="2.53958mm,2.53958mm,2.53958mm,2.53958mm">
                  <w:txbxContent>
                    <w:p w14:paraId="3299281B" w14:textId="77777777" w:rsidR="00354A7F" w:rsidRDefault="00354A7F">
                      <w:pPr>
                        <w:spacing w:after="0" w:line="240" w:lineRule="auto"/>
                        <w:ind w:firstLine="0"/>
                        <w:jc w:val="left"/>
                        <w:textDirection w:val="btLr"/>
                      </w:pPr>
                    </w:p>
                  </w:txbxContent>
                </v:textbox>
              </v:rect>
            </v:group>
          </v:group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BDD1A" w14:textId="77777777" w:rsidR="00354A7F" w:rsidRDefault="00340D0B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67C8860" wp14:editId="7288785B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546E0"/>
    <w:multiLevelType w:val="hybridMultilevel"/>
    <w:tmpl w:val="85DE34A0"/>
    <w:lvl w:ilvl="0" w:tplc="851C1FC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8630A"/>
    <w:multiLevelType w:val="hybridMultilevel"/>
    <w:tmpl w:val="A92A3A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A5B22"/>
    <w:multiLevelType w:val="hybridMultilevel"/>
    <w:tmpl w:val="4A785FE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43F6A"/>
    <w:multiLevelType w:val="hybridMultilevel"/>
    <w:tmpl w:val="0FCEBCC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75002"/>
    <w:multiLevelType w:val="hybridMultilevel"/>
    <w:tmpl w:val="B420D53A"/>
    <w:lvl w:ilvl="0" w:tplc="300A0001">
      <w:start w:val="2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917F5"/>
    <w:multiLevelType w:val="hybridMultilevel"/>
    <w:tmpl w:val="152698A0"/>
    <w:lvl w:ilvl="0" w:tplc="300A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54C10"/>
    <w:multiLevelType w:val="hybridMultilevel"/>
    <w:tmpl w:val="9036DFAE"/>
    <w:lvl w:ilvl="0" w:tplc="E0F4AA0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86FC3"/>
    <w:multiLevelType w:val="hybridMultilevel"/>
    <w:tmpl w:val="2E641C92"/>
    <w:lvl w:ilvl="0" w:tplc="65666946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4B60C4"/>
    <w:multiLevelType w:val="hybridMultilevel"/>
    <w:tmpl w:val="F41C861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C4E7E"/>
    <w:multiLevelType w:val="hybridMultilevel"/>
    <w:tmpl w:val="D9368CD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CF3BE8"/>
    <w:multiLevelType w:val="hybridMultilevel"/>
    <w:tmpl w:val="C636A43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833E46"/>
    <w:multiLevelType w:val="hybridMultilevel"/>
    <w:tmpl w:val="E0747266"/>
    <w:lvl w:ilvl="0" w:tplc="19DA2E4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92609D"/>
    <w:multiLevelType w:val="multilevel"/>
    <w:tmpl w:val="446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11"/>
  </w:num>
  <w:num w:numId="6">
    <w:abstractNumId w:val="7"/>
  </w:num>
  <w:num w:numId="7">
    <w:abstractNumId w:val="12"/>
  </w:num>
  <w:num w:numId="8">
    <w:abstractNumId w:val="0"/>
  </w:num>
  <w:num w:numId="9">
    <w:abstractNumId w:val="8"/>
  </w:num>
  <w:num w:numId="10">
    <w:abstractNumId w:val="10"/>
  </w:num>
  <w:num w:numId="11">
    <w:abstractNumId w:val="9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hyphenationZone w:val="425"/>
  <w:characterSpacingControl w:val="doNotCompress"/>
  <w:hdrShapeDefaults>
    <o:shapedefaults v:ext="edit" spidmax="2056"/>
    <o:shapelayout v:ext="edit">
      <o:idmap v:ext="edit" data="2"/>
      <o:rules v:ext="edit">
        <o:r id="V:Rule1" type="connector" idref="#Conector recto de flecha 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A7F"/>
    <w:rsid w:val="00071624"/>
    <w:rsid w:val="00086529"/>
    <w:rsid w:val="000915D3"/>
    <w:rsid w:val="000C0D15"/>
    <w:rsid w:val="000E1CAB"/>
    <w:rsid w:val="001010DC"/>
    <w:rsid w:val="00132ED2"/>
    <w:rsid w:val="00134808"/>
    <w:rsid w:val="00165E50"/>
    <w:rsid w:val="0017615D"/>
    <w:rsid w:val="001A13BC"/>
    <w:rsid w:val="0024066A"/>
    <w:rsid w:val="00290DE4"/>
    <w:rsid w:val="003060F1"/>
    <w:rsid w:val="00340D0B"/>
    <w:rsid w:val="00354A7F"/>
    <w:rsid w:val="003D20E6"/>
    <w:rsid w:val="003D5440"/>
    <w:rsid w:val="003E5085"/>
    <w:rsid w:val="003F70C6"/>
    <w:rsid w:val="004072AF"/>
    <w:rsid w:val="00420D9E"/>
    <w:rsid w:val="004241EC"/>
    <w:rsid w:val="004474BD"/>
    <w:rsid w:val="00456964"/>
    <w:rsid w:val="004B53A3"/>
    <w:rsid w:val="004F1BEC"/>
    <w:rsid w:val="005434F6"/>
    <w:rsid w:val="005831BD"/>
    <w:rsid w:val="005B4B31"/>
    <w:rsid w:val="005B7B4A"/>
    <w:rsid w:val="005D71BC"/>
    <w:rsid w:val="006A2FF7"/>
    <w:rsid w:val="00721F02"/>
    <w:rsid w:val="00765B58"/>
    <w:rsid w:val="007C30BE"/>
    <w:rsid w:val="00832470"/>
    <w:rsid w:val="00880FFF"/>
    <w:rsid w:val="00883B95"/>
    <w:rsid w:val="00964A31"/>
    <w:rsid w:val="009D7FB1"/>
    <w:rsid w:val="009E52F6"/>
    <w:rsid w:val="00A304BB"/>
    <w:rsid w:val="00A60671"/>
    <w:rsid w:val="00BE46BD"/>
    <w:rsid w:val="00C00978"/>
    <w:rsid w:val="00C20E28"/>
    <w:rsid w:val="00C52813"/>
    <w:rsid w:val="00CA4B6F"/>
    <w:rsid w:val="00D45091"/>
    <w:rsid w:val="00D536EB"/>
    <w:rsid w:val="00DA691B"/>
    <w:rsid w:val="00DF22CE"/>
    <w:rsid w:val="00E37F9D"/>
    <w:rsid w:val="00E947BC"/>
    <w:rsid w:val="00E953E8"/>
    <w:rsid w:val="00EA0B53"/>
    <w:rsid w:val="00EC5F4F"/>
    <w:rsid w:val="00EE4093"/>
    <w:rsid w:val="00F12B04"/>
    <w:rsid w:val="00F971D7"/>
    <w:rsid w:val="00F97838"/>
    <w:rsid w:val="00FC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3DABAA97"/>
  <w15:docId w15:val="{BF4BF6D0-78D4-47B0-B242-7F2AF689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4B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C0D15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nfasis">
    <w:name w:val="Emphasis"/>
    <w:basedOn w:val="Fuentedeprrafopredeter"/>
    <w:uiPriority w:val="20"/>
    <w:qFormat/>
    <w:rsid w:val="000C0D15"/>
    <w:rPr>
      <w:i/>
      <w:iCs/>
    </w:rPr>
  </w:style>
  <w:style w:type="character" w:styleId="Textoennegrita">
    <w:name w:val="Strong"/>
    <w:basedOn w:val="Fuentedeprrafopredeter"/>
    <w:uiPriority w:val="22"/>
    <w:qFormat/>
    <w:rsid w:val="00F12B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6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648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Garcia</dc:creator>
  <cp:keywords/>
  <dc:description/>
  <cp:lastModifiedBy>Ronny Aucancela Lascano</cp:lastModifiedBy>
  <cp:revision>4</cp:revision>
  <cp:lastPrinted>2025-10-23T02:50:00Z</cp:lastPrinted>
  <dcterms:created xsi:type="dcterms:W3CDTF">2025-11-11T03:10:00Z</dcterms:created>
  <dcterms:modified xsi:type="dcterms:W3CDTF">2025-11-14T00:07:00Z</dcterms:modified>
</cp:coreProperties>
</file>