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10CF9" w14:textId="77777777" w:rsidR="00D35F9F" w:rsidRPr="00D35F9F" w:rsidRDefault="00D35F9F">
      <w:pPr>
        <w:pStyle w:val="s2"/>
        <w:spacing w:before="0" w:beforeAutospacing="0" w:after="0" w:afterAutospacing="0" w:line="324" w:lineRule="atLeast"/>
        <w:jc w:val="both"/>
        <w:rPr>
          <w:rFonts w:ascii="-webkit-standard" w:hAnsi="-webkit-standard"/>
          <w:color w:val="000000"/>
        </w:rPr>
      </w:pPr>
      <w:r w:rsidRPr="00D35F9F">
        <w:rPr>
          <w:rFonts w:ascii="-webkit-standard" w:hAnsi="-webkit-standard"/>
          <w:color w:val="000000"/>
        </w:rPr>
        <w:t>Nama : Rauda Purnama</w:t>
      </w:r>
    </w:p>
    <w:p w14:paraId="5C1B9355" w14:textId="1F57F4E0" w:rsidR="00D35F9F" w:rsidRPr="00D35F9F" w:rsidRDefault="00D35F9F">
      <w:pPr>
        <w:pStyle w:val="s2"/>
        <w:spacing w:before="0" w:beforeAutospacing="0" w:after="0" w:afterAutospacing="0" w:line="324" w:lineRule="atLeast"/>
        <w:jc w:val="both"/>
        <w:rPr>
          <w:rFonts w:ascii="-webkit-standard" w:hAnsi="-webkit-standard"/>
          <w:color w:val="000000"/>
        </w:rPr>
      </w:pPr>
      <w:r w:rsidRPr="00D35F9F">
        <w:rPr>
          <w:rFonts w:ascii="-webkit-standard" w:hAnsi="-webkit-standard"/>
          <w:color w:val="000000"/>
        </w:rPr>
        <w:t>NIM : 400114236502</w:t>
      </w:r>
      <w:r w:rsidR="00FE287B">
        <w:rPr>
          <w:rFonts w:ascii="-webkit-standard" w:hAnsi="-webkit-standard"/>
          <w:color w:val="000000"/>
        </w:rPr>
        <w:t>69</w:t>
      </w:r>
    </w:p>
    <w:p w14:paraId="28F00CDB" w14:textId="77777777" w:rsidR="00D35F9F" w:rsidRDefault="00D35F9F">
      <w:pPr>
        <w:pStyle w:val="s2"/>
        <w:spacing w:before="0" w:beforeAutospacing="0" w:after="0" w:afterAutospacing="0" w:line="324" w:lineRule="atLeast"/>
        <w:jc w:val="both"/>
        <w:rPr>
          <w:rFonts w:ascii="-webkit-standard" w:hAnsi="-webkit-standard"/>
          <w:color w:val="000000"/>
        </w:rPr>
      </w:pPr>
      <w:r w:rsidRPr="00D35F9F">
        <w:rPr>
          <w:rFonts w:ascii="-webkit-standard" w:hAnsi="-webkit-standard"/>
          <w:color w:val="000000"/>
        </w:rPr>
        <w:t>Kelas</w:t>
      </w:r>
      <w:r w:rsidRPr="00D35F9F">
        <w:rPr>
          <w:rStyle w:val="apple-converted-space"/>
          <w:rFonts w:ascii="-webkit-standard" w:hAnsi="-webkit-standard"/>
          <w:color w:val="000000"/>
        </w:rPr>
        <w:t> </w:t>
      </w:r>
      <w:r w:rsidRPr="00D35F9F">
        <w:rPr>
          <w:rFonts w:ascii="-webkit-standard" w:hAnsi="-webkit-standard"/>
          <w:color w:val="000000"/>
        </w:rPr>
        <w:t>: G</w:t>
      </w:r>
    </w:p>
    <w:p w14:paraId="0ECC1EF8" w14:textId="77777777" w:rsidR="00FE4D08" w:rsidRDefault="00FE4D08">
      <w:pPr>
        <w:pStyle w:val="s2"/>
        <w:spacing w:before="0" w:beforeAutospacing="0" w:after="0" w:afterAutospacing="0" w:line="324" w:lineRule="atLeast"/>
        <w:jc w:val="both"/>
        <w:rPr>
          <w:rFonts w:ascii="-webkit-standard" w:hAnsi="-webkit-standard"/>
          <w:color w:val="000000"/>
        </w:rPr>
      </w:pPr>
    </w:p>
    <w:p w14:paraId="0725B6D6" w14:textId="77777777" w:rsidR="00C45E5A" w:rsidRPr="00C45E5A" w:rsidRDefault="00C45E5A" w:rsidP="00B77B7A">
      <w:pPr>
        <w:spacing w:before="100" w:beforeAutospacing="1" w:after="100" w:afterAutospacing="1" w:line="240" w:lineRule="auto"/>
        <w:jc w:val="center"/>
        <w:divId w:val="1587962316"/>
        <w:rPr>
          <w:rFonts w:ascii="Times New Roman" w:hAnsi="Times New Roman" w:cs="Times New Roman"/>
          <w:color w:val="000000"/>
          <w:kern w:val="0"/>
          <w:sz w:val="30"/>
          <w:szCs w:val="30"/>
          <w14:ligatures w14:val="none"/>
        </w:rPr>
      </w:pPr>
      <w:r w:rsidRPr="00C45E5A">
        <w:rPr>
          <w:rFonts w:ascii="Times New Roman" w:hAnsi="Times New Roman" w:cs="Times New Roman"/>
          <w:b/>
          <w:bCs/>
          <w:color w:val="000000"/>
          <w:kern w:val="0"/>
          <w:sz w:val="30"/>
          <w:szCs w:val="30"/>
          <w14:ligatures w14:val="none"/>
        </w:rPr>
        <w:t>Sistem Informasi Akuntansi (SIA)</w:t>
      </w:r>
    </w:p>
    <w:p w14:paraId="47FAC9D6" w14:textId="5AE92814" w:rsidR="00AD21C0" w:rsidRPr="00C45E5A" w:rsidRDefault="00C45E5A" w:rsidP="00B77B7A">
      <w:pPr>
        <w:spacing w:before="100" w:beforeAutospacing="1" w:after="100" w:afterAutospacing="1" w:line="240" w:lineRule="auto"/>
        <w:jc w:val="both"/>
        <w:divId w:val="1587962316"/>
        <w:rPr>
          <w:color w:val="000000"/>
          <w:sz w:val="22"/>
          <w:szCs w:val="22"/>
        </w:rPr>
      </w:pPr>
      <w:r w:rsidRPr="00C45E5A">
        <w:rPr>
          <w:rFonts w:ascii="Times New Roman" w:hAnsi="Times New Roman" w:cs="Times New Roman"/>
          <w:color w:val="000000"/>
          <w:kern w:val="0"/>
          <w14:ligatures w14:val="none"/>
        </w:rPr>
        <w:br/>
        <w:t>Sistem yang mengumpulkan, mencatat, menyimpan, dan memproses data untuk menghasilkan informasi pengambilan keputusan serta memberikan pengendalian yang memadai dalam pengelolaan sumber daya organisasi.</w:t>
      </w:r>
      <w:r w:rsidR="00AD21C0">
        <w:rPr>
          <w:rFonts w:ascii="Times New Roman" w:hAnsi="Times New Roman" w:cs="Times New Roman"/>
          <w:color w:val="000000"/>
          <w:kern w:val="0"/>
          <w14:ligatures w14:val="none"/>
        </w:rPr>
        <w:t xml:space="preserve"> </w:t>
      </w:r>
      <w:r w:rsidR="00356417" w:rsidRPr="00356417">
        <w:rPr>
          <w:rStyle w:val="bumpedfont15"/>
          <w:color w:val="000000"/>
          <w:sz w:val="22"/>
          <w:szCs w:val="22"/>
        </w:rPr>
        <w:t>Sistem (terdiri dari subsistem) adalah seperangkat komponen yang saling terikat dan berinteraksi untuk memaksimalkan tercapainya tujuan organisasi. Konflik tujuan terjadi ketika aktivitas suatu subsistem tidak konsisten dengan subsistem lain atau dengan sistem yang lebih besar. Keselarasan tujuan terjadi ketika tujuan subsistem sejalan dengan tujuan organisasi. Semakin besar dan rumit suatu sistem, semakin sulit mencapai tujuan.Data adalah fakta yang dikumpulkan, dicatat, disimpan, dan diproses oleh suatu sistem informasi. Sebagai contoh organisasi mengumpulkan data tentang peristiwa yang terjadi, sumber daya yang terkena dampak dari peristiwa tersebut, serta agen yang berpartisipasi dalam peristiwa tersebut.Informasi adalah data yang telah diorganisasikan dan diproses untuk memberikan makna bagi pengguna. Informasi dapat diberikan kepada pengguna eksternal (Investor, Pemerintah, Kreditor, dll) dan Pengguna Internal (Manajer).</w:t>
      </w:r>
    </w:p>
    <w:p w14:paraId="5BBF01F7" w14:textId="77777777" w:rsidR="00C45E5A" w:rsidRPr="00C45E5A" w:rsidRDefault="00C45E5A" w:rsidP="00B77B7A">
      <w:pPr>
        <w:spacing w:before="100" w:beforeAutospacing="1" w:after="100" w:afterAutospacing="1" w:line="240" w:lineRule="auto"/>
        <w:jc w:val="both"/>
        <w:divId w:val="1587962316"/>
        <w:rPr>
          <w:rFonts w:ascii="Times New Roman" w:hAnsi="Times New Roman" w:cs="Times New Roman"/>
          <w:color w:val="000000"/>
          <w:kern w:val="0"/>
          <w14:ligatures w14:val="none"/>
        </w:rPr>
      </w:pPr>
      <w:r w:rsidRPr="00C45E5A">
        <w:rPr>
          <w:rFonts w:ascii="Times New Roman" w:hAnsi="Times New Roman" w:cs="Times New Roman"/>
          <w:b/>
          <w:bCs/>
          <w:color w:val="000000"/>
          <w:kern w:val="0"/>
          <w14:ligatures w14:val="none"/>
        </w:rPr>
        <w:t>Komponen Sistem:</w:t>
      </w:r>
    </w:p>
    <w:p w14:paraId="49BB498E" w14:textId="77777777" w:rsidR="00C45E5A" w:rsidRPr="00C45E5A" w:rsidRDefault="00C45E5A" w:rsidP="00B77B7A">
      <w:pPr>
        <w:numPr>
          <w:ilvl w:val="0"/>
          <w:numId w:val="28"/>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b/>
          <w:bCs/>
          <w:color w:val="000000"/>
          <w:kern w:val="0"/>
          <w14:ligatures w14:val="none"/>
        </w:rPr>
        <w:t>Data:</w:t>
      </w:r>
      <w:r w:rsidRPr="00C45E5A">
        <w:rPr>
          <w:rFonts w:ascii="Times New Roman" w:eastAsia="Times New Roman" w:hAnsi="Times New Roman" w:cs="Times New Roman"/>
          <w:color w:val="000000"/>
          <w:kern w:val="0"/>
          <w14:ligatures w14:val="none"/>
        </w:rPr>
        <w:t> Fakta yang dikumpulkan, dicatat, dan diproses.</w:t>
      </w:r>
    </w:p>
    <w:p w14:paraId="3101AAD9" w14:textId="77777777" w:rsidR="00C45E5A" w:rsidRPr="00C45E5A" w:rsidRDefault="00C45E5A" w:rsidP="00B77B7A">
      <w:pPr>
        <w:numPr>
          <w:ilvl w:val="0"/>
          <w:numId w:val="28"/>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b/>
          <w:bCs/>
          <w:color w:val="000000"/>
          <w:kern w:val="0"/>
          <w14:ligatures w14:val="none"/>
        </w:rPr>
        <w:t>Informasi:</w:t>
      </w:r>
      <w:r w:rsidRPr="00C45E5A">
        <w:rPr>
          <w:rFonts w:ascii="Times New Roman" w:eastAsia="Times New Roman" w:hAnsi="Times New Roman" w:cs="Times New Roman"/>
          <w:color w:val="000000"/>
          <w:kern w:val="0"/>
          <w14:ligatures w14:val="none"/>
        </w:rPr>
        <w:t> Data terorganisasi yang memberikan makna.</w:t>
      </w:r>
    </w:p>
    <w:p w14:paraId="28040DA4" w14:textId="77777777" w:rsidR="00C45E5A" w:rsidRPr="00C45E5A" w:rsidRDefault="00C45E5A" w:rsidP="00B77B7A">
      <w:pPr>
        <w:pStyle w:val="DaftarParagraf"/>
        <w:numPr>
          <w:ilvl w:val="1"/>
          <w:numId w:val="28"/>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b/>
          <w:bCs/>
          <w:color w:val="000000"/>
          <w:kern w:val="0"/>
          <w14:ligatures w14:val="none"/>
        </w:rPr>
        <w:t>Manfaat:</w:t>
      </w:r>
      <w:r w:rsidRPr="00C45E5A">
        <w:rPr>
          <w:rFonts w:ascii="Times New Roman" w:eastAsia="Times New Roman" w:hAnsi="Times New Roman" w:cs="Times New Roman"/>
          <w:color w:val="000000"/>
          <w:kern w:val="0"/>
          <w14:ligatures w14:val="none"/>
        </w:rPr>
        <w:t> Mengurangi ketidakpastian, mendukung keputusan, dan meningkatkan perencanaan.</w:t>
      </w:r>
    </w:p>
    <w:p w14:paraId="3E8C1901" w14:textId="77777777" w:rsidR="00C45E5A" w:rsidRPr="00C45E5A" w:rsidRDefault="00C45E5A" w:rsidP="00B77B7A">
      <w:pPr>
        <w:numPr>
          <w:ilvl w:val="1"/>
          <w:numId w:val="28"/>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b/>
          <w:bCs/>
          <w:color w:val="000000"/>
          <w:kern w:val="0"/>
          <w14:ligatures w14:val="none"/>
        </w:rPr>
        <w:t>Karakteristik:</w:t>
      </w:r>
      <w:r w:rsidRPr="00C45E5A">
        <w:rPr>
          <w:rFonts w:ascii="Times New Roman" w:eastAsia="Times New Roman" w:hAnsi="Times New Roman" w:cs="Times New Roman"/>
          <w:color w:val="000000"/>
          <w:kern w:val="0"/>
          <w14:ligatures w14:val="none"/>
        </w:rPr>
        <w:t> Relevan, andal, lengkap, tepat waktu, mudah dipahami, dapat diverifikasi, dan mudah diakses.</w:t>
      </w:r>
    </w:p>
    <w:p w14:paraId="1FA81FB2" w14:textId="77777777" w:rsidR="00C45E5A" w:rsidRPr="00C45E5A" w:rsidRDefault="00C45E5A" w:rsidP="00B77B7A">
      <w:pPr>
        <w:spacing w:before="100" w:beforeAutospacing="1" w:after="100" w:afterAutospacing="1" w:line="240" w:lineRule="auto"/>
        <w:jc w:val="both"/>
        <w:divId w:val="1587962316"/>
        <w:rPr>
          <w:rFonts w:ascii="Times New Roman" w:hAnsi="Times New Roman" w:cs="Times New Roman"/>
          <w:color w:val="000000"/>
          <w:kern w:val="0"/>
          <w14:ligatures w14:val="none"/>
        </w:rPr>
      </w:pPr>
      <w:r w:rsidRPr="00C45E5A">
        <w:rPr>
          <w:rFonts w:ascii="Times New Roman" w:hAnsi="Times New Roman" w:cs="Times New Roman"/>
          <w:b/>
          <w:bCs/>
          <w:color w:val="000000"/>
          <w:kern w:val="0"/>
          <w14:ligatures w14:val="none"/>
        </w:rPr>
        <w:t>Peran AIS dalam Rantai Nilai:</w:t>
      </w:r>
    </w:p>
    <w:p w14:paraId="0FD4AB76" w14:textId="77777777" w:rsidR="00C45E5A" w:rsidRPr="00C45E5A" w:rsidRDefault="00C45E5A" w:rsidP="00B77B7A">
      <w:pPr>
        <w:numPr>
          <w:ilvl w:val="0"/>
          <w:numId w:val="29"/>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Menambah nilai produk/layanan melalui efisiensi, kecepatan, dan peningkatan fitur.</w:t>
      </w:r>
    </w:p>
    <w:p w14:paraId="6CC27F64" w14:textId="77777777" w:rsidR="00C45E5A" w:rsidRPr="00C45E5A" w:rsidRDefault="00C45E5A" w:rsidP="00B77B7A">
      <w:pPr>
        <w:numPr>
          <w:ilvl w:val="0"/>
          <w:numId w:val="29"/>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Menghubungkan rantai nilai organisasi dengan pelanggan, pemasok, dan distributor.</w:t>
      </w:r>
    </w:p>
    <w:p w14:paraId="7C9E2200" w14:textId="77777777" w:rsidR="00C45E5A" w:rsidRPr="00C45E5A" w:rsidRDefault="00C45E5A" w:rsidP="00B77B7A">
      <w:pPr>
        <w:spacing w:before="100" w:beforeAutospacing="1" w:after="100" w:afterAutospacing="1" w:line="240" w:lineRule="auto"/>
        <w:jc w:val="both"/>
        <w:divId w:val="1587962316"/>
        <w:rPr>
          <w:rFonts w:ascii="Times New Roman" w:hAnsi="Times New Roman" w:cs="Times New Roman"/>
          <w:color w:val="000000"/>
          <w:kern w:val="0"/>
          <w14:ligatures w14:val="none"/>
        </w:rPr>
      </w:pPr>
      <w:r w:rsidRPr="00C45E5A">
        <w:rPr>
          <w:rFonts w:ascii="Times New Roman" w:hAnsi="Times New Roman" w:cs="Times New Roman"/>
          <w:b/>
          <w:bCs/>
          <w:color w:val="000000"/>
          <w:kern w:val="0"/>
          <w14:ligatures w14:val="none"/>
        </w:rPr>
        <w:t>Kegiatan Utama AIS:</w:t>
      </w:r>
    </w:p>
    <w:p w14:paraId="598B51CF" w14:textId="77777777" w:rsidR="00C45E5A" w:rsidRPr="00C45E5A" w:rsidRDefault="00C45E5A" w:rsidP="00B77B7A">
      <w:pPr>
        <w:numPr>
          <w:ilvl w:val="0"/>
          <w:numId w:val="30"/>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Logistik Masuk: Mengelola bahan baku.</w:t>
      </w:r>
    </w:p>
    <w:p w14:paraId="50CE5D1F" w14:textId="77777777" w:rsidR="00C45E5A" w:rsidRPr="00C45E5A" w:rsidRDefault="00C45E5A" w:rsidP="00B77B7A">
      <w:pPr>
        <w:numPr>
          <w:ilvl w:val="0"/>
          <w:numId w:val="30"/>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Operasi: Memproses input menjadi output.</w:t>
      </w:r>
    </w:p>
    <w:p w14:paraId="17D74FD2" w14:textId="77777777" w:rsidR="00C45E5A" w:rsidRPr="00C45E5A" w:rsidRDefault="00C45E5A" w:rsidP="00B77B7A">
      <w:pPr>
        <w:numPr>
          <w:ilvl w:val="0"/>
          <w:numId w:val="30"/>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Logistik Keluar: Distribusi produk/jasa.</w:t>
      </w:r>
    </w:p>
    <w:p w14:paraId="3A1DF1CC" w14:textId="77777777" w:rsidR="00C45E5A" w:rsidRPr="00C45E5A" w:rsidRDefault="00C45E5A" w:rsidP="00B77B7A">
      <w:pPr>
        <w:numPr>
          <w:ilvl w:val="0"/>
          <w:numId w:val="30"/>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Pemasaran dan Penjualan: Mendukung pelanggan dalam pembelian.</w:t>
      </w:r>
    </w:p>
    <w:p w14:paraId="29D1F607" w14:textId="77777777" w:rsidR="00C45E5A" w:rsidRPr="00C45E5A" w:rsidRDefault="00C45E5A" w:rsidP="00B77B7A">
      <w:pPr>
        <w:numPr>
          <w:ilvl w:val="0"/>
          <w:numId w:val="30"/>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Layanan: Dukungan pasca-penjualan.</w:t>
      </w:r>
    </w:p>
    <w:p w14:paraId="76D838FD" w14:textId="77777777" w:rsidR="00C45E5A" w:rsidRPr="00C45E5A" w:rsidRDefault="00C45E5A" w:rsidP="00B77B7A">
      <w:pPr>
        <w:spacing w:before="100" w:beforeAutospacing="1" w:after="100" w:afterAutospacing="1" w:line="240" w:lineRule="auto"/>
        <w:jc w:val="both"/>
        <w:divId w:val="1587962316"/>
        <w:rPr>
          <w:rFonts w:ascii="Times New Roman" w:hAnsi="Times New Roman" w:cs="Times New Roman"/>
          <w:color w:val="000000"/>
          <w:kern w:val="0"/>
          <w14:ligatures w14:val="none"/>
        </w:rPr>
      </w:pPr>
      <w:r w:rsidRPr="00C45E5A">
        <w:rPr>
          <w:rFonts w:ascii="Times New Roman" w:hAnsi="Times New Roman" w:cs="Times New Roman"/>
          <w:b/>
          <w:bCs/>
          <w:color w:val="000000"/>
          <w:kern w:val="0"/>
          <w14:ligatures w14:val="none"/>
        </w:rPr>
        <w:t>Keputusan Berbasis AIS:</w:t>
      </w:r>
    </w:p>
    <w:p w14:paraId="600F48EE" w14:textId="77777777" w:rsidR="00C45E5A" w:rsidRPr="00C45E5A" w:rsidRDefault="00C45E5A" w:rsidP="00B77B7A">
      <w:pPr>
        <w:numPr>
          <w:ilvl w:val="0"/>
          <w:numId w:val="31"/>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b/>
          <w:bCs/>
          <w:color w:val="000000"/>
          <w:kern w:val="0"/>
          <w14:ligatures w14:val="none"/>
        </w:rPr>
        <w:t>Struktur Keputusan:</w:t>
      </w:r>
    </w:p>
    <w:p w14:paraId="456DB870" w14:textId="77777777" w:rsidR="00C45E5A" w:rsidRPr="00C45E5A" w:rsidRDefault="00C45E5A" w:rsidP="00B77B7A">
      <w:pPr>
        <w:numPr>
          <w:ilvl w:val="1"/>
          <w:numId w:val="31"/>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Terstruktur: Rutin dan berulang.</w:t>
      </w:r>
    </w:p>
    <w:p w14:paraId="1D4982B2" w14:textId="77777777" w:rsidR="00C45E5A" w:rsidRPr="00C45E5A" w:rsidRDefault="00C45E5A" w:rsidP="00B77B7A">
      <w:pPr>
        <w:numPr>
          <w:ilvl w:val="1"/>
          <w:numId w:val="31"/>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Semi-terstruktur: Membutuhkan penilaian subjektif.</w:t>
      </w:r>
    </w:p>
    <w:p w14:paraId="2827B09F" w14:textId="77777777" w:rsidR="00C45E5A" w:rsidRPr="00C45E5A" w:rsidRDefault="00C45E5A" w:rsidP="00B77B7A">
      <w:pPr>
        <w:numPr>
          <w:ilvl w:val="1"/>
          <w:numId w:val="31"/>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lastRenderedPageBreak/>
        <w:t>Tidak Terstruktur: Tidak rutin, banyak penilaian subjektif.</w:t>
      </w:r>
    </w:p>
    <w:p w14:paraId="15AF81F5" w14:textId="77777777" w:rsidR="00C45E5A" w:rsidRPr="00C45E5A" w:rsidRDefault="00C45E5A" w:rsidP="00B77B7A">
      <w:pPr>
        <w:numPr>
          <w:ilvl w:val="0"/>
          <w:numId w:val="31"/>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b/>
          <w:bCs/>
          <w:color w:val="000000"/>
          <w:kern w:val="0"/>
          <w14:ligatures w14:val="none"/>
        </w:rPr>
        <w:t>Cakupan Keputusan:</w:t>
      </w:r>
    </w:p>
    <w:p w14:paraId="09193E58" w14:textId="77777777" w:rsidR="00C45E5A" w:rsidRPr="00C45E5A" w:rsidRDefault="00C45E5A" w:rsidP="00B77B7A">
      <w:pPr>
        <w:numPr>
          <w:ilvl w:val="1"/>
          <w:numId w:val="31"/>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Pengendalian pekerjaan: Operasional harian.</w:t>
      </w:r>
    </w:p>
    <w:p w14:paraId="28795B23" w14:textId="77777777" w:rsidR="00C45E5A" w:rsidRPr="00C45E5A" w:rsidRDefault="00C45E5A" w:rsidP="00B77B7A">
      <w:pPr>
        <w:numPr>
          <w:ilvl w:val="1"/>
          <w:numId w:val="31"/>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Pengendalian manajemen: Pemanfaatan sumber daya.</w:t>
      </w:r>
    </w:p>
    <w:p w14:paraId="52AA04C9" w14:textId="77777777" w:rsidR="00C45E5A" w:rsidRPr="00C45E5A" w:rsidRDefault="00C45E5A" w:rsidP="00B77B7A">
      <w:pPr>
        <w:numPr>
          <w:ilvl w:val="1"/>
          <w:numId w:val="31"/>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color w:val="000000"/>
          <w:kern w:val="0"/>
          <w14:ligatures w14:val="none"/>
        </w:rPr>
        <w:t>Perencanaan strategis: Penetapan tujuan jangka panjang.</w:t>
      </w:r>
    </w:p>
    <w:p w14:paraId="5F868043" w14:textId="77777777" w:rsidR="00C45E5A" w:rsidRPr="00C45E5A" w:rsidRDefault="00C45E5A" w:rsidP="00B77B7A">
      <w:pPr>
        <w:spacing w:before="100" w:beforeAutospacing="1" w:after="100" w:afterAutospacing="1" w:line="240" w:lineRule="auto"/>
        <w:jc w:val="both"/>
        <w:divId w:val="1587962316"/>
        <w:rPr>
          <w:rFonts w:ascii="Times New Roman" w:hAnsi="Times New Roman" w:cs="Times New Roman"/>
          <w:color w:val="000000"/>
          <w:kern w:val="0"/>
          <w14:ligatures w14:val="none"/>
        </w:rPr>
      </w:pPr>
      <w:r w:rsidRPr="00C45E5A">
        <w:rPr>
          <w:rFonts w:ascii="Times New Roman" w:hAnsi="Times New Roman" w:cs="Times New Roman"/>
          <w:b/>
          <w:bCs/>
          <w:color w:val="000000"/>
          <w:kern w:val="0"/>
          <w14:ligatures w14:val="none"/>
        </w:rPr>
        <w:t>Strategi Bisnis AIS (Michael Porter):</w:t>
      </w:r>
    </w:p>
    <w:p w14:paraId="45F38419" w14:textId="77777777" w:rsidR="00C45E5A" w:rsidRPr="00C45E5A" w:rsidRDefault="00C45E5A" w:rsidP="00B77B7A">
      <w:pPr>
        <w:numPr>
          <w:ilvl w:val="0"/>
          <w:numId w:val="32"/>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b/>
          <w:bCs/>
          <w:color w:val="000000"/>
          <w:kern w:val="0"/>
          <w14:ligatures w14:val="none"/>
        </w:rPr>
        <w:t>Diferensiasi Produk:</w:t>
      </w:r>
      <w:r w:rsidRPr="00C45E5A">
        <w:rPr>
          <w:rFonts w:ascii="Times New Roman" w:eastAsia="Times New Roman" w:hAnsi="Times New Roman" w:cs="Times New Roman"/>
          <w:color w:val="000000"/>
          <w:kern w:val="0"/>
          <w14:ligatures w14:val="none"/>
        </w:rPr>
        <w:t> Pembedaan dari kompetitor.</w:t>
      </w:r>
    </w:p>
    <w:p w14:paraId="2A1F934B" w14:textId="77777777" w:rsidR="00C45E5A" w:rsidRPr="00C45E5A" w:rsidRDefault="00C45E5A" w:rsidP="00B77B7A">
      <w:pPr>
        <w:numPr>
          <w:ilvl w:val="0"/>
          <w:numId w:val="32"/>
        </w:numPr>
        <w:spacing w:before="100" w:beforeAutospacing="1" w:after="100" w:afterAutospacing="1" w:line="240" w:lineRule="auto"/>
        <w:jc w:val="both"/>
        <w:divId w:val="1587962316"/>
        <w:rPr>
          <w:rFonts w:ascii="Times New Roman" w:eastAsia="Times New Roman" w:hAnsi="Times New Roman" w:cs="Times New Roman"/>
          <w:color w:val="000000"/>
          <w:kern w:val="0"/>
          <w14:ligatures w14:val="none"/>
        </w:rPr>
      </w:pPr>
      <w:r w:rsidRPr="00C45E5A">
        <w:rPr>
          <w:rFonts w:ascii="Times New Roman" w:eastAsia="Times New Roman" w:hAnsi="Times New Roman" w:cs="Times New Roman"/>
          <w:b/>
          <w:bCs/>
          <w:color w:val="000000"/>
          <w:kern w:val="0"/>
          <w14:ligatures w14:val="none"/>
        </w:rPr>
        <w:t>Strategi Biaya Rendah:</w:t>
      </w:r>
      <w:r w:rsidRPr="00C45E5A">
        <w:rPr>
          <w:rFonts w:ascii="Times New Roman" w:eastAsia="Times New Roman" w:hAnsi="Times New Roman" w:cs="Times New Roman"/>
          <w:color w:val="000000"/>
          <w:kern w:val="0"/>
          <w14:ligatures w14:val="none"/>
        </w:rPr>
        <w:t> Efisiensi untuk penawaran harga lebih kompetitif.</w:t>
      </w:r>
    </w:p>
    <w:p w14:paraId="1862606B" w14:textId="77777777" w:rsidR="00C45E5A" w:rsidRPr="00C45E5A" w:rsidRDefault="00C45E5A" w:rsidP="00B77B7A">
      <w:pPr>
        <w:spacing w:before="100" w:beforeAutospacing="1" w:after="100" w:afterAutospacing="1" w:line="240" w:lineRule="auto"/>
        <w:jc w:val="both"/>
        <w:divId w:val="1587962316"/>
        <w:rPr>
          <w:rFonts w:ascii="Times New Roman" w:hAnsi="Times New Roman" w:cs="Times New Roman"/>
          <w:color w:val="000000"/>
          <w:kern w:val="0"/>
          <w14:ligatures w14:val="none"/>
        </w:rPr>
      </w:pPr>
      <w:r w:rsidRPr="00C45E5A">
        <w:rPr>
          <w:rFonts w:ascii="Times New Roman" w:hAnsi="Times New Roman" w:cs="Times New Roman"/>
          <w:b/>
          <w:bCs/>
          <w:color w:val="000000"/>
          <w:kern w:val="0"/>
          <w14:ligatures w14:val="none"/>
        </w:rPr>
        <w:t>Kesimpulan:</w:t>
      </w:r>
      <w:r w:rsidRPr="00C45E5A">
        <w:rPr>
          <w:rFonts w:ascii="Times New Roman" w:hAnsi="Times New Roman" w:cs="Times New Roman"/>
          <w:color w:val="000000"/>
          <w:kern w:val="0"/>
          <w14:ligatures w14:val="none"/>
        </w:rPr>
        <w:br/>
        <w:t>AIS mendukung perusahaan dalam mencapai posisi strategis melalui pengumpulan dan integrasi data keuangan serta non-keuangan untuk pengambilan keputusan yang lebih baik.</w:t>
      </w:r>
    </w:p>
    <w:p w14:paraId="3E3DC4B1" w14:textId="77777777" w:rsidR="00F63309" w:rsidRPr="00F63309" w:rsidRDefault="00F63309" w:rsidP="00B77B7A">
      <w:pPr>
        <w:jc w:val="both"/>
        <w:rPr>
          <w:rFonts w:ascii="Times New Roman" w:eastAsia="Times New Roman" w:hAnsi="Times New Roman" w:cs="Times New Roman"/>
          <w:b/>
          <w:bCs/>
          <w:color w:val="000000"/>
          <w:kern w:val="0"/>
          <w14:ligatures w14:val="none"/>
        </w:rPr>
      </w:pPr>
    </w:p>
    <w:sectPr w:rsidR="00F63309" w:rsidRPr="00F6330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4F507" w14:textId="77777777" w:rsidR="00403B17" w:rsidRDefault="00403B17" w:rsidP="00F63309">
      <w:pPr>
        <w:spacing w:after="0" w:line="240" w:lineRule="auto"/>
      </w:pPr>
      <w:r>
        <w:separator/>
      </w:r>
    </w:p>
  </w:endnote>
  <w:endnote w:type="continuationSeparator" w:id="0">
    <w:p w14:paraId="6321726C" w14:textId="77777777" w:rsidR="00403B17" w:rsidRDefault="00403B17" w:rsidP="00F6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27E6D" w14:textId="77777777" w:rsidR="00F63309" w:rsidRDefault="00F63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BA8C1" w14:textId="77777777" w:rsidR="00F63309" w:rsidRDefault="00F633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FB188" w14:textId="77777777" w:rsidR="00F63309" w:rsidRDefault="00F63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4B3A3" w14:textId="77777777" w:rsidR="00403B17" w:rsidRDefault="00403B17" w:rsidP="00F63309">
      <w:pPr>
        <w:spacing w:after="0" w:line="240" w:lineRule="auto"/>
      </w:pPr>
      <w:r>
        <w:separator/>
      </w:r>
    </w:p>
  </w:footnote>
  <w:footnote w:type="continuationSeparator" w:id="0">
    <w:p w14:paraId="50C9D1C6" w14:textId="77777777" w:rsidR="00403B17" w:rsidRDefault="00403B17" w:rsidP="00F6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CC864" w14:textId="77777777" w:rsidR="00F63309" w:rsidRDefault="00F63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E82F" w14:textId="77777777" w:rsidR="00F63309" w:rsidRDefault="00F633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78F9E" w14:textId="77777777" w:rsidR="00F63309" w:rsidRDefault="00F63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3B5"/>
    <w:multiLevelType w:val="hybridMultilevel"/>
    <w:tmpl w:val="575E3E9C"/>
    <w:lvl w:ilvl="0" w:tplc="FFFFFFFF">
      <w:start w:val="1"/>
      <w:numFmt w:val="decimal"/>
      <w:lvlText w:val="%1."/>
      <w:lvlJc w:val="left"/>
      <w:pPr>
        <w:ind w:left="720" w:hanging="360"/>
      </w:pPr>
      <w:rPr>
        <w:rFonts w:ascii="Times New Roman" w:hAnsi="Times New Roman"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B25FF8"/>
    <w:multiLevelType w:val="hybridMultilevel"/>
    <w:tmpl w:val="2C4832E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94835A7"/>
    <w:multiLevelType w:val="hybridMultilevel"/>
    <w:tmpl w:val="EB8025A4"/>
    <w:lvl w:ilvl="0" w:tplc="873A355E">
      <w:start w:val="1"/>
      <w:numFmt w:val="decimal"/>
      <w:lvlText w:val="%1."/>
      <w:lvlJc w:val="left"/>
      <w:pPr>
        <w:ind w:left="720" w:hanging="360"/>
      </w:pPr>
      <w:rPr>
        <w:rFonts w:ascii="Times New Roman" w:hAnsi="Times New Roman"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B004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208"/>
    <w:multiLevelType w:val="hybridMultilevel"/>
    <w:tmpl w:val="272AF76A"/>
    <w:lvl w:ilvl="0" w:tplc="FFFFFFFF">
      <w:start w:val="1"/>
      <w:numFmt w:val="decimal"/>
      <w:lvlText w:val="%1."/>
      <w:lvlJc w:val="left"/>
      <w:pPr>
        <w:ind w:left="720" w:hanging="360"/>
      </w:pPr>
      <w:rPr>
        <w:rFonts w:ascii="Times New Roman" w:hAnsi="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FB12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E121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B0B4F"/>
    <w:multiLevelType w:val="multilevel"/>
    <w:tmpl w:val="9CD0554E"/>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A0918"/>
    <w:multiLevelType w:val="hybridMultilevel"/>
    <w:tmpl w:val="3C9477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7477E5F"/>
    <w:multiLevelType w:val="hybridMultilevel"/>
    <w:tmpl w:val="ABDE010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28F45C22"/>
    <w:multiLevelType w:val="multilevel"/>
    <w:tmpl w:val="8E64FD66"/>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13E9D"/>
    <w:multiLevelType w:val="hybridMultilevel"/>
    <w:tmpl w:val="4CC47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0AC6756"/>
    <w:multiLevelType w:val="hybridMultilevel"/>
    <w:tmpl w:val="82AEE9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0E3271C"/>
    <w:multiLevelType w:val="hybridMultilevel"/>
    <w:tmpl w:val="4482A56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310667FA"/>
    <w:multiLevelType w:val="hybridMultilevel"/>
    <w:tmpl w:val="841EE59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33003442"/>
    <w:multiLevelType w:val="hybridMultilevel"/>
    <w:tmpl w:val="E6E805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397D3F11"/>
    <w:multiLevelType w:val="hybridMultilevel"/>
    <w:tmpl w:val="CE6A5F5E"/>
    <w:lvl w:ilvl="0" w:tplc="FFFFFFF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2811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E773D"/>
    <w:multiLevelType w:val="multilevel"/>
    <w:tmpl w:val="7818B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E1E95"/>
    <w:multiLevelType w:val="hybridMultilevel"/>
    <w:tmpl w:val="5DD4EB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7F5532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93172"/>
    <w:multiLevelType w:val="multilevel"/>
    <w:tmpl w:val="EB7A6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124E1"/>
    <w:multiLevelType w:val="hybridMultilevel"/>
    <w:tmpl w:val="2F7AB52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E7B1C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641C5"/>
    <w:multiLevelType w:val="hybridMultilevel"/>
    <w:tmpl w:val="CFB026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64A2E43"/>
    <w:multiLevelType w:val="hybridMultilevel"/>
    <w:tmpl w:val="FC26FF9A"/>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62AA5A29"/>
    <w:multiLevelType w:val="hybridMultilevel"/>
    <w:tmpl w:val="1930B0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6D964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74E1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99031E"/>
    <w:multiLevelType w:val="hybridMultilevel"/>
    <w:tmpl w:val="89CA7FB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15:restartNumberingAfterBreak="0">
    <w:nsid w:val="7B3E5916"/>
    <w:multiLevelType w:val="hybridMultilevel"/>
    <w:tmpl w:val="F1028F40"/>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1" w15:restartNumberingAfterBreak="0">
    <w:nsid w:val="7B8B6481"/>
    <w:multiLevelType w:val="hybridMultilevel"/>
    <w:tmpl w:val="A12244A6"/>
    <w:lvl w:ilvl="0" w:tplc="FFFFFFFF">
      <w:start w:val="1"/>
      <w:numFmt w:val="decimal"/>
      <w:lvlText w:val="%1."/>
      <w:lvlJc w:val="left"/>
      <w:pPr>
        <w:ind w:left="720" w:hanging="360"/>
      </w:pPr>
      <w:rPr>
        <w:rFonts w:ascii="Times New Roman" w:hAnsi="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7094223">
    <w:abstractNumId w:val="31"/>
  </w:num>
  <w:num w:numId="2" w16cid:durableId="674189540">
    <w:abstractNumId w:val="4"/>
  </w:num>
  <w:num w:numId="3" w16cid:durableId="824903619">
    <w:abstractNumId w:val="16"/>
  </w:num>
  <w:num w:numId="4" w16cid:durableId="1088772432">
    <w:abstractNumId w:val="0"/>
  </w:num>
  <w:num w:numId="5" w16cid:durableId="661197050">
    <w:abstractNumId w:val="2"/>
  </w:num>
  <w:num w:numId="6" w16cid:durableId="19210314">
    <w:abstractNumId w:val="7"/>
  </w:num>
  <w:num w:numId="7" w16cid:durableId="478959035">
    <w:abstractNumId w:val="14"/>
  </w:num>
  <w:num w:numId="8" w16cid:durableId="1366448500">
    <w:abstractNumId w:val="1"/>
  </w:num>
  <w:num w:numId="9" w16cid:durableId="1332639224">
    <w:abstractNumId w:val="30"/>
  </w:num>
  <w:num w:numId="10" w16cid:durableId="1123424365">
    <w:abstractNumId w:val="25"/>
  </w:num>
  <w:num w:numId="11" w16cid:durableId="1001395871">
    <w:abstractNumId w:val="29"/>
  </w:num>
  <w:num w:numId="12" w16cid:durableId="885533366">
    <w:abstractNumId w:val="5"/>
  </w:num>
  <w:num w:numId="13" w16cid:durableId="1853648234">
    <w:abstractNumId w:val="23"/>
  </w:num>
  <w:num w:numId="14" w16cid:durableId="1777171055">
    <w:abstractNumId w:val="17"/>
  </w:num>
  <w:num w:numId="15" w16cid:durableId="2112242103">
    <w:abstractNumId w:val="20"/>
  </w:num>
  <w:num w:numId="16" w16cid:durableId="642974973">
    <w:abstractNumId w:val="8"/>
  </w:num>
  <w:num w:numId="17" w16cid:durableId="1849707078">
    <w:abstractNumId w:val="12"/>
  </w:num>
  <w:num w:numId="18" w16cid:durableId="1463812474">
    <w:abstractNumId w:val="19"/>
  </w:num>
  <w:num w:numId="19" w16cid:durableId="1708523523">
    <w:abstractNumId w:val="11"/>
  </w:num>
  <w:num w:numId="20" w16cid:durableId="746421967">
    <w:abstractNumId w:val="3"/>
  </w:num>
  <w:num w:numId="21" w16cid:durableId="525564634">
    <w:abstractNumId w:val="24"/>
  </w:num>
  <w:num w:numId="22" w16cid:durableId="56244982">
    <w:abstractNumId w:val="15"/>
  </w:num>
  <w:num w:numId="23" w16cid:durableId="2032562235">
    <w:abstractNumId w:val="22"/>
  </w:num>
  <w:num w:numId="24" w16cid:durableId="947011173">
    <w:abstractNumId w:val="26"/>
  </w:num>
  <w:num w:numId="25" w16cid:durableId="527371915">
    <w:abstractNumId w:val="9"/>
  </w:num>
  <w:num w:numId="26" w16cid:durableId="1058632967">
    <w:abstractNumId w:val="10"/>
  </w:num>
  <w:num w:numId="27" w16cid:durableId="1585601983">
    <w:abstractNumId w:val="13"/>
  </w:num>
  <w:num w:numId="28" w16cid:durableId="499931844">
    <w:abstractNumId w:val="21"/>
  </w:num>
  <w:num w:numId="29" w16cid:durableId="448551464">
    <w:abstractNumId w:val="27"/>
  </w:num>
  <w:num w:numId="30" w16cid:durableId="796606986">
    <w:abstractNumId w:val="28"/>
  </w:num>
  <w:num w:numId="31" w16cid:durableId="938103063">
    <w:abstractNumId w:val="18"/>
  </w:num>
  <w:num w:numId="32" w16cid:durableId="554395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9F"/>
    <w:rsid w:val="0000125C"/>
    <w:rsid w:val="00016C0B"/>
    <w:rsid w:val="00081260"/>
    <w:rsid w:val="000844F4"/>
    <w:rsid w:val="001A052F"/>
    <w:rsid w:val="002124C4"/>
    <w:rsid w:val="00212D4D"/>
    <w:rsid w:val="002217B7"/>
    <w:rsid w:val="00236C52"/>
    <w:rsid w:val="002B55C1"/>
    <w:rsid w:val="002D45DB"/>
    <w:rsid w:val="002F314E"/>
    <w:rsid w:val="00356417"/>
    <w:rsid w:val="00362817"/>
    <w:rsid w:val="003A661B"/>
    <w:rsid w:val="00403B17"/>
    <w:rsid w:val="00425E25"/>
    <w:rsid w:val="004458B0"/>
    <w:rsid w:val="004704AD"/>
    <w:rsid w:val="00470D42"/>
    <w:rsid w:val="00573216"/>
    <w:rsid w:val="005D008B"/>
    <w:rsid w:val="0060024D"/>
    <w:rsid w:val="00607916"/>
    <w:rsid w:val="00646282"/>
    <w:rsid w:val="006820A2"/>
    <w:rsid w:val="006C28C2"/>
    <w:rsid w:val="00740693"/>
    <w:rsid w:val="00833357"/>
    <w:rsid w:val="0085341F"/>
    <w:rsid w:val="00854587"/>
    <w:rsid w:val="00881263"/>
    <w:rsid w:val="008C13FC"/>
    <w:rsid w:val="008E3A11"/>
    <w:rsid w:val="009360A9"/>
    <w:rsid w:val="00973756"/>
    <w:rsid w:val="0097551D"/>
    <w:rsid w:val="00986769"/>
    <w:rsid w:val="00995031"/>
    <w:rsid w:val="009D5CD4"/>
    <w:rsid w:val="00AD21C0"/>
    <w:rsid w:val="00B77B7A"/>
    <w:rsid w:val="00BC40EE"/>
    <w:rsid w:val="00C10432"/>
    <w:rsid w:val="00C45E5A"/>
    <w:rsid w:val="00C64F2B"/>
    <w:rsid w:val="00CB25DF"/>
    <w:rsid w:val="00D35F9F"/>
    <w:rsid w:val="00D66407"/>
    <w:rsid w:val="00D85E62"/>
    <w:rsid w:val="00DB0756"/>
    <w:rsid w:val="00E12EDD"/>
    <w:rsid w:val="00EE5C10"/>
    <w:rsid w:val="00F56929"/>
    <w:rsid w:val="00F63309"/>
    <w:rsid w:val="00FE287B"/>
    <w:rsid w:val="00FE4D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2A6876A3"/>
  <w15:chartTrackingRefBased/>
  <w15:docId w15:val="{BC44BD73-4F6E-9240-8B70-6C87E777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D35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D35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D35F9F"/>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unhideWhenUsed/>
    <w:qFormat/>
    <w:rsid w:val="00D35F9F"/>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D35F9F"/>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D35F9F"/>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D35F9F"/>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D35F9F"/>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D35F9F"/>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D35F9F"/>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D35F9F"/>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D35F9F"/>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D35F9F"/>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D35F9F"/>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D35F9F"/>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D35F9F"/>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D35F9F"/>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D35F9F"/>
    <w:rPr>
      <w:rFonts w:eastAsiaTheme="majorEastAsia" w:cstheme="majorBidi"/>
      <w:color w:val="272727" w:themeColor="text1" w:themeTint="D8"/>
    </w:rPr>
  </w:style>
  <w:style w:type="paragraph" w:styleId="Judul">
    <w:name w:val="Title"/>
    <w:basedOn w:val="Normal"/>
    <w:next w:val="Normal"/>
    <w:link w:val="JudulKAR"/>
    <w:uiPriority w:val="10"/>
    <w:qFormat/>
    <w:rsid w:val="00D35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D35F9F"/>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D35F9F"/>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D35F9F"/>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D35F9F"/>
    <w:pPr>
      <w:spacing w:before="160"/>
      <w:jc w:val="center"/>
    </w:pPr>
    <w:rPr>
      <w:i/>
      <w:iCs/>
      <w:color w:val="404040" w:themeColor="text1" w:themeTint="BF"/>
    </w:rPr>
  </w:style>
  <w:style w:type="character" w:customStyle="1" w:styleId="KutipanKAR">
    <w:name w:val="Kutipan KAR"/>
    <w:basedOn w:val="FontParagrafDefault"/>
    <w:link w:val="Kutipan"/>
    <w:uiPriority w:val="29"/>
    <w:rsid w:val="00D35F9F"/>
    <w:rPr>
      <w:i/>
      <w:iCs/>
      <w:color w:val="404040" w:themeColor="text1" w:themeTint="BF"/>
    </w:rPr>
  </w:style>
  <w:style w:type="paragraph" w:styleId="DaftarParagraf">
    <w:name w:val="List Paragraph"/>
    <w:basedOn w:val="Normal"/>
    <w:uiPriority w:val="34"/>
    <w:qFormat/>
    <w:rsid w:val="00D35F9F"/>
    <w:pPr>
      <w:ind w:left="720"/>
      <w:contextualSpacing/>
    </w:pPr>
  </w:style>
  <w:style w:type="character" w:styleId="PenekananKeras">
    <w:name w:val="Intense Emphasis"/>
    <w:basedOn w:val="FontParagrafDefault"/>
    <w:uiPriority w:val="21"/>
    <w:qFormat/>
    <w:rsid w:val="00D35F9F"/>
    <w:rPr>
      <w:i/>
      <w:iCs/>
      <w:color w:val="0F4761" w:themeColor="accent1" w:themeShade="BF"/>
    </w:rPr>
  </w:style>
  <w:style w:type="paragraph" w:styleId="KutipanyangSering">
    <w:name w:val="Intense Quote"/>
    <w:basedOn w:val="Normal"/>
    <w:next w:val="Normal"/>
    <w:link w:val="KutipanyangSeringKAR"/>
    <w:uiPriority w:val="30"/>
    <w:qFormat/>
    <w:rsid w:val="00D35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D35F9F"/>
    <w:rPr>
      <w:i/>
      <w:iCs/>
      <w:color w:val="0F4761" w:themeColor="accent1" w:themeShade="BF"/>
    </w:rPr>
  </w:style>
  <w:style w:type="character" w:styleId="ReferensiyangSering">
    <w:name w:val="Intense Reference"/>
    <w:basedOn w:val="FontParagrafDefault"/>
    <w:uiPriority w:val="32"/>
    <w:qFormat/>
    <w:rsid w:val="00D35F9F"/>
    <w:rPr>
      <w:b/>
      <w:bCs/>
      <w:smallCaps/>
      <w:color w:val="0F4761" w:themeColor="accent1" w:themeShade="BF"/>
      <w:spacing w:val="5"/>
    </w:rPr>
  </w:style>
  <w:style w:type="paragraph" w:customStyle="1" w:styleId="s2">
    <w:name w:val="s2"/>
    <w:basedOn w:val="Normal"/>
    <w:rsid w:val="00D35F9F"/>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FontParagrafDefault"/>
    <w:rsid w:val="00D35F9F"/>
  </w:style>
  <w:style w:type="paragraph" w:customStyle="1" w:styleId="s4">
    <w:name w:val="s4"/>
    <w:basedOn w:val="Normal"/>
    <w:rsid w:val="00D35F9F"/>
    <w:pPr>
      <w:spacing w:before="100" w:beforeAutospacing="1" w:after="100" w:afterAutospacing="1" w:line="240" w:lineRule="auto"/>
    </w:pPr>
    <w:rPr>
      <w:rFonts w:ascii="Times New Roman" w:hAnsi="Times New Roman" w:cs="Times New Roman"/>
      <w:kern w:val="0"/>
      <w14:ligatures w14:val="none"/>
    </w:rPr>
  </w:style>
  <w:style w:type="character" w:customStyle="1" w:styleId="bumpedfont15">
    <w:name w:val="bumpedfont15"/>
    <w:basedOn w:val="FontParagrafDefault"/>
    <w:rsid w:val="00D35F9F"/>
  </w:style>
  <w:style w:type="character" w:customStyle="1" w:styleId="s5">
    <w:name w:val="s5"/>
    <w:basedOn w:val="FontParagrafDefault"/>
    <w:rsid w:val="00D35F9F"/>
  </w:style>
  <w:style w:type="paragraph" w:customStyle="1" w:styleId="s6">
    <w:name w:val="s6"/>
    <w:basedOn w:val="Normal"/>
    <w:rsid w:val="00D35F9F"/>
    <w:pPr>
      <w:spacing w:before="100" w:beforeAutospacing="1" w:after="100" w:afterAutospacing="1" w:line="240" w:lineRule="auto"/>
    </w:pPr>
    <w:rPr>
      <w:rFonts w:ascii="Times New Roman" w:hAnsi="Times New Roman" w:cs="Times New Roman"/>
      <w:kern w:val="0"/>
      <w14:ligatures w14:val="none"/>
    </w:rPr>
  </w:style>
  <w:style w:type="paragraph" w:customStyle="1" w:styleId="s3">
    <w:name w:val="s3"/>
    <w:basedOn w:val="Normal"/>
    <w:rsid w:val="00EE5C10"/>
    <w:pPr>
      <w:spacing w:before="100" w:beforeAutospacing="1" w:after="100" w:afterAutospacing="1" w:line="240" w:lineRule="auto"/>
    </w:pPr>
    <w:rPr>
      <w:rFonts w:ascii="Times New Roman" w:hAnsi="Times New Roman" w:cs="Times New Roman"/>
      <w:kern w:val="0"/>
      <w14:ligatures w14:val="none"/>
    </w:rPr>
  </w:style>
  <w:style w:type="character" w:customStyle="1" w:styleId="s7">
    <w:name w:val="s7"/>
    <w:basedOn w:val="FontParagrafDefault"/>
    <w:rsid w:val="00EE5C10"/>
  </w:style>
  <w:style w:type="paragraph" w:customStyle="1" w:styleId="s9">
    <w:name w:val="s9"/>
    <w:basedOn w:val="Normal"/>
    <w:rsid w:val="00EE5C10"/>
    <w:pPr>
      <w:spacing w:before="100" w:beforeAutospacing="1" w:after="100" w:afterAutospacing="1" w:line="240" w:lineRule="auto"/>
    </w:pPr>
    <w:rPr>
      <w:rFonts w:ascii="Times New Roman" w:hAnsi="Times New Roman" w:cs="Times New Roman"/>
      <w:kern w:val="0"/>
      <w14:ligatures w14:val="none"/>
    </w:rPr>
  </w:style>
  <w:style w:type="character" w:customStyle="1" w:styleId="s8">
    <w:name w:val="s8"/>
    <w:basedOn w:val="FontParagrafDefault"/>
    <w:rsid w:val="00EE5C10"/>
  </w:style>
  <w:style w:type="paragraph" w:styleId="NormalWeb">
    <w:name w:val="Normal (Web)"/>
    <w:basedOn w:val="Normal"/>
    <w:uiPriority w:val="99"/>
    <w:semiHidden/>
    <w:unhideWhenUsed/>
    <w:rsid w:val="00995031"/>
    <w:pPr>
      <w:spacing w:before="100" w:beforeAutospacing="1" w:after="100" w:afterAutospacing="1" w:line="240" w:lineRule="auto"/>
    </w:pPr>
    <w:rPr>
      <w:rFonts w:ascii="Times New Roman" w:hAnsi="Times New Roman" w:cs="Times New Roman"/>
      <w:kern w:val="0"/>
      <w14:ligatures w14:val="none"/>
    </w:rPr>
  </w:style>
  <w:style w:type="character" w:styleId="Kuat">
    <w:name w:val="Strong"/>
    <w:basedOn w:val="FontParagrafDefault"/>
    <w:uiPriority w:val="22"/>
    <w:qFormat/>
    <w:rsid w:val="00995031"/>
    <w:rPr>
      <w:b/>
      <w:bCs/>
    </w:rPr>
  </w:style>
  <w:style w:type="paragraph" w:styleId="Header">
    <w:name w:val="header"/>
    <w:basedOn w:val="Normal"/>
    <w:link w:val="HeaderKAR"/>
    <w:uiPriority w:val="99"/>
    <w:unhideWhenUsed/>
    <w:rsid w:val="00F63309"/>
    <w:pPr>
      <w:tabs>
        <w:tab w:val="center" w:pos="4513"/>
        <w:tab w:val="right" w:pos="9026"/>
      </w:tabs>
      <w:spacing w:after="0" w:line="240" w:lineRule="auto"/>
    </w:pPr>
  </w:style>
  <w:style w:type="character" w:customStyle="1" w:styleId="HeaderKAR">
    <w:name w:val="Header KAR"/>
    <w:basedOn w:val="FontParagrafDefault"/>
    <w:link w:val="Header"/>
    <w:uiPriority w:val="99"/>
    <w:rsid w:val="00F63309"/>
  </w:style>
  <w:style w:type="paragraph" w:styleId="Footer">
    <w:name w:val="footer"/>
    <w:basedOn w:val="Normal"/>
    <w:link w:val="FooterKAR"/>
    <w:uiPriority w:val="99"/>
    <w:unhideWhenUsed/>
    <w:rsid w:val="00F63309"/>
    <w:pPr>
      <w:tabs>
        <w:tab w:val="center" w:pos="4513"/>
        <w:tab w:val="right" w:pos="9026"/>
      </w:tabs>
      <w:spacing w:after="0" w:line="240" w:lineRule="auto"/>
    </w:pPr>
  </w:style>
  <w:style w:type="character" w:customStyle="1" w:styleId="FooterKAR">
    <w:name w:val="Footer KAR"/>
    <w:basedOn w:val="FontParagrafDefault"/>
    <w:link w:val="Footer"/>
    <w:uiPriority w:val="99"/>
    <w:rsid w:val="00F6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47891">
      <w:bodyDiv w:val="1"/>
      <w:marLeft w:val="0"/>
      <w:marRight w:val="0"/>
      <w:marTop w:val="0"/>
      <w:marBottom w:val="0"/>
      <w:divBdr>
        <w:top w:val="none" w:sz="0" w:space="0" w:color="auto"/>
        <w:left w:val="none" w:sz="0" w:space="0" w:color="auto"/>
        <w:bottom w:val="none" w:sz="0" w:space="0" w:color="auto"/>
        <w:right w:val="none" w:sz="0" w:space="0" w:color="auto"/>
      </w:divBdr>
    </w:div>
    <w:div w:id="1127432089">
      <w:bodyDiv w:val="1"/>
      <w:marLeft w:val="0"/>
      <w:marRight w:val="0"/>
      <w:marTop w:val="0"/>
      <w:marBottom w:val="0"/>
      <w:divBdr>
        <w:top w:val="none" w:sz="0" w:space="0" w:color="auto"/>
        <w:left w:val="none" w:sz="0" w:space="0" w:color="auto"/>
        <w:bottom w:val="none" w:sz="0" w:space="0" w:color="auto"/>
        <w:right w:val="none" w:sz="0" w:space="0" w:color="auto"/>
      </w:divBdr>
    </w:div>
    <w:div w:id="1587962316">
      <w:bodyDiv w:val="1"/>
      <w:marLeft w:val="0"/>
      <w:marRight w:val="0"/>
      <w:marTop w:val="0"/>
      <w:marBottom w:val="0"/>
      <w:divBdr>
        <w:top w:val="none" w:sz="0" w:space="0" w:color="auto"/>
        <w:left w:val="none" w:sz="0" w:space="0" w:color="auto"/>
        <w:bottom w:val="none" w:sz="0" w:space="0" w:color="auto"/>
        <w:right w:val="none" w:sz="0" w:space="0" w:color="auto"/>
      </w:divBdr>
      <w:divsChild>
        <w:div w:id="945120398">
          <w:marLeft w:val="0"/>
          <w:marRight w:val="0"/>
          <w:marTop w:val="0"/>
          <w:marBottom w:val="0"/>
          <w:divBdr>
            <w:top w:val="none" w:sz="0" w:space="0" w:color="auto"/>
            <w:left w:val="none" w:sz="0" w:space="0" w:color="auto"/>
            <w:bottom w:val="none" w:sz="0" w:space="0" w:color="auto"/>
            <w:right w:val="none" w:sz="0" w:space="0" w:color="auto"/>
          </w:divBdr>
        </w:div>
        <w:div w:id="2065516727">
          <w:marLeft w:val="0"/>
          <w:marRight w:val="0"/>
          <w:marTop w:val="0"/>
          <w:marBottom w:val="0"/>
          <w:divBdr>
            <w:top w:val="none" w:sz="0" w:space="0" w:color="auto"/>
            <w:left w:val="none" w:sz="0" w:space="0" w:color="auto"/>
            <w:bottom w:val="none" w:sz="0" w:space="0" w:color="auto"/>
            <w:right w:val="none" w:sz="0" w:space="0" w:color="auto"/>
          </w:divBdr>
        </w:div>
      </w:divsChild>
    </w:div>
    <w:div w:id="1644459350">
      <w:bodyDiv w:val="1"/>
      <w:marLeft w:val="0"/>
      <w:marRight w:val="0"/>
      <w:marTop w:val="0"/>
      <w:marBottom w:val="0"/>
      <w:divBdr>
        <w:top w:val="none" w:sz="0" w:space="0" w:color="auto"/>
        <w:left w:val="none" w:sz="0" w:space="0" w:color="auto"/>
        <w:bottom w:val="none" w:sz="0" w:space="0" w:color="auto"/>
        <w:right w:val="none" w:sz="0" w:space="0" w:color="auto"/>
      </w:divBdr>
    </w:div>
    <w:div w:id="205988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 yawan</dc:creator>
  <cp:keywords/>
  <dc:description/>
  <cp:lastModifiedBy>adhit yawan</cp:lastModifiedBy>
  <cp:revision>2</cp:revision>
  <dcterms:created xsi:type="dcterms:W3CDTF">2024-12-07T19:10:00Z</dcterms:created>
  <dcterms:modified xsi:type="dcterms:W3CDTF">2024-12-07T19:10:00Z</dcterms:modified>
</cp:coreProperties>
</file>