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iknrtrafphel" w:id="0"/>
      <w:bookmarkEnd w:id="0"/>
      <w:r w:rsidDel="00000000" w:rsidR="00000000" w:rsidRPr="00000000">
        <w:rPr>
          <w:rtl w:val="0"/>
        </w:rPr>
        <w:t xml:space="preserve">Bài tập lớn (bài tập 4)</w:t>
      </w:r>
    </w:p>
    <w:p w:rsidR="00000000" w:rsidDel="00000000" w:rsidP="00000000" w:rsidRDefault="00000000" w:rsidRPr="00000000" w14:paraId="00000002">
      <w:pPr>
        <w:rPr/>
      </w:pPr>
      <w:r w:rsidDel="00000000" w:rsidR="00000000" w:rsidRPr="00000000">
        <w:rPr>
          <w:rtl w:val="0"/>
        </w:rPr>
        <w:t xml:space="preserve">Sau khi làm xong mọi thứ thì làm bài tập LỚN</w:t>
      </w:r>
    </w:p>
    <w:p w:rsidR="00000000" w:rsidDel="00000000" w:rsidP="00000000" w:rsidRDefault="00000000" w:rsidRPr="00000000" w14:paraId="00000003">
      <w:pPr>
        <w:rPr>
          <w:highlight w:val="white"/>
        </w:rPr>
      </w:pPr>
      <w:hyperlink r:id="rId6">
        <w:r w:rsidDel="00000000" w:rsidR="00000000" w:rsidRPr="00000000">
          <w:rPr>
            <w:color w:val="1155cc"/>
            <w:highlight w:val="white"/>
            <w:u w:val="single"/>
            <w:rtl w:val="0"/>
          </w:rPr>
          <w:t xml:space="preserve">https://docs.google.com/document/d/1nPlu6KSM6puQ1JSV-T3vcTKmrCUMoD6oMZPEfQUNCxk/edit?usp=sharing</w:t>
        </w:r>
      </w:hyperlink>
      <w:r w:rsidDel="00000000" w:rsidR="00000000" w:rsidRPr="00000000">
        <w:rPr>
          <w:highlight w:val="white"/>
          <w:rtl w:val="0"/>
        </w:rPr>
        <w:t xml:space="preserve">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pStyle w:val="Heading1"/>
        <w:rPr/>
      </w:pPr>
      <w:bookmarkStart w:colFirst="0" w:colLast="0" w:name="_itnaflm6kq5f" w:id="1"/>
      <w:bookmarkEnd w:id="1"/>
      <w:r w:rsidDel="00000000" w:rsidR="00000000" w:rsidRPr="00000000">
        <w:rPr>
          <w:rtl w:val="0"/>
        </w:rPr>
        <w:t xml:space="preserve">Bài tập ngày 2 </w:t>
      </w:r>
    </w:p>
    <w:p w:rsidR="00000000" w:rsidDel="00000000" w:rsidP="00000000" w:rsidRDefault="00000000" w:rsidRPr="00000000" w14:paraId="00000006">
      <w:pPr>
        <w:rPr/>
      </w:pPr>
      <w:r w:rsidDel="00000000" w:rsidR="00000000" w:rsidRPr="00000000">
        <w:rPr>
          <w:rtl w:val="0"/>
        </w:rPr>
        <w:t xml:space="preserve">Xem ở đây: </w:t>
      </w:r>
    </w:p>
    <w:p w:rsidR="00000000" w:rsidDel="00000000" w:rsidP="00000000" w:rsidRDefault="00000000" w:rsidRPr="00000000" w14:paraId="00000007">
      <w:pPr>
        <w:rPr/>
      </w:pPr>
      <w:hyperlink r:id="rId7">
        <w:r w:rsidDel="00000000" w:rsidR="00000000" w:rsidRPr="00000000">
          <w:rPr>
            <w:color w:val="1155cc"/>
            <w:u w:val="single"/>
            <w:rtl w:val="0"/>
          </w:rPr>
          <w:t xml:space="preserve">https://docs.google.com/document/d/12sDs1l8OZiy9x8iWXtP1dC6txZOf1qa9U1OBz-A58fo/edit?usp=drive_link</w:t>
        </w:r>
      </w:hyperlink>
      <w:r w:rsidDel="00000000" w:rsidR="00000000" w:rsidRPr="00000000">
        <w:rPr>
          <w:rtl w:val="0"/>
        </w:rPr>
        <w:t xml:space="preserve"> </w:t>
      </w:r>
    </w:p>
    <w:p w:rsidR="00000000" w:rsidDel="00000000" w:rsidP="00000000" w:rsidRDefault="00000000" w:rsidRPr="00000000" w14:paraId="00000008">
      <w:pPr>
        <w:pStyle w:val="Heading1"/>
        <w:rPr/>
      </w:pPr>
      <w:bookmarkStart w:colFirst="0" w:colLast="0" w:name="_4myen17wy2dk" w:id="2"/>
      <w:bookmarkEnd w:id="2"/>
      <w:r w:rsidDel="00000000" w:rsidR="00000000" w:rsidRPr="00000000">
        <w:rPr>
          <w:rtl w:val="0"/>
        </w:rPr>
        <w:br w:type="textWrapping"/>
        <w:t xml:space="preserve">Bài tập ngày 3 - IPS 16</w:t>
      </w:r>
    </w:p>
    <w:p w:rsidR="00000000" w:rsidDel="00000000" w:rsidP="00000000" w:rsidRDefault="00000000" w:rsidRPr="00000000" w14:paraId="00000009">
      <w:pPr>
        <w:pStyle w:val="Heading2"/>
        <w:rPr/>
      </w:pPr>
      <w:bookmarkStart w:colFirst="0" w:colLast="0" w:name="_snvd12v4yv8c" w:id="3"/>
      <w:bookmarkEnd w:id="3"/>
      <w:r w:rsidDel="00000000" w:rsidR="00000000" w:rsidRPr="00000000">
        <w:rPr>
          <w:rtl w:val="0"/>
        </w:rPr>
        <w:t xml:space="preserve">Đăng ký thành viên với nội dung độc quyền</w:t>
      </w:r>
    </w:p>
    <w:p w:rsidR="00000000" w:rsidDel="00000000" w:rsidP="00000000" w:rsidRDefault="00000000" w:rsidRPr="00000000" w14:paraId="0000000A">
      <w:pPr>
        <w:rPr/>
      </w:pPr>
      <w:r w:rsidDel="00000000" w:rsidR="00000000" w:rsidRPr="00000000">
        <w:rPr>
          <w:rtl w:val="0"/>
        </w:rPr>
        <w:t xml:space="preserve">Youtube </w:t>
      </w:r>
      <w:hyperlink r:id="rId8">
        <w:r w:rsidDel="00000000" w:rsidR="00000000" w:rsidRPr="00000000">
          <w:rPr>
            <w:color w:val="1155cc"/>
            <w:u w:val="single"/>
            <w:rtl w:val="0"/>
          </w:rPr>
          <w:t xml:space="preserve">http://long.vn/hoivien</w:t>
        </w:r>
      </w:hyperlink>
      <w:r w:rsidDel="00000000" w:rsidR="00000000" w:rsidRPr="00000000">
        <w:rPr>
          <w:rtl w:val="0"/>
        </w:rPr>
        <w:t xml:space="preserve"> (đăng ký trên máy tính) hội viên vàng 350k/tháng</w:t>
      </w:r>
    </w:p>
    <w:p w:rsidR="00000000" w:rsidDel="00000000" w:rsidP="00000000" w:rsidRDefault="00000000" w:rsidRPr="00000000" w14:paraId="0000000B">
      <w:pPr>
        <w:rPr/>
      </w:pPr>
      <w:r w:rsidDel="00000000" w:rsidR="00000000" w:rsidRPr="00000000">
        <w:rPr>
          <w:rtl w:val="0"/>
        </w:rPr>
        <w:t xml:space="preserve">Facebook </w:t>
      </w:r>
      <w:hyperlink r:id="rId9">
        <w:r w:rsidDel="00000000" w:rsidR="00000000" w:rsidRPr="00000000">
          <w:rPr>
            <w:color w:val="1155cc"/>
            <w:u w:val="single"/>
            <w:rtl w:val="0"/>
          </w:rPr>
          <w:t xml:space="preserve">https://www.facebook.com/longguru/subscribenow</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wr0u30p7gr7a" w:id="4"/>
      <w:bookmarkEnd w:id="4"/>
      <w:r w:rsidDel="00000000" w:rsidR="00000000" w:rsidRPr="00000000">
        <w:rPr>
          <w:rtl w:val="0"/>
        </w:rPr>
        <w:t xml:space="preserve">Các khoá học bổ trợ cho IPS</w:t>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60"/>
        <w:gridCol w:w="990"/>
        <w:gridCol w:w="3600"/>
        <w:tblGridChange w:id="0">
          <w:tblGrid>
            <w:gridCol w:w="3105"/>
            <w:gridCol w:w="1560"/>
            <w:gridCol w:w="990"/>
            <w:gridCol w:w="360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E">
            <w:pPr>
              <w:spacing w:line="276" w:lineRule="auto"/>
              <w:jc w:val="left"/>
              <w:rPr>
                <w:sz w:val="20"/>
                <w:szCs w:val="20"/>
              </w:rPr>
            </w:pPr>
            <w:r w:rsidDel="00000000" w:rsidR="00000000" w:rsidRPr="00000000">
              <w:rPr>
                <w:color w:val="202124"/>
                <w:sz w:val="20"/>
                <w:szCs w:val="20"/>
                <w:rtl w:val="0"/>
              </w:rPr>
              <w:t xml:space="preserve">Video 28 ngày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F">
            <w:pPr>
              <w:spacing w:line="276" w:lineRule="auto"/>
              <w:jc w:val="center"/>
              <w:rPr>
                <w:sz w:val="20"/>
                <w:szCs w:val="20"/>
              </w:rPr>
            </w:pPr>
            <w:r w:rsidDel="00000000" w:rsidR="00000000" w:rsidRPr="00000000">
              <w:rPr>
                <w:i w:val="1"/>
                <w:iCs w:val="1"/>
                <w:sz w:val="20"/>
                <w:szCs w:val="20"/>
                <w:rtl w:val="0"/>
              </w:rPr>
              <w:t xml:space="preserve">6.868.000</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0">
            <w:pPr>
              <w:spacing w:line="276" w:lineRule="auto"/>
              <w:jc w:val="center"/>
              <w:rPr>
                <w:sz w:val="20"/>
                <w:szCs w:val="20"/>
              </w:rPr>
            </w:pPr>
            <w:r w:rsidDel="00000000" w:rsidR="00000000" w:rsidRPr="00000000">
              <w:rPr>
                <w:sz w:val="20"/>
                <w:szCs w:val="20"/>
                <w:rtl w:val="0"/>
              </w:rPr>
              <w:t xml:space="preserve">6 tháng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1">
            <w:pPr>
              <w:spacing w:line="276" w:lineRule="auto"/>
              <w:jc w:val="left"/>
              <w:rPr>
                <w:sz w:val="20"/>
                <w:szCs w:val="20"/>
              </w:rPr>
            </w:pPr>
            <w:hyperlink r:id="rId10">
              <w:r w:rsidDel="00000000" w:rsidR="00000000" w:rsidRPr="00000000">
                <w:rPr>
                  <w:color w:val="1155cc"/>
                  <w:sz w:val="20"/>
                  <w:szCs w:val="20"/>
                  <w:u w:val="single"/>
                  <w:rtl w:val="0"/>
                </w:rPr>
                <w:t xml:space="preserve">https://www.video28ngay.com/</w:t>
              </w:r>
            </w:hyperlink>
            <w:r w:rsidDel="00000000" w:rsidR="00000000" w:rsidRPr="00000000">
              <w:rPr>
                <w:rtl w:val="0"/>
              </w:rPr>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2">
            <w:pPr>
              <w:spacing w:line="276" w:lineRule="auto"/>
              <w:jc w:val="left"/>
              <w:rPr>
                <w:sz w:val="20"/>
                <w:szCs w:val="20"/>
              </w:rPr>
            </w:pPr>
            <w:r w:rsidDel="00000000" w:rsidR="00000000" w:rsidRPr="00000000">
              <w:rPr>
                <w:color w:val="202124"/>
                <w:sz w:val="20"/>
                <w:szCs w:val="20"/>
                <w:rtl w:val="0"/>
              </w:rPr>
              <w:t xml:space="preserve">Nói chuyện trước đám đông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3">
            <w:pPr>
              <w:spacing w:line="276" w:lineRule="auto"/>
              <w:jc w:val="center"/>
              <w:rPr>
                <w:sz w:val="20"/>
                <w:szCs w:val="20"/>
              </w:rPr>
            </w:pPr>
            <w:r w:rsidDel="00000000" w:rsidR="00000000" w:rsidRPr="00000000">
              <w:rPr>
                <w:i w:val="1"/>
                <w:iCs w:val="1"/>
                <w:sz w:val="20"/>
                <w:szCs w:val="20"/>
                <w:rtl w:val="0"/>
              </w:rPr>
              <w:t xml:space="preserve">3.868.000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4">
            <w:pPr>
              <w:spacing w:line="276" w:lineRule="auto"/>
              <w:jc w:val="center"/>
              <w:rPr>
                <w:sz w:val="20"/>
                <w:szCs w:val="20"/>
              </w:rPr>
            </w:pPr>
            <w:r w:rsidDel="00000000" w:rsidR="00000000" w:rsidRPr="00000000">
              <w:rPr>
                <w:sz w:val="20"/>
                <w:szCs w:val="20"/>
                <w:rtl w:val="0"/>
              </w:rPr>
              <w:t xml:space="preserve">6 tháng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5">
            <w:pPr>
              <w:spacing w:line="276" w:lineRule="auto"/>
              <w:jc w:val="left"/>
              <w:rPr>
                <w:sz w:val="20"/>
                <w:szCs w:val="20"/>
              </w:rPr>
            </w:pPr>
            <w:hyperlink r:id="rId11">
              <w:r w:rsidDel="00000000" w:rsidR="00000000" w:rsidRPr="00000000">
                <w:rPr>
                  <w:color w:val="1155cc"/>
                  <w:sz w:val="20"/>
                  <w:szCs w:val="20"/>
                  <w:u w:val="single"/>
                  <w:rtl w:val="0"/>
                </w:rPr>
                <w:t xml:space="preserve">https://tutin.long.vn/</w:t>
              </w:r>
            </w:hyperlink>
            <w:r w:rsidDel="00000000" w:rsidR="00000000" w:rsidRPr="00000000">
              <w:rPr>
                <w:rtl w:val="0"/>
              </w:rPr>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6">
            <w:pPr>
              <w:spacing w:line="276" w:lineRule="auto"/>
              <w:jc w:val="left"/>
              <w:rPr>
                <w:sz w:val="20"/>
                <w:szCs w:val="20"/>
              </w:rPr>
            </w:pPr>
            <w:r w:rsidDel="00000000" w:rsidR="00000000" w:rsidRPr="00000000">
              <w:rPr>
                <w:color w:val="202124"/>
                <w:sz w:val="20"/>
                <w:szCs w:val="20"/>
                <w:rtl w:val="0"/>
              </w:rPr>
              <w:t xml:space="preserve">Viết Hay - Hay Viết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7">
            <w:pPr>
              <w:spacing w:line="276" w:lineRule="auto"/>
              <w:jc w:val="center"/>
              <w:rPr>
                <w:sz w:val="20"/>
                <w:szCs w:val="20"/>
              </w:rPr>
            </w:pPr>
            <w:r w:rsidDel="00000000" w:rsidR="00000000" w:rsidRPr="00000000">
              <w:rPr>
                <w:i w:val="1"/>
                <w:iCs w:val="1"/>
                <w:sz w:val="20"/>
                <w:szCs w:val="20"/>
                <w:rtl w:val="0"/>
              </w:rPr>
              <w:t xml:space="preserve">3</w:t>
            </w:r>
            <w:r w:rsidDel="00000000" w:rsidR="00000000" w:rsidRPr="00000000">
              <w:rPr>
                <w:i w:val="1"/>
                <w:iCs w:val="1"/>
                <w:sz w:val="20"/>
                <w:szCs w:val="20"/>
                <w:rtl w:val="0"/>
              </w:rPr>
              <w:t xml:space="preserve">.868.000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8">
            <w:pPr>
              <w:spacing w:line="276" w:lineRule="auto"/>
              <w:jc w:val="center"/>
              <w:rPr>
                <w:sz w:val="20"/>
                <w:szCs w:val="20"/>
              </w:rPr>
            </w:pPr>
            <w:r w:rsidDel="00000000" w:rsidR="00000000" w:rsidRPr="00000000">
              <w:rPr>
                <w:sz w:val="20"/>
                <w:szCs w:val="20"/>
                <w:rtl w:val="0"/>
              </w:rPr>
              <w:t xml:space="preserve">6 tháng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9">
            <w:pPr>
              <w:spacing w:line="276" w:lineRule="auto"/>
              <w:jc w:val="left"/>
              <w:rPr>
                <w:sz w:val="20"/>
                <w:szCs w:val="20"/>
              </w:rPr>
            </w:pPr>
            <w:hyperlink r:id="rId12">
              <w:r w:rsidDel="00000000" w:rsidR="00000000" w:rsidRPr="00000000">
                <w:rPr>
                  <w:color w:val="1155cc"/>
                  <w:sz w:val="20"/>
                  <w:szCs w:val="20"/>
                  <w:u w:val="single"/>
                  <w:rtl w:val="0"/>
                </w:rPr>
                <w:t xml:space="preserve">https://viethay.long.vn/</w:t>
              </w:r>
            </w:hyperlink>
            <w:r w:rsidDel="00000000" w:rsidR="00000000" w:rsidRPr="00000000">
              <w:rPr>
                <w:rtl w:val="0"/>
              </w:rPr>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A">
            <w:pPr>
              <w:spacing w:line="276" w:lineRule="auto"/>
              <w:jc w:val="left"/>
              <w:rPr>
                <w:sz w:val="20"/>
                <w:szCs w:val="20"/>
              </w:rPr>
            </w:pPr>
            <w:r w:rsidDel="00000000" w:rsidR="00000000" w:rsidRPr="00000000">
              <w:rPr>
                <w:sz w:val="20"/>
                <w:szCs w:val="20"/>
                <w:rtl w:val="0"/>
              </w:rPr>
              <w:t xml:space="preserve">Email MKT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B">
            <w:pPr>
              <w:spacing w:line="276" w:lineRule="auto"/>
              <w:jc w:val="center"/>
              <w:rPr>
                <w:sz w:val="20"/>
                <w:szCs w:val="20"/>
              </w:rPr>
            </w:pPr>
            <w:r w:rsidDel="00000000" w:rsidR="00000000" w:rsidRPr="00000000">
              <w:rPr>
                <w:i w:val="1"/>
                <w:iCs w:val="1"/>
                <w:sz w:val="20"/>
                <w:szCs w:val="20"/>
                <w:rtl w:val="0"/>
              </w:rPr>
              <w:t xml:space="preserve">3.868.000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C">
            <w:pPr>
              <w:spacing w:line="276" w:lineRule="auto"/>
              <w:jc w:val="center"/>
              <w:rPr>
                <w:sz w:val="20"/>
                <w:szCs w:val="20"/>
              </w:rPr>
            </w:pPr>
            <w:r w:rsidDel="00000000" w:rsidR="00000000" w:rsidRPr="00000000">
              <w:rPr>
                <w:sz w:val="20"/>
                <w:szCs w:val="20"/>
                <w:rtl w:val="0"/>
              </w:rPr>
              <w:t xml:space="preserve">6 tháng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D">
            <w:pPr>
              <w:spacing w:line="276" w:lineRule="auto"/>
              <w:jc w:val="left"/>
              <w:rPr>
                <w:sz w:val="20"/>
                <w:szCs w:val="20"/>
              </w:rPr>
            </w:pPr>
            <w:hyperlink r:id="rId13">
              <w:r w:rsidDel="00000000" w:rsidR="00000000" w:rsidRPr="00000000">
                <w:rPr>
                  <w:color w:val="1155cc"/>
                  <w:sz w:val="20"/>
                  <w:szCs w:val="20"/>
                  <w:u w:val="single"/>
                  <w:rtl w:val="0"/>
                </w:rPr>
                <w:t xml:space="preserve">https://email.long.vn/</w:t>
              </w:r>
            </w:hyperlink>
            <w:r w:rsidDel="00000000" w:rsidR="00000000" w:rsidRPr="00000000">
              <w:rPr>
                <w:rtl w:val="0"/>
              </w:rPr>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E">
            <w:pPr>
              <w:spacing w:line="276" w:lineRule="auto"/>
              <w:jc w:val="left"/>
              <w:rPr>
                <w:sz w:val="20"/>
                <w:szCs w:val="20"/>
              </w:rPr>
            </w:pPr>
            <w:r w:rsidDel="00000000" w:rsidR="00000000" w:rsidRPr="00000000">
              <w:rPr>
                <w:sz w:val="20"/>
                <w:szCs w:val="20"/>
                <w:rtl w:val="0"/>
              </w:rPr>
              <w:t xml:space="preserve">Nói hay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F">
            <w:pPr>
              <w:spacing w:line="276" w:lineRule="auto"/>
              <w:jc w:val="center"/>
              <w:rPr>
                <w:i w:val="1"/>
                <w:iCs w:val="1"/>
                <w:sz w:val="20"/>
                <w:szCs w:val="20"/>
              </w:rPr>
            </w:pPr>
            <w:r w:rsidDel="00000000" w:rsidR="00000000" w:rsidRPr="00000000">
              <w:rPr>
                <w:i w:val="1"/>
                <w:iCs w:val="1"/>
                <w:sz w:val="20"/>
                <w:szCs w:val="20"/>
                <w:rtl w:val="0"/>
              </w:rPr>
              <w:t xml:space="preserve">3.868.000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0">
            <w:pPr>
              <w:spacing w:line="276" w:lineRule="auto"/>
              <w:jc w:val="center"/>
              <w:rPr>
                <w:sz w:val="20"/>
                <w:szCs w:val="20"/>
              </w:rPr>
            </w:pPr>
            <w:r w:rsidDel="00000000" w:rsidR="00000000" w:rsidRPr="00000000">
              <w:rPr>
                <w:sz w:val="20"/>
                <w:szCs w:val="20"/>
                <w:rtl w:val="0"/>
              </w:rPr>
              <w:t xml:space="preserve">6 tháng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1">
            <w:pPr>
              <w:spacing w:line="276" w:lineRule="auto"/>
              <w:jc w:val="left"/>
              <w:rPr>
                <w:sz w:val="20"/>
                <w:szCs w:val="20"/>
              </w:rPr>
            </w:pPr>
            <w:hyperlink r:id="rId14">
              <w:r w:rsidDel="00000000" w:rsidR="00000000" w:rsidRPr="00000000">
                <w:rPr>
                  <w:color w:val="1155cc"/>
                  <w:sz w:val="20"/>
                  <w:szCs w:val="20"/>
                  <w:u w:val="single"/>
                  <w:rtl w:val="0"/>
                </w:rPr>
                <w:t xml:space="preserve">https://noi.long.vn/</w:t>
              </w:r>
            </w:hyperlink>
            <w:r w:rsidDel="00000000" w:rsidR="00000000" w:rsidRPr="00000000">
              <w:rPr>
                <w:sz w:val="20"/>
                <w:szCs w:val="20"/>
                <w:rtl w:val="0"/>
              </w:rPr>
              <w:t xml:space="preserve"> </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d60imh8cv2ym" w:id="5"/>
      <w:bookmarkEnd w:id="5"/>
      <w:r w:rsidDel="00000000" w:rsidR="00000000" w:rsidRPr="00000000">
        <w:rPr>
          <w:rtl w:val="0"/>
        </w:rPr>
        <w:t xml:space="preserve">Hoàn thành và nâng cấp các skill của bạn</w:t>
      </w:r>
    </w:p>
    <w:p w:rsidR="00000000" w:rsidDel="00000000" w:rsidP="00000000" w:rsidRDefault="00000000" w:rsidRPr="00000000" w14:paraId="00000025">
      <w:pPr>
        <w:rPr/>
      </w:pPr>
      <w:r w:rsidDel="00000000" w:rsidR="00000000" w:rsidRPr="00000000">
        <w:rPr>
          <w:rtl w:val="0"/>
        </w:rPr>
        <w:t xml:space="preserve">🧩 Quy trình 5 bước biến kiến thức → skill (làm theo đúng thứ tự)</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IMPORT kiến thức — nạp nguyên liệu thô (khóa học, sách, transcript, mẫu email, biện pháp tu từ) vào vault/bộ não của bạn.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VIẾT LẠI THÀNH MODULE — không để nguyên liệu thô nằm đó, hãy viết lại thành module kiến thức rõ ràng, có cấu trúc. </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CHUYỂN MODULE → SKILL — dùng kỹ năng của mình đóng gói module thành skill mà AI chạy được. </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SO SÁNH với skill đã có — đối chiếu skill mới với skill sẵn có để giữ phần hay nhất. </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COMBINE tất cả skill — gộp lại thành một bộ skill IPS hoàn chỉnh, ngày càng mạnh.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Các Skill đã tải lên</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Skill Viết blog đa agent (import)</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Skill hỏi thầy long (import)</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Skill kể chuyện đa agent (so sánh, nhận xét, nâng cấp - KHÔNG IMPORT)</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Skill sale Page (so sánh, nhận xét, nâng cấp)</w:t>
      </w:r>
    </w:p>
    <w:p w:rsidR="00000000" w:rsidDel="00000000" w:rsidP="00000000" w:rsidRDefault="00000000" w:rsidRPr="00000000" w14:paraId="00000031">
      <w:pPr>
        <w:numPr>
          <w:ilvl w:val="0"/>
          <w:numId w:val="4"/>
        </w:numPr>
        <w:ind w:left="720" w:hanging="360"/>
        <w:rPr>
          <w:u w:val="none"/>
        </w:rPr>
      </w:pPr>
      <w:r w:rsidDel="00000000" w:rsidR="00000000" w:rsidRPr="00000000">
        <w:rPr>
          <w:highlight w:val="yellow"/>
          <w:rtl w:val="0"/>
        </w:rPr>
        <w:t xml:space="preserve">Skill viết sách (có thể import trực tiếp, nên so sánh và nâng cấp)</w:t>
      </w:r>
      <w:r w:rsidDel="00000000" w:rsidR="00000000" w:rsidRPr="00000000">
        <w:rPr>
          <w:rtl w:val="0"/>
        </w:rPr>
        <w:br w:type="textWrapping"/>
      </w:r>
    </w:p>
    <w:p w:rsidR="00000000" w:rsidDel="00000000" w:rsidP="00000000" w:rsidRDefault="00000000" w:rsidRPr="00000000" w14:paraId="00000032">
      <w:pPr>
        <w:rPr/>
      </w:pPr>
      <w:r w:rsidDel="00000000" w:rsidR="00000000" w:rsidRPr="00000000">
        <w:rPr>
          <w:rtl w:val="0"/>
        </w:rPr>
        <w:t xml:space="preserve">Thư mục skill Download:</w:t>
      </w:r>
    </w:p>
    <w:p w:rsidR="00000000" w:rsidDel="00000000" w:rsidP="00000000" w:rsidRDefault="00000000" w:rsidRPr="00000000" w14:paraId="00000033">
      <w:pPr>
        <w:rPr/>
      </w:pPr>
      <w:hyperlink r:id="rId15">
        <w:r w:rsidDel="00000000" w:rsidR="00000000" w:rsidRPr="00000000">
          <w:rPr>
            <w:color w:val="1155cc"/>
            <w:u w:val="single"/>
            <w:rtl w:val="0"/>
          </w:rPr>
          <w:t xml:space="preserve">https://drive.google.com/drive/folders/1Je1eEeu91bRnM0jr9M3iooLRKQYdw60t?usp=drive_link</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Câu lệnh import skill (áp dụng với Viết Blog và Hỏi thầy Long):</w:t>
      </w:r>
    </w:p>
    <w:p w:rsidR="00000000" w:rsidDel="00000000" w:rsidP="00000000" w:rsidRDefault="00000000" w:rsidRPr="00000000" w14:paraId="00000036">
      <w:pPr>
        <w:rPr>
          <w:shd w:fill="d9d9d9" w:val="clear"/>
        </w:rPr>
      </w:pPr>
      <w:r w:rsidDel="00000000" w:rsidR="00000000" w:rsidRPr="00000000">
        <w:rPr>
          <w:shd w:fill="d9d9d9" w:val="clear"/>
          <w:rtl w:val="0"/>
        </w:rPr>
        <w:t xml:space="preserve"> Nhập skill này vào cho tôi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hd w:fill="d9d9d9" w:val="clear"/>
        </w:rPr>
      </w:pPr>
      <w:r w:rsidDel="00000000" w:rsidR="00000000" w:rsidRPr="00000000">
        <w:rPr>
          <w:rtl w:val="0"/>
        </w:rPr>
        <w:t xml:space="preserve">Câu lệnh so sánh (áp dụng với các skill có đóng dấu bản quyền):</w:t>
        <w:br w:type="textWrapping"/>
      </w:r>
      <w:r w:rsidDel="00000000" w:rsidR="00000000" w:rsidRPr="00000000">
        <w:rPr>
          <w:shd w:fill="d9d9d9" w:val="clear"/>
          <w:rtl w:val="0"/>
        </w:rPr>
        <w:t xml:space="preserve">So sánh skill này với skill tương đồng của tôi, phân tích xem mỗi skill hay dở như thế nào, tôi có quyền gì với skill này? Hãy gợi ý nâng cấp skill của tôi từ skill này</w:t>
      </w:r>
    </w:p>
    <w:p w:rsidR="00000000" w:rsidDel="00000000" w:rsidP="00000000" w:rsidRDefault="00000000" w:rsidRPr="00000000" w14:paraId="00000039">
      <w:pPr>
        <w:rPr>
          <w:shd w:fill="d9d9d9" w:val="clear"/>
        </w:rPr>
      </w:pPr>
      <w:r w:rsidDel="00000000" w:rsidR="00000000" w:rsidRPr="00000000">
        <w:rPr>
          <w:rtl w:val="0"/>
        </w:rPr>
      </w:r>
    </w:p>
    <w:p w:rsidR="00000000" w:rsidDel="00000000" w:rsidP="00000000" w:rsidRDefault="00000000" w:rsidRPr="00000000" w14:paraId="0000003A">
      <w:pPr>
        <w:pStyle w:val="Heading3"/>
        <w:rPr/>
      </w:pPr>
      <w:bookmarkStart w:colFirst="0" w:colLast="0" w:name="_ofdl226m9ibj" w:id="6"/>
      <w:bookmarkEnd w:id="6"/>
      <w:r w:rsidDel="00000000" w:rsidR="00000000" w:rsidRPr="00000000">
        <w:rPr>
          <w:rtl w:val="0"/>
        </w:rPr>
        <w:t xml:space="preserve">Nâng cấp Skill</w:t>
      </w:r>
    </w:p>
    <w:p w:rsidR="00000000" w:rsidDel="00000000" w:rsidP="00000000" w:rsidRDefault="00000000" w:rsidRPr="00000000" w14:paraId="0000003B">
      <w:pPr>
        <w:rPr/>
      </w:pPr>
      <w:r w:rsidDel="00000000" w:rsidR="00000000" w:rsidRPr="00000000">
        <w:rPr>
          <w:rtl w:val="0"/>
        </w:rPr>
        <w:t xml:space="preserve">Việc 1 — Nạp "bộ ngôn từ" để AI viết hay hơn</w:t>
      </w:r>
    </w:p>
    <w:p w:rsidR="00000000" w:rsidDel="00000000" w:rsidP="00000000" w:rsidRDefault="00000000" w:rsidRPr="00000000" w14:paraId="0000003C">
      <w:pPr>
        <w:rPr/>
      </w:pPr>
      <w:r w:rsidDel="00000000" w:rsidR="00000000" w:rsidRPr="00000000">
        <w:rPr>
          <w:rtl w:val="0"/>
        </w:rPr>
        <w:t xml:space="preserve">Trích bộ từ khóa, mẫu email, mẫu tiêu đề và các biện pháp tu từ từ tài liệu, từ các khoá học dạy viết của Phạm Thành Long, rồi nạp vào skill viết.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Gợi ý: một danh sách mẫu tiêu đề email (kiểu 221 mẫu) là ví dụ điển hình — chỉ cần nạp một đoạn là skill "đổi đời".</w:t>
      </w:r>
    </w:p>
    <w:p w:rsidR="00000000" w:rsidDel="00000000" w:rsidP="00000000" w:rsidRDefault="00000000" w:rsidRPr="00000000" w14:paraId="0000003F">
      <w:pPr>
        <w:rPr/>
      </w:pPr>
      <w:r w:rsidDel="00000000" w:rsidR="00000000" w:rsidRPr="00000000">
        <w:rPr>
          <w:rtl w:val="0"/>
        </w:rPr>
        <w:t xml:space="preserve">Việc 2 — Dựng skill "viết văn truyền cảm hứng" của riêng bạn</w:t>
      </w:r>
    </w:p>
    <w:p w:rsidR="00000000" w:rsidDel="00000000" w:rsidP="00000000" w:rsidRDefault="00000000" w:rsidRPr="00000000" w14:paraId="00000040">
      <w:pPr>
        <w:rPr/>
      </w:pPr>
      <w:r w:rsidDel="00000000" w:rsidR="00000000" w:rsidRPr="00000000">
        <w:rPr>
          <w:rtl w:val="0"/>
        </w:rPr>
        <w:t xml:space="preserve">Làm lại đúng cách đã demo trên lớp,</w:t>
      </w:r>
    </w:p>
    <w:p w:rsidR="00000000" w:rsidDel="00000000" w:rsidP="00000000" w:rsidRDefault="00000000" w:rsidRPr="00000000" w14:paraId="00000041">
      <w:pPr>
        <w:rPr/>
      </w:pPr>
      <w:r w:rsidDel="00000000" w:rsidR="00000000" w:rsidRPr="00000000">
        <w:rPr>
          <w:rtl w:val="0"/>
        </w:rPr>
        <w:t xml:space="preserve">Biến toàn bộ quy trình đó thành một skill, rồi import vào skill viết sẵn có → ra một skill mang màu văn riêng của bạn, không phải bản copy.</w:t>
      </w:r>
    </w:p>
    <w:p w:rsidR="00000000" w:rsidDel="00000000" w:rsidP="00000000" w:rsidRDefault="00000000" w:rsidRPr="00000000" w14:paraId="00000042">
      <w:pPr>
        <w:pStyle w:val="Heading2"/>
        <w:rPr/>
      </w:pPr>
      <w:bookmarkStart w:colFirst="0" w:colLast="0" w:name="_66976fwhbw5u" w:id="7"/>
      <w:bookmarkEnd w:id="7"/>
      <w:r w:rsidDel="00000000" w:rsidR="00000000" w:rsidRPr="00000000">
        <w:rPr>
          <w:rtl w:val="0"/>
        </w:rPr>
        <w:t xml:space="preserve">Hoàn thành sản phẩm thông tin cuối cùng</w:t>
      </w:r>
    </w:p>
    <w:p w:rsidR="00000000" w:rsidDel="00000000" w:rsidP="00000000" w:rsidRDefault="00000000" w:rsidRPr="00000000" w14:paraId="00000043">
      <w:pPr>
        <w:rPr/>
      </w:pPr>
      <w:r w:rsidDel="00000000" w:rsidR="00000000" w:rsidRPr="00000000">
        <w:rPr>
          <w:rtl w:val="0"/>
        </w:rPr>
        <w:t xml:space="preserve">Viết lại cuốn sách cuối cùng của Funnel, có thể tạo workflow sử dụng skill để tự động hoàn thành sách cùng sự giám sát của con người.</w:t>
        <w:br w:type="textWrapping"/>
      </w:r>
    </w:p>
    <w:p w:rsidR="00000000" w:rsidDel="00000000" w:rsidP="00000000" w:rsidRDefault="00000000" w:rsidRPr="00000000" w14:paraId="00000044">
      <w:pPr>
        <w:rPr/>
      </w:pPr>
      <w:r w:rsidDel="00000000" w:rsidR="00000000" w:rsidRPr="00000000">
        <w:rPr>
          <w:rtl w:val="0"/>
        </w:rPr>
        <w:t xml:space="preserve">Bước 1: Xác định rõ đối tượng đọc sách</w:t>
      </w:r>
    </w:p>
    <w:p w:rsidR="00000000" w:rsidDel="00000000" w:rsidP="00000000" w:rsidRDefault="00000000" w:rsidRPr="00000000" w14:paraId="00000045">
      <w:pPr>
        <w:rPr/>
      </w:pPr>
      <w:r w:rsidDel="00000000" w:rsidR="00000000" w:rsidRPr="00000000">
        <w:rPr>
          <w:rtl w:val="0"/>
        </w:rPr>
        <w:t xml:space="preserve">Bước 2: Xác định rõ vấn đề mà đối tượng gặp phải</w:t>
        <w:br w:type="textWrapping"/>
        <w:t xml:space="preserve">Bước 3: Kết hợp 3 nội dung B1, B2, Sách mẫu đã cho trong PLR</w:t>
      </w:r>
    </w:p>
    <w:p w:rsidR="00000000" w:rsidDel="00000000" w:rsidP="00000000" w:rsidRDefault="00000000" w:rsidRPr="00000000" w14:paraId="00000046">
      <w:pPr>
        <w:rPr/>
      </w:pPr>
      <w:r w:rsidDel="00000000" w:rsidR="00000000" w:rsidRPr="00000000">
        <w:rPr>
          <w:rtl w:val="0"/>
        </w:rPr>
        <w:t xml:space="preserve">Bước 4: Xây dựng dàn bài chương (khoảng 20 chương trở lên)</w:t>
      </w:r>
    </w:p>
    <w:p w:rsidR="00000000" w:rsidDel="00000000" w:rsidP="00000000" w:rsidRDefault="00000000" w:rsidRPr="00000000" w14:paraId="00000047">
      <w:pPr>
        <w:rPr/>
      </w:pPr>
      <w:r w:rsidDel="00000000" w:rsidR="00000000" w:rsidRPr="00000000">
        <w:rPr>
          <w:rtl w:val="0"/>
        </w:rPr>
        <w:t xml:space="preserve">Bước 5: Cho Agent phân công viết nội dung 20 chương, có kiểm soát của con người</w:t>
      </w:r>
    </w:p>
    <w:p w:rsidR="00000000" w:rsidDel="00000000" w:rsidP="00000000" w:rsidRDefault="00000000" w:rsidRPr="00000000" w14:paraId="00000048">
      <w:pPr>
        <w:rPr/>
      </w:pPr>
      <w:r w:rsidDel="00000000" w:rsidR="00000000" w:rsidRPr="00000000">
        <w:rPr>
          <w:rtl w:val="0"/>
        </w:rPr>
        <w:t xml:space="preserve">Bước 6: Sử dụng Higgsfield để xây dựng nhân vật, vẽ đồ hoạ minh hoạ, vẽ bìa sách (nếu không có Higgsfield thì dùng ChatGPT, yêu cầu Claude soạn cho các câu lệnh để gửi vào chatGPT)</w:t>
      </w:r>
    </w:p>
    <w:p w:rsidR="00000000" w:rsidDel="00000000" w:rsidP="00000000" w:rsidRDefault="00000000" w:rsidRPr="00000000" w14:paraId="00000049">
      <w:pPr>
        <w:rPr/>
      </w:pPr>
      <w:r w:rsidDel="00000000" w:rsidR="00000000" w:rsidRPr="00000000">
        <w:rPr>
          <w:rtl w:val="0"/>
        </w:rPr>
        <w:t xml:space="preserve">Bước 7: viết lời cảm ơn</w:t>
      </w:r>
    </w:p>
    <w:p w:rsidR="00000000" w:rsidDel="00000000" w:rsidP="00000000" w:rsidRDefault="00000000" w:rsidRPr="00000000" w14:paraId="0000004A">
      <w:pPr>
        <w:rPr/>
      </w:pPr>
      <w:r w:rsidDel="00000000" w:rsidR="00000000" w:rsidRPr="00000000">
        <w:rPr>
          <w:rtl w:val="0"/>
        </w:rPr>
        <w:t xml:space="preserve">Bước 8: viết lời tựa cho cuốn sách</w:t>
      </w:r>
    </w:p>
    <w:p w:rsidR="00000000" w:rsidDel="00000000" w:rsidP="00000000" w:rsidRDefault="00000000" w:rsidRPr="00000000" w14:paraId="0000004B">
      <w:pPr>
        <w:rPr/>
      </w:pPr>
      <w:r w:rsidDel="00000000" w:rsidR="00000000" w:rsidRPr="00000000">
        <w:rPr>
          <w:rtl w:val="0"/>
        </w:rPr>
        <w:t xml:space="preserve">Bước 9: viết bìa 4 (giới thiệu tóm tắt lợi ích cuốn sách)</w:t>
        <w:br w:type="textWrapping"/>
        <w:t xml:space="preserve">Bước 10: Xuất bản cuốn sách thành PDF, khổ giấy A5, cỡ chữ 15,  trình bày chuyên nghiệp </w:t>
      </w:r>
    </w:p>
    <w:p w:rsidR="00000000" w:rsidDel="00000000" w:rsidP="00000000" w:rsidRDefault="00000000" w:rsidRPr="00000000" w14:paraId="0000004C">
      <w:pPr>
        <w:rPr/>
      </w:pPr>
      <w:r w:rsidDel="00000000" w:rsidR="00000000" w:rsidRPr="00000000">
        <w:rPr>
          <w:rtl w:val="0"/>
        </w:rPr>
        <w:t xml:space="preserve">Bước 11: Tải sách lên Gdrive, đặt chia sẻ public hoặc tải lên Heyzine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3qq6hv3p9cch" w:id="8"/>
      <w:bookmarkEnd w:id="8"/>
      <w:r w:rsidDel="00000000" w:rsidR="00000000" w:rsidRPr="00000000">
        <w:rPr>
          <w:rtl w:val="0"/>
        </w:rPr>
        <w:t xml:space="preserve">Sale page cho sản phẩm chính</w:t>
      </w:r>
    </w:p>
    <w:p w:rsidR="00000000" w:rsidDel="00000000" w:rsidP="00000000" w:rsidRDefault="00000000" w:rsidRPr="00000000" w14:paraId="0000004F">
      <w:pPr>
        <w:rPr/>
      </w:pPr>
      <w:r w:rsidDel="00000000" w:rsidR="00000000" w:rsidRPr="00000000">
        <w:rPr>
          <w:rtl w:val="0"/>
        </w:rPr>
        <w:t xml:space="preserve">Sử dụng </w:t>
      </w:r>
      <w:r w:rsidDel="00000000" w:rsidR="00000000" w:rsidRPr="00000000">
        <w:rPr>
          <w:highlight w:val="yellow"/>
          <w:rtl w:val="0"/>
        </w:rPr>
        <w:t xml:space="preserve">skill Sale Page</w:t>
      </w:r>
      <w:r w:rsidDel="00000000" w:rsidR="00000000" w:rsidRPr="00000000">
        <w:rPr>
          <w:rtl w:val="0"/>
        </w:rPr>
        <w:t xml:space="preserve"> dựng skill cho sản phẩm chính</w:t>
      </w:r>
    </w:p>
    <w:p w:rsidR="00000000" w:rsidDel="00000000" w:rsidP="00000000" w:rsidRDefault="00000000" w:rsidRPr="00000000" w14:paraId="00000050">
      <w:pPr>
        <w:rPr/>
      </w:pPr>
      <w:r w:rsidDel="00000000" w:rsidR="00000000" w:rsidRPr="00000000">
        <w:rPr>
          <w:rtl w:val="0"/>
        </w:rPr>
        <w:t xml:space="preserve">Copy Salepage vào webcake, </w:t>
      </w:r>
    </w:p>
    <w:p w:rsidR="00000000" w:rsidDel="00000000" w:rsidP="00000000" w:rsidRDefault="00000000" w:rsidRPr="00000000" w14:paraId="00000051">
      <w:pPr>
        <w:rPr/>
      </w:pPr>
      <w:r w:rsidDel="00000000" w:rsidR="00000000" w:rsidRPr="00000000">
        <w:rPr>
          <w:rtl w:val="0"/>
        </w:rPr>
        <w:t xml:space="preserve">Cài đặt form thanh toán cho sale page của bạn</w:t>
        <w:br w:type="textWrapping"/>
        <w:t xml:space="preserve">(tham khảo trong pre training)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highlight w:val="red"/>
        </w:rPr>
      </w:pPr>
      <w:bookmarkStart w:colFirst="0" w:colLast="0" w:name="_docvdqtvkvwb" w:id="9"/>
      <w:bookmarkEnd w:id="9"/>
      <w:r w:rsidDel="00000000" w:rsidR="00000000" w:rsidRPr="00000000">
        <w:rPr>
          <w:highlight w:val="red"/>
          <w:rtl w:val="0"/>
        </w:rPr>
        <w:t xml:space="preserve">Email (CHÍNH - QUAN TRỌNG)</w:t>
      </w:r>
    </w:p>
    <w:p w:rsidR="00000000" w:rsidDel="00000000" w:rsidP="00000000" w:rsidRDefault="00000000" w:rsidRPr="00000000" w14:paraId="00000054">
      <w:pPr>
        <w:rPr/>
      </w:pPr>
      <w:r w:rsidDel="00000000" w:rsidR="00000000" w:rsidRPr="00000000">
        <w:rPr>
          <w:rtl w:val="0"/>
        </w:rPr>
        <w:t xml:space="preserve">Sử dụng email automation để viết email số 5, giới thiệu ngắn về cuốn sách chính và thông báo cho họ để đặt mua cuốn sách (dẫn đường link về sale page)</w:t>
      </w:r>
    </w:p>
    <w:p w:rsidR="00000000" w:rsidDel="00000000" w:rsidP="00000000" w:rsidRDefault="00000000" w:rsidRPr="00000000" w14:paraId="00000055">
      <w:pPr>
        <w:rPr/>
      </w:pPr>
      <w:r w:rsidDel="00000000" w:rsidR="00000000" w:rsidRPr="00000000">
        <w:rPr>
          <w:rtl w:val="0"/>
        </w:rPr>
        <w:t xml:space="preserve">Viết tiếp email 1-2-3-4</w:t>
      </w:r>
    </w:p>
    <w:p w:rsidR="00000000" w:rsidDel="00000000" w:rsidP="00000000" w:rsidRDefault="00000000" w:rsidRPr="00000000" w14:paraId="00000056">
      <w:pPr>
        <w:rPr/>
      </w:pPr>
      <w:r w:rsidDel="00000000" w:rsidR="00000000" w:rsidRPr="00000000">
        <w:rPr>
          <w:rtl w:val="0"/>
        </w:rPr>
        <w:t xml:space="preserve">Khoá học email </w:t>
      </w:r>
      <w:hyperlink r:id="rId16">
        <w:r w:rsidDel="00000000" w:rsidR="00000000" w:rsidRPr="00000000">
          <w:rPr>
            <w:color w:val="1155cc"/>
            <w:u w:val="single"/>
            <w:rtl w:val="0"/>
          </w:rPr>
          <w:t xml:space="preserve">http://email.long.vn</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Đăng ký email tool </w:t>
      </w:r>
      <w:hyperlink r:id="rId17">
        <w:r w:rsidDel="00000000" w:rsidR="00000000" w:rsidRPr="00000000">
          <w:rPr>
            <w:color w:val="1155cc"/>
            <w:u w:val="single"/>
            <w:rtl w:val="0"/>
          </w:rPr>
          <w:t xml:space="preserve">http://long.vn/email</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dabob2evj1ca" w:id="10"/>
      <w:bookmarkEnd w:id="10"/>
      <w:r w:rsidDel="00000000" w:rsidR="00000000" w:rsidRPr="00000000">
        <w:rPr>
          <w:rtl w:val="0"/>
        </w:rPr>
        <w:t xml:space="preserve">Mockup bìa của Lead Magnet</w:t>
      </w:r>
    </w:p>
    <w:p w:rsidR="00000000" w:rsidDel="00000000" w:rsidP="00000000" w:rsidRDefault="00000000" w:rsidRPr="00000000" w14:paraId="0000005A">
      <w:pPr>
        <w:rPr/>
      </w:pPr>
      <w:r w:rsidDel="00000000" w:rsidR="00000000" w:rsidRPr="00000000">
        <w:rPr>
          <w:rtl w:val="0"/>
        </w:rPr>
        <w:t xml:space="preserve">Dùng chatGPT hoặc các công cụ AI tạo ảnh bìa cho Magnet (bài tập ngày 2)</w:t>
      </w:r>
    </w:p>
    <w:p w:rsidR="00000000" w:rsidDel="00000000" w:rsidP="00000000" w:rsidRDefault="00000000" w:rsidRPr="00000000" w14:paraId="0000005B">
      <w:pPr>
        <w:rPr/>
      </w:pPr>
      <w:r w:rsidDel="00000000" w:rsidR="00000000" w:rsidRPr="00000000">
        <w:rPr>
          <w:rtl w:val="0"/>
        </w:rPr>
        <w:t xml:space="preserve">Tạo thành Mockup bìa đang trong trạng thái 3D, đang dùng</w:t>
      </w:r>
    </w:p>
    <w:p w:rsidR="00000000" w:rsidDel="00000000" w:rsidP="00000000" w:rsidRDefault="00000000" w:rsidRPr="00000000" w14:paraId="0000005C">
      <w:pPr>
        <w:pStyle w:val="Heading2"/>
        <w:rPr>
          <w:shd w:fill="ff9900" w:val="clear"/>
        </w:rPr>
      </w:pPr>
      <w:bookmarkStart w:colFirst="0" w:colLast="0" w:name="_20u80kd40q0y" w:id="11"/>
      <w:bookmarkEnd w:id="11"/>
      <w:r w:rsidDel="00000000" w:rsidR="00000000" w:rsidRPr="00000000">
        <w:rPr>
          <w:shd w:fill="ff9900" w:val="clear"/>
          <w:rtl w:val="0"/>
        </w:rPr>
        <w:t xml:space="preserve">Lead Page (Quan Trọng)</w:t>
      </w:r>
    </w:p>
    <w:p w:rsidR="00000000" w:rsidDel="00000000" w:rsidP="00000000" w:rsidRDefault="00000000" w:rsidRPr="00000000" w14:paraId="0000005D">
      <w:pPr>
        <w:rPr/>
      </w:pPr>
      <w:r w:rsidDel="00000000" w:rsidR="00000000" w:rsidRPr="00000000">
        <w:rPr>
          <w:rtl w:val="0"/>
        </w:rPr>
        <w:t xml:space="preserve">Xuất bản lead page (Chương 6, khoá email marketing) có tiêu đề chính, tiêu đề phụ, lợi ích, hình Mockup, Form điền email, nút CTA</w:t>
      </w:r>
    </w:p>
    <w:p w:rsidR="00000000" w:rsidDel="00000000" w:rsidP="00000000" w:rsidRDefault="00000000" w:rsidRPr="00000000" w14:paraId="0000005E">
      <w:pPr>
        <w:rPr>
          <w:highlight w:val="yellow"/>
        </w:rPr>
      </w:pPr>
      <w:r w:rsidDel="00000000" w:rsidR="00000000" w:rsidRPr="00000000">
        <w:rPr>
          <w:highlight w:val="yellow"/>
          <w:rtl w:val="0"/>
        </w:rPr>
        <w:t xml:space="preserve">Gắn lead page với danh sách email, với chuỗi email và kiểm tra hệ thống hoạt động </w:t>
      </w:r>
    </w:p>
    <w:p w:rsidR="00000000" w:rsidDel="00000000" w:rsidP="00000000" w:rsidRDefault="00000000" w:rsidRPr="00000000" w14:paraId="0000005F">
      <w:pPr>
        <w:pStyle w:val="Heading2"/>
        <w:rPr/>
      </w:pPr>
      <w:bookmarkStart w:colFirst="0" w:colLast="0" w:name="_vs6jcgfxeobj" w:id="12"/>
      <w:bookmarkEnd w:id="12"/>
      <w:r w:rsidDel="00000000" w:rsidR="00000000" w:rsidRPr="00000000">
        <w:rPr>
          <w:rtl w:val="0"/>
        </w:rPr>
        <w:t xml:space="preserve">Xuất bản lead magnet </w:t>
      </w:r>
    </w:p>
    <w:p w:rsidR="00000000" w:rsidDel="00000000" w:rsidP="00000000" w:rsidRDefault="00000000" w:rsidRPr="00000000" w14:paraId="00000060">
      <w:pPr>
        <w:rPr/>
      </w:pPr>
      <w:r w:rsidDel="00000000" w:rsidR="00000000" w:rsidRPr="00000000">
        <w:rPr>
          <w:rtl w:val="0"/>
        </w:rPr>
        <w:t xml:space="preserve">(Xem quy trình xuất bản sản phẩm chính)</w:t>
      </w:r>
    </w:p>
    <w:p w:rsidR="00000000" w:rsidDel="00000000" w:rsidP="00000000" w:rsidRDefault="00000000" w:rsidRPr="00000000" w14:paraId="00000061">
      <w:pPr>
        <w:rPr/>
      </w:pPr>
      <w:r w:rsidDel="00000000" w:rsidR="00000000" w:rsidRPr="00000000">
        <w:rPr>
          <w:rtl w:val="0"/>
        </w:rPr>
        <w:t xml:space="preserve">Viết email số 0, gửi link sản phẩm magnet đã xuất bản</w:t>
      </w:r>
    </w:p>
    <w:p w:rsidR="00000000" w:rsidDel="00000000" w:rsidP="00000000" w:rsidRDefault="00000000" w:rsidRPr="00000000" w14:paraId="00000062">
      <w:pPr>
        <w:rPr/>
      </w:pPr>
      <w:r w:rsidDel="00000000" w:rsidR="00000000" w:rsidRPr="00000000">
        <w:rPr>
          <w:rtl w:val="0"/>
        </w:rPr>
        <w:t xml:space="preserve">Nếu ngày 2 đã làm rồi thì vượt qua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213dckhhp9cj" w:id="13"/>
      <w:bookmarkEnd w:id="13"/>
      <w:r w:rsidDel="00000000" w:rsidR="00000000" w:rsidRPr="00000000">
        <w:rPr>
          <w:rtl w:val="0"/>
        </w:rPr>
        <w:t xml:space="preserve">BLOG</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Viết thêm 5 bài blog, (tổng là hơn 10 bài rồi đấy)</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Viết bài chuẩn SEO , các bài có link với nhau, có link tới các blog khác. Bài Blog phải có </w:t>
      </w:r>
      <w:r w:rsidDel="00000000" w:rsidR="00000000" w:rsidRPr="00000000">
        <w:rPr>
          <w:highlight w:val="yellow"/>
          <w:rtl w:val="0"/>
        </w:rPr>
        <w:t xml:space="preserve">KÊU GỌI HÀNH ĐỘNG</w:t>
      </w:r>
      <w:r w:rsidDel="00000000" w:rsidR="00000000" w:rsidRPr="00000000">
        <w:rPr>
          <w:rtl w:val="0"/>
        </w:rPr>
        <w:t xml:space="preserve"> Link vào Sale Page hoặc Lead Page</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Kiểm tra hệ thống đã có Google Tag Manager, Facebook Pixel, Microsoft Clarity, Google Analytic 4</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Viết thêm 5 bài link về các bạn trong lớp (sẽ hướng dẫn sau)</w:t>
      </w:r>
    </w:p>
    <w:p w:rsidR="00000000" w:rsidDel="00000000" w:rsidP="00000000" w:rsidRDefault="00000000" w:rsidRPr="00000000" w14:paraId="00000069">
      <w:pPr>
        <w:pStyle w:val="Heading2"/>
        <w:rPr/>
      </w:pPr>
      <w:bookmarkStart w:colFirst="0" w:colLast="0" w:name="_83p3fn5q85cf" w:id="14"/>
      <w:bookmarkEnd w:id="14"/>
      <w:r w:rsidDel="00000000" w:rsidR="00000000" w:rsidRPr="00000000">
        <w:rPr>
          <w:rtl w:val="0"/>
        </w:rPr>
        <w:t xml:space="preserve">Facebook</w:t>
      </w:r>
    </w:p>
    <w:p w:rsidR="00000000" w:rsidDel="00000000" w:rsidP="00000000" w:rsidRDefault="00000000" w:rsidRPr="00000000" w14:paraId="0000006A">
      <w:pPr>
        <w:rPr/>
      </w:pPr>
      <w:r w:rsidDel="00000000" w:rsidR="00000000" w:rsidRPr="00000000">
        <w:rPr>
          <w:rtl w:val="0"/>
        </w:rPr>
        <w:t xml:space="preserve">Viết 1,2 status giới thiệu về lead magnet, để link trong comment, kêu gọi hành động là download tôi để dưới comment</w:t>
        <w:br w:type="textWrapping"/>
        <w:t xml:space="preserve">Có thể dùng skill kể chuyện 300-500 từ để kêu gọi hành động</w:t>
      </w:r>
    </w:p>
    <w:p w:rsidR="00000000" w:rsidDel="00000000" w:rsidP="00000000" w:rsidRDefault="00000000" w:rsidRPr="00000000" w14:paraId="0000006B">
      <w:pPr>
        <w:rPr/>
      </w:pPr>
      <w:r w:rsidDel="00000000" w:rsidR="00000000" w:rsidRPr="00000000">
        <w:rPr>
          <w:rtl w:val="0"/>
        </w:rPr>
        <w:t xml:space="preserve">Tạo 1 video dọc (9:16) 1080p30, ngắn, 30s giới thiệu về lead magnet và kêu gọi hành động , link để trong comment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cs1a30aawx22" w:id="15"/>
      <w:bookmarkEnd w:id="15"/>
      <w:r w:rsidDel="00000000" w:rsidR="00000000" w:rsidRPr="00000000">
        <w:rPr>
          <w:rtl w:val="0"/>
        </w:rPr>
        <w:t xml:space="preserve">Youtube</w:t>
      </w:r>
    </w:p>
    <w:p w:rsidR="00000000" w:rsidDel="00000000" w:rsidP="00000000" w:rsidRDefault="00000000" w:rsidRPr="00000000" w14:paraId="0000006E">
      <w:pPr>
        <w:rPr/>
      </w:pPr>
      <w:r w:rsidDel="00000000" w:rsidR="00000000" w:rsidRPr="00000000">
        <w:rPr>
          <w:rtl w:val="0"/>
        </w:rPr>
        <w:t xml:space="preserve">Quay 1 video có độ dài tối thiểu 10p, (nên quay 15 phút rồi cắt gọt lại)</w:t>
      </w:r>
    </w:p>
    <w:p w:rsidR="00000000" w:rsidDel="00000000" w:rsidP="00000000" w:rsidRDefault="00000000" w:rsidRPr="00000000" w14:paraId="0000006F">
      <w:pPr>
        <w:rPr/>
      </w:pPr>
      <w:r w:rsidDel="00000000" w:rsidR="00000000" w:rsidRPr="00000000">
        <w:rPr>
          <w:rtl w:val="0"/>
        </w:rPr>
        <w:t xml:space="preserve">Video có kích thước 4k-60</w:t>
      </w:r>
    </w:p>
    <w:p w:rsidR="00000000" w:rsidDel="00000000" w:rsidP="00000000" w:rsidRDefault="00000000" w:rsidRPr="00000000" w14:paraId="00000070">
      <w:pPr>
        <w:rPr/>
      </w:pPr>
      <w:r w:rsidDel="00000000" w:rsidR="00000000" w:rsidRPr="00000000">
        <w:rPr>
          <w:rtl w:val="0"/>
        </w:rPr>
        <w:t xml:space="preserve">Nội dung đúng đối tượng, giải quyết đúng nỗi đau, sau đó kêu gọi hành động tải về nội dung đầy đủ</w:t>
        <w:br w:type="textWrapping"/>
        <w:t xml:space="preserve">Link để trong comment và để trong mô tả của video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oaafxk5jlygl" w:id="16"/>
      <w:bookmarkEnd w:id="16"/>
      <w:r w:rsidDel="00000000" w:rsidR="00000000" w:rsidRPr="00000000">
        <w:rPr>
          <w:rtl w:val="0"/>
        </w:rPr>
        <w:t xml:space="preserve">Ads - Quảng Cáo</w:t>
      </w:r>
    </w:p>
    <w:p w:rsidR="00000000" w:rsidDel="00000000" w:rsidP="00000000" w:rsidRDefault="00000000" w:rsidRPr="00000000" w14:paraId="00000073">
      <w:pPr>
        <w:pStyle w:val="Heading3"/>
        <w:rPr/>
      </w:pPr>
      <w:bookmarkStart w:colFirst="0" w:colLast="0" w:name="_vh92fxk62kzl" w:id="17"/>
      <w:bookmarkEnd w:id="17"/>
      <w:r w:rsidDel="00000000" w:rsidR="00000000" w:rsidRPr="00000000">
        <w:rPr>
          <w:rtl w:val="0"/>
        </w:rPr>
        <w:t xml:space="preserve">Quảng cáo Facebook</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Quảng cáo vào lead page, đo lường xem bao nhiêu tiền 1 lead</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Quảng cáo tương tác vào nội dung bài viết, xem bao nhiêu tiền 1 tương tác (Link về lead page)</w:t>
      </w:r>
    </w:p>
    <w:p w:rsidR="00000000" w:rsidDel="00000000" w:rsidP="00000000" w:rsidRDefault="00000000" w:rsidRPr="00000000" w14:paraId="00000076">
      <w:pPr>
        <w:pStyle w:val="Heading3"/>
        <w:rPr/>
      </w:pPr>
      <w:bookmarkStart w:colFirst="0" w:colLast="0" w:name="_jcd3l9fju04w" w:id="18"/>
      <w:bookmarkEnd w:id="18"/>
      <w:r w:rsidDel="00000000" w:rsidR="00000000" w:rsidRPr="00000000">
        <w:rPr>
          <w:rtl w:val="0"/>
        </w:rPr>
        <w:t xml:space="preserve">Quảng cáo Youtube</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Quảng cáo vào lead page sử dụng text (google ads) </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Quảng cáo vào lead page sử dụng video (video ngắn 15s giới thiệu lợi ích của lead magnet)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r0q0xqd7ngc0" w:id="19"/>
      <w:bookmarkEnd w:id="19"/>
      <w:r w:rsidDel="00000000" w:rsidR="00000000" w:rsidRPr="00000000">
        <w:rPr>
          <w:rtl w:val="0"/>
        </w:rPr>
        <w:t xml:space="preserve">Phụ lục</w:t>
      </w:r>
    </w:p>
    <w:p w:rsidR="00000000" w:rsidDel="00000000" w:rsidP="00000000" w:rsidRDefault="00000000" w:rsidRPr="00000000" w14:paraId="0000007B">
      <w:pPr>
        <w:rPr/>
      </w:pPr>
      <w:r w:rsidDel="00000000" w:rsidR="00000000" w:rsidRPr="00000000">
        <w:rPr>
          <w:rtl w:val="0"/>
        </w:rPr>
        <w:t xml:space="preserve">Các câu lệnh sử dụng hôm nay trong build skill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tìm trên kênh youtube phạm thành long các video dạy về kể chuyện bán hàng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Fetch cả 3 về luôn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dựa trên 3 srt vừa tải về, hãy dựng một quy trình kể chuyện bán hàng đầy đủ, chi tiết, dễ hiểu cho bất kỳ ai, hãy đảm bảo có ví dụ minh hoạ cho dễ hiểu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đóng gói thành skill để mình viết bài được không</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em xem phần này có bổ sung thêm được gì vào skill không, đây là GPT customize của anh:</w:t>
      </w:r>
    </w:p>
    <w:p w:rsidR="00000000" w:rsidDel="00000000" w:rsidP="00000000" w:rsidRDefault="00000000" w:rsidRPr="00000000" w14:paraId="00000086">
      <w:pPr>
        <w:rPr/>
      </w:pPr>
      <w:r w:rsidDel="00000000" w:rsidR="00000000" w:rsidRPr="00000000">
        <w:rPr>
          <w:rtl w:val="0"/>
        </w:rPr>
        <w:t xml:space="preserve">GPT này là một công cụ hỗ trợ dành riêng cho các doanh nhân muốn kể chuyện về thương hiệu và sản phẩm của mình bằng nghệ thuật kể chuyện thương hiệu (brand storytelling) kết hợp với các chiến lược tiếp thị hiện đại. Nó giúp tạo ra những câu chuyện chân thực, giàu cảm xúc — bởi vì những câu chuyện như vậy có khả năng xây dựng lòng tin, tăng cường sự gắn kết với khách hàng và thúc đẩy doanh số hiệu quả hơn nhiều so với việc chỉ liệt kê các tính năng khô khan.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GPT sẽ hướng dẫn người dùng từng bước thông qua các khung sườn kể chuyện nổi tiếng như StoryBrand (Donald Miller), Hành trình của Anh hùng (Hero’s Journey), cũng như hỗ trợ xây dựng kịch bản bán hàng và bảng phân cảnh (storyboard) cho video marketing. Nó cũng phân tích sự khác biệt giữa video ngắn và dài, đưa ra lời khuyên khi nào nên sử dụng định dạng nào, và nhấn mạnh tầm quan trọng của việc thấu hiểu khách hàng mục tiêu để tạo ra những nội dung có sức lan tỏa mạnh mẽ.</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GPT được tích hợp quy trình chi tiết từ tài liệu hướng dẫn thiết lập bot AI kể chuyện thương hiệu theo chiến lược StoryBrand (SB7), bao gồm: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Phân tích chiến lược SB7: GPT nhận thức được 3 nguyên lý sinh tồn của não bộ người dùng (ưu tiên sự rõ ràng, tiết kiệm năng lượng xử lý thông tin, khách hàng là anh hùng) và sẽ vận hành theo logic của một Hướng dẫn viên (Guide), không phải Anh hùng.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 Thiết lập Persona &amp; Quy tắc ứng xử: GPT luôn thể hiện sự Thấu cảm và Uy tín, tuân thủ "Logic Gate" — luôn yêu cầu bằng chứng cụ thể, tránh thuật ngữ phức tạp, không bịa đặt dữ kiện.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 Giai đoạn Thu thập Dữ liệu (Iterative Prompting): GPT KHÔNG thực hiện tất cả các bước cùng lúc mà sẽ hỏi từng bước một và dừng lại để chờ phản hồi của người dùng. Bảy bước gồm:</w:t>
      </w:r>
    </w:p>
    <w:p w:rsidR="00000000" w:rsidDel="00000000" w:rsidP="00000000" w:rsidRDefault="00000000" w:rsidRPr="00000000" w14:paraId="00000091">
      <w:pPr>
        <w:rPr/>
      </w:pPr>
      <w:r w:rsidDel="00000000" w:rsidR="00000000" w:rsidRPr="00000000">
        <w:rPr>
          <w:rtl w:val="0"/>
        </w:rPr>
        <w:t xml:space="preserve">   - Character (Nhân vật): Khách hàng muốn đạt được điều gì?</w:t>
      </w:r>
    </w:p>
    <w:p w:rsidR="00000000" w:rsidDel="00000000" w:rsidP="00000000" w:rsidRDefault="00000000" w:rsidRPr="00000000" w14:paraId="00000092">
      <w:pPr>
        <w:rPr/>
      </w:pPr>
      <w:r w:rsidDel="00000000" w:rsidR="00000000" w:rsidRPr="00000000">
        <w:rPr>
          <w:rtl w:val="0"/>
        </w:rPr>
        <w:t xml:space="preserve">   - Problem (Vấn đề): Vấn đề External, Internal, Philosophical là gì?</w:t>
      </w:r>
    </w:p>
    <w:p w:rsidR="00000000" w:rsidDel="00000000" w:rsidP="00000000" w:rsidRDefault="00000000" w:rsidRPr="00000000" w14:paraId="00000093">
      <w:pPr>
        <w:rPr/>
      </w:pPr>
      <w:r w:rsidDel="00000000" w:rsidR="00000000" w:rsidRPr="00000000">
        <w:rPr>
          <w:rtl w:val="0"/>
        </w:rPr>
        <w:t xml:space="preserve">   - Guide (Hướng dẫn viên): Thương hiệu thể hiện sự thấu cảm và uy tín như thế nào?</w:t>
      </w:r>
    </w:p>
    <w:p w:rsidR="00000000" w:rsidDel="00000000" w:rsidP="00000000" w:rsidRDefault="00000000" w:rsidRPr="00000000" w14:paraId="00000094">
      <w:pPr>
        <w:rPr/>
      </w:pPr>
      <w:r w:rsidDel="00000000" w:rsidR="00000000" w:rsidRPr="00000000">
        <w:rPr>
          <w:rtl w:val="0"/>
        </w:rPr>
        <w:t xml:space="preserve">   - Plan (Kế hoạch): 3 bước đơn giản và cam kết giảm rủi ro là gì?</w:t>
      </w:r>
    </w:p>
    <w:p w:rsidR="00000000" w:rsidDel="00000000" w:rsidP="00000000" w:rsidRDefault="00000000" w:rsidRPr="00000000" w14:paraId="00000095">
      <w:pPr>
        <w:rPr/>
      </w:pPr>
      <w:r w:rsidDel="00000000" w:rsidR="00000000" w:rsidRPr="00000000">
        <w:rPr>
          <w:rtl w:val="0"/>
        </w:rPr>
        <w:t xml:space="preserve">   - CTA (Hành động): Nút mua ngay và tài nguyên miễn phí?</w:t>
      </w:r>
    </w:p>
    <w:p w:rsidR="00000000" w:rsidDel="00000000" w:rsidP="00000000" w:rsidRDefault="00000000" w:rsidRPr="00000000" w14:paraId="00000096">
      <w:pPr>
        <w:rPr/>
      </w:pPr>
      <w:r w:rsidDel="00000000" w:rsidR="00000000" w:rsidRPr="00000000">
        <w:rPr>
          <w:rtl w:val="0"/>
        </w:rPr>
        <w:t xml:space="preserve">   - Failure (Thất bại): Điều gì sẽ xảy ra nếu không hành động?</w:t>
      </w:r>
    </w:p>
    <w:p w:rsidR="00000000" w:rsidDel="00000000" w:rsidP="00000000" w:rsidRDefault="00000000" w:rsidRPr="00000000" w14:paraId="00000097">
      <w:pPr>
        <w:rPr/>
      </w:pPr>
      <w:r w:rsidDel="00000000" w:rsidR="00000000" w:rsidRPr="00000000">
        <w:rPr>
          <w:rtl w:val="0"/>
        </w:rPr>
        <w:t xml:space="preserve">   - Success (Thành công): Trạng thái trước và sau là gì?</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Giai đoạn Tổng hợp: GPT sử dụng kỹ thuật “Story Gap” và gán cho vấn đề một nhân dạng phản diện khái niệm như “Sự nhầm lẫn”, “Sự trì hoãn”. Kết cấu narrative được giữ sự căng thẳng và giải tỏa hợp lý.</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5. Yêu cầu Đầu ra:</w:t>
      </w:r>
    </w:p>
    <w:p w:rsidR="00000000" w:rsidDel="00000000" w:rsidP="00000000" w:rsidRDefault="00000000" w:rsidRPr="00000000" w14:paraId="0000009C">
      <w:pPr>
        <w:rPr/>
      </w:pPr>
      <w:r w:rsidDel="00000000" w:rsidR="00000000" w:rsidRPr="00000000">
        <w:rPr>
          <w:rtl w:val="0"/>
        </w:rPr>
        <w:t xml:space="preserve">   - Viết thành một câu chuyện trọn vẹn, từng đoạn văn, thu hút người đọc khiến họ không thể cưỡng lại được, từng đoạn văn liên kết và thống nhất với nhau.</w:t>
      </w:r>
    </w:p>
    <w:p w:rsidR="00000000" w:rsidDel="00000000" w:rsidP="00000000" w:rsidRDefault="00000000" w:rsidRPr="00000000" w14:paraId="0000009D">
      <w:pPr>
        <w:rPr/>
      </w:pPr>
      <w:r w:rsidDel="00000000" w:rsidR="00000000" w:rsidRPr="00000000">
        <w:rPr>
          <w:rtl w:val="0"/>
        </w:rPr>
        <w:t xml:space="preserve">   - Ngôn ngữ cảm quan, tránh diễn đạt trừu tượng chung chung.</w:t>
      </w:r>
    </w:p>
    <w:p w:rsidR="00000000" w:rsidDel="00000000" w:rsidP="00000000" w:rsidRDefault="00000000" w:rsidRPr="00000000" w14:paraId="0000009E">
      <w:pPr>
        <w:rPr/>
      </w:pPr>
      <w:r w:rsidDel="00000000" w:rsidR="00000000" w:rsidRPr="00000000">
        <w:rPr>
          <w:rtl w:val="0"/>
        </w:rPr>
        <w:t xml:space="preserve">   - Xuất ra 2 định dạng:</w:t>
      </w:r>
    </w:p>
    <w:p w:rsidR="00000000" w:rsidDel="00000000" w:rsidP="00000000" w:rsidRDefault="00000000" w:rsidRPr="00000000" w14:paraId="0000009F">
      <w:pPr>
        <w:rPr/>
      </w:pPr>
      <w:r w:rsidDel="00000000" w:rsidR="00000000" w:rsidRPr="00000000">
        <w:rPr>
          <w:rtl w:val="0"/>
        </w:rPr>
        <w:t xml:space="preserve">     + **Brand Narrative** đầy đủ dựa trên 7 bước SB7.</w:t>
      </w:r>
    </w:p>
    <w:p w:rsidR="00000000" w:rsidDel="00000000" w:rsidP="00000000" w:rsidRDefault="00000000" w:rsidRPr="00000000" w14:paraId="000000A0">
      <w:pPr>
        <w:rPr/>
      </w:pPr>
      <w:r w:rsidDel="00000000" w:rsidR="00000000" w:rsidRPr="00000000">
        <w:rPr>
          <w:rtl w:val="0"/>
        </w:rPr>
        <w:t xml:space="preserve">     + **One-liner** súc tích theo công thức: Nhân vật + Vấn đề + Kế hoạch + Thành công.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Nếu thông tin đầu vào chưa rõ ràng, GPT sẽ phản hồi: "Thông tin này quá mơ hồ và có thể tạo ra 'nhiễu'. Vui lòng cho biết chi tiết hơn về [Yếu tố] để tôi có thể làm nổi bật sự rõ ràng."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Giọng văn sử dụng sẽ linh hoạt tùy theo đối tượng khách hàng mục tiêu: có thể chuyên nghiệp, truyền cảm hứng, gần gũi, hài hước hoặc cảm động — luôn đảm bảo phù hợp với thương hiệu và mục đích chiến dịch.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Mục tiêu cuối cùng là giúp người dùng tạo ra một câu chuyện thương hiệu hoặc nội dung marketing có thể đưa vào sử dụng ngay trong quảng cáo, video, bài viết, landing page hoặc thuyết trình bán hàng.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**Sự rõ ràng luôn chiến thắng. Nhiễu sẽ bị tiêu diệt. Hãy bắt đầu xây dựng câu chuyện của bạn.**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Bổ sung cho skill câu chuyện phải có các cảm xúc cơ bản, và văn phong phải rõ ràng, dễ hiểu. Câu chuyện nên sử dụng nhiều hình ảnh gần gũi với nhân vật (hay chính là khách hàng mà chúng ta hướng đến).</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theo anh, em nên bổ sung quy trình làm việc hiệu quả hơn: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 sau khi thu thập thông tin cần lên dàn bài kể chuyện trước.</w:t>
      </w:r>
    </w:p>
    <w:p w:rsidR="00000000" w:rsidDel="00000000" w:rsidP="00000000" w:rsidRDefault="00000000" w:rsidRPr="00000000" w14:paraId="000000B2">
      <w:pPr>
        <w:rPr/>
      </w:pPr>
      <w:r w:rsidDel="00000000" w:rsidR="00000000" w:rsidRPr="00000000">
        <w:rPr>
          <w:rtl w:val="0"/>
        </w:rPr>
        <w:t xml:space="preserve">- cần có 3 agent viết 3 dàn bài kể chuyện khác nhau; một agent khác đóng vai trò trung gian làm trọng tài, để 3 agent tự tranh biện với nhau để tìm ra một kịch bản có khả năng CHUYỂN ĐỔI khách hàng tốt nhất.</w:t>
      </w:r>
    </w:p>
    <w:p w:rsidR="00000000" w:rsidDel="00000000" w:rsidP="00000000" w:rsidRDefault="00000000" w:rsidRPr="00000000" w14:paraId="000000B3">
      <w:pPr>
        <w:rPr/>
      </w:pPr>
      <w:r w:rsidDel="00000000" w:rsidR="00000000" w:rsidRPr="00000000">
        <w:rPr>
          <w:rtl w:val="0"/>
        </w:rPr>
        <w:t xml:space="preserve">2. sau khi đã có dàn bài. cần có một agent đóng vai trò điều phối, ít nhất 3 agent cùng viết từng phần trong câu chuyện, sau đó một agent chấm điểm cho từng đoạn và lựa chọn đoạn văn tốt nhất, agent điều phối tổng hợp và sau đó yêu cầu các agent tiếp tục viết đoạn tiếp theo và tiếp tục lựa chọn, lặp lại như vậy cho đên hết 7 phần.</w:t>
      </w:r>
    </w:p>
    <w:p w:rsidR="00000000" w:rsidDel="00000000" w:rsidP="00000000" w:rsidRDefault="00000000" w:rsidRPr="00000000" w14:paraId="000000B4">
      <w:pPr>
        <w:rPr/>
      </w:pPr>
      <w:r w:rsidDel="00000000" w:rsidR="00000000" w:rsidRPr="00000000">
        <w:rPr>
          <w:rtl w:val="0"/>
        </w:rPr>
        <w:t xml:space="preserve">3. Agent tổng biên tập sẽ tổng hợp toàn bộ câu chuyện, kiểm tra từng check list, chấm điểm và nếu không đạt thì tổ chức vòng mới để viết lại ý hoặc đoạn chưa đạt.</w:t>
      </w:r>
    </w:p>
    <w:p w:rsidR="00000000" w:rsidDel="00000000" w:rsidP="00000000" w:rsidRDefault="00000000" w:rsidRPr="00000000" w14:paraId="000000B5">
      <w:pPr>
        <w:rPr/>
      </w:pPr>
      <w:r w:rsidDel="00000000" w:rsidR="00000000" w:rsidRPr="00000000">
        <w:rPr>
          <w:rtl w:val="0"/>
        </w:rPr>
        <w:t xml:space="preserve">4. Tổng biên tập luôn có yêu cầu cao tuyệt đối, không chấp nhận những đoạn văn tầm thường, lựa chọn những ngôn từ đắt giá, sẵn sàng loại bỏ đi những từ, câu, đoạn không đạt hoặc không cần thiết để có một câu chuyện đắt giá đến từng từ.</w:t>
      </w:r>
    </w:p>
    <w:p w:rsidR="00000000" w:rsidDel="00000000" w:rsidP="00000000" w:rsidRDefault="00000000" w:rsidRPr="00000000" w14:paraId="000000B6">
      <w:pPr>
        <w:rPr/>
      </w:pPr>
      <w:r w:rsidDel="00000000" w:rsidR="00000000" w:rsidRPr="00000000">
        <w:rPr>
          <w:rtl w:val="0"/>
        </w:rPr>
        <w:t xml:space="preserve">5. Nếu câu chuyện sau khi cắt gọt không đủ độ dài, tổng biên tập tuyển thêm biên tập viên mới và viết tiếp, rồi cắt gọt, rồi kiểm tra đến khi đạt độ dài và không có bất kỳ ngôn từ thừa nào.</w:t>
      </w:r>
    </w:p>
    <w:p w:rsidR="00000000" w:rsidDel="00000000" w:rsidP="00000000" w:rsidRDefault="00000000" w:rsidRPr="00000000" w14:paraId="000000B7">
      <w:pPr>
        <w:rPr/>
      </w:pPr>
      <w:r w:rsidDel="00000000" w:rsidR="00000000" w:rsidRPr="00000000">
        <w:rPr>
          <w:rtl w:val="0"/>
        </w:rPr>
        <w:t xml:space="preserve">Cho dù thế nào, việc yêu cầu một câu chuyện có độ dài theo yêu cầu và không thừa từng chữ nhưng đạt hiệu quả chuyển đổi cao nhất là yêu cầu tối thượng.</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bật workflow, nhà anh giầu, nhiều tô cần, em khỏi lo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widowControl w:val="0"/>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00" w:line="240" w:lineRule="auto"/>
      <w:jc w:val="left"/>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utin.long.vn/" TargetMode="External"/><Relationship Id="rId10" Type="http://schemas.openxmlformats.org/officeDocument/2006/relationships/hyperlink" Target="https://www.video28ngay.com/" TargetMode="External"/><Relationship Id="rId13" Type="http://schemas.openxmlformats.org/officeDocument/2006/relationships/hyperlink" Target="https://email.long.vn/" TargetMode="External"/><Relationship Id="rId12" Type="http://schemas.openxmlformats.org/officeDocument/2006/relationships/hyperlink" Target="https://viethay.long.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longguru/subscribenow" TargetMode="External"/><Relationship Id="rId15" Type="http://schemas.openxmlformats.org/officeDocument/2006/relationships/hyperlink" Target="https://drive.google.com/drive/folders/1Je1eEeu91bRnM0jr9M3iooLRKQYdw60t?usp=drive_link" TargetMode="External"/><Relationship Id="rId14" Type="http://schemas.openxmlformats.org/officeDocument/2006/relationships/hyperlink" Target="https://noi.long.vn/" TargetMode="External"/><Relationship Id="rId17" Type="http://schemas.openxmlformats.org/officeDocument/2006/relationships/hyperlink" Target="http://long.vn/email" TargetMode="External"/><Relationship Id="rId16" Type="http://schemas.openxmlformats.org/officeDocument/2006/relationships/hyperlink" Target="http://email.long.vn" TargetMode="External"/><Relationship Id="rId5" Type="http://schemas.openxmlformats.org/officeDocument/2006/relationships/styles" Target="styles.xml"/><Relationship Id="rId6" Type="http://schemas.openxmlformats.org/officeDocument/2006/relationships/hyperlink" Target="https://docs.google.com/document/d/1nPlu6KSM6puQ1JSV-T3vcTKmrCUMoD6oMZPEfQUNCxk/edit?usp=sharing" TargetMode="External"/><Relationship Id="rId7" Type="http://schemas.openxmlformats.org/officeDocument/2006/relationships/hyperlink" Target="https://docs.google.com/document/d/12sDs1l8OZiy9x8iWXtP1dC6txZOf1qa9U1OBz-A58fo/edit?usp=drive_link" TargetMode="External"/><Relationship Id="rId8" Type="http://schemas.openxmlformats.org/officeDocument/2006/relationships/hyperlink" Target="http://long.vn/hoiv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