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Loading Portfolio...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g5a1ozgdii4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w:anchor="h6are7mhfnab">
        <w:r w:rsidDel="00000000" w:rsidR="00000000" w:rsidRPr="00000000">
          <w:rPr>
            <w:color w:val="0000ee"/>
            <w:u w:val="single"/>
            <w:rtl w:val="0"/>
          </w:rPr>
          <w:t xml:space="preserve">Projects</w:t>
        </w:r>
      </w:hyperlink>
      <w:r w:rsidDel="00000000" w:rsidR="00000000" w:rsidRPr="00000000">
        <w:rPr>
          <w:rtl w:val="0"/>
        </w:rPr>
        <w:t xml:space="preserve"> </w:t>
      </w:r>
      <w:hyperlink w:anchor="dx6xb9nn03w6">
        <w:r w:rsidDel="00000000" w:rsidR="00000000" w:rsidRPr="00000000">
          <w:rPr>
            <w:color w:val="0000ee"/>
            <w:u w:val="single"/>
            <w:rtl w:val="0"/>
          </w:rPr>
          <w:t xml:space="preserve">Experience</w:t>
        </w:r>
      </w:hyperlink>
      <w:r w:rsidDel="00000000" w:rsidR="00000000" w:rsidRPr="00000000">
        <w:rPr>
          <w:rtl w:val="0"/>
        </w:rPr>
        <w:t xml:space="preserve"> </w:t>
      </w:r>
      <w:hyperlink w:anchor="1c4cygequ41">
        <w:r w:rsidDel="00000000" w:rsidR="00000000" w:rsidRPr="00000000">
          <w:rPr>
            <w:color w:val="0000ee"/>
            <w:u w:val="single"/>
            <w:rtl w:val="0"/>
          </w:rPr>
          <w:t xml:space="preserve">Skills</w:t>
        </w:r>
      </w:hyperlink>
      <w:r w:rsidDel="00000000" w:rsidR="00000000" w:rsidRPr="00000000">
        <w:rPr>
          <w:rtl w:val="0"/>
        </w:rPr>
        <w:t xml:space="preserve"> </w:t>
      </w:r>
      <w:hyperlink w:anchor="mxc1a78huvp4">
        <w:r w:rsidDel="00000000" w:rsidR="00000000" w:rsidRPr="00000000">
          <w:rPr>
            <w:color w:val="0000ee"/>
            <w:u w:val="single"/>
            <w:rtl w:val="0"/>
          </w:rPr>
          <w:t xml:space="preserve">Leadership</w:t>
        </w:r>
      </w:hyperlink>
      <w:r w:rsidDel="00000000" w:rsidR="00000000" w:rsidRPr="00000000">
        <w:rPr>
          <w:rtl w:val="0"/>
        </w:rPr>
        <w:t xml:space="preserve"> </w:t>
      </w:r>
      <w:hyperlink w:anchor="lphoskcimnmu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  <w:t xml:space="preserve"> </w:t>
      </w:r>
      <w:hyperlink w:anchor="e3mrktwau2cc">
        <w:r w:rsidDel="00000000" w:rsidR="00000000" w:rsidRPr="00000000">
          <w:rPr>
            <w:color w:val="0000ee"/>
            <w:u w:val="single"/>
            <w:rtl w:val="0"/>
          </w:rPr>
          <w:t xml:space="preserve">Download CV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Roy Okola Otieno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Engineer | Entrepreneur | Clean Mobility Advocate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00"/>
        </w:rPr>
      </w:pPr>
      <w:hyperlink w:anchor="h6are7mhfnab">
        <w:r w:rsidDel="00000000" w:rsidR="00000000" w:rsidRPr="00000000">
          <w:rPr>
            <w:color w:val="000000"/>
            <w:rtl w:val="0"/>
          </w:rPr>
          <w:t xml:space="preserve">Explore My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About Me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jc w:val="center"/>
        <w:rPr/>
      </w:pPr>
      <w:r w:rsidDel="00000000" w:rsidR="00000000" w:rsidRPr="00000000">
        <w:rPr>
          <w:rtl w:val="0"/>
        </w:rPr>
        <w:t xml:space="preserve">I'm a purpose-driven engineer and MBA candidate passionate about Africa's clean energy transition. With hands-on experience in solar PV, EV charging, and biogas systems, I bridge technical innovation with policy advocacy and entrepreneurship.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</w:rPr>
      </w:pPr>
      <w:hyperlink r:id="rId6">
        <w:r w:rsidDel="00000000" w:rsidR="00000000" w:rsidRPr="00000000">
          <w:rPr>
            <w:i w:val="0"/>
            <w:rtl w:val="0"/>
          </w:rPr>
          <w:t xml:space="preserve">SafariCharge 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color w:val="33414a"/>
        </w:rPr>
      </w:pPr>
      <w:r w:rsidDel="00000000" w:rsidR="00000000" w:rsidRPr="00000000">
        <w:rPr>
          <w:rtl w:val="0"/>
        </w:rPr>
        <w:t xml:space="preserve">Founder</w:t>
      </w:r>
      <w:r w:rsidDel="00000000" w:rsidR="00000000" w:rsidRPr="00000000">
        <w:rPr>
          <w:color w:val="33414a"/>
          <w:rtl w:val="0"/>
        </w:rPr>
        <w:t xml:space="preserve"> Building smart EV charging hubs powered by solar microgrids and second-life batteries. Piloted 2 sites and partnered with local malls for deployment.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3341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Solar Cooling System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color w:val="33414a"/>
        </w:rPr>
      </w:pPr>
      <w:r w:rsidDel="00000000" w:rsidR="00000000" w:rsidRPr="00000000">
        <w:rPr>
          <w:color w:val="33414a"/>
          <w:rtl w:val="0"/>
        </w:rPr>
        <w:t xml:space="preserve">Designed an evaporative cooling unit that extended tomato shelf life by </w:t>
      </w:r>
      <w:r w:rsidDel="00000000" w:rsidR="00000000" w:rsidRPr="00000000">
        <w:rPr>
          <w:b w:val="1"/>
          <w:color w:val="33414a"/>
          <w:rtl w:val="0"/>
        </w:rPr>
        <w:t xml:space="preserve">7 days</w:t>
      </w:r>
      <w:r w:rsidDel="00000000" w:rsidR="00000000" w:rsidRPr="00000000">
        <w:rPr>
          <w:color w:val="33414a"/>
          <w:rtl w:val="0"/>
        </w:rPr>
        <w:t xml:space="preserve"> in off-grid areas — improving postharvest incomes for smallholders.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3341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Solarized Borehole Irrigation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color w:val="33414a"/>
        </w:rPr>
      </w:pPr>
      <w:r w:rsidDel="00000000" w:rsidR="00000000" w:rsidRPr="00000000">
        <w:rPr>
          <w:color w:val="33414a"/>
          <w:rtl w:val="0"/>
        </w:rPr>
        <w:t xml:space="preserve">Engineered off-grid solar pumping systems for smallholder farmers in semi-arid regions — implemented 10+ pilot installations.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3341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Biogas for Schools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color w:val="33414a"/>
        </w:rPr>
      </w:pPr>
      <w:r w:rsidDel="00000000" w:rsidR="00000000" w:rsidRPr="00000000">
        <w:rPr>
          <w:color w:val="33414a"/>
          <w:rtl w:val="0"/>
        </w:rPr>
        <w:t xml:space="preserve">Partnered with local schools to pilot biogas digesters that produced clean cooking gas and organic fertilizer from organic waste.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color w:val="2b3b3f"/>
          <w:rtl w:val="0"/>
        </w:rPr>
        <w:t xml:space="preserve">Roam Electric Ltd</w:t>
      </w:r>
      <w:r w:rsidDel="00000000" w:rsidR="00000000" w:rsidRPr="00000000">
        <w:rPr>
          <w:color w:val="2b3b3f"/>
          <w:rtl w:val="0"/>
        </w:rPr>
        <w:t xml:space="preserve"> – Junior Sales Consultant (2025–Present) — supporting fleet electrification pilots and B2B sales.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color w:val="2b3b3f"/>
          <w:rtl w:val="0"/>
        </w:rPr>
        <w:t xml:space="preserve">EVChaja</w:t>
      </w:r>
      <w:r w:rsidDel="00000000" w:rsidR="00000000" w:rsidRPr="00000000">
        <w:rPr>
          <w:color w:val="2b3b3f"/>
          <w:rtl w:val="0"/>
        </w:rPr>
        <w:t xml:space="preserve"> – Strategy &amp; Operations Consultant (2025) — commercial model design for public chargers.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color w:val="2b3b3f"/>
          <w:rtl w:val="0"/>
        </w:rPr>
        <w:t xml:space="preserve">Frisco Engineering</w:t>
      </w:r>
      <w:r w:rsidDel="00000000" w:rsidR="00000000" w:rsidRPr="00000000">
        <w:rPr>
          <w:color w:val="2b3b3f"/>
          <w:rtl w:val="0"/>
        </w:rPr>
        <w:t xml:space="preserve"> – Technical Sales Intern (2024) — supported solar PV pre-sales &amp; site assessments.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color w:val="2b3b3f"/>
          <w:rtl w:val="0"/>
        </w:rPr>
        <w:t xml:space="preserve">HomeBiogas Kenya</w:t>
      </w:r>
      <w:r w:rsidDel="00000000" w:rsidR="00000000" w:rsidRPr="00000000">
        <w:rPr>
          <w:color w:val="2b3b3f"/>
          <w:rtl w:val="0"/>
        </w:rPr>
        <w:t xml:space="preserve"> – Technical Sales Intern (2023–2024) — customer installations, training and support.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color w:val="2b3b3f"/>
          <w:rtl w:val="0"/>
        </w:rPr>
        <w:t xml:space="preserve">Farmers Choice Ltd</w:t>
      </w:r>
      <w:r w:rsidDel="00000000" w:rsidR="00000000" w:rsidRPr="00000000">
        <w:rPr>
          <w:color w:val="2b3b3f"/>
          <w:rtl w:val="0"/>
        </w:rPr>
        <w:t xml:space="preserve"> – Production Intern (2021–2022) — process improvement &amp; quality control.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Skills &amp; Expertise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Technical Expertise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rPr/>
      </w:pPr>
      <w:r w:rsidDel="00000000" w:rsidR="00000000" w:rsidRPr="00000000">
        <w:rPr>
          <w:b w:val="1"/>
          <w:rtl w:val="0"/>
        </w:rPr>
        <w:t xml:space="preserve">Engineering:</w:t>
      </w:r>
      <w:r w:rsidDel="00000000" w:rsidR="00000000" w:rsidRPr="00000000">
        <w:rPr>
          <w:rtl w:val="0"/>
        </w:rPr>
        <w:t xml:space="preserve"> Solar PV system design, off-grid energy storage solutions, EV charging infrastructure architecture, irrigation pump selection and optimization.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rPr/>
      </w:pPr>
      <w:r w:rsidDel="00000000" w:rsidR="00000000" w:rsidRPr="00000000">
        <w:rPr>
          <w:b w:val="1"/>
          <w:rtl w:val="0"/>
        </w:rPr>
        <w:t xml:space="preserve">Business Development:</w:t>
      </w:r>
      <w:r w:rsidDel="00000000" w:rsidR="00000000" w:rsidRPr="00000000">
        <w:rPr>
          <w:rtl w:val="0"/>
        </w:rPr>
        <w:t xml:space="preserve"> Strategic sales planning, project finance modeling, stakeholder engagement, policy advocacy, and community outreach programs.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Leadership &amp; Engagement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color w:val="2b3b3f"/>
          <w:rtl w:val="0"/>
        </w:rPr>
        <w:t xml:space="preserve">Member – World Youth Parliament for Water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color w:val="2b3b3f"/>
          <w:rtl w:val="0"/>
        </w:rPr>
        <w:t xml:space="preserve">Community Trainer – Solar irrigation &amp; circular economy workshops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color w:val="2b3b3f"/>
          <w:rtl w:val="0"/>
        </w:rPr>
        <w:t xml:space="preserve">Student Leader – JKUAT Engineering Outreach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Send Message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2025 Roy Okola Otieno —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i w:val="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afaricharg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