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UMUT VE</w:t>
      </w:r>
    </w:p>
    <w:p>
      <w:pPr>
        <w:spacing w:after="60"/>
        <w:jc w:val="center"/>
      </w:pPr>
      <w:r>
        <w:rPr>
          <w:rFonts w:ascii="Calibri" w:cs="Calibri" w:eastAsia="Calibri" w:hAnsi="Calibri"/>
          <w:b/>
          <w:bCs/>
          <w:color w:val="C8102E"/>
          <w:sz w:val="56"/>
          <w:szCs w:val="56"/>
        </w:rPr>
        <w:t xml:space="preserve">MÜJDE</w:t>
      </w:r>
    </w:p>
    <w:p>
      <w:pPr>
        <w:spacing w:after="40"/>
        <w:jc w:val="center"/>
      </w:pPr>
      <w:r>
        <w:rPr>
          <w:rFonts w:ascii="Calibri" w:cs="Calibri" w:eastAsia="Calibri" w:hAnsi="Calibri"/>
          <w:i/>
          <w:iCs/>
          <w:color w:val="444444"/>
          <w:sz w:val="24"/>
          <w:szCs w:val="24"/>
        </w:rPr>
        <w:t xml:space="preserve">•  Peygamber Efendimiz sallallahu aleyhi ve sellem'in gelişini müjdeleyen haberler ve işaretler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gelişinin önceki peygamberler tarafından müjdelendiğini öğrenir.</w:t>
      </w:r>
    </w:p>
    <w:p>
      <w:pPr>
        <w:pStyle w:val="ListParagraph"/>
        <w:numPr>
          <w:ilvl w:val="0"/>
          <w:numId w:val="2"/>
        </w:numPr>
        <w:spacing w:after="100"/>
      </w:pPr>
      <w:r>
        <w:rPr>
          <w:rFonts w:ascii="Calibri" w:cs="Calibri" w:eastAsia="Calibri" w:hAnsi="Calibri"/>
          <w:color w:val="444444"/>
          <w:sz w:val="22"/>
          <w:szCs w:val="22"/>
        </w:rPr>
        <w:t xml:space="preserve">Umut kavramının insan hayatındaki önemini kavrar.</w:t>
      </w:r>
    </w:p>
    <w:p>
      <w:pPr>
        <w:pStyle w:val="ListParagraph"/>
        <w:numPr>
          <w:ilvl w:val="0"/>
          <w:numId w:val="2"/>
        </w:numPr>
        <w:spacing w:after="100"/>
      </w:pPr>
      <w:r>
        <w:rPr>
          <w:rFonts w:ascii="Calibri" w:cs="Calibri" w:eastAsia="Calibri" w:hAnsi="Calibri"/>
          <w:color w:val="444444"/>
          <w:sz w:val="22"/>
          <w:szCs w:val="22"/>
        </w:rPr>
        <w:t xml:space="preserve">Peygamber Efendimiz'in gönderilmesinin bütün insanlık için bir müjde olduğunu anlar.</w:t>
      </w:r>
    </w:p>
    <w:p>
      <w:pPr>
        <w:pStyle w:val="ListParagraph"/>
        <w:numPr>
          <w:ilvl w:val="0"/>
          <w:numId w:val="2"/>
        </w:numPr>
        <w:spacing w:after="160"/>
      </w:pPr>
      <w:r>
        <w:rPr>
          <w:rFonts w:ascii="Calibri" w:cs="Calibri" w:eastAsia="Calibri" w:hAnsi="Calibri"/>
          <w:color w:val="444444"/>
          <w:sz w:val="22"/>
          <w:szCs w:val="22"/>
        </w:rPr>
        <w:t xml:space="preserve">Zor zamanlarda umudunu kaybetmemenin değerini keşfeder.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Müjde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Beşâret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Ahd-i Atîk ve Ahd-i Cedîd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Ahmed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İrhâsât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Kâbe</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Beklenen Son Peygamber</w:t>
      </w:r>
    </w:p>
    <w:p>
      <w:pPr>
        <w:spacing w:after="100" w:before="0"/>
        <w:jc w:val="both"/>
      </w:pPr>
      <w:r>
        <w:rPr>
          <w:rFonts w:ascii="Calibri" w:cs="Calibri" w:eastAsia="Calibri" w:hAnsi="Calibri"/>
          <w:color w:val="444444"/>
          <w:sz w:val="22"/>
          <w:szCs w:val="22"/>
        </w:rPr>
        <w:t xml:space="preserve">Hz. İbrâhim aleyhisselam, Kâbe'yi inşâ ederken şöyle dua etmişti: 'Ey Rabbimiz! Onlara içlerinden bir peygamber gönder ki, onlara Senin âyetlerini okusun, kitabı ve hikmeti öğretsin ve onları her türlü kötülükten arındırsın.' Bu dua, asırlar sonra Peygamber Efendimiz sallallahu aleyhi ve sellem'in gönderilmesiyle kabul olundu. Hz. İbrâhim aleyhisselam'ın bu müjdesi, nesiller boyu aktarıldı.</w:t>
      </w:r>
    </w:p>
    <w:p>
      <w:pPr>
        <w:spacing w:after="100" w:before="0"/>
        <w:jc w:val="both"/>
      </w:pPr>
      <w:r>
        <w:rPr>
          <w:rFonts w:ascii="Calibri" w:cs="Calibri" w:eastAsia="Calibri" w:hAnsi="Calibri"/>
          <w:color w:val="444444"/>
          <w:sz w:val="22"/>
          <w:szCs w:val="22"/>
        </w:rPr>
        <w:t xml:space="preserve">Hz. Îsâ aleyhisselam da kendi ümmetine, kendisinden sonra gelecek olan son peygamberi müjdeledi. Kur'ân-ı Kerîm'de Saf Sûresi'nde bildirildiği üzere, Hz. Îsâ aleyhisselam: 'Benden sonra gelecek Ahmed isimli bir peygamberi müjdeliyorum' dedi. Yahudi ve Hristiyan âlimleri de kutsal kitaplarındaki işaretlerden son peygamberin geleceğini biliyorlardı. Hatta bazıları bu peygamberi bekleyerek Medine'ye yerleşmişlerdi.</w:t>
      </w:r>
    </w:p>
    <w:p>
      <w:pPr>
        <w:spacing w:after="100" w:before="0"/>
        <w:jc w:val="both"/>
      </w:pPr>
      <w:r>
        <w:rPr>
          <w:rFonts w:ascii="Calibri" w:cs="Calibri" w:eastAsia="Calibri" w:hAnsi="Calibri"/>
          <w:color w:val="444444"/>
          <w:sz w:val="22"/>
          <w:szCs w:val="22"/>
        </w:rPr>
        <w:t xml:space="preserve">Peygamber Efendimiz sallallahu aleyhi ve sellem'in doğumuna yakın günlerde, dünyada pek çok olağanüstü hadise yaşandı. Mecûsîlerin bin yıldır söndürülemeyen ateşi söndü, Sâve Gölü kurudu, İran Kisrâsı'nın sarayının burçları yıkıldı. Bütün bu hâdiseler, insanlığa yeni bir umut ışığının doğacağının müjdecisiydi. Karanlık bir dönemde, bütün dünya âdeta yeni bir güneşin doğuşunu bekliyordu.</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“Benden sonra gelecek, adı Ahmed olan bir peygamberi müjdeliyorum.”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Îsâ aleyhisselam (Saf Sûresi, 6. Âyet-i Kerîme)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sellem'in dünyaya teşrif edeceği, önceki peygamberler ve kutsal kitaplar tarafından müjdelenmiştir. Hz. İbrâhim aleyhisselam ve Hz. Îsâ aleyhisselam başta olmak üzere birçok peygamber, ümmetlerine son peygamberin geleceğini haber vermişlerdir.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UMUT VE MÜJDE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UMUT VE MÜJDE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KIŞISEL UMUT</w:t>
            </w:r>
          </w:p>
          <w:p>
            <w:pPr>
              <w:spacing w:after="0"/>
            </w:pPr>
            <w:r>
              <w:rPr>
                <w:rFonts w:ascii="Calibri" w:cs="Calibri" w:eastAsia="Calibri" w:hAnsi="Calibri"/>
                <w:i/>
                <w:iCs/>
                <w:color w:val="777777"/>
                <w:sz w:val="18"/>
                <w:szCs w:val="18"/>
              </w:rPr>
              <w:t xml:space="preserve">Zor zamanlarda bile ümidini kaybetmemek, her zorluktan sonra bir kolaylığın geleceğine inanmak.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AILE İÇI MÜJDELEME</w:t>
            </w:r>
          </w:p>
          <w:p>
            <w:pPr>
              <w:spacing w:after="0"/>
            </w:pPr>
            <w:r>
              <w:rPr>
                <w:rFonts w:ascii="Calibri" w:cs="Calibri" w:eastAsia="Calibri" w:hAnsi="Calibri"/>
                <w:i/>
                <w:iCs/>
                <w:color w:val="777777"/>
                <w:sz w:val="18"/>
                <w:szCs w:val="18"/>
              </w:rPr>
              <w:t xml:space="preserve">Aile fertlerine güzel haberler vermek, birbirini cesaretlendirmek ve moral vermek.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OKULDA UMUT AŞILAMAK</w:t>
            </w:r>
          </w:p>
          <w:p>
            <w:pPr>
              <w:spacing w:after="0"/>
            </w:pPr>
            <w:r>
              <w:rPr>
                <w:rFonts w:ascii="Calibri" w:cs="Calibri" w:eastAsia="Calibri" w:hAnsi="Calibri"/>
                <w:i/>
                <w:iCs/>
                <w:color w:val="777777"/>
                <w:sz w:val="18"/>
                <w:szCs w:val="18"/>
              </w:rPr>
              <w:t xml:space="preserve">Arkadaşlarına başarabileceklerini hatırlatmak, olumsuz durumlarda bile pozitif kalmak.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UMUT</w:t>
            </w:r>
          </w:p>
          <w:p>
            <w:pPr>
              <w:spacing w:after="0"/>
            </w:pPr>
            <w:r>
              <w:rPr>
                <w:rFonts w:ascii="Calibri" w:cs="Calibri" w:eastAsia="Calibri" w:hAnsi="Calibri"/>
                <w:i/>
                <w:iCs/>
                <w:color w:val="777777"/>
                <w:sz w:val="18"/>
                <w:szCs w:val="18"/>
              </w:rPr>
              <w:t xml:space="preserve">Toplumda iyiliğin galip geleceğine inanmak ve bu yönde çaba göstermek.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“Hani İbrâhim, İsmâil ile birlikte Kâbe'nin temellerini yükseltirken: 'Ey Rabbimiz! İçlerinden onlara bir peygamber gönder ki, onlara âyetlerini okusun, kitabı ve hikmeti öğretsin, onları arındırsın' diye dua etmişti.”</w:t>
            </w:r>
            <w:r>
              <w:rPr>
                <w:rFonts w:ascii="Calibri" w:cs="Calibri" w:eastAsia="Calibri" w:hAnsi="Calibri"/>
                <w:color w:val="999999"/>
                <w:sz w:val="18"/>
                <w:szCs w:val="18"/>
              </w:rPr>
              <w:t xml:space="preserve">  (Bakara Sûresi, 129. Âyet-i Kerîme)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Sınavda Başarısızlık</w:t>
      </w:r>
    </w:p>
    <w:p>
      <w:pPr>
        <w:spacing w:after="60" w:before="0"/>
        <w:jc w:val="both"/>
      </w:pPr>
      <w:r>
        <w:rPr>
          <w:rFonts w:ascii="Calibri" w:cs="Calibri" w:eastAsia="Calibri" w:hAnsi="Calibri"/>
          <w:i/>
          <w:iCs/>
          <w:color w:val="444444"/>
          <w:sz w:val="22"/>
          <w:szCs w:val="22"/>
        </w:rPr>
        <w:t xml:space="preserve">Çok çalıştığın bir sınavdan kötü not aldın. Moralin çok bozuldu ve 'Ben bu dersi hiç yapamıyorum' diye düşünmeye başladın. Arkadaşlarının çoğu iyi not almış ve sen kendini çok kötü hissediyorsun.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Umut</w:t>
      </w:r>
      <w:r>
        <w:rPr>
          <w:rFonts w:ascii="Calibri" w:cs="Calibri" w:eastAsia="Calibri" w:hAnsi="Calibri"/>
          <w:color w:val="444444"/>
          <w:sz w:val="20"/>
          <w:szCs w:val="20"/>
        </w:rPr>
        <w:t xml:space="preserve">  ☐ Aile İçi Müjdeleme</w:t>
      </w:r>
      <w:r>
        <w:rPr>
          <w:rFonts w:ascii="Calibri" w:cs="Calibri" w:eastAsia="Calibri" w:hAnsi="Calibri"/>
          <w:color w:val="444444"/>
          <w:sz w:val="20"/>
          <w:szCs w:val="20"/>
        </w:rPr>
        <w:t xml:space="preserve">  ☐ Okulda Umut Aşılamak</w:t>
      </w:r>
      <w:r>
        <w:rPr>
          <w:rFonts w:ascii="Calibri" w:cs="Calibri" w:eastAsia="Calibri" w:hAnsi="Calibri"/>
          <w:color w:val="444444"/>
          <w:sz w:val="20"/>
          <w:szCs w:val="20"/>
        </w:rPr>
        <w:t xml:space="preserve">  ☐ Toplumsal Umut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Arkadaşın Umutsuzluğu</w:t>
      </w:r>
    </w:p>
    <w:p>
      <w:pPr>
        <w:spacing w:after="60" w:before="0"/>
        <w:jc w:val="both"/>
      </w:pPr>
      <w:r>
        <w:rPr>
          <w:rFonts w:ascii="Calibri" w:cs="Calibri" w:eastAsia="Calibri" w:hAnsi="Calibri"/>
          <w:i/>
          <w:iCs/>
          <w:color w:val="444444"/>
          <w:sz w:val="22"/>
          <w:szCs w:val="22"/>
        </w:rPr>
        <w:t xml:space="preserve">En yakın arkadaşın, ailevi sorunlar yüzünden çok mutsuz. Okula gelmek istemiyor, derslerini bırakmış. Seninle konuşurken 'Hiçbir şey düzelmeyecek' diyor. Onun bu hâlini görmek seni de üzüyor.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Umut</w:t>
      </w:r>
      <w:r>
        <w:rPr>
          <w:rFonts w:ascii="Calibri" w:cs="Calibri" w:eastAsia="Calibri" w:hAnsi="Calibri"/>
          <w:color w:val="444444"/>
          <w:sz w:val="20"/>
          <w:szCs w:val="20"/>
        </w:rPr>
        <w:t xml:space="preserve">  ☐ Aile İçi Müjdeleme</w:t>
      </w:r>
      <w:r>
        <w:rPr>
          <w:rFonts w:ascii="Calibri" w:cs="Calibri" w:eastAsia="Calibri" w:hAnsi="Calibri"/>
          <w:color w:val="444444"/>
          <w:sz w:val="20"/>
          <w:szCs w:val="20"/>
        </w:rPr>
        <w:t xml:space="preserve">  ☐ Okulda Umut Aşılamak</w:t>
      </w:r>
      <w:r>
        <w:rPr>
          <w:rFonts w:ascii="Calibri" w:cs="Calibri" w:eastAsia="Calibri" w:hAnsi="Calibri"/>
          <w:color w:val="444444"/>
          <w:sz w:val="20"/>
          <w:szCs w:val="20"/>
        </w:rPr>
        <w:t xml:space="preserve">  ☐ Toplumsal Umut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Takımdan Çıkarılmak</w:t>
      </w:r>
    </w:p>
    <w:p>
      <w:pPr>
        <w:spacing w:after="60" w:before="0"/>
        <w:jc w:val="both"/>
      </w:pPr>
      <w:r>
        <w:rPr>
          <w:rFonts w:ascii="Calibri" w:cs="Calibri" w:eastAsia="Calibri" w:hAnsi="Calibri"/>
          <w:i/>
          <w:iCs/>
          <w:color w:val="444444"/>
          <w:sz w:val="22"/>
          <w:szCs w:val="22"/>
        </w:rPr>
        <w:t xml:space="preserve">Okul futbol takımına seçilmek için çok antrenman yaptın ama sonuçlar açıklandığında adın listede yok. Çok hayal kırıklığına uğradın. Bazı arkadaşların 'Zaten sen oynayamıyorsun' diye dalga geçiyor.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Umut</w:t>
      </w:r>
      <w:r>
        <w:rPr>
          <w:rFonts w:ascii="Calibri" w:cs="Calibri" w:eastAsia="Calibri" w:hAnsi="Calibri"/>
          <w:color w:val="444444"/>
          <w:sz w:val="20"/>
          <w:szCs w:val="20"/>
        </w:rPr>
        <w:t xml:space="preserve">  ☐ Aile İçi Müjdeleme</w:t>
      </w:r>
      <w:r>
        <w:rPr>
          <w:rFonts w:ascii="Calibri" w:cs="Calibri" w:eastAsia="Calibri" w:hAnsi="Calibri"/>
          <w:color w:val="444444"/>
          <w:sz w:val="20"/>
          <w:szCs w:val="20"/>
        </w:rPr>
        <w:t xml:space="preserve">  ☐ Okulda Umut Aşılamak</w:t>
      </w:r>
      <w:r>
        <w:rPr>
          <w:rFonts w:ascii="Calibri" w:cs="Calibri" w:eastAsia="Calibri" w:hAnsi="Calibri"/>
          <w:color w:val="444444"/>
          <w:sz w:val="20"/>
          <w:szCs w:val="20"/>
        </w:rPr>
        <w:t xml:space="preserve">  ☐ Toplumsal Umut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Güzel Haberi Paylaşmak</w:t>
      </w:r>
    </w:p>
    <w:p>
      <w:pPr>
        <w:spacing w:after="60" w:before="0"/>
        <w:jc w:val="both"/>
      </w:pPr>
      <w:r>
        <w:rPr>
          <w:rFonts w:ascii="Calibri" w:cs="Calibri" w:eastAsia="Calibri" w:hAnsi="Calibri"/>
          <w:i/>
          <w:iCs/>
          <w:color w:val="444444"/>
          <w:sz w:val="22"/>
          <w:szCs w:val="22"/>
        </w:rPr>
        <w:t xml:space="preserve">Bir yarışmada birincilik kazandın ve çok mutlusun. Ama aynı yarışmaya katılan arkadaşın kazanamamış ve üzgün. Sınıfta herkes seni tebrik ediyor ama arkadaşın kenarda tek başına oturuyor.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Kişisel Umut</w:t>
      </w:r>
      <w:r>
        <w:rPr>
          <w:rFonts w:ascii="Calibri" w:cs="Calibri" w:eastAsia="Calibri" w:hAnsi="Calibri"/>
          <w:color w:val="444444"/>
          <w:sz w:val="20"/>
          <w:szCs w:val="20"/>
        </w:rPr>
        <w:t xml:space="preserve">  ☐ Aile İçi Müjdeleme</w:t>
      </w:r>
      <w:r>
        <w:rPr>
          <w:rFonts w:ascii="Calibri" w:cs="Calibri" w:eastAsia="Calibri" w:hAnsi="Calibri"/>
          <w:color w:val="444444"/>
          <w:sz w:val="20"/>
          <w:szCs w:val="20"/>
        </w:rPr>
        <w:t xml:space="preserve">  ☐ Okulda Umut Aşılamak</w:t>
      </w:r>
      <w:r>
        <w:rPr>
          <w:rFonts w:ascii="Calibri" w:cs="Calibri" w:eastAsia="Calibri" w:hAnsi="Calibri"/>
          <w:color w:val="444444"/>
          <w:sz w:val="20"/>
          <w:szCs w:val="20"/>
        </w:rPr>
        <w:t xml:space="preserve">  ☐ Toplumsal Umut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Hayatımda en çok umutsuz hissettiğim bir anı hatırlıyorum. O zaman ne yapmıştım?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Birine umut veren bir davranışımı hatırlayabilir miyim? Nasıl hissettirdi?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Peygamber Efendimiz sallallahu aleyhi ve sellem'in gönderilmesi benim için ne ifade ediyor?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Zor zamanlarda umudu nasıl canlı tutabilirim?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Bu hafta kime müjdeli bir haber verebilirim veya kimin moralini yükseltebilirim?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2026-03-21T08:52:31.787Z</dcterms:created>
  <dcterms:modified xsi:type="dcterms:W3CDTF">2026-03-21T08:52:31.787Z</dcterms:modified>
</cp:coreProperties>
</file>

<file path=docProps/custom.xml><?xml version="1.0" encoding="utf-8"?>
<Properties xmlns="http://schemas.openxmlformats.org/officeDocument/2006/custom-properties" xmlns:vt="http://schemas.openxmlformats.org/officeDocument/2006/docPropsVTypes"/>
</file>