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SEVGI VE</w:t>
      </w:r>
    </w:p>
    <w:p>
      <w:pPr>
        <w:spacing w:after="60"/>
        <w:jc w:val="center"/>
      </w:pPr>
      <w:r>
        <w:rPr>
          <w:rFonts w:ascii="Calibri" w:cs="Calibri" w:eastAsia="Calibri" w:hAnsi="Calibri"/>
          <w:b/>
          <w:bCs/>
          <w:color w:val="C8102E"/>
          <w:sz w:val="56"/>
          <w:szCs w:val="56"/>
        </w:rPr>
        <w:t xml:space="preserve">MUHABBET</w:t>
      </w:r>
    </w:p>
    <w:p>
      <w:pPr>
        <w:spacing w:after="40"/>
        <w:jc w:val="center"/>
      </w:pPr>
      <w:r>
        <w:rPr>
          <w:rFonts w:ascii="Calibri" w:cs="Calibri" w:eastAsia="Calibri" w:hAnsi="Calibri"/>
          <w:i/>
          <w:iCs/>
          <w:color w:val="444444"/>
          <w:sz w:val="24"/>
          <w:szCs w:val="24"/>
        </w:rPr>
        <w:t xml:space="preserve">•  Peygamber Efendimiz'i Tanımak ve Sevmek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fizikî ve manevî güzelliklerini tanır.</w:t>
      </w:r>
    </w:p>
    <w:p>
      <w:pPr>
        <w:pStyle w:val="ListParagraph"/>
        <w:numPr>
          <w:ilvl w:val="0"/>
          <w:numId w:val="2"/>
        </w:numPr>
        <w:spacing w:after="100"/>
      </w:pPr>
      <w:r>
        <w:rPr>
          <w:rFonts w:ascii="Calibri" w:cs="Calibri" w:eastAsia="Calibri" w:hAnsi="Calibri"/>
          <w:color w:val="444444"/>
          <w:sz w:val="22"/>
          <w:szCs w:val="22"/>
        </w:rPr>
        <w:t xml:space="preserve">Hilye-i Saâdet geleneğinin İslam kültüründeki önemini kavrar.</w:t>
      </w:r>
    </w:p>
    <w:p>
      <w:pPr>
        <w:pStyle w:val="ListParagraph"/>
        <w:numPr>
          <w:ilvl w:val="0"/>
          <w:numId w:val="2"/>
        </w:numPr>
        <w:spacing w:after="100"/>
      </w:pPr>
      <w:r>
        <w:rPr>
          <w:rFonts w:ascii="Calibri" w:cs="Calibri" w:eastAsia="Calibri" w:hAnsi="Calibri"/>
          <w:color w:val="444444"/>
          <w:sz w:val="22"/>
          <w:szCs w:val="22"/>
        </w:rPr>
        <w:t xml:space="preserve">Peygamber sevgisinin imanın bir parçası olduğunu anlar.</w:t>
      </w:r>
    </w:p>
    <w:p>
      <w:pPr>
        <w:pStyle w:val="ListParagraph"/>
        <w:numPr>
          <w:ilvl w:val="0"/>
          <w:numId w:val="2"/>
        </w:numPr>
        <w:spacing w:after="160"/>
      </w:pPr>
      <w:r>
        <w:rPr>
          <w:rFonts w:ascii="Calibri" w:cs="Calibri" w:eastAsia="Calibri" w:hAnsi="Calibri"/>
          <w:color w:val="444444"/>
          <w:sz w:val="22"/>
          <w:szCs w:val="22"/>
        </w:rPr>
        <w:t xml:space="preserve">Sevgi ve muhabbeti günlük hayatında ifade etme yollarını geliştirir.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Hilye-i Saâdet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Muhabbet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Heybet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Tebessüm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Nur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Tevazu</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Hz. Ali'nin Gözünden Peygamber Efendimiz</w:t>
      </w:r>
    </w:p>
    <w:p>
      <w:pPr>
        <w:spacing w:after="100" w:before="0"/>
        <w:jc w:val="both"/>
      </w:pPr>
      <w:r>
        <w:rPr>
          <w:rFonts w:ascii="Calibri" w:cs="Calibri" w:eastAsia="Calibri" w:hAnsi="Calibri"/>
          <w:color w:val="444444"/>
          <w:sz w:val="22"/>
          <w:szCs w:val="22"/>
        </w:rPr>
        <w:t xml:space="preserve">Hz. Ali radıyallahu anh'a 'Bize Peygamber Efendimiz sallallahu aleyhi ve sellem'i anlat' denildiğinde, gözleri dolar ve O'nu tarif etmeye başlardı. 'Peygamber Efendimiz sallallahu aleyhi ve sellem ne çok uzun ne çok kısa idi, orta boylu idi. Saçları ne çok kıvırcık ne çok düz idi. Mübarek yüzü dolunay gibi parlardı. Yürüdüğünde sanki yokuş aşağı iner gibi hızlı yürürdü' derdi.</w:t>
      </w:r>
    </w:p>
    <w:p>
      <w:pPr>
        <w:spacing w:after="100" w:before="0"/>
        <w:jc w:val="both"/>
      </w:pPr>
      <w:r>
        <w:rPr>
          <w:rFonts w:ascii="Calibri" w:cs="Calibri" w:eastAsia="Calibri" w:hAnsi="Calibri"/>
          <w:color w:val="444444"/>
          <w:sz w:val="22"/>
          <w:szCs w:val="22"/>
        </w:rPr>
        <w:t xml:space="preserve">Hz. Ali radıyallahu anh, O'nun ahlâkını anlatırken şöyle derdi: 'İnsanların en güler yüzlüsü, en güzel ahlâklısı idi. Herkese karşı yumuşak ve merhametli idi. Kibirli değildi, alçak gönüllü idi. O'nu ansızın gören kimse heybetinden ürperirdi, O'nu tanıyıp sohbetinde bulunan ise O'nu severdi. O'nu tarif etmeye çalışan: Ondan önce de sonra da O'nun gibisini görmedim, derdi.'</w:t>
      </w:r>
    </w:p>
    <w:p>
      <w:pPr>
        <w:spacing w:after="100" w:before="0"/>
        <w:jc w:val="both"/>
      </w:pPr>
      <w:r>
        <w:rPr>
          <w:rFonts w:ascii="Calibri" w:cs="Calibri" w:eastAsia="Calibri" w:hAnsi="Calibri"/>
          <w:color w:val="444444"/>
          <w:sz w:val="22"/>
          <w:szCs w:val="22"/>
        </w:rPr>
        <w:t xml:space="preserve">Peygamber Efendimiz sallallahu aleyhi ve sellem'i görenler O'nun nurlu yüzünü ve tatlı tebessümünü asla unutamazdı. O'nun güzelliği sadece dış görünüşünde değil, ahlâkında, davranışlarında ve insanlara olan muamelesinde de kendini gösterirdi. O'nu seven sahabiler, O'na olan muhabbetlerini hayatları boyunca sürdürdüler.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“O'nu ansızın gören kimse heybetinden ürperirdi, O'nu tanıyıp sohbetinde bulunan ise O'nu severdi.”</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Ali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Hilye-i Saâdet, Peygamber Efendimiz sallallahu aleyhi ve sellem'in fizikî ve manevî özelliklerini anlatan rivayetlerin genel adıdır. Hz. Ali radıyallahu anh, Peygamber Efendimiz sallallahu aleyhi ve sellem'i bizzat tanıyan ve O'nunla birlikte yaşayan bir sahabi olarak O'nu en güzel şekilde tasvir etmiştir.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SEVGI VE MUHABBET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SEVGI VE MUHABBET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Peygamber Efendimiz sallallahu aleyhi ve sellem'i tanıyarak O'na karşı içten bir sevgi ve bağlılık geliştirmek.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KÜLTÜREL BOYUT</w:t>
            </w:r>
          </w:p>
          <w:p>
            <w:pPr>
              <w:spacing w:after="0"/>
            </w:pPr>
            <w:r>
              <w:rPr>
                <w:rFonts w:ascii="Calibri" w:cs="Calibri" w:eastAsia="Calibri" w:hAnsi="Calibri"/>
                <w:i/>
                <w:iCs/>
                <w:color w:val="777777"/>
                <w:sz w:val="18"/>
                <w:szCs w:val="18"/>
              </w:rPr>
              <w:t xml:space="preserve">Hilye geleneğinin İslam sanatı ve kültüründeki yerini tanımak, bu geleneği yaşatmak.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Peygamber Efendimiz sallallahu aleyhi ve sellem'in güzel ahlâkını örnek alarak kendi karakterini güzelleştirmek.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Güler yüz, tebessüm ve sevgi ile insanlarla ilişkiler kurmak; sevgiyi ifade etmeyi öğrenmek.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“Hiçbiriniz, ben kendisine anasından, babasından, çocuklarından ve bütün insanlardan daha sevgili olmadıkça tam iman etmiş olmaz.”</w:t>
            </w:r>
            <w:r>
              <w:rPr>
                <w:rFonts w:ascii="Calibri" w:cs="Calibri" w:eastAsia="Calibri" w:hAnsi="Calibri"/>
                <w:color w:val="999999"/>
                <w:sz w:val="18"/>
                <w:szCs w:val="18"/>
              </w:rPr>
              <w:t xml:space="preserve">  (Hadis-i Şerif (Buhârî, Müslim))</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Sevgiyi İfade Etmek</w:t>
      </w:r>
    </w:p>
    <w:p>
      <w:pPr>
        <w:spacing w:after="60" w:before="0"/>
        <w:jc w:val="both"/>
      </w:pPr>
      <w:r>
        <w:rPr>
          <w:rFonts w:ascii="Calibri" w:cs="Calibri" w:eastAsia="Calibri" w:hAnsi="Calibri"/>
          <w:i/>
          <w:iCs/>
          <w:color w:val="444444"/>
          <w:sz w:val="22"/>
          <w:szCs w:val="22"/>
        </w:rPr>
        <w:t xml:space="preserve">Anneni çok seviyorsun ama hiçbir zaman ona 'Seni seviyorum' demiyorsun. Arkadaşların da ailelerine sevgilerini ifade etmekte zorlanıyor. Bir gün derste Peygamber Efendimiz sallallahu aleyhi ve sellem'in sevdiklerine sevgisini açıkça ifade ettiğini öğreniyorsun.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Güler Yüzün Gücü</w:t>
      </w:r>
    </w:p>
    <w:p>
      <w:pPr>
        <w:spacing w:after="60" w:before="0"/>
        <w:jc w:val="both"/>
      </w:pPr>
      <w:r>
        <w:rPr>
          <w:rFonts w:ascii="Calibri" w:cs="Calibri" w:eastAsia="Calibri" w:hAnsi="Calibri"/>
          <w:i/>
          <w:iCs/>
          <w:color w:val="444444"/>
          <w:sz w:val="22"/>
          <w:szCs w:val="22"/>
        </w:rPr>
        <w:t xml:space="preserve">Okulda yeni bir döneme başladınız. Sınıfta herkes kendi grubunda oturuyor, yalnız kalan öğrenciler var. Sen genellikle ciddi ve mesafeli durursun. Peygamber Efendimiz sallallahu aleyhi ve sellem'in herkese tebessüm ettiğini hatırlıyorsun.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Peygamber Sevgisi</w:t>
      </w:r>
    </w:p>
    <w:p>
      <w:pPr>
        <w:spacing w:after="60" w:before="0"/>
        <w:jc w:val="both"/>
      </w:pPr>
      <w:r>
        <w:rPr>
          <w:rFonts w:ascii="Calibri" w:cs="Calibri" w:eastAsia="Calibri" w:hAnsi="Calibri"/>
          <w:i/>
          <w:iCs/>
          <w:color w:val="444444"/>
          <w:sz w:val="22"/>
          <w:szCs w:val="22"/>
        </w:rPr>
        <w:t xml:space="preserve">Bir arkadaşın 'Peygamber Efendimiz sallallahu aleyhi ve sellem'i hiç görmedik, nasıl sevelim?' diyor. Bazı arkadaşların da benzer soruları var. Peygamber sevgisinin iman ile olan bağını düşünüyorsun.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İç ve Dış Güzellik</w:t>
      </w:r>
    </w:p>
    <w:p>
      <w:pPr>
        <w:spacing w:after="60" w:before="0"/>
        <w:jc w:val="both"/>
      </w:pPr>
      <w:r>
        <w:rPr>
          <w:rFonts w:ascii="Calibri" w:cs="Calibri" w:eastAsia="Calibri" w:hAnsi="Calibri"/>
          <w:i/>
          <w:iCs/>
          <w:color w:val="444444"/>
          <w:sz w:val="22"/>
          <w:szCs w:val="22"/>
        </w:rPr>
        <w:t xml:space="preserve">Sınıfında çok yakışıklı/güzel ama kaba davranan bir öğrenci var. Bir de görünüşü sıradan ama çok nazik, yardımsever ve güler yüzlü bir arkadaşın var. Bir tartışmada 'Önemli olan dış görünüştür' diyen birileri çıkıyor.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Toplumsal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Peygamber Efendimiz sallallahu aleyhi ve sellem'in hangi özelliği seni en çok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Güler yüzlü olmak hayatını nasıl değiştirebilir?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Sevdiklerine sevgini ne kadar ifade edebiliyorsun? Bu konuda kendini nasıl geliştirebilirsin?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İç güzellik mi dış güzellik mi daha önemlidir?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Peygamber Efendimiz sallallahu aleyhi ve sellem'e olan sevgini günlük hayatında nasıl gösterirsin?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28</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2026-03-21T08:52:33.228Z</dcterms:created>
  <dcterms:modified xsi:type="dcterms:W3CDTF">2026-03-21T08:52:33.228Z</dcterms:modified>
</cp:coreProperties>
</file>

<file path=docProps/custom.xml><?xml version="1.0" encoding="utf-8"?>
<Properties xmlns="http://schemas.openxmlformats.org/officeDocument/2006/custom-properties" xmlns:vt="http://schemas.openxmlformats.org/officeDocument/2006/docPropsVTypes"/>
</file>