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60"/>
        <w:jc w:val="center"/>
      </w:pPr>
      <w:r>
        <w:rPr>
          <w:rFonts w:ascii="Calibri" w:cs="Calibri" w:eastAsia="Calibri" w:hAnsi="Calibri"/>
          <w:b/>
          <w:bCs/>
          <w:color w:val="C8102E"/>
          <w:sz w:val="56"/>
          <w:szCs w:val="56"/>
        </w:rPr>
        <w:t xml:space="preserve">AILE DEĞERLERI</w:t>
      </w:r>
    </w:p>
    <w:p>
      <w:pPr>
        <w:spacing w:after="40"/>
        <w:jc w:val="center"/>
      </w:pPr>
      <w:r>
        <w:rPr>
          <w:rFonts w:ascii="Calibri" w:cs="Calibri" w:eastAsia="Calibri" w:hAnsi="Calibri"/>
          <w:i/>
          <w:iCs/>
          <w:color w:val="444444"/>
          <w:sz w:val="24"/>
          <w:szCs w:val="24"/>
        </w:rPr>
        <w:t xml:space="preserve">•  Peygamber Ailesinin Sevgi Dolu Dünyası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aile hayatını tanır.</w:t>
      </w:r>
    </w:p>
    <w:p>
      <w:pPr>
        <w:pStyle w:val="ListParagraph"/>
        <w:numPr>
          <w:ilvl w:val="0"/>
          <w:numId w:val="2"/>
        </w:numPr>
        <w:spacing w:after="100"/>
      </w:pPr>
      <w:r>
        <w:rPr>
          <w:rFonts w:ascii="Calibri" w:cs="Calibri" w:eastAsia="Calibri" w:hAnsi="Calibri"/>
          <w:color w:val="444444"/>
          <w:sz w:val="22"/>
          <w:szCs w:val="22"/>
        </w:rPr>
        <w:t xml:space="preserve">Ehl-i Beyt kavramını ve önemini öğrenir.</w:t>
      </w:r>
    </w:p>
    <w:p>
      <w:pPr>
        <w:pStyle w:val="ListParagraph"/>
        <w:numPr>
          <w:ilvl w:val="0"/>
          <w:numId w:val="2"/>
        </w:numPr>
        <w:spacing w:after="100"/>
      </w:pPr>
      <w:r>
        <w:rPr>
          <w:rFonts w:ascii="Calibri" w:cs="Calibri" w:eastAsia="Calibri" w:hAnsi="Calibri"/>
          <w:color w:val="444444"/>
          <w:sz w:val="22"/>
          <w:szCs w:val="22"/>
        </w:rPr>
        <w:t xml:space="preserve">Aile içi sevgi ve saygının önemini kavrar.</w:t>
      </w:r>
    </w:p>
    <w:p>
      <w:pPr>
        <w:pStyle w:val="ListParagraph"/>
        <w:numPr>
          <w:ilvl w:val="0"/>
          <w:numId w:val="2"/>
        </w:numPr>
        <w:spacing w:after="160"/>
      </w:pPr>
      <w:r>
        <w:rPr>
          <w:rFonts w:ascii="Calibri" w:cs="Calibri" w:eastAsia="Calibri" w:hAnsi="Calibri"/>
          <w:color w:val="444444"/>
          <w:sz w:val="22"/>
          <w:szCs w:val="22"/>
        </w:rPr>
        <w:t xml:space="preserve">Büyüklere saygı ve küçüklere merhamet ilkesini benimser.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Ehl-i Beyt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Merhamet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Saygı</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Aile Bağı</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Şefkat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Vefa</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Sırtındaki Torunlar</w:t>
      </w:r>
    </w:p>
    <w:p>
      <w:pPr>
        <w:spacing w:after="100" w:before="0"/>
        <w:jc w:val="both"/>
      </w:pPr>
      <w:r>
        <w:rPr>
          <w:rFonts w:ascii="Calibri" w:cs="Calibri" w:eastAsia="Calibri" w:hAnsi="Calibri"/>
          <w:color w:val="444444"/>
          <w:sz w:val="22"/>
          <w:szCs w:val="22"/>
        </w:rPr>
        <w:t xml:space="preserve">Peygamber Efendimiz sallallahu aleyhi ve sellem bir gün mescitte ashâbına hutbe okuyordu. O sırada küçük torunları Hz. Hasan ve Hz. Hüseyin koşarak mescide girdiler. Ayakları dolaşıp düşecek gibi oldular. Peygamber Efendimiz sallallahu aleyhi ve sellem hemen hutbeyi bırakıp minberden indi ve torunlarını kucağına aldı.</w:t>
      </w:r>
    </w:p>
    <w:p>
      <w:pPr>
        <w:spacing w:after="100" w:before="0"/>
        <w:jc w:val="both"/>
      </w:pPr>
      <w:r>
        <w:rPr>
          <w:rFonts w:ascii="Calibri" w:cs="Calibri" w:eastAsia="Calibri" w:hAnsi="Calibri"/>
          <w:color w:val="444444"/>
          <w:sz w:val="22"/>
          <w:szCs w:val="22"/>
        </w:rPr>
        <w:t xml:space="preserve">Peygamber Efendimiz sallallahu aleyhi ve sellem sık sık torunlarını sırtına bindirir, onlarla oynar ve 'Bunlar benim çiçeklerimdir' buyururdu. Ashâb-ı kirâm bazen şaşırırdı; o kadar büyük bir lider, o kadar ağır sorumluluklar taşıyan bir insan nasıl olur da çocuklarla bu kadar ilgilenirdi? Peygamber Efendimiz sallallahu aleyhi ve sellem 'Küçüklerimize merhamet etmeyen bizden değildir' buyurarak cevap verirdi.</w:t>
      </w:r>
    </w:p>
    <w:p>
      <w:pPr>
        <w:spacing w:after="100" w:before="0"/>
        <w:jc w:val="both"/>
      </w:pPr>
      <w:r>
        <w:rPr>
          <w:rFonts w:ascii="Calibri" w:cs="Calibri" w:eastAsia="Calibri" w:hAnsi="Calibri"/>
          <w:color w:val="444444"/>
          <w:sz w:val="22"/>
          <w:szCs w:val="22"/>
        </w:rPr>
        <w:t xml:space="preserve">Hz. Fatıma validemiz babası Peygamber Efendimiz sallallahu aleyhi ve sellemi ziyarete geldiğinde, O ayağa kalkar, onu öper ve kendi yerine oturturdu. Bu davranış, bir babanın evladına gösterebileceği en güzel sevgi ve saygı örneğiydi.</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“Bunlar benim çiçeklerimdir.”</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 (torunları için)</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Peygamber Efendimiz sallallahu aleyhi ve sellem, torunları Hz. Hasan ve Hz. Hüseyin'i çok severdi. Onlarla oynamaktan, onları kucaklamaktan büyük mutluluk duyardı. Hz. Fatıma validemiz de babasının en sevdiği evladıydı.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AILE SEVGISI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AILE SEVGISI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GELIŞIM</w:t>
            </w:r>
          </w:p>
          <w:p>
            <w:pPr>
              <w:spacing w:after="0"/>
            </w:pPr>
            <w:r>
              <w:rPr>
                <w:rFonts w:ascii="Calibri" w:cs="Calibri" w:eastAsia="Calibri" w:hAnsi="Calibri"/>
                <w:i/>
                <w:iCs/>
                <w:color w:val="777777"/>
                <w:sz w:val="18"/>
                <w:szCs w:val="18"/>
              </w:rPr>
              <w:t xml:space="preserve">Aile bireylerinin değerini fark etmek ve onlara karşı tutumunu geliştirmek.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AILE İÇI İLIŞKILER</w:t>
            </w:r>
          </w:p>
          <w:p>
            <w:pPr>
              <w:spacing w:after="0"/>
            </w:pPr>
            <w:r>
              <w:rPr>
                <w:rFonts w:ascii="Calibri" w:cs="Calibri" w:eastAsia="Calibri" w:hAnsi="Calibri"/>
                <w:i/>
                <w:iCs/>
                <w:color w:val="777777"/>
                <w:sz w:val="18"/>
                <w:szCs w:val="18"/>
              </w:rPr>
              <w:t xml:space="preserve">Aile fertleriyle sağlıklı ve sevgi dolu ilişkiler kurmak.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TOPLUMSAL BOYUT</w:t>
            </w:r>
          </w:p>
          <w:p>
            <w:pPr>
              <w:spacing w:after="0"/>
            </w:pPr>
            <w:r>
              <w:rPr>
                <w:rFonts w:ascii="Calibri" w:cs="Calibri" w:eastAsia="Calibri" w:hAnsi="Calibri"/>
                <w:i/>
                <w:iCs/>
                <w:color w:val="777777"/>
                <w:sz w:val="18"/>
                <w:szCs w:val="18"/>
              </w:rPr>
              <w:t xml:space="preserve">Güçlü ailelerin güçlü toplumlar oluşturduğunu anlamak.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MANEVI BOYUT</w:t>
            </w:r>
          </w:p>
          <w:p>
            <w:pPr>
              <w:spacing w:after="0"/>
            </w:pPr>
            <w:r>
              <w:rPr>
                <w:rFonts w:ascii="Calibri" w:cs="Calibri" w:eastAsia="Calibri" w:hAnsi="Calibri"/>
                <w:i/>
                <w:iCs/>
                <w:color w:val="777777"/>
                <w:sz w:val="18"/>
                <w:szCs w:val="18"/>
              </w:rPr>
              <w:t xml:space="preserve">Aile sevgisinin dini bir sorumluluk ve ibadet olduğunu kavramak.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“Küçüklerimize merhamet etmeyen, büyüklerimize saygı göstermeyen bizden değildir.”</w:t>
            </w:r>
            <w:r>
              <w:rPr>
                <w:rFonts w:ascii="Calibri" w:cs="Calibri" w:eastAsia="Calibri" w:hAnsi="Calibri"/>
                <w:color w:val="999999"/>
                <w:sz w:val="18"/>
                <w:szCs w:val="18"/>
              </w:rPr>
              <w:t xml:space="preserve">  (Hadis-i Şerif (Tirmizî))</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Küçük Kardeş Sorunu</w:t>
      </w:r>
    </w:p>
    <w:p>
      <w:pPr>
        <w:spacing w:after="60" w:before="0"/>
        <w:jc w:val="both"/>
      </w:pPr>
      <w:r>
        <w:rPr>
          <w:rFonts w:ascii="Calibri" w:cs="Calibri" w:eastAsia="Calibri" w:hAnsi="Calibri"/>
          <w:i/>
          <w:iCs/>
          <w:color w:val="444444"/>
          <w:sz w:val="22"/>
          <w:szCs w:val="22"/>
        </w:rPr>
        <w:t xml:space="preserve">Küçük kardeşin odana izinsiz girip eşyalarını karıştırmış ve en sevdiğin kalemini kırmış. Çok kızgınsın çünkü daha önce de uyarmıştın.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Aile İçi İlişkiler</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Manevi Boyut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Aile Yemeği</w:t>
      </w:r>
    </w:p>
    <w:p>
      <w:pPr>
        <w:spacing w:after="60" w:before="0"/>
        <w:jc w:val="both"/>
      </w:pPr>
      <w:r>
        <w:rPr>
          <w:rFonts w:ascii="Calibri" w:cs="Calibri" w:eastAsia="Calibri" w:hAnsi="Calibri"/>
          <w:i/>
          <w:iCs/>
          <w:color w:val="444444"/>
          <w:sz w:val="22"/>
          <w:szCs w:val="22"/>
        </w:rPr>
        <w:t xml:space="preserve">Arkadaşların akşam dışarıda buluşmaya çağırıyor ama ailen bu akşam birlikte yemek yemeyi planlıyor. Arkadaşların ısrar ediyor.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Aile İçi İlişkiler</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Manevi Boyut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Büyükanne Ziyareti</w:t>
      </w:r>
    </w:p>
    <w:p>
      <w:pPr>
        <w:spacing w:after="60" w:before="0"/>
        <w:jc w:val="both"/>
      </w:pPr>
      <w:r>
        <w:rPr>
          <w:rFonts w:ascii="Calibri" w:cs="Calibri" w:eastAsia="Calibri" w:hAnsi="Calibri"/>
          <w:i/>
          <w:iCs/>
          <w:color w:val="444444"/>
          <w:sz w:val="22"/>
          <w:szCs w:val="22"/>
        </w:rPr>
        <w:t xml:space="preserve">Hafta sonu büyükannenizi ziyaret etmeniz gerekiyor ama sen evde bilgisayar oynamak istiyorsun. Annen 'Büyükannen seni çok özledi' diyor.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Aile İçi İlişkiler</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Manevi Boyut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Kardeş Başarısı</w:t>
      </w:r>
    </w:p>
    <w:p>
      <w:pPr>
        <w:spacing w:after="60" w:before="0"/>
        <w:jc w:val="both"/>
      </w:pPr>
      <w:r>
        <w:rPr>
          <w:rFonts w:ascii="Calibri" w:cs="Calibri" w:eastAsia="Calibri" w:hAnsi="Calibri"/>
          <w:i/>
          <w:iCs/>
          <w:color w:val="444444"/>
          <w:sz w:val="22"/>
          <w:szCs w:val="22"/>
        </w:rPr>
        <w:t xml:space="preserve">Kardeşin bir yarışmada birincilik kazandı. Herkes onu tebrik ediyor. Sen de çok çalışmıştın ama kazanamamıştın. İçinden kıskançlık geçiyor.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Aile İçi İlişkiler</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Manevi Boyut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Ailende seni en çok mutlu eden şey nedir?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Peygamber Efendimiz sallallahu aleyhi ve sellemin aile hayatından seni en çok etkileyen davranış hangisi?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Büyükanne ve büyükbabana ne sıklıkla vakit ayırıyorsun?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Kardeşlerinle olan ilişkinde geliştirmek istediğin bir şey var mı?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Aile içinde sevgini nasıl gösteriyorsun?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34</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2026-03-21T08:52:33.518Z</dcterms:created>
  <dcterms:modified xsi:type="dcterms:W3CDTF">2026-03-21T08:52:33.518Z</dcterms:modified>
</cp:coreProperties>
</file>

<file path=docProps/custom.xml><?xml version="1.0" encoding="utf-8"?>
<Properties xmlns="http://schemas.openxmlformats.org/officeDocument/2006/custom-properties" xmlns:vt="http://schemas.openxmlformats.org/officeDocument/2006/docPropsVTypes"/>
</file>