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566A0649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1653CD">
              <w:rPr>
                <w:rFonts w:ascii="Times New Roman" w:hAnsi="Times New Roman" w:cs="Times New Roman"/>
                <w:sz w:val="26"/>
                <w:szCs w:val="26"/>
              </w:rPr>
              <w:t>0620</w:t>
            </w:r>
            <w:bookmarkStart w:id="0" w:name="_GoBack"/>
            <w:bookmarkEnd w:id="0"/>
            <w:r w:rsidR="003947CF">
              <w:rPr>
                <w:rFonts w:ascii="Times New Roman" w:hAnsi="Times New Roman" w:cs="Times New Roman"/>
                <w:sz w:val="26"/>
                <w:szCs w:val="26"/>
              </w:rPr>
              <w:t>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4A47443" w:rsidR="00625AF7" w:rsidRPr="00F46C59" w:rsidRDefault="00367090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D31606E" w:rsidR="00625AF7" w:rsidRPr="00F46C59" w:rsidRDefault="00367090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D719157" w:rsidR="00625AF7" w:rsidRPr="00F46C59" w:rsidRDefault="00367090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67D838D5" w14:textId="77777777" w:rsidR="00C479F7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</w:t>
      </w:r>
    </w:p>
    <w:p w14:paraId="12ACD3C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6A48AF3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25E2EEA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A6DEDB7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24C11BD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593B25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92FCB3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57431C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2448446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9611B4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D7A7DE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700DFDE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61447B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117CC9C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733E82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594FD045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B8C5AF4" w14:textId="3D5DFA15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5236F5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FC6C9A" w:rsidRPr="00F46C59" w14:paraId="2DA271DE" w14:textId="77777777" w:rsidTr="0049273E">
        <w:trPr>
          <w:trHeight w:val="2617"/>
        </w:trPr>
        <w:tc>
          <w:tcPr>
            <w:tcW w:w="3814" w:type="dxa"/>
          </w:tcPr>
          <w:p w14:paraId="2383220B" w14:textId="57786CD2" w:rsidR="004B699B" w:rsidRDefault="00367090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and Thymeleaf</w:t>
            </w:r>
          </w:p>
          <w:p w14:paraId="13DC076E" w14:textId="41E3B339" w:rsidR="004B699B" w:rsidRDefault="00367090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Thao tác với CSDL và ORM</w:t>
            </w:r>
          </w:p>
          <w:p w14:paraId="575F6301" w14:textId="3D609365" w:rsidR="00367090" w:rsidRDefault="00367090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JPA</w:t>
            </w:r>
          </w:p>
          <w:p w14:paraId="3D03567E" w14:textId="4E7883DB" w:rsidR="00367090" w:rsidRDefault="00367090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 Data Repository</w:t>
            </w:r>
          </w:p>
          <w:p w14:paraId="00674FE4" w14:textId="648983D8" w:rsidR="00367090" w:rsidRDefault="00367090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Validation</w:t>
            </w:r>
          </w:p>
          <w:p w14:paraId="5E798241" w14:textId="1A3F4BB3" w:rsidR="004B699B" w:rsidRPr="00F46C59" w:rsidRDefault="004B699B" w:rsidP="00C8539F">
            <w:pPr>
              <w:pStyle w:val="Table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01" w:type="dxa"/>
          </w:tcPr>
          <w:p w14:paraId="37562D7A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CFA268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FDC92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7068EC82" w:rsidR="00FC6C9A" w:rsidRPr="00F46C59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CA00D44" w14:textId="77777777" w:rsidR="00E43CA5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</w:p>
    <w:p w14:paraId="30236C81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3F38FB1A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67E668EE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77CBE2F3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039801A0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33F55F36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6EC39872" w14:textId="3BCF1814" w:rsidR="00625AF7" w:rsidRPr="00A710AC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lastRenderedPageBreak/>
        <w:t xml:space="preserve">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18BD0639" w:rsidR="00625AF7" w:rsidRPr="00F46C59" w:rsidRDefault="00743C43" w:rsidP="0036709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367090">
              <w:rPr>
                <w:rFonts w:ascii="Times New Roman" w:hAnsi="Times New Roman" w:cs="Times New Roman"/>
                <w:sz w:val="26"/>
                <w:szCs w:val="26"/>
              </w:rPr>
              <w:t>Thymeleaf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PhanQuốcKhánh.</w:t>
            </w: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66255615" w:rsidR="00625AF7" w:rsidRPr="00F46C59" w:rsidRDefault="00743C43" w:rsidP="0036709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367090">
              <w:rPr>
                <w:rFonts w:ascii="Times New Roman" w:hAnsi="Times New Roman" w:cs="Times New Roman"/>
                <w:sz w:val="26"/>
                <w:szCs w:val="26"/>
              </w:rPr>
              <w:t>fragment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743C43">
        <w:trPr>
          <w:trHeight w:val="429"/>
        </w:trPr>
        <w:tc>
          <w:tcPr>
            <w:tcW w:w="5085" w:type="dxa"/>
            <w:vAlign w:val="center"/>
          </w:tcPr>
          <w:p w14:paraId="136CEB84" w14:textId="38D7137F" w:rsidR="00740792" w:rsidRPr="00F46C59" w:rsidRDefault="00740792" w:rsidP="0036709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3C43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367090">
              <w:rPr>
                <w:rFonts w:ascii="Times New Roman" w:hAnsi="Times New Roman" w:cs="Times New Roman"/>
                <w:sz w:val="26"/>
                <w:szCs w:val="26"/>
              </w:rPr>
              <w:t>ORM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r w:rsidR="00367090">
              <w:rPr>
                <w:rFonts w:ascii="Times New Roman" w:hAnsi="Times New Roman" w:cs="Times New Roman"/>
                <w:sz w:val="26"/>
                <w:szCs w:val="26"/>
              </w:rPr>
              <w:t>object relational mapping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743C43"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  <w:r w:rsidR="00743C43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48E7883F" w14:textId="7776B542" w:rsidR="00625AF7" w:rsidRPr="00F46C59" w:rsidRDefault="00743C43" w:rsidP="0036709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367090">
              <w:rPr>
                <w:rFonts w:ascii="Times New Roman" w:hAnsi="Times New Roman" w:cs="Times New Roman"/>
                <w:sz w:val="26"/>
                <w:szCs w:val="26"/>
              </w:rPr>
              <w:t>Hibernate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270DD6C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F0E6FA5" w14:textId="0B536AB3" w:rsidR="00743C43" w:rsidRDefault="00743C43" w:rsidP="0036709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367090">
              <w:rPr>
                <w:rFonts w:ascii="Times New Roman" w:eastAsia="Times New Roman" w:hAnsi="Times New Roman" w:cs="Times New Roman"/>
                <w:sz w:val="24"/>
                <w:szCs w:val="24"/>
              </w:rPr>
              <w:t>persist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7DDE7AE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06E213A2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0E24868" w14:textId="26AEF46A" w:rsidR="00743C43" w:rsidRDefault="00743C43" w:rsidP="0036709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367090">
              <w:rPr>
                <w:rFonts w:ascii="Times New Roman" w:hAnsi="Times New Roman" w:cs="Times New Roman"/>
                <w:sz w:val="26"/>
                <w:szCs w:val="26"/>
              </w:rPr>
              <w:t>typequery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64009F09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7DBA15CD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3D645A0A" w14:textId="5F98A535" w:rsidR="00743C43" w:rsidRDefault="00743C43" w:rsidP="0036709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r w:rsidR="00367090">
              <w:rPr>
                <w:rFonts w:ascii="Times New Roman" w:hAnsi="Times New Roman" w:cs="Times New Roman"/>
                <w:sz w:val="26"/>
                <w:szCs w:val="26"/>
              </w:rPr>
              <w:t>merge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DDEF717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1F0A9D41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9C866FC" w14:textId="6A41812E" w:rsidR="00743C43" w:rsidRDefault="00743C43" w:rsidP="0036709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r w:rsidR="00367090">
              <w:rPr>
                <w:rFonts w:ascii="Times New Roman" w:hAnsi="Times New Roman" w:cs="Times New Roman"/>
                <w:sz w:val="26"/>
                <w:szCs w:val="26"/>
              </w:rPr>
              <w:t>remove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823C35D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487D8B8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BA234EF" w14:textId="7DC81C84" w:rsidR="00743C43" w:rsidRDefault="00743C43" w:rsidP="000E68C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r w:rsidR="000E68CE">
              <w:rPr>
                <w:rFonts w:ascii="Times New Roman" w:hAnsi="Times New Roman" w:cs="Times New Roman"/>
                <w:sz w:val="26"/>
                <w:szCs w:val="26"/>
              </w:rPr>
              <w:t>JPA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8D5ADE8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242C183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D0B7200" w14:textId="73E0BBFC" w:rsidR="00743C43" w:rsidRDefault="00743C43" w:rsidP="000E68C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r w:rsidR="000E68CE">
              <w:rPr>
                <w:rFonts w:ascii="Times New Roman" w:hAnsi="Times New Roman" w:cs="Times New Roman"/>
                <w:sz w:val="26"/>
                <w:szCs w:val="26"/>
              </w:rPr>
              <w:t>Repository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5B213647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06E4B8BB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B98C9D8" w14:textId="063FFB29" w:rsidR="00743C43" w:rsidRDefault="00743C43" w:rsidP="000E68C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11. </w:t>
            </w:r>
            <w:r w:rsidR="000E68CE">
              <w:rPr>
                <w:rFonts w:ascii="Times New Roman" w:hAnsi="Times New Roman" w:cs="Times New Roman"/>
                <w:sz w:val="26"/>
                <w:szCs w:val="26"/>
              </w:rPr>
              <w:t>CrudRepository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2F8470B6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539F" w:rsidRPr="00F46C59" w14:paraId="3EFE7CE2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59E56B1" w14:textId="52DB4DF0" w:rsidR="00C8539F" w:rsidRDefault="00C8539F" w:rsidP="000E68C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12. </w:t>
            </w:r>
            <w:r w:rsidR="000E68CE">
              <w:rPr>
                <w:rFonts w:ascii="Times New Roman" w:hAnsi="Times New Roman" w:cs="Times New Roman"/>
                <w:sz w:val="26"/>
                <w:szCs w:val="26"/>
              </w:rPr>
              <w:t>PaingAndSorting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5670C33A" w14:textId="77777777" w:rsidR="00C8539F" w:rsidRPr="00F46C59" w:rsidRDefault="00C8539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539F" w:rsidRPr="00C8539F" w14:paraId="03EFCC09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0FFEF626" w14:textId="4E303DF3" w:rsidR="00C8539F" w:rsidRPr="00C8539F" w:rsidRDefault="00C8539F" w:rsidP="000E68C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13. </w:t>
            </w:r>
            <w:r w:rsidR="000E68CE">
              <w:rPr>
                <w:rFonts w:ascii="Times New Roman" w:hAnsi="Times New Roman" w:cs="Times New Roman"/>
                <w:sz w:val="26"/>
                <w:szCs w:val="26"/>
              </w:rPr>
              <w:t>JPARepository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335D9C2" w14:textId="77777777" w:rsidR="00C8539F" w:rsidRPr="00C8539F" w:rsidRDefault="00C8539F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8539F" w:rsidRPr="00C8539F" w14:paraId="2FD27D71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23315433" w14:textId="1D75F867" w:rsidR="00C8539F" w:rsidRDefault="002965AC" w:rsidP="000E68C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14. </w:t>
            </w:r>
            <w:r w:rsidR="000E68CE">
              <w:rPr>
                <w:rFonts w:ascii="Times New Roman" w:hAnsi="Times New Roman" w:cs="Times New Roman"/>
                <w:sz w:val="26"/>
                <w:szCs w:val="26"/>
              </w:rPr>
              <w:t>Native Query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3677DFD3" w14:textId="77777777" w:rsidR="00C8539F" w:rsidRPr="00C8539F" w:rsidRDefault="00C8539F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16BB822B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F3EC506" w14:textId="1D4F5457" w:rsidR="002965AC" w:rsidRDefault="002965AC" w:rsidP="000E68C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</w:t>
            </w:r>
            <w:r w:rsidR="000E68CE">
              <w:rPr>
                <w:rFonts w:ascii="Times New Roman" w:hAnsi="Times New Roman" w:cs="Times New Roman"/>
                <w:sz w:val="26"/>
                <w:szCs w:val="26"/>
              </w:rPr>
              <w:t>Optional 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PhanQuốcKhánh</w:t>
            </w:r>
          </w:p>
        </w:tc>
        <w:tc>
          <w:tcPr>
            <w:tcW w:w="4574" w:type="dxa"/>
            <w:vAlign w:val="center"/>
          </w:tcPr>
          <w:p w14:paraId="0619616F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3479639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150B498" w14:textId="423095DA" w:rsidR="002965AC" w:rsidRDefault="002965AC" w:rsidP="000E68C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16. </w:t>
            </w:r>
            <w:r w:rsidR="000E68CE">
              <w:rPr>
                <w:rFonts w:ascii="Times New Roman" w:hAnsi="Times New Roman" w:cs="Times New Roman"/>
                <w:sz w:val="26"/>
                <w:szCs w:val="26"/>
              </w:rPr>
              <w:t>@OneToOne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-PhanQuốcKhánh</w:t>
            </w:r>
          </w:p>
        </w:tc>
        <w:tc>
          <w:tcPr>
            <w:tcW w:w="4574" w:type="dxa"/>
            <w:vAlign w:val="center"/>
          </w:tcPr>
          <w:p w14:paraId="602CDF24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549D1A63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0BF05966" w14:textId="717C237F" w:rsidR="002965AC" w:rsidRDefault="002965AC" w:rsidP="000E68C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 @</w:t>
            </w:r>
            <w:r w:rsidR="000E68CE">
              <w:rPr>
                <w:rFonts w:ascii="Times New Roman" w:hAnsi="Times New Roman" w:cs="Times New Roman"/>
                <w:sz w:val="26"/>
                <w:szCs w:val="26"/>
              </w:rPr>
              <w:t>One To Many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-PhanQuốcKhánh</w:t>
            </w:r>
          </w:p>
        </w:tc>
        <w:tc>
          <w:tcPr>
            <w:tcW w:w="4574" w:type="dxa"/>
            <w:vAlign w:val="center"/>
          </w:tcPr>
          <w:p w14:paraId="1EA254D4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2BD4E3AF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2A5239D9" w14:textId="5925F9A5" w:rsidR="002965AC" w:rsidRPr="002965AC" w:rsidRDefault="002965AC" w:rsidP="000E68CE">
            <w:pPr>
              <w:pStyle w:val="TableParagraph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18. </w:t>
            </w:r>
            <w:r w:rsidR="000E68CE">
              <w:rPr>
                <w:rFonts w:ascii="Times New Roman" w:hAnsi="Times New Roman" w:cs="Times New Roman"/>
                <w:sz w:val="26"/>
                <w:szCs w:val="26"/>
              </w:rPr>
              <w:t>@Many To Many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-PhanQuốcKhánh</w:t>
            </w:r>
          </w:p>
        </w:tc>
        <w:tc>
          <w:tcPr>
            <w:tcW w:w="4574" w:type="dxa"/>
            <w:vAlign w:val="center"/>
          </w:tcPr>
          <w:p w14:paraId="2F82110D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6F43B6E4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0D66AA84" w14:textId="67431B74" w:rsidR="002965AC" w:rsidRDefault="002965AC" w:rsidP="000E68C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19. </w:t>
            </w:r>
            <w:r w:rsidR="000E68CE">
              <w:rPr>
                <w:rFonts w:ascii="Times New Roman" w:hAnsi="Times New Roman" w:cs="Times New Roman"/>
                <w:sz w:val="26"/>
                <w:szCs w:val="26"/>
              </w:rPr>
              <w:t>Converter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-PhanQuốcKhánh</w:t>
            </w:r>
          </w:p>
        </w:tc>
        <w:tc>
          <w:tcPr>
            <w:tcW w:w="4574" w:type="dxa"/>
            <w:vAlign w:val="center"/>
          </w:tcPr>
          <w:p w14:paraId="36A83D48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36DC52B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78F13BA" w14:textId="5B2894B5" w:rsidR="002965AC" w:rsidRDefault="002965AC" w:rsidP="000E68C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20. </w:t>
            </w:r>
            <w:r w:rsidR="000E68CE">
              <w:rPr>
                <w:rFonts w:ascii="Times New Roman" w:hAnsi="Times New Roman" w:cs="Times New Roman"/>
                <w:sz w:val="26"/>
                <w:szCs w:val="26"/>
              </w:rPr>
              <w:t>Formatter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-PhanQuốcKhánh</w:t>
            </w:r>
          </w:p>
        </w:tc>
        <w:tc>
          <w:tcPr>
            <w:tcW w:w="4574" w:type="dxa"/>
            <w:vAlign w:val="center"/>
          </w:tcPr>
          <w:p w14:paraId="46F4C2A7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6480715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4D4994D0" w14:textId="15C02280" w:rsidR="002965AC" w:rsidRDefault="002965AC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21. </w:t>
            </w:r>
            <w:r w:rsidR="000E68CE">
              <w:rPr>
                <w:rFonts w:ascii="Times New Roman" w:hAnsi="Times New Roman" w:cs="Times New Roman"/>
                <w:sz w:val="26"/>
                <w:szCs w:val="26"/>
              </w:rPr>
              <w:t>Validation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-PhanQuốcKhánh</w:t>
            </w:r>
          </w:p>
          <w:p w14:paraId="7439931B" w14:textId="3A258AC6" w:rsidR="002965AC" w:rsidRPr="002965AC" w:rsidRDefault="002965AC" w:rsidP="00C8539F">
            <w:pPr>
              <w:pStyle w:val="TableParagraph"/>
            </w:pPr>
          </w:p>
        </w:tc>
        <w:tc>
          <w:tcPr>
            <w:tcW w:w="4574" w:type="dxa"/>
            <w:vAlign w:val="center"/>
          </w:tcPr>
          <w:p w14:paraId="5FCD5D48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0199B2EE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24A32726" w14:textId="17E9880A" w:rsidR="002965AC" w:rsidRDefault="002965AC" w:rsidP="000E68C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22. </w:t>
            </w:r>
            <w:r w:rsidR="000E68CE">
              <w:rPr>
                <w:rFonts w:ascii="Times New Roman" w:hAnsi="Times New Roman" w:cs="Times New Roman"/>
                <w:sz w:val="26"/>
                <w:szCs w:val="26"/>
              </w:rPr>
              <w:t>Empty, Null, Blank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-PhanQuốcKhánh</w:t>
            </w:r>
          </w:p>
        </w:tc>
        <w:tc>
          <w:tcPr>
            <w:tcW w:w="4574" w:type="dxa"/>
            <w:vAlign w:val="center"/>
          </w:tcPr>
          <w:p w14:paraId="2221B140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4C1568AE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0F2654E4" w14:textId="393D902A" w:rsidR="002965AC" w:rsidRDefault="002965AC" w:rsidP="000E68C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23. </w:t>
            </w:r>
            <w:r w:rsidR="000E68CE">
              <w:rPr>
                <w:rFonts w:ascii="Times New Roman" w:hAnsi="Times New Roman" w:cs="Times New Roman"/>
                <w:sz w:val="26"/>
                <w:szCs w:val="26"/>
              </w:rPr>
              <w:t>Custom Validation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-PhanQuốcKhánh</w:t>
            </w:r>
          </w:p>
        </w:tc>
        <w:tc>
          <w:tcPr>
            <w:tcW w:w="4574" w:type="dxa"/>
            <w:vAlign w:val="center"/>
          </w:tcPr>
          <w:p w14:paraId="4C935AF6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49273E">
        <w:trPr>
          <w:trHeight w:val="4201"/>
          <w:jc w:val="center"/>
        </w:trPr>
        <w:tc>
          <w:tcPr>
            <w:tcW w:w="5760" w:type="dxa"/>
            <w:vAlign w:val="center"/>
          </w:tcPr>
          <w:p w14:paraId="0EC79E6F" w14:textId="09D6CBEF" w:rsidR="001A3C5A" w:rsidRPr="00F46C59" w:rsidRDefault="001A3C5A" w:rsidP="002965A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E8F56" w14:textId="77777777" w:rsidR="00BD2659" w:rsidRDefault="00BD2659">
      <w:r>
        <w:separator/>
      </w:r>
    </w:p>
  </w:endnote>
  <w:endnote w:type="continuationSeparator" w:id="0">
    <w:p w14:paraId="7C52B154" w14:textId="77777777" w:rsidR="00BD2659" w:rsidRDefault="00BD2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C09FF" w14:textId="77777777" w:rsidR="00BD2659" w:rsidRDefault="00BD2659">
      <w:r>
        <w:separator/>
      </w:r>
    </w:p>
  </w:footnote>
  <w:footnote w:type="continuationSeparator" w:id="0">
    <w:p w14:paraId="2E100142" w14:textId="77777777" w:rsidR="00BD2659" w:rsidRDefault="00BD2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3912"/>
    <w:multiLevelType w:val="hybridMultilevel"/>
    <w:tmpl w:val="BD00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7E4B"/>
    <w:multiLevelType w:val="hybridMultilevel"/>
    <w:tmpl w:val="A60E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11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E68CE"/>
    <w:rsid w:val="000F0F80"/>
    <w:rsid w:val="000F1AF8"/>
    <w:rsid w:val="00106E6D"/>
    <w:rsid w:val="00116AD3"/>
    <w:rsid w:val="00144BBC"/>
    <w:rsid w:val="00145910"/>
    <w:rsid w:val="001653CD"/>
    <w:rsid w:val="00181961"/>
    <w:rsid w:val="00184F79"/>
    <w:rsid w:val="001A3C5A"/>
    <w:rsid w:val="001B3159"/>
    <w:rsid w:val="0023774F"/>
    <w:rsid w:val="00243075"/>
    <w:rsid w:val="00246C21"/>
    <w:rsid w:val="0024798E"/>
    <w:rsid w:val="00272B6F"/>
    <w:rsid w:val="00277442"/>
    <w:rsid w:val="002965AC"/>
    <w:rsid w:val="002A14E3"/>
    <w:rsid w:val="002A366A"/>
    <w:rsid w:val="002A6566"/>
    <w:rsid w:val="002B0BF8"/>
    <w:rsid w:val="002C0168"/>
    <w:rsid w:val="002E3213"/>
    <w:rsid w:val="002E70CA"/>
    <w:rsid w:val="002F4D41"/>
    <w:rsid w:val="00334E1C"/>
    <w:rsid w:val="0034356A"/>
    <w:rsid w:val="003525CE"/>
    <w:rsid w:val="00357713"/>
    <w:rsid w:val="00364FFA"/>
    <w:rsid w:val="00367090"/>
    <w:rsid w:val="003917C2"/>
    <w:rsid w:val="003947CF"/>
    <w:rsid w:val="003B53EC"/>
    <w:rsid w:val="003B6D04"/>
    <w:rsid w:val="003C1016"/>
    <w:rsid w:val="003C5AAC"/>
    <w:rsid w:val="003D181B"/>
    <w:rsid w:val="003F4028"/>
    <w:rsid w:val="00421F05"/>
    <w:rsid w:val="00437AFF"/>
    <w:rsid w:val="0046002D"/>
    <w:rsid w:val="00476F69"/>
    <w:rsid w:val="0049273E"/>
    <w:rsid w:val="004A1266"/>
    <w:rsid w:val="004A2109"/>
    <w:rsid w:val="004B699B"/>
    <w:rsid w:val="004E29F2"/>
    <w:rsid w:val="004E6A62"/>
    <w:rsid w:val="004F5D88"/>
    <w:rsid w:val="00500DA0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7D1"/>
    <w:rsid w:val="0067599E"/>
    <w:rsid w:val="006D05E6"/>
    <w:rsid w:val="006E17BA"/>
    <w:rsid w:val="006F0063"/>
    <w:rsid w:val="00700328"/>
    <w:rsid w:val="00733569"/>
    <w:rsid w:val="00740792"/>
    <w:rsid w:val="00742515"/>
    <w:rsid w:val="00743C43"/>
    <w:rsid w:val="0077171C"/>
    <w:rsid w:val="00783A7B"/>
    <w:rsid w:val="007B3C79"/>
    <w:rsid w:val="007F4A08"/>
    <w:rsid w:val="0080288B"/>
    <w:rsid w:val="00807AFC"/>
    <w:rsid w:val="0082057A"/>
    <w:rsid w:val="008B7E4C"/>
    <w:rsid w:val="008C73B3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A2F6F"/>
    <w:rsid w:val="00BD2659"/>
    <w:rsid w:val="00BE7827"/>
    <w:rsid w:val="00BF0A82"/>
    <w:rsid w:val="00C4330D"/>
    <w:rsid w:val="00C479F7"/>
    <w:rsid w:val="00C8539F"/>
    <w:rsid w:val="00C87F88"/>
    <w:rsid w:val="00CA711A"/>
    <w:rsid w:val="00CA756C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561FB"/>
    <w:rsid w:val="00D60985"/>
    <w:rsid w:val="00D64C78"/>
    <w:rsid w:val="00D70328"/>
    <w:rsid w:val="00D76B13"/>
    <w:rsid w:val="00DB24D6"/>
    <w:rsid w:val="00DE069E"/>
    <w:rsid w:val="00DF3511"/>
    <w:rsid w:val="00DF602B"/>
    <w:rsid w:val="00E167EF"/>
    <w:rsid w:val="00E43CA5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0BD"/>
    <w:rsid w:val="00F63546"/>
    <w:rsid w:val="00F75DD7"/>
    <w:rsid w:val="00F8560C"/>
    <w:rsid w:val="00FA4170"/>
    <w:rsid w:val="00FB15A3"/>
    <w:rsid w:val="00FC6C9A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B3A91-606C-4C5D-8A98-7D0B8F9A3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3</cp:revision>
  <dcterms:created xsi:type="dcterms:W3CDTF">2020-10-22T07:28:00Z</dcterms:created>
  <dcterms:modified xsi:type="dcterms:W3CDTF">2020-10-22T07:29:00Z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