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D0EE" w14:textId="77777777" w:rsidR="001740C5" w:rsidRPr="001740C5" w:rsidRDefault="001740C5" w:rsidP="001740C5">
      <w:pPr>
        <w:ind w:left="2832" w:firstLine="708"/>
        <w:rPr>
          <w:b/>
          <w:bCs/>
          <w:sz w:val="30"/>
          <w:szCs w:val="30"/>
        </w:rPr>
      </w:pPr>
      <w:r w:rsidRPr="001740C5">
        <w:rPr>
          <w:b/>
          <w:bCs/>
          <w:sz w:val="30"/>
          <w:szCs w:val="30"/>
        </w:rPr>
        <w:t>FUNCIONALIDAD</w:t>
      </w:r>
    </w:p>
    <w:p w14:paraId="40C9FBF3" w14:textId="77777777" w:rsidR="001740C5" w:rsidRPr="001740C5" w:rsidRDefault="001740C5" w:rsidP="001740C5">
      <w:pPr>
        <w:numPr>
          <w:ilvl w:val="0"/>
          <w:numId w:val="1"/>
        </w:numPr>
      </w:pPr>
      <w:r w:rsidRPr="001740C5">
        <w:rPr>
          <w:b/>
          <w:bCs/>
          <w:highlight w:val="yellow"/>
        </w:rPr>
        <w:t>Página Principal</w:t>
      </w:r>
      <w:r w:rsidRPr="001740C5">
        <w:br/>
        <w:t>La página de inicio contará con dos botones: uno para iniciar sesión (</w:t>
      </w:r>
      <w:r w:rsidRPr="001740C5">
        <w:rPr>
          <w:b/>
          <w:bCs/>
          <w:color w:val="FF0000"/>
        </w:rPr>
        <w:t>LOGIN</w:t>
      </w:r>
      <w:r w:rsidRPr="001740C5">
        <w:t>) y otro para registrarse (</w:t>
      </w:r>
      <w:r w:rsidRPr="001740C5">
        <w:rPr>
          <w:b/>
          <w:bCs/>
          <w:color w:val="FF0000"/>
        </w:rPr>
        <w:t>REGISTRO</w:t>
      </w:r>
      <w:r w:rsidRPr="001740C5">
        <w:t xml:space="preserve">). Al seleccionar </w:t>
      </w:r>
      <w:r w:rsidRPr="001740C5">
        <w:rPr>
          <w:b/>
          <w:bCs/>
          <w:color w:val="FF0000"/>
        </w:rPr>
        <w:t>REGISTRO</w:t>
      </w:r>
      <w:r w:rsidRPr="001740C5">
        <w:t>, se mostrará el formulario correspondiente.</w:t>
      </w:r>
    </w:p>
    <w:p w14:paraId="1FD369AD" w14:textId="77777777" w:rsidR="001740C5" w:rsidRPr="001740C5" w:rsidRDefault="001740C5" w:rsidP="001740C5">
      <w:pPr>
        <w:numPr>
          <w:ilvl w:val="0"/>
          <w:numId w:val="1"/>
        </w:numPr>
      </w:pPr>
      <w:r w:rsidRPr="001740C5">
        <w:rPr>
          <w:b/>
          <w:bCs/>
          <w:highlight w:val="yellow"/>
        </w:rPr>
        <w:t>Formulario de Registro</w:t>
      </w:r>
      <w:r w:rsidRPr="001740C5">
        <w:br/>
        <w:t xml:space="preserve">Se presentará un formulario con los campos necesarios para completar el registro. Además, se incluirá una opción para elegir entre </w:t>
      </w:r>
      <w:r w:rsidRPr="001740C5">
        <w:rPr>
          <w:b/>
          <w:bCs/>
          <w:color w:val="FF0000"/>
        </w:rPr>
        <w:t>Usuario</w:t>
      </w:r>
      <w:r w:rsidRPr="001740C5">
        <w:rPr>
          <w:color w:val="FF0000"/>
        </w:rPr>
        <w:t xml:space="preserve"> </w:t>
      </w:r>
      <w:r w:rsidRPr="001740C5">
        <w:t xml:space="preserve">o </w:t>
      </w:r>
      <w:r w:rsidRPr="001740C5">
        <w:rPr>
          <w:b/>
          <w:bCs/>
          <w:color w:val="FF0000"/>
        </w:rPr>
        <w:t>Administrador</w:t>
      </w:r>
      <w:r w:rsidRPr="001740C5">
        <w:t>. (</w:t>
      </w:r>
      <w:r w:rsidRPr="001740C5">
        <w:rPr>
          <w:i/>
          <w:iCs/>
        </w:rPr>
        <w:t>Nota:</w:t>
      </w:r>
      <w:r w:rsidRPr="001740C5">
        <w:t xml:space="preserve"> Actualmente, cualquier persona puede registrarse como Administrador, ya que la implementación no cuenta con restricciones avanzadas).</w:t>
      </w:r>
    </w:p>
    <w:p w14:paraId="0C89E7DE" w14:textId="77777777" w:rsidR="001740C5" w:rsidRPr="001740C5" w:rsidRDefault="001740C5" w:rsidP="001740C5">
      <w:pPr>
        <w:numPr>
          <w:ilvl w:val="0"/>
          <w:numId w:val="1"/>
        </w:numPr>
      </w:pPr>
      <w:r w:rsidRPr="001740C5">
        <w:rPr>
          <w:b/>
          <w:bCs/>
          <w:highlight w:val="yellow"/>
        </w:rPr>
        <w:t>Formulario de Inicio de Sesión (</w:t>
      </w:r>
      <w:proofErr w:type="spellStart"/>
      <w:r w:rsidRPr="001740C5">
        <w:rPr>
          <w:b/>
          <w:bCs/>
          <w:highlight w:val="yellow"/>
        </w:rPr>
        <w:t>Login</w:t>
      </w:r>
      <w:proofErr w:type="spellEnd"/>
      <w:r w:rsidRPr="001740C5">
        <w:rPr>
          <w:b/>
          <w:bCs/>
          <w:highlight w:val="yellow"/>
        </w:rPr>
        <w:t>)</w:t>
      </w:r>
      <w:r w:rsidRPr="001740C5">
        <w:br/>
        <w:t xml:space="preserve">Se solicitarán las credenciales del usuario para acceder al sistema. Si el usuario tiene perfil de </w:t>
      </w:r>
      <w:r w:rsidRPr="001740C5">
        <w:rPr>
          <w:b/>
          <w:bCs/>
          <w:color w:val="FF0000"/>
        </w:rPr>
        <w:t>Usuario</w:t>
      </w:r>
      <w:r w:rsidRPr="001740C5">
        <w:t xml:space="preserve">, será redirigido a su panel correspondiente. Si tiene perfil de </w:t>
      </w:r>
      <w:r w:rsidRPr="001740C5">
        <w:rPr>
          <w:b/>
          <w:bCs/>
          <w:color w:val="FF0000"/>
        </w:rPr>
        <w:t>Administrador</w:t>
      </w:r>
      <w:r w:rsidRPr="001740C5">
        <w:t>, accederá al panel de administración.</w:t>
      </w:r>
    </w:p>
    <w:p w14:paraId="2190F735" w14:textId="77777777" w:rsidR="001740C5" w:rsidRPr="001740C5" w:rsidRDefault="001740C5" w:rsidP="001740C5">
      <w:pPr>
        <w:numPr>
          <w:ilvl w:val="0"/>
          <w:numId w:val="1"/>
        </w:numPr>
      </w:pPr>
      <w:r w:rsidRPr="001740C5">
        <w:rPr>
          <w:b/>
          <w:bCs/>
          <w:highlight w:val="yellow"/>
        </w:rPr>
        <w:t>Panel de Administración</w:t>
      </w:r>
      <w:r w:rsidRPr="001740C5">
        <w:br/>
        <w:t>Los administradores podrán gestionar los libros, los usuarios registrados y los préstamos realizados.</w:t>
      </w:r>
    </w:p>
    <w:p w14:paraId="2EDC5BB3" w14:textId="266CAE3E" w:rsidR="001740C5" w:rsidRDefault="001740C5" w:rsidP="001740C5">
      <w:pPr>
        <w:numPr>
          <w:ilvl w:val="0"/>
          <w:numId w:val="1"/>
        </w:numPr>
      </w:pPr>
      <w:r w:rsidRPr="001740C5">
        <w:rPr>
          <w:b/>
          <w:bCs/>
          <w:highlight w:val="yellow"/>
        </w:rPr>
        <w:t>Panel de Usuario</w:t>
      </w:r>
      <w:r w:rsidRPr="001740C5">
        <w:br/>
        <w:t xml:space="preserve">Se mostrará una tabla con el listado de libros disponibles. La tabla incluirá paginación para facilitar la navegación. Los usuarios podrán solicitar un libro de su interés, y al hacerlo, recibirán un </w:t>
      </w:r>
      <w:r w:rsidRPr="001740C5">
        <w:rPr>
          <w:b/>
          <w:bCs/>
          <w:color w:val="FF0000"/>
        </w:rPr>
        <w:t>PDF</w:t>
      </w:r>
      <w:r w:rsidRPr="001740C5">
        <w:rPr>
          <w:color w:val="FF0000"/>
        </w:rPr>
        <w:t xml:space="preserve"> </w:t>
      </w:r>
      <w:r w:rsidRPr="001740C5">
        <w:t>en su correo con los detalles del préstamo. Además, el sistema registrará la solicitud en la base de datos como un préstamo realizado.</w:t>
      </w:r>
    </w:p>
    <w:p w14:paraId="5020599C" w14:textId="72855345" w:rsidR="001740C5" w:rsidRPr="001740C5" w:rsidRDefault="001740C5" w:rsidP="001740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40C5">
        <w:rPr>
          <w:highlight w:val="yellow"/>
        </w:rPr>
        <w:t>(Esto tengo por ahora…)</w:t>
      </w:r>
    </w:p>
    <w:p w14:paraId="12167E62" w14:textId="77777777" w:rsidR="001740C5" w:rsidRDefault="001740C5"/>
    <w:sectPr w:rsidR="00174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D3B"/>
    <w:multiLevelType w:val="multilevel"/>
    <w:tmpl w:val="3EF8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95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C5"/>
    <w:rsid w:val="001740C5"/>
    <w:rsid w:val="007872D0"/>
    <w:rsid w:val="007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29F9"/>
  <w15:chartTrackingRefBased/>
  <w15:docId w15:val="{C065A751-45DD-4FBF-8A01-D27904DB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0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0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0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0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40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0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0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4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Turquia</dc:creator>
  <cp:keywords/>
  <dc:description/>
  <cp:lastModifiedBy>Fran Turquia</cp:lastModifiedBy>
  <cp:revision>1</cp:revision>
  <dcterms:created xsi:type="dcterms:W3CDTF">2025-02-27T19:47:00Z</dcterms:created>
  <dcterms:modified xsi:type="dcterms:W3CDTF">2025-02-27T20:05:00Z</dcterms:modified>
</cp:coreProperties>
</file>