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right"/>
        <w:rPr>
          <w:rFonts w:ascii="Consolas" w:cs="Consolas" w:eastAsia="Consolas" w:hAnsi="Consolas"/>
          <w:sz w:val="24"/>
          <w:szCs w:val="24"/>
        </w:rPr>
      </w:pPr>
      <w:bookmarkStart w:colFirst="0" w:colLast="0" w:name="_8tzara6fu727" w:id="0"/>
      <w:bookmarkEnd w:id="0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2021-01-13</w:t>
      </w:r>
    </w:p>
    <w:p w:rsidR="00000000" w:rsidDel="00000000" w:rsidP="00000000" w:rsidRDefault="00000000" w:rsidRPr="00000000" w14:paraId="00000002">
      <w:pPr>
        <w:pStyle w:val="Heading3"/>
        <w:jc w:val="right"/>
        <w:rPr>
          <w:rFonts w:ascii="Consolas" w:cs="Consolas" w:eastAsia="Consolas" w:hAnsi="Consolas"/>
          <w:sz w:val="24"/>
          <w:szCs w:val="24"/>
        </w:rPr>
      </w:pPr>
      <w:bookmarkStart w:colFirst="0" w:colLast="0" w:name="_uhi1kjl3xy23" w:id="1"/>
      <w:bookmarkEnd w:id="1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Ref: Developer Exercises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160" w:lineRule="auto"/>
        <w:ind w:right="44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Cree un repositorio de git y dentro de ese repositorio cree carpetas según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nombre</w:t>
      </w:r>
      <w:r w:rsidDel="00000000" w:rsidR="00000000" w:rsidRPr="00000000">
        <w:rPr>
          <w:sz w:val="18"/>
          <w:szCs w:val="18"/>
          <w:rtl w:val="0"/>
        </w:rPr>
        <w:t xml:space="preserve"> del ejercicio. Por cada ejercicio, </w:t>
      </w:r>
      <w:r w:rsidDel="00000000" w:rsidR="00000000" w:rsidRPr="00000000">
        <w:rPr>
          <w:b w:val="1"/>
          <w:sz w:val="18"/>
          <w:szCs w:val="18"/>
          <w:rtl w:val="0"/>
        </w:rPr>
        <w:t xml:space="preserve">generar un branch</w:t>
      </w:r>
      <w:r w:rsidDel="00000000" w:rsidR="00000000" w:rsidRPr="00000000">
        <w:rPr>
          <w:sz w:val="18"/>
          <w:szCs w:val="18"/>
          <w:rtl w:val="0"/>
        </w:rPr>
        <w:t xml:space="preserve"> nuevo con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nombre</w:t>
      </w:r>
      <w:r w:rsidDel="00000000" w:rsidR="00000000" w:rsidRPr="00000000">
        <w:rPr>
          <w:sz w:val="18"/>
          <w:szCs w:val="18"/>
          <w:rtl w:val="0"/>
        </w:rPr>
        <w:t xml:space="preserve"> del ejercicio, commitear los subsecuentes avances y cuando el ejercicio esté terminado </w:t>
      </w:r>
      <w:r w:rsidDel="00000000" w:rsidR="00000000" w:rsidRPr="00000000">
        <w:rPr>
          <w:b w:val="1"/>
          <w:sz w:val="18"/>
          <w:szCs w:val="18"/>
          <w:rtl w:val="0"/>
        </w:rPr>
        <w:t xml:space="preserve">mergear a master. </w:t>
      </w:r>
      <w:r w:rsidDel="00000000" w:rsidR="00000000" w:rsidRPr="00000000">
        <w:rPr>
          <w:sz w:val="18"/>
          <w:szCs w:val="18"/>
          <w:rtl w:val="0"/>
        </w:rPr>
        <w:t xml:space="preserve">Subir ese repositorio a algún sitio (github, bitbucket). Al finalizar responder al correo del cual le fue enviado este documento informando la url del repositorio.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lo posible proveer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DocTests (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https://docs.python.org/3/library/doctest.html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o algún otro mecanismo de testeo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lo posible usar Python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160" w:lineRule="auto"/>
        <w:ind w:right="440"/>
        <w:jc w:val="both"/>
        <w:rPr>
          <w:b w:val="1"/>
        </w:rPr>
      </w:pPr>
      <w:bookmarkStart w:colFirst="0" w:colLast="0" w:name="_yb092xdyqf4j" w:id="2"/>
      <w:bookmarkEnd w:id="2"/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b w:val="1"/>
          <w:rtl w:val="0"/>
        </w:rPr>
        <w:t xml:space="preserve">Simple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160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Hacer una función que genere</w:t>
      </w:r>
      <w:r w:rsidDel="00000000" w:rsidR="00000000" w:rsidRPr="00000000">
        <w:rPr>
          <w:rtl w:val="0"/>
        </w:rPr>
        <w:t xml:space="preserve"> una lista de diccionarios que contengan id y edad, donde edad sea un número aleatorio entre 1 y 100 y la longitud de la lista sea de 10 elementos. retornar la lista.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160" w:lineRule="auto"/>
        <w:ind w:right="440"/>
        <w:jc w:val="both"/>
        <w:rPr/>
      </w:pPr>
      <w:r w:rsidDel="00000000" w:rsidR="00000000" w:rsidRPr="00000000">
        <w:rPr>
          <w:rtl w:val="0"/>
        </w:rPr>
        <w:t xml:space="preserve">Hacer otra función que reciba lo generado en la primer función y ordenarlo de mayor a menor. Printear el id de la persona más joven y más vieja. Devolver la lista ordenada.</w:t>
      </w:r>
    </w:p>
    <w:p w:rsidR="00000000" w:rsidDel="00000000" w:rsidP="00000000" w:rsidRDefault="00000000" w:rsidRPr="00000000" w14:paraId="00000009">
      <w:pPr>
        <w:pStyle w:val="Sub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160" w:lineRule="auto"/>
        <w:ind w:right="440"/>
        <w:jc w:val="both"/>
        <w:rPr>
          <w:b w:val="1"/>
        </w:rPr>
      </w:pPr>
      <w:bookmarkStart w:colFirst="0" w:colLast="0" w:name="_otjur5ervccs" w:id="3"/>
      <w:bookmarkEnd w:id="3"/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b w:val="1"/>
          <w:rtl w:val="0"/>
        </w:rPr>
        <w:t xml:space="preserve">Matriz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Crear una matriz de 5x5 randomizada con números enteros, encontrar secuencia de 4 números consecutivos horizontal o vertical y si se encuentra mostrar la posición inicial y final.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b w:val="1"/>
        </w:rPr>
      </w:pPr>
      <w:bookmarkStart w:colFirst="0" w:colLast="0" w:name="_179xwbhd3f4y" w:id="4"/>
      <w:bookmarkEnd w:id="4"/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Escribir una clase en python llamada círculo que contenga un radio, con un método que devuelva el área y otro que devuelva el perímetro del círculo.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se instancia la clase con radio &lt;= 0 mostrar una excepción indicando un error amigable al usuario e impidiendo la instanciación.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printeamos el objeto creado debe mostrarse una representación amigable.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objeto debe tener su atributo radio modificable, si se le intenta setear un valor &lt;= 0 mostrar un error y no permitir modificación.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Permitir la multiplicación del circulo: Circulo * n debe devolver un nuevo objeto con el radio multiplicado por n. No permitir la multiplicación por números &lt;= 0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rPr>
        <w:rFonts w:ascii="Comfortaa" w:cs="Comfortaa" w:eastAsia="Comfortaa" w:hAnsi="Comfortaa"/>
        <w:sz w:val="20"/>
        <w:szCs w:val="20"/>
      </w:rPr>
    </w:pPr>
    <w:r w:rsidDel="00000000" w:rsidR="00000000" w:rsidRPr="00000000">
      <w:rPr>
        <w:rFonts w:ascii="Comfortaa" w:cs="Comfortaa" w:eastAsia="Comfortaa" w:hAnsi="Comfortaa"/>
        <w:sz w:val="20"/>
        <w:szCs w:val="20"/>
        <w:rtl w:val="0"/>
      </w:rPr>
      <w:t xml:space="preserve">+54 11 4481.4875</w:t>
    </w:r>
  </w:p>
  <w:p w:rsidR="00000000" w:rsidDel="00000000" w:rsidP="00000000" w:rsidRDefault="00000000" w:rsidRPr="00000000" w14:paraId="00000014">
    <w:pPr>
      <w:spacing w:line="240" w:lineRule="auto"/>
      <w:rPr>
        <w:rFonts w:ascii="Comfortaa" w:cs="Comfortaa" w:eastAsia="Comfortaa" w:hAnsi="Comfortaa"/>
        <w:sz w:val="20"/>
        <w:szCs w:val="20"/>
      </w:rPr>
    </w:pPr>
    <w:r w:rsidDel="00000000" w:rsidR="00000000" w:rsidRPr="00000000">
      <w:rPr>
        <w:rFonts w:ascii="Comfortaa" w:cs="Comfortaa" w:eastAsia="Comfortaa" w:hAnsi="Comfortaa"/>
        <w:sz w:val="20"/>
        <w:szCs w:val="20"/>
        <w:rtl w:val="0"/>
      </w:rPr>
      <w:t xml:space="preserve">Bruselas 38</w:t>
    </w:r>
  </w:p>
  <w:p w:rsidR="00000000" w:rsidDel="00000000" w:rsidP="00000000" w:rsidRDefault="00000000" w:rsidRPr="00000000" w14:paraId="00000015">
    <w:pPr>
      <w:spacing w:line="240" w:lineRule="auto"/>
      <w:rPr>
        <w:rFonts w:ascii="Comfortaa" w:cs="Comfortaa" w:eastAsia="Comfortaa" w:hAnsi="Comfortaa"/>
        <w:sz w:val="20"/>
        <w:szCs w:val="20"/>
      </w:rPr>
    </w:pPr>
    <w:r w:rsidDel="00000000" w:rsidR="00000000" w:rsidRPr="00000000">
      <w:rPr>
        <w:rFonts w:ascii="Comfortaa" w:cs="Comfortaa" w:eastAsia="Comfortaa" w:hAnsi="Comfortaa"/>
        <w:sz w:val="20"/>
        <w:szCs w:val="20"/>
        <w:rtl w:val="0"/>
      </w:rPr>
      <w:t xml:space="preserve">Ituzaingó, Prov. Bs. As.</w:t>
    </w:r>
  </w:p>
  <w:p w:rsidR="00000000" w:rsidDel="00000000" w:rsidP="00000000" w:rsidRDefault="00000000" w:rsidRPr="00000000" w14:paraId="00000016">
    <w:pPr>
      <w:spacing w:line="240" w:lineRule="auto"/>
      <w:rPr>
        <w:rFonts w:ascii="Comfortaa" w:cs="Comfortaa" w:eastAsia="Comfortaa" w:hAnsi="Comfortaa"/>
        <w:sz w:val="20"/>
        <w:szCs w:val="20"/>
      </w:rPr>
    </w:pPr>
    <w:r w:rsidDel="00000000" w:rsidR="00000000" w:rsidRPr="00000000">
      <w:rPr>
        <w:rFonts w:ascii="Comfortaa" w:cs="Comfortaa" w:eastAsia="Comfortaa" w:hAnsi="Comfortaa"/>
        <w:sz w:val="20"/>
        <w:szCs w:val="20"/>
        <w:rtl w:val="0"/>
      </w:rPr>
      <w:t xml:space="preserve">contacto@eynes.com.ar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line="240" w:lineRule="auto"/>
      <w:rPr>
        <w:rFonts w:ascii="Comfortaa" w:cs="Comfortaa" w:eastAsia="Comfortaa" w:hAnsi="Comfortaa"/>
        <w:b w:val="1"/>
        <w:color w:val="875a7b"/>
        <w:sz w:val="20"/>
        <w:szCs w:val="20"/>
      </w:rPr>
    </w:pPr>
    <w:r w:rsidDel="00000000" w:rsidR="00000000" w:rsidRPr="00000000">
      <w:rPr>
        <w:rFonts w:ascii="Comfortaa" w:cs="Comfortaa" w:eastAsia="Comfortaa" w:hAnsi="Comfortaa"/>
        <w:b w:val="1"/>
        <w:color w:val="875a7b"/>
        <w:sz w:val="20"/>
        <w:szCs w:val="20"/>
        <w:rtl w:val="0"/>
      </w:rPr>
      <w:t xml:space="preserve">www.eynes.com.ar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>
        <w:color w:val="875a7b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widowControl w:val="0"/>
      <w:jc w:val="center"/>
      <w:rPr>
        <w:sz w:val="18"/>
        <w:szCs w:val="18"/>
      </w:rPr>
    </w:pPr>
    <w:r w:rsidDel="00000000" w:rsidR="00000000" w:rsidRPr="00000000">
      <w:rPr>
        <w:rFonts w:ascii="Comfortaa Regular" w:cs="Comfortaa Regular" w:eastAsia="Comfortaa Regular" w:hAnsi="Comfortaa Regular"/>
        <w:color w:val="00000a"/>
        <w:sz w:val="18"/>
        <w:szCs w:val="18"/>
        <w:rtl w:val="0"/>
      </w:rPr>
      <w:t xml:space="preserve">CUIT: 30-71230654-4 - IVA Resp. Inscripto  –  Ingresos brutos 901-670864-9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widowControl w:val="0"/>
      <w:spacing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color w:val="00000a"/>
        <w:sz w:val="20"/>
        <w:szCs w:val="20"/>
      </w:rPr>
      <w:drawing>
        <wp:inline distB="114300" distT="114300" distL="114300" distR="114300">
          <wp:extent cx="1832928" cy="6400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2928" cy="6400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doctest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