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FE" w:rsidRDefault="005025FE" w:rsidP="005025FE">
      <w:pPr>
        <w:jc w:val="both"/>
      </w:pPr>
      <w:r>
        <w:t>Ejercicio 1</w:t>
      </w:r>
    </w:p>
    <w:p w:rsidR="005025FE" w:rsidRDefault="005025FE" w:rsidP="005025FE">
      <w:pPr>
        <w:jc w:val="both"/>
      </w:pPr>
      <w:r>
        <w:t xml:space="preserve">¿Qué es un </w:t>
      </w:r>
      <w:proofErr w:type="spellStart"/>
      <w:r>
        <w:t>transpilador</w:t>
      </w:r>
      <w:proofErr w:type="spellEnd"/>
      <w:r>
        <w:t>? Indica algunos ejemplos.</w:t>
      </w:r>
    </w:p>
    <w:p w:rsidR="005025FE" w:rsidRPr="005025FE" w:rsidRDefault="005025FE" w:rsidP="005025FE">
      <w:pPr>
        <w:jc w:val="both"/>
      </w:pPr>
      <w:bookmarkStart w:id="0" w:name="_GoBack"/>
      <w:r w:rsidRPr="005025FE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Un </w:t>
      </w:r>
      <w:proofErr w:type="spellStart"/>
      <w:r w:rsidRPr="005025FE">
        <w:rPr>
          <w:rFonts w:ascii="Arial" w:hAnsi="Arial" w:cs="Arial"/>
          <w:bCs/>
          <w:sz w:val="21"/>
          <w:szCs w:val="21"/>
          <w:shd w:val="clear" w:color="auto" w:fill="FFFFFF"/>
        </w:rPr>
        <w:t>transpilador</w:t>
      </w:r>
      <w:proofErr w:type="spellEnd"/>
      <w:r w:rsidRPr="005025FE">
        <w:rPr>
          <w:rFonts w:ascii="Arial" w:hAnsi="Arial" w:cs="Arial"/>
          <w:sz w:val="21"/>
          <w:szCs w:val="21"/>
          <w:shd w:val="clear" w:color="auto" w:fill="FFFFFF"/>
        </w:rPr>
        <w:t> es un tipo especial de compilador que traduce de un </w:t>
      </w:r>
      <w:hyperlink r:id="rId4" w:tooltip="Código fuente" w:history="1">
        <w:r w:rsidRPr="005025FE">
          <w:rPr>
            <w:rStyle w:val="Hipervnculo"/>
            <w:rFonts w:ascii="Arial" w:hAnsi="Arial" w:cs="Arial"/>
            <w:color w:val="auto"/>
            <w:sz w:val="21"/>
            <w:szCs w:val="21"/>
            <w:shd w:val="clear" w:color="auto" w:fill="FFFFFF"/>
          </w:rPr>
          <w:t>lenguaje fuente</w:t>
        </w:r>
      </w:hyperlink>
      <w:r w:rsidRPr="005025FE">
        <w:rPr>
          <w:rFonts w:ascii="Arial" w:hAnsi="Arial" w:cs="Arial"/>
          <w:sz w:val="21"/>
          <w:szCs w:val="21"/>
          <w:shd w:val="clear" w:color="auto" w:fill="FFFFFF"/>
        </w:rPr>
        <w:t> a otro fuente también de un nivel de abstracción parecido. Se diferencia de los </w:t>
      </w:r>
      <w:hyperlink r:id="rId5" w:tooltip="Compiladores" w:history="1">
        <w:r w:rsidRPr="005025FE">
          <w:rPr>
            <w:rStyle w:val="Hipervnculo"/>
            <w:rFonts w:ascii="Arial" w:hAnsi="Arial" w:cs="Arial"/>
            <w:color w:val="auto"/>
            <w:sz w:val="21"/>
            <w:szCs w:val="21"/>
            <w:shd w:val="clear" w:color="auto" w:fill="FFFFFF"/>
          </w:rPr>
          <w:t>compiladores</w:t>
        </w:r>
      </w:hyperlink>
      <w:r w:rsidRPr="005025FE">
        <w:rPr>
          <w:rFonts w:ascii="Arial" w:hAnsi="Arial" w:cs="Arial"/>
          <w:sz w:val="21"/>
          <w:szCs w:val="21"/>
          <w:shd w:val="clear" w:color="auto" w:fill="FFFFFF"/>
        </w:rPr>
        <w:t> tradicionales en que estos reciben como entrada ficheros conteniendo código fuente y generan código máquina del más </w:t>
      </w:r>
      <w:hyperlink r:id="rId6" w:tooltip="Lenguaje de bajo nivel" w:history="1">
        <w:r w:rsidRPr="005025FE">
          <w:rPr>
            <w:rStyle w:val="Hipervnculo"/>
            <w:rFonts w:ascii="Arial" w:hAnsi="Arial" w:cs="Arial"/>
            <w:color w:val="auto"/>
            <w:sz w:val="21"/>
            <w:szCs w:val="21"/>
            <w:shd w:val="clear" w:color="auto" w:fill="FFFFFF"/>
          </w:rPr>
          <w:t>bajo nivel</w:t>
        </w:r>
      </w:hyperlink>
      <w:r w:rsidRPr="005025F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bookmarkEnd w:id="0"/>
    <w:p w:rsidR="005025FE" w:rsidRDefault="005025FE" w:rsidP="005025FE">
      <w:pPr>
        <w:jc w:val="both"/>
      </w:pPr>
      <w:r>
        <w:t>Ejercicio 2</w:t>
      </w:r>
    </w:p>
    <w:p w:rsidR="005025FE" w:rsidRDefault="005025FE" w:rsidP="005025FE">
      <w:pPr>
        <w:jc w:val="both"/>
      </w:pPr>
      <w:r>
        <w:t xml:space="preserve">Abre la consola del navegador y prueba las funciones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y </w:t>
      </w:r>
      <w:proofErr w:type="spellStart"/>
      <w:r>
        <w:t>prompt</w:t>
      </w:r>
      <w:proofErr w:type="spellEnd"/>
      <w:r>
        <w:t>. Indicando el valor que devuelve cada una en todas sus posibles interacciones con el usuario (escribe algo, pulsa aceptar, pulsa cancelar...).</w:t>
      </w:r>
    </w:p>
    <w:p w:rsidR="005025FE" w:rsidRDefault="005025FE" w:rsidP="005025FE">
      <w:pPr>
        <w:jc w:val="both"/>
      </w:pPr>
      <w:r>
        <w:t>Nota: Está permitido el uso de estas funciones para depuración, pero no para aplicaciones en producción.</w:t>
      </w:r>
    </w:p>
    <w:p w:rsidR="005025FE" w:rsidRDefault="005025FE" w:rsidP="005025FE">
      <w:pPr>
        <w:jc w:val="both"/>
      </w:pPr>
      <w:r>
        <w:t>Ejercicio 3</w:t>
      </w:r>
    </w:p>
    <w:p w:rsidR="005025FE" w:rsidRDefault="005025FE" w:rsidP="005025FE">
      <w:pPr>
        <w:jc w:val="both"/>
      </w:pPr>
      <w:r>
        <w:t xml:space="preserve">Instala el editor VS </w:t>
      </w:r>
      <w:proofErr w:type="spellStart"/>
      <w:r>
        <w:t>Code</w:t>
      </w:r>
      <w:proofErr w:type="spellEnd"/>
      <w:r>
        <w:t xml:space="preserve"> o actualízalo a su última versión.</w:t>
      </w:r>
    </w:p>
    <w:p w:rsidR="005025FE" w:rsidRDefault="005025FE" w:rsidP="005025FE">
      <w:pPr>
        <w:jc w:val="both"/>
      </w:pPr>
      <w:r>
        <w:t>Ejercicio 4</w:t>
      </w:r>
    </w:p>
    <w:p w:rsidR="0097745B" w:rsidRDefault="005025FE" w:rsidP="005025FE">
      <w:pPr>
        <w:jc w:val="both"/>
      </w:pPr>
      <w:r>
        <w:t xml:space="preserve">Un </w:t>
      </w:r>
      <w:proofErr w:type="spellStart"/>
      <w:r>
        <w:t>linter</w:t>
      </w:r>
      <w:proofErr w:type="spellEnd"/>
      <w:r>
        <w:t xml:space="preserve"> es una herramienta que nos ayuda a seguir las buenas prácticas o guías de estilo de nuestro código fuente. Añade a VS </w:t>
      </w:r>
      <w:proofErr w:type="spellStart"/>
      <w:r>
        <w:t>Code</w:t>
      </w:r>
      <w:proofErr w:type="spellEnd"/>
      <w:r>
        <w:t xml:space="preserve"> la extensión </w:t>
      </w:r>
      <w:proofErr w:type="spellStart"/>
      <w:r>
        <w:t>SonarLint</w:t>
      </w:r>
      <w:proofErr w:type="spellEnd"/>
      <w:r>
        <w:t>, indicando cuáles son sus principales funciones y cómo se utiliza.</w:t>
      </w:r>
    </w:p>
    <w:sectPr w:rsidR="0097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8B"/>
    <w:rsid w:val="005025FE"/>
    <w:rsid w:val="0097745B"/>
    <w:rsid w:val="00A90B8B"/>
    <w:rsid w:val="00E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1013"/>
  <w15:chartTrackingRefBased/>
  <w15:docId w15:val="{5A4E7DA2-A8FC-4051-A0A8-DC673CD6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2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enguaje_de_bajo_nivel" TargetMode="External"/><Relationship Id="rId5" Type="http://schemas.openxmlformats.org/officeDocument/2006/relationships/hyperlink" Target="https://es.wikipedia.org/wiki/Compiladores" TargetMode="External"/><Relationship Id="rId4" Type="http://schemas.openxmlformats.org/officeDocument/2006/relationships/hyperlink" Target="https://es.wikipedia.org/wiki/C%C3%B3digo_fue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2021-10-08T09:07:00Z</dcterms:created>
  <dcterms:modified xsi:type="dcterms:W3CDTF">2021-10-08T10:47:00Z</dcterms:modified>
</cp:coreProperties>
</file>