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45B" w:rsidRPr="00774D71" w:rsidRDefault="00065744">
      <w:pPr>
        <w:rPr>
          <w:rFonts w:ascii="Arial" w:hAnsi="Arial" w:cs="Arial"/>
          <w:b/>
          <w:bCs/>
          <w:color w:val="202122"/>
          <w:sz w:val="21"/>
          <w:szCs w:val="21"/>
          <w:shd w:val="clear" w:color="auto" w:fill="FFFFFF"/>
        </w:rPr>
      </w:pPr>
      <w:r w:rsidRPr="00774D71">
        <w:rPr>
          <w:rFonts w:ascii="Arial" w:hAnsi="Arial" w:cs="Arial"/>
          <w:b/>
          <w:bCs/>
          <w:color w:val="202122"/>
          <w:sz w:val="21"/>
          <w:szCs w:val="21"/>
          <w:shd w:val="clear" w:color="auto" w:fill="FFFFFF"/>
        </w:rPr>
        <w:t>Ejercicio 1</w:t>
      </w:r>
    </w:p>
    <w:p w:rsidR="00065744" w:rsidRDefault="00065744" w:rsidP="00065744">
      <w:pPr>
        <w:jc w:val="both"/>
        <w:rPr>
          <w:rFonts w:asciiTheme="majorHAnsi" w:hAnsiTheme="majorHAnsi" w:cstheme="majorHAnsi"/>
          <w:sz w:val="24"/>
          <w:szCs w:val="24"/>
          <w:shd w:val="clear" w:color="auto" w:fill="FFFFFF"/>
        </w:rPr>
      </w:pPr>
      <w:r w:rsidRPr="00065744">
        <w:rPr>
          <w:rFonts w:asciiTheme="majorHAnsi" w:hAnsiTheme="majorHAnsi" w:cstheme="majorHAnsi"/>
          <w:bCs/>
          <w:sz w:val="24"/>
          <w:szCs w:val="24"/>
          <w:shd w:val="clear" w:color="auto" w:fill="FFFFFF"/>
        </w:rPr>
        <w:t xml:space="preserve">Un </w:t>
      </w:r>
      <w:proofErr w:type="spellStart"/>
      <w:r w:rsidRPr="00065744">
        <w:rPr>
          <w:rFonts w:asciiTheme="majorHAnsi" w:hAnsiTheme="majorHAnsi" w:cstheme="majorHAnsi"/>
          <w:bCs/>
          <w:sz w:val="24"/>
          <w:szCs w:val="24"/>
          <w:shd w:val="clear" w:color="auto" w:fill="FFFFFF"/>
        </w:rPr>
        <w:t>t</w:t>
      </w:r>
      <w:r w:rsidRPr="00065744">
        <w:rPr>
          <w:rFonts w:asciiTheme="majorHAnsi" w:hAnsiTheme="majorHAnsi" w:cstheme="majorHAnsi"/>
          <w:bCs/>
          <w:sz w:val="24"/>
          <w:szCs w:val="24"/>
          <w:shd w:val="clear" w:color="auto" w:fill="FFFFFF"/>
        </w:rPr>
        <w:t>ranspilador</w:t>
      </w:r>
      <w:proofErr w:type="spellEnd"/>
      <w:r w:rsidRPr="00065744">
        <w:rPr>
          <w:rFonts w:asciiTheme="majorHAnsi" w:hAnsiTheme="majorHAnsi" w:cstheme="majorHAnsi"/>
          <w:sz w:val="24"/>
          <w:szCs w:val="24"/>
          <w:shd w:val="clear" w:color="auto" w:fill="FFFFFF"/>
        </w:rPr>
        <w:t> es un tipo especial de compilador que traduce de un </w:t>
      </w:r>
      <w:hyperlink r:id="rId4" w:tooltip="Código fuente" w:history="1">
        <w:r w:rsidRPr="00065744">
          <w:rPr>
            <w:rStyle w:val="Hipervnculo"/>
            <w:rFonts w:asciiTheme="majorHAnsi" w:hAnsiTheme="majorHAnsi" w:cstheme="majorHAnsi"/>
            <w:color w:val="auto"/>
            <w:sz w:val="24"/>
            <w:szCs w:val="24"/>
            <w:u w:val="none"/>
            <w:shd w:val="clear" w:color="auto" w:fill="FFFFFF"/>
          </w:rPr>
          <w:t>lenguaje fuente</w:t>
        </w:r>
      </w:hyperlink>
      <w:r w:rsidRPr="00065744">
        <w:rPr>
          <w:rFonts w:asciiTheme="majorHAnsi" w:hAnsiTheme="majorHAnsi" w:cstheme="majorHAnsi"/>
          <w:sz w:val="24"/>
          <w:szCs w:val="24"/>
          <w:shd w:val="clear" w:color="auto" w:fill="FFFFFF"/>
        </w:rPr>
        <w:t> a otro fuente también de un nivel de abstracción parecido. Se diferencia de los </w:t>
      </w:r>
      <w:hyperlink r:id="rId5" w:tooltip="Compiladores" w:history="1">
        <w:r w:rsidRPr="00065744">
          <w:rPr>
            <w:rStyle w:val="Hipervnculo"/>
            <w:rFonts w:asciiTheme="majorHAnsi" w:hAnsiTheme="majorHAnsi" w:cstheme="majorHAnsi"/>
            <w:color w:val="auto"/>
            <w:sz w:val="24"/>
            <w:szCs w:val="24"/>
            <w:u w:val="none"/>
            <w:shd w:val="clear" w:color="auto" w:fill="FFFFFF"/>
          </w:rPr>
          <w:t>compiladores</w:t>
        </w:r>
      </w:hyperlink>
      <w:r w:rsidRPr="00065744">
        <w:rPr>
          <w:rFonts w:asciiTheme="majorHAnsi" w:hAnsiTheme="majorHAnsi" w:cstheme="majorHAnsi"/>
          <w:sz w:val="24"/>
          <w:szCs w:val="24"/>
          <w:shd w:val="clear" w:color="auto" w:fill="FFFFFF"/>
        </w:rPr>
        <w:t> tradicionales en que estos reciben como entrada ficheros conteniendo código fuente y generan código máquina del más </w:t>
      </w:r>
      <w:hyperlink r:id="rId6" w:tooltip="Lenguaje de bajo nivel" w:history="1">
        <w:r w:rsidRPr="00065744">
          <w:rPr>
            <w:rStyle w:val="Hipervnculo"/>
            <w:rFonts w:asciiTheme="majorHAnsi" w:hAnsiTheme="majorHAnsi" w:cstheme="majorHAnsi"/>
            <w:color w:val="auto"/>
            <w:sz w:val="24"/>
            <w:szCs w:val="24"/>
            <w:u w:val="none"/>
            <w:shd w:val="clear" w:color="auto" w:fill="FFFFFF"/>
          </w:rPr>
          <w:t>bajo nivel</w:t>
        </w:r>
      </w:hyperlink>
      <w:r w:rsidRPr="00065744">
        <w:rPr>
          <w:rFonts w:asciiTheme="majorHAnsi" w:hAnsiTheme="majorHAnsi" w:cstheme="majorHAnsi"/>
          <w:sz w:val="24"/>
          <w:szCs w:val="24"/>
          <w:shd w:val="clear" w:color="auto" w:fill="FFFFFF"/>
        </w:rPr>
        <w:t>.</w:t>
      </w:r>
    </w:p>
    <w:p w:rsidR="00065744" w:rsidRDefault="00065744" w:rsidP="00065744">
      <w:pPr>
        <w:jc w:val="both"/>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 xml:space="preserve">Ejemplos: Babel, </w:t>
      </w:r>
      <w:proofErr w:type="spellStart"/>
      <w:r>
        <w:rPr>
          <w:rFonts w:asciiTheme="majorHAnsi" w:hAnsiTheme="majorHAnsi" w:cstheme="majorHAnsi"/>
          <w:sz w:val="24"/>
          <w:szCs w:val="24"/>
          <w:shd w:val="clear" w:color="auto" w:fill="FFFFFF"/>
        </w:rPr>
        <w:t>HipHop</w:t>
      </w:r>
      <w:proofErr w:type="spellEnd"/>
      <w:r>
        <w:rPr>
          <w:rFonts w:asciiTheme="majorHAnsi" w:hAnsiTheme="majorHAnsi" w:cstheme="majorHAnsi"/>
          <w:sz w:val="24"/>
          <w:szCs w:val="24"/>
          <w:shd w:val="clear" w:color="auto" w:fill="FFFFFF"/>
        </w:rPr>
        <w:t xml:space="preserve"> y </w:t>
      </w:r>
      <w:proofErr w:type="spellStart"/>
      <w:r>
        <w:rPr>
          <w:rFonts w:asciiTheme="majorHAnsi" w:hAnsiTheme="majorHAnsi" w:cstheme="majorHAnsi"/>
          <w:sz w:val="24"/>
          <w:szCs w:val="24"/>
          <w:shd w:val="clear" w:color="auto" w:fill="FFFFFF"/>
        </w:rPr>
        <w:t>Traceur</w:t>
      </w:r>
      <w:proofErr w:type="spellEnd"/>
    </w:p>
    <w:p w:rsidR="00065744" w:rsidRPr="00774D71" w:rsidRDefault="00065744" w:rsidP="00065744">
      <w:pPr>
        <w:jc w:val="both"/>
        <w:rPr>
          <w:rFonts w:asciiTheme="majorHAnsi" w:hAnsiTheme="majorHAnsi" w:cstheme="majorHAnsi"/>
          <w:b/>
          <w:sz w:val="24"/>
          <w:szCs w:val="24"/>
          <w:shd w:val="clear" w:color="auto" w:fill="FFFFFF"/>
        </w:rPr>
      </w:pPr>
      <w:r w:rsidRPr="00774D71">
        <w:rPr>
          <w:rFonts w:asciiTheme="majorHAnsi" w:hAnsiTheme="majorHAnsi" w:cstheme="majorHAnsi"/>
          <w:b/>
          <w:sz w:val="24"/>
          <w:szCs w:val="24"/>
          <w:shd w:val="clear" w:color="auto" w:fill="FFFFFF"/>
        </w:rPr>
        <w:t>Ejercicio 2</w:t>
      </w:r>
    </w:p>
    <w:p w:rsidR="00065744" w:rsidRDefault="00065744" w:rsidP="00065744">
      <w:pPr>
        <w:jc w:val="both"/>
        <w:rPr>
          <w:rFonts w:asciiTheme="majorHAnsi" w:hAnsiTheme="majorHAnsi" w:cstheme="majorHAnsi"/>
          <w:sz w:val="24"/>
          <w:szCs w:val="24"/>
          <w:shd w:val="clear" w:color="auto" w:fill="FFFFFF"/>
        </w:rPr>
      </w:pPr>
      <w:proofErr w:type="spellStart"/>
      <w:r>
        <w:rPr>
          <w:rFonts w:asciiTheme="majorHAnsi" w:hAnsiTheme="majorHAnsi" w:cstheme="majorHAnsi"/>
          <w:sz w:val="24"/>
          <w:szCs w:val="24"/>
          <w:shd w:val="clear" w:color="auto" w:fill="FFFFFF"/>
        </w:rPr>
        <w:t>alert</w:t>
      </w:r>
      <w:proofErr w:type="spellEnd"/>
    </w:p>
    <w:p w:rsidR="00065744" w:rsidRDefault="00065744" w:rsidP="00065744">
      <w:pPr>
        <w:jc w:val="both"/>
        <w:rPr>
          <w:rFonts w:asciiTheme="majorHAnsi" w:hAnsiTheme="majorHAnsi" w:cstheme="majorHAnsi"/>
          <w:sz w:val="24"/>
          <w:szCs w:val="24"/>
          <w:shd w:val="clear" w:color="auto" w:fill="FFFFFF"/>
        </w:rPr>
      </w:pPr>
      <w:r>
        <w:rPr>
          <w:noProof/>
          <w:lang w:eastAsia="es-ES"/>
        </w:rPr>
        <w:drawing>
          <wp:inline distT="0" distB="0" distL="0" distR="0" wp14:anchorId="3623C100" wp14:editId="48E98093">
            <wp:extent cx="5400040" cy="27279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27960"/>
                    </a:xfrm>
                    <a:prstGeom prst="rect">
                      <a:avLst/>
                    </a:prstGeom>
                  </pic:spPr>
                </pic:pic>
              </a:graphicData>
            </a:graphic>
          </wp:inline>
        </w:drawing>
      </w:r>
    </w:p>
    <w:p w:rsidR="00065744" w:rsidRDefault="00065744" w:rsidP="00065744">
      <w:pPr>
        <w:jc w:val="both"/>
        <w:rPr>
          <w:rFonts w:asciiTheme="majorHAnsi" w:hAnsiTheme="majorHAnsi" w:cstheme="majorHAnsi"/>
          <w:sz w:val="24"/>
          <w:szCs w:val="24"/>
          <w:shd w:val="clear" w:color="auto" w:fill="FFFFFF"/>
        </w:rPr>
      </w:pPr>
      <w:proofErr w:type="spellStart"/>
      <w:r>
        <w:rPr>
          <w:rFonts w:asciiTheme="majorHAnsi" w:hAnsiTheme="majorHAnsi" w:cstheme="majorHAnsi"/>
          <w:sz w:val="24"/>
          <w:szCs w:val="24"/>
          <w:shd w:val="clear" w:color="auto" w:fill="FFFFFF"/>
        </w:rPr>
        <w:t>confirm</w:t>
      </w:r>
      <w:proofErr w:type="spellEnd"/>
    </w:p>
    <w:p w:rsidR="00065744" w:rsidRDefault="00065744" w:rsidP="00065744">
      <w:pPr>
        <w:jc w:val="both"/>
        <w:rPr>
          <w:rFonts w:asciiTheme="majorHAnsi" w:hAnsiTheme="majorHAnsi" w:cstheme="majorHAnsi"/>
          <w:sz w:val="24"/>
          <w:szCs w:val="24"/>
          <w:shd w:val="clear" w:color="auto" w:fill="FFFFFF"/>
        </w:rPr>
      </w:pPr>
      <w:r>
        <w:rPr>
          <w:noProof/>
          <w:lang w:eastAsia="es-ES"/>
        </w:rPr>
        <w:drawing>
          <wp:inline distT="0" distB="0" distL="0" distR="0" wp14:anchorId="36589366" wp14:editId="47F8F707">
            <wp:extent cx="5400040" cy="33902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390265"/>
                    </a:xfrm>
                    <a:prstGeom prst="rect">
                      <a:avLst/>
                    </a:prstGeom>
                  </pic:spPr>
                </pic:pic>
              </a:graphicData>
            </a:graphic>
          </wp:inline>
        </w:drawing>
      </w:r>
    </w:p>
    <w:p w:rsidR="00065744" w:rsidRDefault="00065744" w:rsidP="00065744">
      <w:pPr>
        <w:jc w:val="both"/>
        <w:rPr>
          <w:rFonts w:asciiTheme="majorHAnsi" w:hAnsiTheme="majorHAnsi" w:cstheme="majorHAnsi"/>
          <w:sz w:val="24"/>
          <w:szCs w:val="24"/>
          <w:shd w:val="clear" w:color="auto" w:fill="FFFFFF"/>
        </w:rPr>
      </w:pPr>
      <w:r>
        <w:rPr>
          <w:noProof/>
          <w:lang w:eastAsia="es-ES"/>
        </w:rPr>
        <w:lastRenderedPageBreak/>
        <w:drawing>
          <wp:inline distT="0" distB="0" distL="0" distR="0" wp14:anchorId="6BF47227" wp14:editId="1B565AED">
            <wp:extent cx="3057525" cy="13716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525" cy="1371600"/>
                    </a:xfrm>
                    <a:prstGeom prst="rect">
                      <a:avLst/>
                    </a:prstGeom>
                  </pic:spPr>
                </pic:pic>
              </a:graphicData>
            </a:graphic>
          </wp:inline>
        </w:drawing>
      </w:r>
    </w:p>
    <w:p w:rsidR="00CD226D" w:rsidRDefault="00CD226D" w:rsidP="00065744">
      <w:pPr>
        <w:jc w:val="both"/>
        <w:rPr>
          <w:rFonts w:asciiTheme="majorHAnsi" w:hAnsiTheme="majorHAnsi" w:cstheme="majorHAnsi"/>
          <w:sz w:val="24"/>
          <w:szCs w:val="24"/>
          <w:shd w:val="clear" w:color="auto" w:fill="FFFFFF"/>
        </w:rPr>
      </w:pPr>
      <w:proofErr w:type="spellStart"/>
      <w:r>
        <w:rPr>
          <w:rFonts w:asciiTheme="majorHAnsi" w:hAnsiTheme="majorHAnsi" w:cstheme="majorHAnsi"/>
          <w:sz w:val="24"/>
          <w:szCs w:val="24"/>
          <w:shd w:val="clear" w:color="auto" w:fill="FFFFFF"/>
        </w:rPr>
        <w:t>prompt</w:t>
      </w:r>
      <w:proofErr w:type="spellEnd"/>
    </w:p>
    <w:p w:rsidR="00065744" w:rsidRDefault="00065744" w:rsidP="00065744">
      <w:pPr>
        <w:jc w:val="both"/>
        <w:rPr>
          <w:rFonts w:asciiTheme="majorHAnsi" w:hAnsiTheme="majorHAnsi" w:cstheme="majorHAnsi"/>
          <w:sz w:val="24"/>
          <w:szCs w:val="24"/>
          <w:shd w:val="clear" w:color="auto" w:fill="FFFFFF"/>
        </w:rPr>
      </w:pPr>
      <w:r>
        <w:rPr>
          <w:noProof/>
          <w:lang w:eastAsia="es-ES"/>
        </w:rPr>
        <w:drawing>
          <wp:inline distT="0" distB="0" distL="0" distR="0" wp14:anchorId="14AC5C2D" wp14:editId="01148B51">
            <wp:extent cx="5229225" cy="1952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225" cy="1952625"/>
                    </a:xfrm>
                    <a:prstGeom prst="rect">
                      <a:avLst/>
                    </a:prstGeom>
                  </pic:spPr>
                </pic:pic>
              </a:graphicData>
            </a:graphic>
          </wp:inline>
        </w:drawing>
      </w:r>
    </w:p>
    <w:p w:rsidR="00065744" w:rsidRDefault="00065744" w:rsidP="00065744">
      <w:pPr>
        <w:jc w:val="both"/>
        <w:rPr>
          <w:rFonts w:asciiTheme="majorHAnsi" w:hAnsiTheme="majorHAnsi" w:cstheme="majorHAnsi"/>
          <w:sz w:val="24"/>
          <w:szCs w:val="24"/>
        </w:rPr>
      </w:pPr>
      <w:r>
        <w:rPr>
          <w:noProof/>
          <w:lang w:eastAsia="es-ES"/>
        </w:rPr>
        <w:drawing>
          <wp:inline distT="0" distB="0" distL="0" distR="0" wp14:anchorId="7B7BD121" wp14:editId="09B03DA7">
            <wp:extent cx="2914650" cy="1152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1152525"/>
                    </a:xfrm>
                    <a:prstGeom prst="rect">
                      <a:avLst/>
                    </a:prstGeom>
                  </pic:spPr>
                </pic:pic>
              </a:graphicData>
            </a:graphic>
          </wp:inline>
        </w:drawing>
      </w:r>
    </w:p>
    <w:p w:rsidR="00065744" w:rsidRPr="00774D71" w:rsidRDefault="00065744" w:rsidP="00065744">
      <w:pPr>
        <w:jc w:val="both"/>
        <w:rPr>
          <w:rFonts w:asciiTheme="majorHAnsi" w:hAnsiTheme="majorHAnsi" w:cstheme="majorHAnsi"/>
          <w:b/>
          <w:sz w:val="24"/>
          <w:szCs w:val="24"/>
        </w:rPr>
      </w:pPr>
      <w:r w:rsidRPr="00774D71">
        <w:rPr>
          <w:b/>
          <w:noProof/>
          <w:lang w:eastAsia="es-ES"/>
        </w:rPr>
        <w:drawing>
          <wp:anchor distT="0" distB="0" distL="114300" distR="114300" simplePos="0" relativeHeight="251658240" behindDoc="0" locked="0" layoutInCell="1" allowOverlap="1">
            <wp:simplePos x="0" y="0"/>
            <wp:positionH relativeFrom="page">
              <wp:posOffset>458470</wp:posOffset>
            </wp:positionH>
            <wp:positionV relativeFrom="paragraph">
              <wp:posOffset>316865</wp:posOffset>
            </wp:positionV>
            <wp:extent cx="6728718" cy="1402080"/>
            <wp:effectExtent l="0" t="0" r="0" b="762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28718" cy="1402080"/>
                    </a:xfrm>
                    <a:prstGeom prst="rect">
                      <a:avLst/>
                    </a:prstGeom>
                  </pic:spPr>
                </pic:pic>
              </a:graphicData>
            </a:graphic>
            <wp14:sizeRelH relativeFrom="margin">
              <wp14:pctWidth>0</wp14:pctWidth>
            </wp14:sizeRelH>
            <wp14:sizeRelV relativeFrom="margin">
              <wp14:pctHeight>0</wp14:pctHeight>
            </wp14:sizeRelV>
          </wp:anchor>
        </w:drawing>
      </w:r>
      <w:r w:rsidRPr="00774D71">
        <w:rPr>
          <w:rFonts w:asciiTheme="majorHAnsi" w:hAnsiTheme="majorHAnsi" w:cstheme="majorHAnsi"/>
          <w:b/>
          <w:sz w:val="24"/>
          <w:szCs w:val="24"/>
        </w:rPr>
        <w:t>Ejercicio 3</w:t>
      </w:r>
    </w:p>
    <w:p w:rsidR="00936BDA" w:rsidRDefault="00936BDA" w:rsidP="00065744">
      <w:pPr>
        <w:jc w:val="both"/>
        <w:rPr>
          <w:rFonts w:asciiTheme="majorHAnsi" w:hAnsiTheme="majorHAnsi" w:cstheme="majorHAnsi"/>
          <w:sz w:val="24"/>
          <w:szCs w:val="24"/>
        </w:rPr>
      </w:pPr>
    </w:p>
    <w:p w:rsidR="00936BDA" w:rsidRPr="00774D71" w:rsidRDefault="00936BDA" w:rsidP="00065744">
      <w:pPr>
        <w:jc w:val="both"/>
        <w:rPr>
          <w:rFonts w:asciiTheme="majorHAnsi" w:hAnsiTheme="majorHAnsi" w:cstheme="majorHAnsi"/>
          <w:b/>
          <w:sz w:val="24"/>
          <w:szCs w:val="24"/>
        </w:rPr>
      </w:pPr>
      <w:r w:rsidRPr="00774D71">
        <w:rPr>
          <w:rFonts w:asciiTheme="majorHAnsi" w:hAnsiTheme="majorHAnsi" w:cstheme="majorHAnsi"/>
          <w:b/>
          <w:sz w:val="24"/>
          <w:szCs w:val="24"/>
        </w:rPr>
        <w:t>Ejercicio 4</w:t>
      </w:r>
    </w:p>
    <w:p w:rsidR="00936BDA" w:rsidRDefault="00936BDA" w:rsidP="00065744">
      <w:pPr>
        <w:jc w:val="both"/>
        <w:rPr>
          <w:rFonts w:asciiTheme="majorHAnsi" w:hAnsiTheme="majorHAnsi" w:cstheme="majorHAnsi"/>
          <w:sz w:val="24"/>
          <w:szCs w:val="24"/>
        </w:rPr>
      </w:pPr>
      <w:r>
        <w:rPr>
          <w:noProof/>
          <w:lang w:eastAsia="es-ES"/>
        </w:rPr>
        <w:drawing>
          <wp:inline distT="0" distB="0" distL="0" distR="0" wp14:anchorId="564E8024" wp14:editId="5DC27391">
            <wp:extent cx="3238500" cy="1276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8500" cy="1276350"/>
                    </a:xfrm>
                    <a:prstGeom prst="rect">
                      <a:avLst/>
                    </a:prstGeom>
                  </pic:spPr>
                </pic:pic>
              </a:graphicData>
            </a:graphic>
          </wp:inline>
        </w:drawing>
      </w:r>
    </w:p>
    <w:p w:rsidR="00936BDA" w:rsidRDefault="00936BDA" w:rsidP="00065744">
      <w:pPr>
        <w:jc w:val="both"/>
        <w:rPr>
          <w:rFonts w:asciiTheme="majorHAnsi" w:hAnsiTheme="majorHAnsi" w:cstheme="majorHAnsi"/>
          <w:sz w:val="24"/>
          <w:szCs w:val="24"/>
        </w:rPr>
      </w:pPr>
      <w:r>
        <w:rPr>
          <w:rFonts w:asciiTheme="majorHAnsi" w:hAnsiTheme="majorHAnsi" w:cstheme="majorHAnsi"/>
          <w:sz w:val="24"/>
          <w:szCs w:val="24"/>
        </w:rPr>
        <w:lastRenderedPageBreak/>
        <w:t xml:space="preserve">Los </w:t>
      </w:r>
      <w:proofErr w:type="spellStart"/>
      <w:r>
        <w:rPr>
          <w:rFonts w:asciiTheme="majorHAnsi" w:hAnsiTheme="majorHAnsi" w:cstheme="majorHAnsi"/>
          <w:sz w:val="24"/>
          <w:szCs w:val="24"/>
        </w:rPr>
        <w:t>linter</w:t>
      </w:r>
      <w:proofErr w:type="spellEnd"/>
      <w:r>
        <w:rPr>
          <w:rFonts w:asciiTheme="majorHAnsi" w:hAnsiTheme="majorHAnsi" w:cstheme="majorHAnsi"/>
          <w:sz w:val="24"/>
          <w:szCs w:val="24"/>
        </w:rPr>
        <w:t xml:space="preserve"> son unos </w:t>
      </w:r>
      <w:proofErr w:type="spellStart"/>
      <w:r>
        <w:rPr>
          <w:rFonts w:asciiTheme="majorHAnsi" w:hAnsiTheme="majorHAnsi" w:cstheme="majorHAnsi"/>
          <w:sz w:val="24"/>
          <w:szCs w:val="24"/>
        </w:rPr>
        <w:t>plugins</w:t>
      </w:r>
      <w:proofErr w:type="spellEnd"/>
      <w:r>
        <w:rPr>
          <w:rFonts w:asciiTheme="majorHAnsi" w:hAnsiTheme="majorHAnsi" w:cstheme="majorHAnsi"/>
          <w:sz w:val="24"/>
          <w:szCs w:val="24"/>
        </w:rPr>
        <w:t xml:space="preserve"> que leen el código determinando fallos que puedan ocurrir, comprueban la sintaxis y marcan el lugar donde ha ocurrido el «fallo». </w:t>
      </w:r>
      <w:proofErr w:type="spellStart"/>
      <w:r>
        <w:rPr>
          <w:rFonts w:asciiTheme="majorHAnsi" w:hAnsiTheme="majorHAnsi" w:cstheme="majorHAnsi"/>
          <w:sz w:val="24"/>
          <w:szCs w:val="24"/>
        </w:rPr>
        <w:t>SonarLint</w:t>
      </w:r>
      <w:proofErr w:type="spellEnd"/>
      <w:r>
        <w:rPr>
          <w:rFonts w:asciiTheme="majorHAnsi" w:hAnsiTheme="majorHAnsi" w:cstheme="majorHAnsi"/>
          <w:sz w:val="24"/>
          <w:szCs w:val="24"/>
        </w:rPr>
        <w:t xml:space="preserve"> permite que, donde hay un supuesto error, podamos pasar el ratón por encima para que se nos muestre un mensaje con el error y la corrección.</w:t>
      </w:r>
    </w:p>
    <w:p w:rsidR="00936BDA" w:rsidRDefault="00936BDA" w:rsidP="00065744">
      <w:pPr>
        <w:jc w:val="both"/>
        <w:rPr>
          <w:rFonts w:asciiTheme="majorHAnsi" w:hAnsiTheme="majorHAnsi" w:cstheme="majorHAnsi"/>
          <w:sz w:val="24"/>
          <w:szCs w:val="24"/>
        </w:rPr>
      </w:pPr>
    </w:p>
    <w:p w:rsidR="00065744" w:rsidRPr="00774D71" w:rsidRDefault="00936BDA" w:rsidP="00065744">
      <w:pPr>
        <w:jc w:val="both"/>
        <w:rPr>
          <w:rFonts w:asciiTheme="majorHAnsi" w:hAnsiTheme="majorHAnsi" w:cstheme="majorHAnsi"/>
          <w:b/>
          <w:sz w:val="24"/>
          <w:szCs w:val="24"/>
        </w:rPr>
      </w:pPr>
      <w:r w:rsidRPr="00774D71">
        <w:rPr>
          <w:rFonts w:asciiTheme="majorHAnsi" w:hAnsiTheme="majorHAnsi" w:cstheme="majorHAnsi"/>
          <w:b/>
          <w:sz w:val="24"/>
          <w:szCs w:val="24"/>
        </w:rPr>
        <w:t>Ejercicio 5</w:t>
      </w:r>
    </w:p>
    <w:p w:rsidR="00936BDA" w:rsidRDefault="00936BDA" w:rsidP="00065744">
      <w:pPr>
        <w:jc w:val="both"/>
        <w:rPr>
          <w:rFonts w:asciiTheme="majorHAnsi" w:hAnsiTheme="majorHAnsi" w:cstheme="majorHAnsi"/>
          <w:sz w:val="24"/>
          <w:szCs w:val="24"/>
        </w:rPr>
      </w:pPr>
      <w:r>
        <w:rPr>
          <w:rFonts w:asciiTheme="majorHAnsi" w:hAnsiTheme="majorHAnsi" w:cstheme="majorHAnsi"/>
          <w:sz w:val="24"/>
          <w:szCs w:val="24"/>
        </w:rPr>
        <w:t xml:space="preserve">Me siento cómodo con el </w:t>
      </w:r>
      <w:proofErr w:type="spellStart"/>
      <w:r>
        <w:rPr>
          <w:rFonts w:asciiTheme="majorHAnsi" w:hAnsiTheme="majorHAnsi" w:cstheme="majorHAnsi"/>
          <w:sz w:val="24"/>
          <w:szCs w:val="24"/>
        </w:rPr>
        <w:t>VScode</w:t>
      </w:r>
      <w:proofErr w:type="spellEnd"/>
      <w:r>
        <w:rPr>
          <w:rFonts w:asciiTheme="majorHAnsi" w:hAnsiTheme="majorHAnsi" w:cstheme="majorHAnsi"/>
          <w:sz w:val="24"/>
          <w:szCs w:val="24"/>
        </w:rPr>
        <w:t xml:space="preserve"> en inglés.</w:t>
      </w:r>
    </w:p>
    <w:p w:rsidR="00936BDA" w:rsidRPr="00774D71" w:rsidRDefault="00936BDA" w:rsidP="00065744">
      <w:pPr>
        <w:jc w:val="both"/>
        <w:rPr>
          <w:rFonts w:asciiTheme="majorHAnsi" w:hAnsiTheme="majorHAnsi" w:cstheme="majorHAnsi"/>
          <w:b/>
          <w:sz w:val="24"/>
          <w:szCs w:val="24"/>
        </w:rPr>
      </w:pPr>
      <w:r w:rsidRPr="00774D71">
        <w:rPr>
          <w:rFonts w:asciiTheme="majorHAnsi" w:hAnsiTheme="majorHAnsi" w:cstheme="majorHAnsi"/>
          <w:b/>
          <w:sz w:val="24"/>
          <w:szCs w:val="24"/>
        </w:rPr>
        <w:t>Ejercicio 6</w:t>
      </w:r>
    </w:p>
    <w:p w:rsidR="00936BDA" w:rsidRDefault="00936BDA" w:rsidP="00065744">
      <w:pPr>
        <w:jc w:val="both"/>
        <w:rPr>
          <w:rFonts w:asciiTheme="majorHAnsi" w:hAnsiTheme="majorHAnsi" w:cstheme="majorHAnsi"/>
          <w:sz w:val="24"/>
          <w:szCs w:val="24"/>
        </w:rPr>
      </w:pPr>
      <w:r>
        <w:rPr>
          <w:noProof/>
          <w:lang w:eastAsia="es-ES"/>
        </w:rPr>
        <w:drawing>
          <wp:inline distT="0" distB="0" distL="0" distR="0" wp14:anchorId="11DE22D7" wp14:editId="19EEB34C">
            <wp:extent cx="3028950" cy="8858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885825"/>
                    </a:xfrm>
                    <a:prstGeom prst="rect">
                      <a:avLst/>
                    </a:prstGeom>
                  </pic:spPr>
                </pic:pic>
              </a:graphicData>
            </a:graphic>
          </wp:inline>
        </w:drawing>
      </w:r>
    </w:p>
    <w:p w:rsidR="00936BDA" w:rsidRPr="00774D71" w:rsidRDefault="00936BDA" w:rsidP="00065744">
      <w:pPr>
        <w:jc w:val="both"/>
        <w:rPr>
          <w:rFonts w:asciiTheme="majorHAnsi" w:hAnsiTheme="majorHAnsi" w:cstheme="majorHAnsi"/>
          <w:b/>
          <w:sz w:val="24"/>
          <w:szCs w:val="24"/>
        </w:rPr>
      </w:pPr>
      <w:r w:rsidRPr="00774D71">
        <w:rPr>
          <w:rFonts w:asciiTheme="majorHAnsi" w:hAnsiTheme="majorHAnsi" w:cstheme="majorHAnsi"/>
          <w:b/>
          <w:sz w:val="24"/>
          <w:szCs w:val="24"/>
        </w:rPr>
        <w:t>Ejercicio 7</w:t>
      </w:r>
    </w:p>
    <w:p w:rsidR="00936BDA" w:rsidRDefault="00936BDA" w:rsidP="00065744">
      <w:pPr>
        <w:jc w:val="both"/>
        <w:rPr>
          <w:rFonts w:asciiTheme="majorHAnsi" w:hAnsiTheme="majorHAnsi" w:cstheme="majorHAnsi"/>
          <w:sz w:val="24"/>
          <w:szCs w:val="24"/>
        </w:rPr>
      </w:pPr>
      <w:r>
        <w:rPr>
          <w:noProof/>
          <w:lang w:eastAsia="es-ES"/>
        </w:rPr>
        <w:drawing>
          <wp:inline distT="0" distB="0" distL="0" distR="0" wp14:anchorId="4B770912" wp14:editId="105B8CB2">
            <wp:extent cx="5400040" cy="10502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050290"/>
                    </a:xfrm>
                    <a:prstGeom prst="rect">
                      <a:avLst/>
                    </a:prstGeom>
                  </pic:spPr>
                </pic:pic>
              </a:graphicData>
            </a:graphic>
          </wp:inline>
        </w:drawing>
      </w:r>
    </w:p>
    <w:p w:rsidR="00936BDA" w:rsidRPr="00774D71" w:rsidRDefault="00936BDA" w:rsidP="00065744">
      <w:pPr>
        <w:jc w:val="both"/>
        <w:rPr>
          <w:rFonts w:asciiTheme="majorHAnsi" w:hAnsiTheme="majorHAnsi" w:cstheme="majorHAnsi"/>
          <w:b/>
          <w:sz w:val="24"/>
          <w:szCs w:val="24"/>
        </w:rPr>
      </w:pPr>
      <w:r w:rsidRPr="00774D71">
        <w:rPr>
          <w:rFonts w:asciiTheme="majorHAnsi" w:hAnsiTheme="majorHAnsi" w:cstheme="majorHAnsi"/>
          <w:b/>
          <w:sz w:val="24"/>
          <w:szCs w:val="24"/>
        </w:rPr>
        <w:t>Ejercicio 8</w:t>
      </w:r>
    </w:p>
    <w:p w:rsidR="00936BDA" w:rsidRDefault="00936BDA" w:rsidP="00065744">
      <w:pPr>
        <w:jc w:val="both"/>
        <w:rPr>
          <w:rFonts w:asciiTheme="majorHAnsi" w:hAnsiTheme="majorHAnsi" w:cstheme="majorHAnsi"/>
          <w:sz w:val="24"/>
          <w:szCs w:val="24"/>
        </w:rPr>
      </w:pPr>
      <w:r>
        <w:rPr>
          <w:noProof/>
          <w:lang w:eastAsia="es-ES"/>
        </w:rPr>
        <w:drawing>
          <wp:inline distT="0" distB="0" distL="0" distR="0" wp14:anchorId="7C09D3AC" wp14:editId="365A3CC3">
            <wp:extent cx="5400040" cy="264033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640330"/>
                    </a:xfrm>
                    <a:prstGeom prst="rect">
                      <a:avLst/>
                    </a:prstGeom>
                  </pic:spPr>
                </pic:pic>
              </a:graphicData>
            </a:graphic>
          </wp:inline>
        </w:drawing>
      </w:r>
    </w:p>
    <w:p w:rsidR="00936BDA" w:rsidRDefault="002E4FB7" w:rsidP="00065744">
      <w:pPr>
        <w:jc w:val="both"/>
        <w:rPr>
          <w:rFonts w:asciiTheme="majorHAnsi" w:hAnsiTheme="majorHAnsi" w:cstheme="majorHAnsi"/>
          <w:sz w:val="24"/>
          <w:szCs w:val="24"/>
        </w:rPr>
      </w:pPr>
      <w:r>
        <w:rPr>
          <w:noProof/>
          <w:lang w:eastAsia="es-ES"/>
        </w:rPr>
        <w:lastRenderedPageBreak/>
        <w:drawing>
          <wp:inline distT="0" distB="0" distL="0" distR="0" wp14:anchorId="54FC4D54" wp14:editId="3A66FB43">
            <wp:extent cx="5400040" cy="124968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249680"/>
                    </a:xfrm>
                    <a:prstGeom prst="rect">
                      <a:avLst/>
                    </a:prstGeom>
                  </pic:spPr>
                </pic:pic>
              </a:graphicData>
            </a:graphic>
          </wp:inline>
        </w:drawing>
      </w:r>
    </w:p>
    <w:p w:rsidR="00936BDA" w:rsidRDefault="00BA54CB" w:rsidP="00065744">
      <w:pPr>
        <w:jc w:val="both"/>
        <w:rPr>
          <w:rFonts w:asciiTheme="majorHAnsi" w:hAnsiTheme="majorHAnsi" w:cstheme="majorHAnsi"/>
          <w:sz w:val="24"/>
          <w:szCs w:val="24"/>
        </w:rPr>
      </w:pPr>
      <w:r w:rsidRPr="00BA54CB">
        <w:rPr>
          <w:rFonts w:asciiTheme="majorHAnsi" w:hAnsiTheme="majorHAnsi" w:cstheme="majorHAnsi"/>
          <w:sz w:val="24"/>
          <w:szCs w:val="24"/>
        </w:rPr>
        <w:t>https://github.com/raul94a/practicasJavascriptRaul</w:t>
      </w:r>
      <w:bookmarkStart w:id="0" w:name="_GoBack"/>
      <w:bookmarkEnd w:id="0"/>
    </w:p>
    <w:p w:rsidR="00936BDA" w:rsidRDefault="00936BDA" w:rsidP="00065744">
      <w:pPr>
        <w:jc w:val="both"/>
        <w:rPr>
          <w:rFonts w:asciiTheme="majorHAnsi" w:hAnsiTheme="majorHAnsi" w:cstheme="majorHAnsi"/>
          <w:sz w:val="24"/>
          <w:szCs w:val="24"/>
        </w:rPr>
      </w:pPr>
    </w:p>
    <w:p w:rsidR="00936BDA" w:rsidRDefault="00936BDA" w:rsidP="00065744">
      <w:pPr>
        <w:jc w:val="both"/>
        <w:rPr>
          <w:rFonts w:asciiTheme="majorHAnsi" w:hAnsiTheme="majorHAnsi" w:cstheme="majorHAnsi"/>
          <w:sz w:val="24"/>
          <w:szCs w:val="24"/>
        </w:rPr>
      </w:pPr>
    </w:p>
    <w:p w:rsidR="00936BDA" w:rsidRPr="00C17F99" w:rsidRDefault="00936BDA" w:rsidP="00065744">
      <w:pPr>
        <w:jc w:val="both"/>
        <w:rPr>
          <w:rFonts w:asciiTheme="majorHAnsi" w:hAnsiTheme="majorHAnsi" w:cstheme="majorHAnsi"/>
          <w:b/>
          <w:sz w:val="24"/>
          <w:szCs w:val="24"/>
        </w:rPr>
      </w:pPr>
      <w:r w:rsidRPr="00C17F99">
        <w:rPr>
          <w:rFonts w:asciiTheme="majorHAnsi" w:hAnsiTheme="majorHAnsi" w:cstheme="majorHAnsi"/>
          <w:b/>
          <w:sz w:val="24"/>
          <w:szCs w:val="24"/>
        </w:rPr>
        <w:t>Ejercicio 9</w:t>
      </w:r>
    </w:p>
    <w:p w:rsidR="00936BDA" w:rsidRDefault="00936BDA" w:rsidP="00065744">
      <w:pPr>
        <w:jc w:val="both"/>
        <w:rPr>
          <w:rFonts w:asciiTheme="majorHAnsi" w:hAnsiTheme="majorHAnsi" w:cstheme="majorHAnsi"/>
          <w:sz w:val="24"/>
          <w:szCs w:val="24"/>
        </w:rPr>
      </w:pPr>
      <w:r>
        <w:rPr>
          <w:rFonts w:asciiTheme="majorHAnsi" w:hAnsiTheme="majorHAnsi" w:cstheme="majorHAnsi"/>
          <w:sz w:val="24"/>
          <w:szCs w:val="24"/>
        </w:rPr>
        <w:t>Lista de 10 elementos</w:t>
      </w:r>
    </w:p>
    <w:p w:rsidR="00936BDA" w:rsidRDefault="00936BDA" w:rsidP="00065744">
      <w:pPr>
        <w:jc w:val="both"/>
        <w:rPr>
          <w:rFonts w:asciiTheme="majorHAnsi" w:hAnsiTheme="majorHAnsi" w:cstheme="majorHAnsi"/>
          <w:sz w:val="24"/>
          <w:szCs w:val="24"/>
        </w:rPr>
      </w:pPr>
      <w:r>
        <w:rPr>
          <w:noProof/>
          <w:lang w:eastAsia="es-ES"/>
        </w:rPr>
        <w:drawing>
          <wp:inline distT="0" distB="0" distL="0" distR="0" wp14:anchorId="44A262E6" wp14:editId="700074E2">
            <wp:extent cx="1343025" cy="6381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43025" cy="638175"/>
                    </a:xfrm>
                    <a:prstGeom prst="rect">
                      <a:avLst/>
                    </a:prstGeom>
                  </pic:spPr>
                </pic:pic>
              </a:graphicData>
            </a:graphic>
          </wp:inline>
        </w:drawing>
      </w:r>
    </w:p>
    <w:p w:rsidR="00936BDA" w:rsidRDefault="00936BDA" w:rsidP="00065744">
      <w:pPr>
        <w:jc w:val="both"/>
        <w:rPr>
          <w:rFonts w:asciiTheme="majorHAnsi" w:hAnsiTheme="majorHAnsi" w:cstheme="majorHAnsi"/>
          <w:sz w:val="24"/>
          <w:szCs w:val="24"/>
        </w:rPr>
      </w:pPr>
      <w:r>
        <w:rPr>
          <w:rFonts w:asciiTheme="majorHAnsi" w:hAnsiTheme="majorHAnsi" w:cstheme="majorHAnsi"/>
          <w:sz w:val="24"/>
          <w:szCs w:val="24"/>
        </w:rPr>
        <w:t>Tabla de 8 filas y 5 columnas</w:t>
      </w:r>
    </w:p>
    <w:p w:rsidR="00936BDA" w:rsidRDefault="00936BDA" w:rsidP="00065744">
      <w:pPr>
        <w:jc w:val="both"/>
        <w:rPr>
          <w:rFonts w:asciiTheme="majorHAnsi" w:hAnsiTheme="majorHAnsi" w:cstheme="majorHAnsi"/>
          <w:sz w:val="24"/>
          <w:szCs w:val="24"/>
        </w:rPr>
      </w:pPr>
      <w:r>
        <w:rPr>
          <w:noProof/>
          <w:lang w:eastAsia="es-ES"/>
        </w:rPr>
        <w:drawing>
          <wp:inline distT="0" distB="0" distL="0" distR="0" wp14:anchorId="7CD845FB" wp14:editId="77063F5C">
            <wp:extent cx="2400300" cy="4667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300" cy="466725"/>
                    </a:xfrm>
                    <a:prstGeom prst="rect">
                      <a:avLst/>
                    </a:prstGeom>
                  </pic:spPr>
                </pic:pic>
              </a:graphicData>
            </a:graphic>
          </wp:inline>
        </w:drawing>
      </w:r>
    </w:p>
    <w:p w:rsidR="00936BDA" w:rsidRPr="00C17F99" w:rsidRDefault="00936BDA" w:rsidP="00065744">
      <w:pPr>
        <w:jc w:val="both"/>
        <w:rPr>
          <w:rFonts w:asciiTheme="majorHAnsi" w:hAnsiTheme="majorHAnsi" w:cstheme="majorHAnsi"/>
          <w:b/>
          <w:sz w:val="24"/>
          <w:szCs w:val="24"/>
        </w:rPr>
      </w:pPr>
      <w:r w:rsidRPr="00C17F99">
        <w:rPr>
          <w:rFonts w:asciiTheme="majorHAnsi" w:hAnsiTheme="majorHAnsi" w:cstheme="majorHAnsi"/>
          <w:b/>
          <w:sz w:val="24"/>
          <w:szCs w:val="24"/>
        </w:rPr>
        <w:t>Ejercicio 10</w:t>
      </w:r>
    </w:p>
    <w:p w:rsidR="00936BDA" w:rsidRDefault="00936BDA" w:rsidP="00065744">
      <w:pPr>
        <w:jc w:val="both"/>
        <w:rPr>
          <w:rFonts w:asciiTheme="majorHAnsi" w:hAnsiTheme="majorHAnsi" w:cstheme="majorHAnsi"/>
          <w:sz w:val="24"/>
          <w:szCs w:val="24"/>
        </w:rPr>
      </w:pPr>
      <w:r>
        <w:rPr>
          <w:noProof/>
          <w:lang w:eastAsia="es-ES"/>
        </w:rPr>
        <w:lastRenderedPageBreak/>
        <w:drawing>
          <wp:inline distT="0" distB="0" distL="0" distR="0" wp14:anchorId="58418B11" wp14:editId="3A869351">
            <wp:extent cx="4638675" cy="41624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38675" cy="4162425"/>
                    </a:xfrm>
                    <a:prstGeom prst="rect">
                      <a:avLst/>
                    </a:prstGeom>
                  </pic:spPr>
                </pic:pic>
              </a:graphicData>
            </a:graphic>
          </wp:inline>
        </w:drawing>
      </w:r>
    </w:p>
    <w:p w:rsidR="00936BDA" w:rsidRPr="00C17F99" w:rsidRDefault="00CD226D" w:rsidP="00065744">
      <w:pPr>
        <w:jc w:val="both"/>
        <w:rPr>
          <w:rFonts w:asciiTheme="majorHAnsi" w:hAnsiTheme="majorHAnsi" w:cstheme="majorHAnsi"/>
          <w:b/>
          <w:sz w:val="24"/>
          <w:szCs w:val="24"/>
        </w:rPr>
      </w:pPr>
      <w:r w:rsidRPr="00C17F99">
        <w:rPr>
          <w:rFonts w:asciiTheme="majorHAnsi" w:hAnsiTheme="majorHAnsi" w:cstheme="majorHAnsi"/>
          <w:b/>
          <w:sz w:val="24"/>
          <w:szCs w:val="24"/>
        </w:rPr>
        <w:t>Ejercicio 11</w:t>
      </w:r>
    </w:p>
    <w:p w:rsidR="00157F02" w:rsidRDefault="00157F02" w:rsidP="00065744">
      <w:pPr>
        <w:jc w:val="both"/>
        <w:rPr>
          <w:rFonts w:asciiTheme="majorHAnsi" w:hAnsiTheme="majorHAnsi" w:cstheme="majorHAnsi"/>
          <w:sz w:val="24"/>
          <w:szCs w:val="24"/>
        </w:rPr>
      </w:pPr>
      <w:r>
        <w:rPr>
          <w:rFonts w:asciiTheme="majorHAnsi" w:hAnsiTheme="majorHAnsi" w:cstheme="majorHAnsi"/>
          <w:sz w:val="24"/>
          <w:szCs w:val="24"/>
        </w:rPr>
        <w:t xml:space="preserve">En el </w:t>
      </w:r>
      <w:proofErr w:type="spellStart"/>
      <w:r>
        <w:rPr>
          <w:rFonts w:asciiTheme="majorHAnsi" w:hAnsiTheme="majorHAnsi" w:cstheme="majorHAnsi"/>
          <w:sz w:val="24"/>
          <w:szCs w:val="24"/>
        </w:rPr>
        <w:t>body</w:t>
      </w:r>
      <w:proofErr w:type="spellEnd"/>
      <w:r>
        <w:rPr>
          <w:rFonts w:asciiTheme="majorHAnsi" w:hAnsiTheme="majorHAnsi" w:cstheme="majorHAnsi"/>
          <w:sz w:val="24"/>
          <w:szCs w:val="24"/>
        </w:rPr>
        <w:t xml:space="preserve"> se suelen incluir al final del archivo, de tal forma que se cargan una vez que el HTML está cargado. En el head se cargarían al principio, antes de cargar el HTML, lo que significa que se carga antes del HTML, lo que puede ocasionar problemas. En este caso se utilizaría </w:t>
      </w:r>
      <w:proofErr w:type="spellStart"/>
      <w:r>
        <w:rPr>
          <w:rFonts w:asciiTheme="majorHAnsi" w:hAnsiTheme="majorHAnsi" w:cstheme="majorHAnsi"/>
          <w:sz w:val="24"/>
          <w:szCs w:val="24"/>
        </w:rPr>
        <w:t>async</w:t>
      </w:r>
      <w:proofErr w:type="spellEnd"/>
      <w:r>
        <w:rPr>
          <w:rFonts w:asciiTheme="majorHAnsi" w:hAnsiTheme="majorHAnsi" w:cstheme="majorHAnsi"/>
          <w:sz w:val="24"/>
          <w:szCs w:val="24"/>
        </w:rPr>
        <w:t xml:space="preserve"> o </w:t>
      </w:r>
      <w:proofErr w:type="spellStart"/>
      <w:r>
        <w:rPr>
          <w:rFonts w:asciiTheme="majorHAnsi" w:hAnsiTheme="majorHAnsi" w:cstheme="majorHAnsi"/>
          <w:sz w:val="24"/>
          <w:szCs w:val="24"/>
        </w:rPr>
        <w:t>defer</w:t>
      </w:r>
      <w:proofErr w:type="spellEnd"/>
      <w:r>
        <w:rPr>
          <w:rFonts w:asciiTheme="majorHAnsi" w:hAnsiTheme="majorHAnsi" w:cstheme="majorHAnsi"/>
          <w:sz w:val="24"/>
          <w:szCs w:val="24"/>
        </w:rPr>
        <w:t xml:space="preserve"> como atributo del script.</w:t>
      </w:r>
    </w:p>
    <w:p w:rsidR="00157F02" w:rsidRDefault="00157F02" w:rsidP="00065744">
      <w:pPr>
        <w:jc w:val="both"/>
        <w:rPr>
          <w:rFonts w:asciiTheme="majorHAnsi" w:hAnsiTheme="majorHAnsi" w:cstheme="majorHAnsi"/>
          <w:sz w:val="24"/>
          <w:szCs w:val="24"/>
        </w:rPr>
      </w:pPr>
      <w:r>
        <w:rPr>
          <w:rFonts w:asciiTheme="majorHAnsi" w:hAnsiTheme="majorHAnsi" w:cstheme="majorHAnsi"/>
          <w:sz w:val="24"/>
          <w:szCs w:val="24"/>
        </w:rPr>
        <w:t xml:space="preserve">Con </w:t>
      </w:r>
      <w:proofErr w:type="spellStart"/>
      <w:r>
        <w:rPr>
          <w:rFonts w:asciiTheme="majorHAnsi" w:hAnsiTheme="majorHAnsi" w:cstheme="majorHAnsi"/>
          <w:sz w:val="24"/>
          <w:szCs w:val="24"/>
        </w:rPr>
        <w:t>defer</w:t>
      </w:r>
      <w:proofErr w:type="spellEnd"/>
      <w:r>
        <w:rPr>
          <w:rFonts w:asciiTheme="majorHAnsi" w:hAnsiTheme="majorHAnsi" w:cstheme="majorHAnsi"/>
          <w:sz w:val="24"/>
          <w:szCs w:val="24"/>
        </w:rPr>
        <w:t xml:space="preserve"> se comienza a descargar el HTML. Antes de que este termine se empieza a descargar los archivos de </w:t>
      </w:r>
      <w:proofErr w:type="spellStart"/>
      <w:r>
        <w:rPr>
          <w:rFonts w:asciiTheme="majorHAnsi" w:hAnsiTheme="majorHAnsi" w:cstheme="majorHAnsi"/>
          <w:sz w:val="24"/>
          <w:szCs w:val="24"/>
        </w:rPr>
        <w:t>javascript</w:t>
      </w:r>
      <w:proofErr w:type="spellEnd"/>
      <w:r>
        <w:rPr>
          <w:rFonts w:asciiTheme="majorHAnsi" w:hAnsiTheme="majorHAnsi" w:cstheme="majorHAnsi"/>
          <w:sz w:val="24"/>
          <w:szCs w:val="24"/>
        </w:rPr>
        <w:t xml:space="preserve">. Una vez que tanto el HTML como el </w:t>
      </w:r>
      <w:proofErr w:type="spellStart"/>
      <w:r>
        <w:rPr>
          <w:rFonts w:asciiTheme="majorHAnsi" w:hAnsiTheme="majorHAnsi" w:cstheme="majorHAnsi"/>
          <w:sz w:val="24"/>
          <w:szCs w:val="24"/>
        </w:rPr>
        <w:t>Javascript</w:t>
      </w:r>
      <w:proofErr w:type="spellEnd"/>
      <w:r>
        <w:rPr>
          <w:rFonts w:asciiTheme="majorHAnsi" w:hAnsiTheme="majorHAnsi" w:cstheme="majorHAnsi"/>
          <w:sz w:val="24"/>
          <w:szCs w:val="24"/>
        </w:rPr>
        <w:t xml:space="preserve"> están descargados, se comienza la ejecución del JS.</w:t>
      </w:r>
    </w:p>
    <w:p w:rsidR="00157F02" w:rsidRDefault="00157F02" w:rsidP="00065744">
      <w:pPr>
        <w:jc w:val="both"/>
        <w:rPr>
          <w:rFonts w:asciiTheme="majorHAnsi" w:hAnsiTheme="majorHAnsi" w:cstheme="majorHAnsi"/>
          <w:sz w:val="24"/>
          <w:szCs w:val="24"/>
        </w:rPr>
      </w:pPr>
      <w:r>
        <w:rPr>
          <w:rFonts w:asciiTheme="majorHAnsi" w:hAnsiTheme="majorHAnsi" w:cstheme="majorHAnsi"/>
          <w:sz w:val="24"/>
          <w:szCs w:val="24"/>
        </w:rPr>
        <w:t xml:space="preserve">Con </w:t>
      </w:r>
      <w:proofErr w:type="spellStart"/>
      <w:r>
        <w:rPr>
          <w:rFonts w:asciiTheme="majorHAnsi" w:hAnsiTheme="majorHAnsi" w:cstheme="majorHAnsi"/>
          <w:sz w:val="24"/>
          <w:szCs w:val="24"/>
        </w:rPr>
        <w:t>async</w:t>
      </w:r>
      <w:proofErr w:type="spellEnd"/>
      <w:r>
        <w:rPr>
          <w:rFonts w:asciiTheme="majorHAnsi" w:hAnsiTheme="majorHAnsi" w:cstheme="majorHAnsi"/>
          <w:sz w:val="24"/>
          <w:szCs w:val="24"/>
        </w:rPr>
        <w:t xml:space="preserve"> el </w:t>
      </w:r>
      <w:proofErr w:type="spellStart"/>
      <w:r>
        <w:rPr>
          <w:rFonts w:asciiTheme="majorHAnsi" w:hAnsiTheme="majorHAnsi" w:cstheme="majorHAnsi"/>
          <w:sz w:val="24"/>
          <w:szCs w:val="24"/>
        </w:rPr>
        <w:t>html</w:t>
      </w:r>
      <w:proofErr w:type="spellEnd"/>
      <w:r>
        <w:rPr>
          <w:rFonts w:asciiTheme="majorHAnsi" w:hAnsiTheme="majorHAnsi" w:cstheme="majorHAnsi"/>
          <w:sz w:val="24"/>
          <w:szCs w:val="24"/>
        </w:rPr>
        <w:t xml:space="preserve"> y el </w:t>
      </w:r>
      <w:proofErr w:type="spellStart"/>
      <w:r>
        <w:rPr>
          <w:rFonts w:asciiTheme="majorHAnsi" w:hAnsiTheme="majorHAnsi" w:cstheme="majorHAnsi"/>
          <w:sz w:val="24"/>
          <w:szCs w:val="24"/>
        </w:rPr>
        <w:t>javascript</w:t>
      </w:r>
      <w:proofErr w:type="spellEnd"/>
      <w:r>
        <w:rPr>
          <w:rFonts w:asciiTheme="majorHAnsi" w:hAnsiTheme="majorHAnsi" w:cstheme="majorHAnsi"/>
          <w:sz w:val="24"/>
          <w:szCs w:val="24"/>
        </w:rPr>
        <w:t xml:space="preserve"> se descargan a la vez, ejecutando el script en cuanto esté disponible, aunque el HTML no esté listo aún.</w:t>
      </w:r>
    </w:p>
    <w:p w:rsidR="00157F02" w:rsidRDefault="00157F02" w:rsidP="00065744">
      <w:pPr>
        <w:jc w:val="both"/>
        <w:rPr>
          <w:rFonts w:asciiTheme="majorHAnsi" w:hAnsiTheme="majorHAnsi" w:cstheme="majorHAnsi"/>
          <w:sz w:val="24"/>
          <w:szCs w:val="24"/>
        </w:rPr>
      </w:pPr>
      <w:proofErr w:type="spellStart"/>
      <w:r>
        <w:rPr>
          <w:rFonts w:asciiTheme="majorHAnsi" w:hAnsiTheme="majorHAnsi" w:cstheme="majorHAnsi"/>
          <w:sz w:val="24"/>
          <w:szCs w:val="24"/>
        </w:rPr>
        <w:t>Async</w:t>
      </w:r>
      <w:proofErr w:type="spellEnd"/>
      <w:r>
        <w:rPr>
          <w:rFonts w:asciiTheme="majorHAnsi" w:hAnsiTheme="majorHAnsi" w:cstheme="majorHAnsi"/>
          <w:sz w:val="24"/>
          <w:szCs w:val="24"/>
        </w:rPr>
        <w:t xml:space="preserve"> se utilizaría cuando sé que la ejecución del </w:t>
      </w:r>
      <w:proofErr w:type="spellStart"/>
      <w:r>
        <w:rPr>
          <w:rFonts w:asciiTheme="majorHAnsi" w:hAnsiTheme="majorHAnsi" w:cstheme="majorHAnsi"/>
          <w:sz w:val="24"/>
          <w:szCs w:val="24"/>
        </w:rPr>
        <w:t>javascript</w:t>
      </w:r>
      <w:proofErr w:type="spellEnd"/>
      <w:r>
        <w:rPr>
          <w:rFonts w:asciiTheme="majorHAnsi" w:hAnsiTheme="majorHAnsi" w:cstheme="majorHAnsi"/>
          <w:sz w:val="24"/>
          <w:szCs w:val="24"/>
        </w:rPr>
        <w:t xml:space="preserve"> antes de que cargue completamente el HTML no va a afectar a la funcionalidad de la página web. En caso contrario habría que utilizar </w:t>
      </w:r>
      <w:proofErr w:type="spellStart"/>
      <w:r>
        <w:rPr>
          <w:rFonts w:asciiTheme="majorHAnsi" w:hAnsiTheme="majorHAnsi" w:cstheme="majorHAnsi"/>
          <w:sz w:val="24"/>
          <w:szCs w:val="24"/>
        </w:rPr>
        <w:t>defer</w:t>
      </w:r>
      <w:proofErr w:type="spellEnd"/>
      <w:r>
        <w:rPr>
          <w:rFonts w:asciiTheme="majorHAnsi" w:hAnsiTheme="majorHAnsi" w:cstheme="majorHAnsi"/>
          <w:sz w:val="24"/>
          <w:szCs w:val="24"/>
        </w:rPr>
        <w:t>.</w:t>
      </w:r>
    </w:p>
    <w:p w:rsidR="00157F02" w:rsidRPr="00C17F99" w:rsidRDefault="00157F02" w:rsidP="00065744">
      <w:pPr>
        <w:jc w:val="both"/>
        <w:rPr>
          <w:rFonts w:asciiTheme="majorHAnsi" w:hAnsiTheme="majorHAnsi" w:cstheme="majorHAnsi"/>
          <w:b/>
          <w:sz w:val="24"/>
          <w:szCs w:val="24"/>
        </w:rPr>
      </w:pPr>
      <w:r w:rsidRPr="00C17F99">
        <w:rPr>
          <w:rFonts w:asciiTheme="majorHAnsi" w:hAnsiTheme="majorHAnsi" w:cstheme="majorHAnsi"/>
          <w:b/>
          <w:sz w:val="24"/>
          <w:szCs w:val="24"/>
        </w:rPr>
        <w:t>Ejercicio 12</w:t>
      </w:r>
    </w:p>
    <w:p w:rsidR="00157F02" w:rsidRPr="00C17F99" w:rsidRDefault="00157F02" w:rsidP="00065744">
      <w:pPr>
        <w:jc w:val="both"/>
        <w:rPr>
          <w:rFonts w:asciiTheme="majorHAnsi" w:hAnsiTheme="majorHAnsi" w:cstheme="majorHAnsi"/>
          <w:b/>
          <w:sz w:val="24"/>
          <w:szCs w:val="24"/>
        </w:rPr>
      </w:pPr>
      <w:r w:rsidRPr="00C17F99">
        <w:rPr>
          <w:b/>
          <w:noProof/>
          <w:lang w:eastAsia="es-ES"/>
        </w:rPr>
        <w:lastRenderedPageBreak/>
        <w:drawing>
          <wp:inline distT="0" distB="0" distL="0" distR="0" wp14:anchorId="3A469C40" wp14:editId="5C303F7C">
            <wp:extent cx="4638675" cy="16287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8675" cy="1628775"/>
                    </a:xfrm>
                    <a:prstGeom prst="rect">
                      <a:avLst/>
                    </a:prstGeom>
                  </pic:spPr>
                </pic:pic>
              </a:graphicData>
            </a:graphic>
          </wp:inline>
        </w:drawing>
      </w:r>
    </w:p>
    <w:p w:rsidR="00157F02" w:rsidRPr="00C17F99" w:rsidRDefault="00157F02" w:rsidP="00065744">
      <w:pPr>
        <w:jc w:val="both"/>
        <w:rPr>
          <w:rFonts w:asciiTheme="majorHAnsi" w:hAnsiTheme="majorHAnsi" w:cstheme="majorHAnsi"/>
          <w:b/>
          <w:sz w:val="24"/>
          <w:szCs w:val="24"/>
        </w:rPr>
      </w:pPr>
      <w:r w:rsidRPr="00C17F99">
        <w:rPr>
          <w:rFonts w:asciiTheme="majorHAnsi" w:hAnsiTheme="majorHAnsi" w:cstheme="majorHAnsi"/>
          <w:b/>
          <w:sz w:val="24"/>
          <w:szCs w:val="24"/>
        </w:rPr>
        <w:t>Ejercicio 13</w:t>
      </w:r>
    </w:p>
    <w:p w:rsidR="00CD226D" w:rsidRDefault="00157F02" w:rsidP="00065744">
      <w:pPr>
        <w:jc w:val="both"/>
        <w:rPr>
          <w:rFonts w:asciiTheme="majorHAnsi" w:hAnsiTheme="majorHAnsi" w:cstheme="majorHAnsi"/>
          <w:sz w:val="24"/>
          <w:szCs w:val="24"/>
        </w:rPr>
      </w:pPr>
      <w:r>
        <w:rPr>
          <w:noProof/>
          <w:lang w:eastAsia="es-ES"/>
        </w:rPr>
        <w:drawing>
          <wp:anchor distT="0" distB="0" distL="114300" distR="114300" simplePos="0" relativeHeight="251659264" behindDoc="0" locked="0" layoutInCell="1" allowOverlap="1">
            <wp:simplePos x="0" y="0"/>
            <wp:positionH relativeFrom="margin">
              <wp:posOffset>-950595</wp:posOffset>
            </wp:positionH>
            <wp:positionV relativeFrom="paragraph">
              <wp:posOffset>2973070</wp:posOffset>
            </wp:positionV>
            <wp:extent cx="7233285" cy="2351860"/>
            <wp:effectExtent l="0" t="0" r="571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278812" cy="2366663"/>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inline distT="0" distB="0" distL="0" distR="0" wp14:anchorId="56C0E27D" wp14:editId="6A8CD206">
            <wp:extent cx="5400040" cy="284988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849880"/>
                    </a:xfrm>
                    <a:prstGeom prst="rect">
                      <a:avLst/>
                    </a:prstGeom>
                  </pic:spPr>
                </pic:pic>
              </a:graphicData>
            </a:graphic>
          </wp:inline>
        </w:drawing>
      </w:r>
    </w:p>
    <w:p w:rsidR="00157F02" w:rsidRDefault="00157F02" w:rsidP="00065744">
      <w:pPr>
        <w:jc w:val="both"/>
        <w:rPr>
          <w:rFonts w:asciiTheme="majorHAnsi" w:hAnsiTheme="majorHAnsi" w:cstheme="majorHAnsi"/>
          <w:sz w:val="24"/>
          <w:szCs w:val="24"/>
        </w:rPr>
      </w:pPr>
    </w:p>
    <w:p w:rsidR="00157F02" w:rsidRPr="00065744" w:rsidRDefault="00157F02" w:rsidP="00065744">
      <w:pPr>
        <w:jc w:val="both"/>
        <w:rPr>
          <w:rFonts w:asciiTheme="majorHAnsi" w:hAnsiTheme="majorHAnsi" w:cstheme="majorHAnsi"/>
          <w:sz w:val="24"/>
          <w:szCs w:val="24"/>
        </w:rPr>
      </w:pPr>
    </w:p>
    <w:sectPr w:rsidR="00157F02" w:rsidRPr="000657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744"/>
    <w:rsid w:val="00065744"/>
    <w:rsid w:val="00157F02"/>
    <w:rsid w:val="002E4FB7"/>
    <w:rsid w:val="00761A2C"/>
    <w:rsid w:val="00774D71"/>
    <w:rsid w:val="00936BDA"/>
    <w:rsid w:val="0097745B"/>
    <w:rsid w:val="00BA54CB"/>
    <w:rsid w:val="00BB4E8D"/>
    <w:rsid w:val="00C17F99"/>
    <w:rsid w:val="00CD226D"/>
    <w:rsid w:val="00ED52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56C95"/>
  <w15:chartTrackingRefBased/>
  <w15:docId w15:val="{03BF3966-36B3-4BD6-8C62-CC56E2840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657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es.wikipedia.org/wiki/Lenguaje_de_bajo_nivel"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es.wikipedia.org/wiki/Compiladores"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https://es.wikipedia.org/wiki/C%C3%B3digo_fuente"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330</Words>
  <Characters>1820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c:creator>
  <cp:keywords/>
  <dc:description/>
  <cp:lastModifiedBy>Raul</cp:lastModifiedBy>
  <cp:revision>8</cp:revision>
  <dcterms:created xsi:type="dcterms:W3CDTF">2021-10-08T09:09:00Z</dcterms:created>
  <dcterms:modified xsi:type="dcterms:W3CDTF">2021-10-08T10:47:00Z</dcterms:modified>
</cp:coreProperties>
</file>