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58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66C69C8E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4048EBF7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07857670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4FBF876E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0B18FA2F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0E768575" w14:textId="77777777" w:rsidR="00FC7CF5" w:rsidRDefault="00FC7CF5" w:rsidP="00FC7CF5">
      <w:pPr>
        <w:jc w:val="center"/>
        <w:rPr>
          <w:rFonts w:ascii="Arial" w:hAnsi="Arial" w:cs="Arial"/>
          <w:sz w:val="34"/>
          <w:szCs w:val="34"/>
        </w:rPr>
      </w:pPr>
    </w:p>
    <w:p w14:paraId="51EB0BE9" w14:textId="77777777" w:rsidR="00FC7CF5" w:rsidRPr="00FC7CF5" w:rsidRDefault="00FC7CF5" w:rsidP="00FC7CF5">
      <w:pPr>
        <w:rPr>
          <w:rFonts w:ascii="Arial" w:hAnsi="Arial" w:cs="Arial"/>
          <w:sz w:val="60"/>
          <w:szCs w:val="60"/>
        </w:rPr>
      </w:pPr>
    </w:p>
    <w:p w14:paraId="23D41456" w14:textId="77777777" w:rsidR="00FC7CF5" w:rsidRPr="00FC7CF5" w:rsidRDefault="00FC7CF5" w:rsidP="00FC7CF5">
      <w:pPr>
        <w:jc w:val="center"/>
        <w:rPr>
          <w:rFonts w:ascii="Arial" w:hAnsi="Arial" w:cs="Arial"/>
          <w:sz w:val="60"/>
          <w:szCs w:val="60"/>
        </w:rPr>
      </w:pPr>
    </w:p>
    <w:p w14:paraId="14AAB3BD" w14:textId="2CE35DFB" w:rsidR="00FC7CF5" w:rsidRPr="00FC7CF5" w:rsidRDefault="00FC7CF5" w:rsidP="00FC7CF5">
      <w:pPr>
        <w:jc w:val="center"/>
        <w:rPr>
          <w:rFonts w:ascii="Arial" w:hAnsi="Arial" w:cs="Arial"/>
          <w:sz w:val="60"/>
          <w:szCs w:val="60"/>
        </w:rPr>
      </w:pPr>
      <w:r w:rsidRPr="00FC7CF5">
        <w:rPr>
          <w:rFonts w:ascii="Arial" w:hAnsi="Arial" w:cs="Arial"/>
          <w:sz w:val="60"/>
          <w:szCs w:val="60"/>
        </w:rPr>
        <w:t xml:space="preserve">Traducción </w:t>
      </w:r>
      <w:r w:rsidR="002F2105" w:rsidRPr="00FC7CF5">
        <w:rPr>
          <w:rFonts w:ascii="Arial" w:hAnsi="Arial" w:cs="Arial"/>
          <w:sz w:val="60"/>
          <w:szCs w:val="60"/>
        </w:rPr>
        <w:t>instantáneas</w:t>
      </w:r>
      <w:r w:rsidRPr="00FC7CF5">
        <w:rPr>
          <w:rFonts w:ascii="Arial" w:hAnsi="Arial" w:cs="Arial"/>
          <w:sz w:val="60"/>
          <w:szCs w:val="60"/>
        </w:rPr>
        <w:t xml:space="preserve"> en llamadas telefónicas</w:t>
      </w:r>
    </w:p>
    <w:p w14:paraId="1339AC52" w14:textId="2301D4FA" w:rsidR="00FC7CF5" w:rsidRPr="00FC7CF5" w:rsidRDefault="00FC7CF5" w:rsidP="00FC7CF5">
      <w:pPr>
        <w:jc w:val="center"/>
        <w:rPr>
          <w:rFonts w:ascii="Arial" w:hAnsi="Arial" w:cs="Arial"/>
          <w:sz w:val="60"/>
          <w:szCs w:val="60"/>
        </w:rPr>
      </w:pPr>
      <w:r w:rsidRPr="00FC7CF5">
        <w:rPr>
          <w:rFonts w:ascii="Arial" w:hAnsi="Arial" w:cs="Arial"/>
          <w:sz w:val="60"/>
          <w:szCs w:val="60"/>
        </w:rPr>
        <w:t>Informe inicial</w:t>
      </w:r>
    </w:p>
    <w:p w14:paraId="73932DCC" w14:textId="1D8AEDC3" w:rsidR="00FC7CF5" w:rsidRDefault="00FC7CF5"/>
    <w:p w14:paraId="75D021C9" w14:textId="4CAD14F4" w:rsidR="00FC7CF5" w:rsidRDefault="00FC7CF5"/>
    <w:p w14:paraId="2709B513" w14:textId="3A746AFA" w:rsidR="00FC7CF5" w:rsidRDefault="00FC7CF5"/>
    <w:p w14:paraId="1F38C0D4" w14:textId="5F4A4DD8" w:rsidR="00FC7CF5" w:rsidRDefault="00FC7CF5"/>
    <w:p w14:paraId="40994696" w14:textId="5335D0A4" w:rsidR="00FC7CF5" w:rsidRDefault="00FC7CF5"/>
    <w:p w14:paraId="52920FD9" w14:textId="4876E3BB" w:rsidR="00FC7CF5" w:rsidRDefault="00FC7CF5"/>
    <w:p w14:paraId="140B45FE" w14:textId="0F88D893" w:rsidR="00FC7CF5" w:rsidRDefault="00FC7CF5"/>
    <w:p w14:paraId="0FE934D4" w14:textId="009C700D" w:rsidR="00FC7CF5" w:rsidRDefault="00FC7CF5"/>
    <w:p w14:paraId="0D28D275" w14:textId="77777777" w:rsidR="00FC7CF5" w:rsidRDefault="00FC7CF5"/>
    <w:p w14:paraId="182EFE0C" w14:textId="756E0C8A" w:rsidR="00FC7CF5" w:rsidRDefault="00FC7C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UAB </w:t>
      </w:r>
      <w:r w:rsidR="002F2105">
        <w:t>Ingeniería</w:t>
      </w:r>
      <w:r>
        <w:t xml:space="preserve"> informática</w:t>
      </w:r>
    </w:p>
    <w:p w14:paraId="497F5457" w14:textId="77777777" w:rsidR="00FC7CF5" w:rsidRDefault="00FC7CF5"/>
    <w:p w14:paraId="59EEF012" w14:textId="770F9A1C" w:rsidR="00FC7CF5" w:rsidRDefault="00FC7C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Raúl Aquilué – 1500773</w:t>
      </w:r>
      <w:r>
        <w:br w:type="page"/>
      </w:r>
    </w:p>
    <w:p w14:paraId="360D909C" w14:textId="2E70426E" w:rsidR="00487EE9" w:rsidRDefault="003E59BA" w:rsidP="003E59BA">
      <w:r w:rsidRPr="009F4A3B">
        <w:lastRenderedPageBreak/>
        <w:t xml:space="preserve">En este informe se documentará una introducción del proyecto de TFG explicando la motivación de este, los objetivos que se quieren conseguir y la metodología que se usará al largo del trabajo. </w:t>
      </w:r>
      <w:r w:rsidR="002F2105" w:rsidRPr="009F4A3B">
        <w:t>Además,</w:t>
      </w:r>
      <w:r w:rsidRPr="009F4A3B">
        <w:t xml:space="preserve"> se</w:t>
      </w:r>
      <w:r w:rsidR="0062795E" w:rsidRPr="009F4A3B">
        <w:t xml:space="preserve"> hará una breve explicación del estado actual de proyectos similares y del enfoque que se quiere obtener con este proyecto.</w:t>
      </w:r>
    </w:p>
    <w:p w14:paraId="20F12C98" w14:textId="77777777" w:rsidR="00487EE9" w:rsidRDefault="00487EE9" w:rsidP="003E59BA"/>
    <w:p w14:paraId="6AFC1BA1" w14:textId="1B9188E5" w:rsidR="00CE2C4F" w:rsidRPr="00CE2C4F" w:rsidRDefault="00CE2C4F" w:rsidP="003E59BA">
      <w:pPr>
        <w:rPr>
          <w:b/>
          <w:bCs/>
          <w:sz w:val="28"/>
          <w:szCs w:val="28"/>
          <w:u w:val="single"/>
        </w:rPr>
      </w:pPr>
      <w:r w:rsidRPr="00CE2C4F">
        <w:rPr>
          <w:b/>
          <w:bCs/>
          <w:sz w:val="28"/>
          <w:szCs w:val="28"/>
          <w:u w:val="single"/>
        </w:rPr>
        <w:t>Objetivos del proyecto</w:t>
      </w:r>
    </w:p>
    <w:p w14:paraId="0C779DD6" w14:textId="61416052" w:rsidR="003E59BA" w:rsidRPr="009F4A3B" w:rsidRDefault="003E59BA" w:rsidP="003E59BA">
      <w:r w:rsidRPr="009F4A3B">
        <w:t xml:space="preserve">El proyecto pretende desarrollar un programa que permita la traducción de una llamada telefónica entre 2 personas </w:t>
      </w:r>
      <w:r w:rsidR="002F2105" w:rsidRPr="009F4A3B">
        <w:t>centrándose</w:t>
      </w:r>
      <w:r w:rsidRPr="009F4A3B">
        <w:t xml:space="preserve"> principalmente en el apartado de la traducción.</w:t>
      </w:r>
    </w:p>
    <w:p w14:paraId="41765FB6" w14:textId="7CCC4B4F" w:rsidR="0062795E" w:rsidRPr="009F4A3B" w:rsidRDefault="0062795E" w:rsidP="003E59BA">
      <w:r w:rsidRPr="009F4A3B">
        <w:t xml:space="preserve">Este objetivo surge de la curiosidad de aprender sobre los actuales algoritmos de traducción y las posibilidades que pueden llegar a ofrecer, además de averiguar </w:t>
      </w:r>
      <w:r w:rsidR="002F2105" w:rsidRPr="009F4A3B">
        <w:t>qué</w:t>
      </w:r>
      <w:r w:rsidRPr="009F4A3B">
        <w:t xml:space="preserve"> tan eficaces </w:t>
      </w:r>
      <w:r w:rsidR="002F2105" w:rsidRPr="009F4A3B">
        <w:t>son</w:t>
      </w:r>
      <w:r w:rsidRPr="009F4A3B">
        <w:t xml:space="preserve"> y poder llegar a realizar implementaciones comprendiendo dichos algoritmos.</w:t>
      </w:r>
    </w:p>
    <w:p w14:paraId="73F7FFDC" w14:textId="6444EE8F" w:rsidR="0062795E" w:rsidRPr="009F4A3B" w:rsidRDefault="0062795E" w:rsidP="003E59BA">
      <w:r w:rsidRPr="009F4A3B">
        <w:t xml:space="preserve">La idea del proyecto será realizar un algoritmo de traducción llamado </w:t>
      </w:r>
      <w:r w:rsidR="002F2105" w:rsidRPr="009F4A3B">
        <w:t>Transformers</w:t>
      </w:r>
      <w:r w:rsidRPr="009F4A3B">
        <w:t xml:space="preserve"> con la finalidad de obtener una traducción entre 2 idiomas mediante una entrada de texto y obteniendo la traducción en texto. También existe la posibilidad de ampliar el proyecto añadiendo a futuro un reconocimiento y </w:t>
      </w:r>
      <w:r w:rsidR="002F2105" w:rsidRPr="009F4A3B">
        <w:t>síntesis</w:t>
      </w:r>
      <w:r w:rsidRPr="009F4A3B">
        <w:t xml:space="preserve"> de voz para llegar a aplicarlo a una situación real.</w:t>
      </w:r>
    </w:p>
    <w:p w14:paraId="131D30B3" w14:textId="3F0EA842" w:rsidR="003E59BA" w:rsidRDefault="009F4A3B" w:rsidP="003E59BA">
      <w:r w:rsidRPr="009F4A3B">
        <w:t xml:space="preserve">La decisión de realizar un algoritmo </w:t>
      </w:r>
      <w:r w:rsidR="002F2105" w:rsidRPr="009F4A3B">
        <w:t>transformar</w:t>
      </w:r>
      <w:r w:rsidRPr="009F4A3B">
        <w:t xml:space="preserve"> viene dada por el hecho </w:t>
      </w:r>
      <w:r>
        <w:t xml:space="preserve">de </w:t>
      </w:r>
      <w:r w:rsidRPr="009F4A3B">
        <w:t xml:space="preserve">que es uno de los algoritmos más utilizados en </w:t>
      </w:r>
      <w:r>
        <w:t>la resolución de este tipo de</w:t>
      </w:r>
      <w:r w:rsidRPr="009F4A3B">
        <w:t xml:space="preserve"> problemas en la actualidad</w:t>
      </w:r>
      <w:r>
        <w:t>,</w:t>
      </w:r>
      <w:r w:rsidRPr="009F4A3B">
        <w:t xml:space="preserve"> desde la publicación del paper “</w:t>
      </w:r>
      <w:r w:rsidRPr="009F4A3B">
        <w:t>attention is all you need</w:t>
      </w:r>
      <w:r w:rsidRPr="009F4A3B">
        <w:t>“</w:t>
      </w:r>
      <w:r>
        <w:t>.</w:t>
      </w:r>
    </w:p>
    <w:p w14:paraId="7B5B5918" w14:textId="78104712" w:rsidR="00CE2C4F" w:rsidRDefault="00CE2C4F" w:rsidP="00CE2C4F">
      <w:pPr>
        <w:jc w:val="center"/>
      </w:pPr>
      <w:r>
        <w:drawing>
          <wp:inline distT="0" distB="0" distL="0" distR="0" wp14:anchorId="7578F3E6" wp14:editId="51756F50">
            <wp:extent cx="2495550" cy="3216287"/>
            <wp:effectExtent l="0" t="0" r="0" b="3175"/>
            <wp:docPr id="1" name="Imagen 1" descr="Transformers en Procesamiento del Lenguaje Natural - I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formers en Procesamiento del Lenguaje Natural - I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72" cy="32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21C3" w14:textId="4A56770B" w:rsidR="009F4A3B" w:rsidRDefault="009F4A3B" w:rsidP="003E59BA">
      <w:r>
        <w:t xml:space="preserve">El problema constará principalmente de lograr entender el algoritmo </w:t>
      </w:r>
      <w:r w:rsidR="002F2105">
        <w:t>Transformers</w:t>
      </w:r>
      <w:r>
        <w:t xml:space="preserve">, aprender a aplicarlo a problemas de traducción de texto, generar dicho programa y </w:t>
      </w:r>
      <w:r w:rsidR="002F2105">
        <w:t>entrenarlo</w:t>
      </w:r>
      <w:r w:rsidR="00CE2C4F">
        <w:t xml:space="preserve"> para la tarea descrita pudiendo medir los resultados obtenidos para lograr ver su viabilidad.</w:t>
      </w:r>
    </w:p>
    <w:p w14:paraId="590FDCA2" w14:textId="1A684170" w:rsidR="00CE2C4F" w:rsidRDefault="00CE2C4F">
      <w:r>
        <w:t>Se dejarán como añadidos adicionales la posibilidad de cambiar la entrada o salida de datos del algoritmo para poder cambiarlos de datos en texto a una grabación de voz para, de ser así, contar con todas las bases para realizar una implementación en una llamada telefónica.</w:t>
      </w:r>
    </w:p>
    <w:p w14:paraId="787BD5A9" w14:textId="03DD8E0F" w:rsidR="00404697" w:rsidRPr="00487EE9" w:rsidRDefault="00404697" w:rsidP="003E59BA">
      <w:pPr>
        <w:rPr>
          <w:b/>
          <w:bCs/>
          <w:sz w:val="28"/>
          <w:szCs w:val="28"/>
          <w:u w:val="single"/>
        </w:rPr>
      </w:pPr>
      <w:r w:rsidRPr="00487EE9">
        <w:rPr>
          <w:b/>
          <w:bCs/>
          <w:sz w:val="28"/>
          <w:szCs w:val="28"/>
          <w:u w:val="single"/>
        </w:rPr>
        <w:lastRenderedPageBreak/>
        <w:t>State of the art</w:t>
      </w:r>
    </w:p>
    <w:p w14:paraId="659F931D" w14:textId="15D540AE" w:rsidR="00404697" w:rsidRDefault="00404697" w:rsidP="003E59BA">
      <w:r>
        <w:t xml:space="preserve">Hasta antes de la publicación del paper dando a conocer el algoritmo de </w:t>
      </w:r>
      <w:r w:rsidR="002F2105">
        <w:t>Transformers</w:t>
      </w:r>
      <w:r>
        <w:t>, los algoritmos más utilizados eran los de RNN (Recurrent Neural Network).</w:t>
      </w:r>
    </w:p>
    <w:p w14:paraId="51DF4733" w14:textId="7ABCAE71" w:rsidR="00404697" w:rsidRDefault="00404697" w:rsidP="003E59BA">
      <w:r>
        <w:t xml:space="preserve">Estos, a diferencia de los </w:t>
      </w:r>
      <w:r w:rsidR="002F2105">
        <w:t>Transformers</w:t>
      </w:r>
      <w:r>
        <w:t xml:space="preserve">, </w:t>
      </w:r>
      <w:r w:rsidR="002F2105">
        <w:t>tenían</w:t>
      </w:r>
      <w:r>
        <w:t xml:space="preserve"> varias fallas entre la que nos encontramos, principalmente, la “</w:t>
      </w:r>
      <w:r w:rsidR="002F2105">
        <w:t>pérdida</w:t>
      </w:r>
      <w:r>
        <w:t xml:space="preserve"> de </w:t>
      </w:r>
      <w:r w:rsidR="002F2105">
        <w:t>memoria</w:t>
      </w:r>
      <w:r>
        <w:t xml:space="preserve">”; esta falla consistía en la incapacidad del algoritmo de poder lograr </w:t>
      </w:r>
      <w:r w:rsidR="002F2105">
        <w:t>acordarse</w:t>
      </w:r>
      <w:r>
        <w:t xml:space="preserve"> de toda la información de una frase a medida que avanzaba, dando así situaciones en las que, al solo centrarnos en un punto concreto de la frase a estudiar, no </w:t>
      </w:r>
      <w:r w:rsidR="002F2105">
        <w:t>lográbamos</w:t>
      </w:r>
      <w:r>
        <w:t xml:space="preserve"> encontrar relaciones entre palabras muy lejanas entre sí.</w:t>
      </w:r>
    </w:p>
    <w:p w14:paraId="13A0B851" w14:textId="0859FDA8" w:rsidR="00123C8A" w:rsidRDefault="00404697" w:rsidP="003E59BA">
      <w:r>
        <w:t xml:space="preserve">Además, el hecho de que el </w:t>
      </w:r>
      <w:r w:rsidR="002F2105">
        <w:t>algoritmo</w:t>
      </w:r>
      <w:r>
        <w:t xml:space="preserve"> tuviese que leer una frase de forma secuencial y ordenada, </w:t>
      </w:r>
      <w:r w:rsidR="002F2105">
        <w:t>impedía</w:t>
      </w:r>
      <w:r>
        <w:t xml:space="preserve"> </w:t>
      </w:r>
      <w:r w:rsidR="00123C8A">
        <w:t xml:space="preserve">facilitar el uso de estos </w:t>
      </w:r>
      <w:r w:rsidR="002F2105">
        <w:t>algoritmos</w:t>
      </w:r>
      <w:r w:rsidR="00123C8A">
        <w:t xml:space="preserve"> de forma paralela y </w:t>
      </w:r>
      <w:r w:rsidR="002F2105">
        <w:t>requerían</w:t>
      </w:r>
      <w:r w:rsidR="00123C8A">
        <w:t xml:space="preserve"> de un gran uso de memoria. Todas estas dificultades fueron mejoradas y aliviadas con el uso de </w:t>
      </w:r>
      <w:r w:rsidR="002F2105">
        <w:t>Transformers</w:t>
      </w:r>
      <w:r w:rsidR="00123C8A">
        <w:t>.</w:t>
      </w:r>
    </w:p>
    <w:p w14:paraId="7FF57810" w14:textId="5928CB2C" w:rsidR="00123C8A" w:rsidRDefault="00123C8A" w:rsidP="003E59BA">
      <w:r>
        <w:t xml:space="preserve">Estos </w:t>
      </w:r>
      <w:r w:rsidR="002F2105">
        <w:t>algoritmos</w:t>
      </w:r>
      <w:r>
        <w:t xml:space="preserve"> pretendían dar un valor de atención a las distintas palabras de una frase y relacionarlas con todas las demás. De esta forma pretendía analizar la frase al completo, encontrando relaciones entre todas las palabras y no dando prioridad solo a las últimas.</w:t>
      </w:r>
    </w:p>
    <w:p w14:paraId="622D2CAD" w14:textId="02983713" w:rsidR="00123C8A" w:rsidRDefault="00123C8A" w:rsidP="003E59BA">
      <w:r>
        <w:t xml:space="preserve">De esta forma </w:t>
      </w:r>
      <w:r w:rsidR="002F2105">
        <w:t>permitía</w:t>
      </w:r>
      <w:r>
        <w:t xml:space="preserve"> la más </w:t>
      </w:r>
      <w:r w:rsidR="002F2105">
        <w:t>fácil</w:t>
      </w:r>
      <w:r>
        <w:t xml:space="preserve"> paralelización </w:t>
      </w:r>
      <w:r w:rsidR="002F2105">
        <w:t>del</w:t>
      </w:r>
      <w:r>
        <w:t xml:space="preserve"> algoritmo y un menor uso de </w:t>
      </w:r>
      <w:r w:rsidR="002F2105">
        <w:t>memoria</w:t>
      </w:r>
      <w:r>
        <w:t xml:space="preserve"> al no tener que memorizar todo el conjunto de palabras de una frase sino los valores que relacionaban a una palabra concreta con las demás.</w:t>
      </w:r>
    </w:p>
    <w:p w14:paraId="1582F26B" w14:textId="12C98D1D" w:rsidR="00123C8A" w:rsidRDefault="00123C8A" w:rsidP="003E59BA">
      <w:r>
        <w:t xml:space="preserve">Actualmente estos algoritmos </w:t>
      </w:r>
      <w:r w:rsidR="002F2105">
        <w:t>son</w:t>
      </w:r>
      <w:r>
        <w:t xml:space="preserve"> usados en tecnologías de traducción como </w:t>
      </w:r>
      <w:r w:rsidR="002F2105">
        <w:t>Google</w:t>
      </w:r>
      <w:r>
        <w:t xml:space="preserve"> translate y otras tecnologías que, al permitir el entrenamiento con grandes bases de datos </w:t>
      </w:r>
      <w:r w:rsidR="002F2105">
        <w:t>permitían</w:t>
      </w:r>
      <w:r>
        <w:t xml:space="preserve"> realizar acciones como las de GPT-3 de predicción de texto </w:t>
      </w:r>
      <w:r w:rsidR="00487EE9">
        <w:t xml:space="preserve">o </w:t>
      </w:r>
      <w:r w:rsidR="002F2105">
        <w:t>interacciones</w:t>
      </w:r>
      <w:r w:rsidR="00487EE9">
        <w:t xml:space="preserve"> mediante texto que no pertenecen a un solo </w:t>
      </w:r>
      <w:r w:rsidR="002F2105">
        <w:t>ámbito</w:t>
      </w:r>
      <w:r w:rsidR="00487EE9">
        <w:t xml:space="preserve"> concreto como terminar frases o crear texto nuevo para finalidades concretas.</w:t>
      </w:r>
    </w:p>
    <w:p w14:paraId="18D1A3D9" w14:textId="77777777" w:rsidR="00404697" w:rsidRDefault="00404697" w:rsidP="003E59BA"/>
    <w:p w14:paraId="133873AC" w14:textId="77777777" w:rsidR="00404697" w:rsidRDefault="00404697" w:rsidP="003E59BA"/>
    <w:p w14:paraId="50A1532F" w14:textId="3A679E5B" w:rsidR="00CE2C4F" w:rsidRPr="00487EE9" w:rsidRDefault="002F2105" w:rsidP="003E59BA">
      <w:pPr>
        <w:rPr>
          <w:b/>
          <w:bCs/>
          <w:sz w:val="28"/>
          <w:szCs w:val="28"/>
          <w:u w:val="single"/>
        </w:rPr>
      </w:pPr>
      <w:r w:rsidRPr="00487EE9">
        <w:rPr>
          <w:b/>
          <w:bCs/>
          <w:sz w:val="28"/>
          <w:szCs w:val="28"/>
          <w:u w:val="single"/>
        </w:rPr>
        <w:t>Metodología</w:t>
      </w:r>
      <w:r w:rsidR="00404697" w:rsidRPr="00487EE9">
        <w:rPr>
          <w:b/>
          <w:bCs/>
          <w:sz w:val="28"/>
          <w:szCs w:val="28"/>
          <w:u w:val="single"/>
        </w:rPr>
        <w:t xml:space="preserve"> a seguir</w:t>
      </w:r>
    </w:p>
    <w:p w14:paraId="43F0D843" w14:textId="1C99A15D" w:rsidR="00487EE9" w:rsidRDefault="00487EE9" w:rsidP="003E59BA">
      <w:r>
        <w:t xml:space="preserve">Para este proyecto pretendo realizar uso de una metodología agile que me permita iterar sobre el proyecto, permitiendo así el ir desarrollando el algoritmo e ir </w:t>
      </w:r>
      <w:r w:rsidR="002F2105">
        <w:t>mejorándolo</w:t>
      </w:r>
      <w:r>
        <w:t xml:space="preserve"> a medida que obtengo resultados y voy testeando las iteraciones para asegurar un correcto flujo del proyecto.</w:t>
      </w:r>
    </w:p>
    <w:p w14:paraId="230B8EF6" w14:textId="40C12CB8" w:rsidR="00487EE9" w:rsidRDefault="00487EE9" w:rsidP="003E59BA">
      <w:r>
        <w:t xml:space="preserve">Considero que esta metodología es la correcta a seguir pues me permitiría obtener resultados desde un punto bastante </w:t>
      </w:r>
      <w:r w:rsidR="002F2105">
        <w:t>inicial,</w:t>
      </w:r>
      <w:r>
        <w:t xml:space="preserve"> así como obtener </w:t>
      </w:r>
      <w:r w:rsidR="002F2105">
        <w:t>métricas</w:t>
      </w:r>
      <w:r>
        <w:t xml:space="preserve"> y datos que comparar con futuras iteraciones para lograr ver un avance en el proyecto.</w:t>
      </w:r>
    </w:p>
    <w:p w14:paraId="6221BF75" w14:textId="5A36405F" w:rsidR="00487EE9" w:rsidRDefault="00487EE9" w:rsidP="003E59BA">
      <w:r>
        <w:t xml:space="preserve">Además, con esta metodología </w:t>
      </w:r>
      <w:r w:rsidR="002F2105">
        <w:t>pretendo</w:t>
      </w:r>
      <w:r>
        <w:t xml:space="preserve"> centrarme en diferentes puntos del proyecto a medida que se desarrolla para ver </w:t>
      </w:r>
      <w:r w:rsidR="002F2105">
        <w:t>cómo</w:t>
      </w:r>
      <w:r>
        <w:t xml:space="preserve"> afectan al estado del programa y aprender </w:t>
      </w:r>
      <w:r w:rsidR="002F2105">
        <w:t>cómo</w:t>
      </w:r>
      <w:r>
        <w:t xml:space="preserve"> se relacionan las partes entre sí, sin tener que tener un proyecto finalizado al completo.</w:t>
      </w:r>
    </w:p>
    <w:p w14:paraId="23CAFDE5" w14:textId="440BB1A8" w:rsidR="00487EE9" w:rsidRDefault="00487EE9" w:rsidP="003E59BA"/>
    <w:p w14:paraId="0FAB55D2" w14:textId="15D63DEB" w:rsidR="00AB3902" w:rsidRDefault="00AB3902" w:rsidP="003E59BA">
      <w:r>
        <w:t xml:space="preserve">Además de seguir la metodología agile para la </w:t>
      </w:r>
      <w:r w:rsidR="002F2105">
        <w:t>creación</w:t>
      </w:r>
      <w:r>
        <w:t xml:space="preserve"> del proyecto, se irán realizando una documentación del avance del proyecto para permitir documentar los cambios que </w:t>
      </w:r>
      <w:r w:rsidR="002F2105">
        <w:t>surjan,</w:t>
      </w:r>
      <w:r>
        <w:t xml:space="preserve"> así como las nuevas adiciones o los conocimientos obtenidos de las actuales.</w:t>
      </w:r>
    </w:p>
    <w:p w14:paraId="538D6374" w14:textId="36509A47" w:rsidR="00AB3902" w:rsidRPr="00AB3902" w:rsidRDefault="00AB3902" w:rsidP="003E59BA">
      <w:pPr>
        <w:rPr>
          <w:b/>
          <w:bCs/>
          <w:sz w:val="28"/>
          <w:szCs w:val="28"/>
          <w:u w:val="single"/>
        </w:rPr>
      </w:pPr>
      <w:r w:rsidRPr="00AB3902">
        <w:rPr>
          <w:b/>
          <w:bCs/>
          <w:sz w:val="28"/>
          <w:szCs w:val="28"/>
          <w:u w:val="single"/>
        </w:rPr>
        <w:lastRenderedPageBreak/>
        <w:t>Planificación</w:t>
      </w:r>
    </w:p>
    <w:p w14:paraId="4D3B66F1" w14:textId="6F9B0EF2" w:rsidR="00AB3902" w:rsidRDefault="00AB3902" w:rsidP="003E59BA">
      <w:r>
        <w:t xml:space="preserve">Este trabajo constará de diferentes puntos de entrega a lo largo de su transcurso, por eso he decidido emplear una planificación semanal que </w:t>
      </w:r>
      <w:r w:rsidR="002F2105">
        <w:t>pretende</w:t>
      </w:r>
      <w:r>
        <w:t xml:space="preserve"> lograr un objetivo final en los distintos puntos de entrega.</w:t>
      </w:r>
    </w:p>
    <w:p w14:paraId="42E30AAA" w14:textId="5434EFE9" w:rsidR="00AB3902" w:rsidRDefault="00AB3902" w:rsidP="003E59BA">
      <w:r>
        <w:t xml:space="preserve">La planificación, aunque no necesariamente rigurosa, pretende obtener resultados cada </w:t>
      </w:r>
      <w:r w:rsidR="002F2105">
        <w:t>semana y</w:t>
      </w:r>
      <w:r>
        <w:t xml:space="preserve"> poder reevaluarse a medida que avance el proyecto si se considera necesario.</w:t>
      </w:r>
    </w:p>
    <w:p w14:paraId="02626361" w14:textId="17ED02BB" w:rsidR="00AB3902" w:rsidRDefault="00AB3902" w:rsidP="003E59BA">
      <w:r>
        <w:t>Esta sería la siguiente:</w:t>
      </w:r>
    </w:p>
    <w:p w14:paraId="7A8E83BE" w14:textId="2811D9EB" w:rsidR="00AB3902" w:rsidRDefault="00AB3902" w:rsidP="003E59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35"/>
        <w:gridCol w:w="1659"/>
      </w:tblGrid>
      <w:tr w:rsidR="00015358" w14:paraId="70E9BE94" w14:textId="77777777" w:rsidTr="00015358">
        <w:tc>
          <w:tcPr>
            <w:tcW w:w="7366" w:type="dxa"/>
          </w:tcPr>
          <w:p w14:paraId="0239FECB" w14:textId="5997B483" w:rsidR="00015358" w:rsidRPr="00015358" w:rsidRDefault="00015358" w:rsidP="003E59BA">
            <w:pPr>
              <w:rPr>
                <w:b/>
                <w:bCs/>
                <w:sz w:val="24"/>
                <w:szCs w:val="24"/>
              </w:rPr>
            </w:pPr>
            <w:r w:rsidRPr="00015358">
              <w:rPr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1128" w:type="dxa"/>
          </w:tcPr>
          <w:p w14:paraId="05F05B43" w14:textId="7BDD1682" w:rsidR="00015358" w:rsidRPr="00015358" w:rsidRDefault="00015358" w:rsidP="003E59BA">
            <w:pPr>
              <w:rPr>
                <w:b/>
                <w:bCs/>
                <w:sz w:val="24"/>
                <w:szCs w:val="24"/>
              </w:rPr>
            </w:pPr>
            <w:r w:rsidRPr="00015358">
              <w:rPr>
                <w:b/>
                <w:bCs/>
                <w:sz w:val="24"/>
                <w:szCs w:val="24"/>
              </w:rPr>
              <w:t>Semana/fecha</w:t>
            </w:r>
          </w:p>
        </w:tc>
      </w:tr>
      <w:tr w:rsidR="00015358" w14:paraId="0D0AF847" w14:textId="77777777" w:rsidTr="00015358">
        <w:tc>
          <w:tcPr>
            <w:tcW w:w="7366" w:type="dxa"/>
          </w:tcPr>
          <w:p w14:paraId="7C3AA32F" w14:textId="32DD9BBB" w:rsidR="00015358" w:rsidRDefault="00743C2C" w:rsidP="003E59BA">
            <w:r>
              <w:t>·Crear un documento con la información preliminar del problema</w:t>
            </w:r>
          </w:p>
          <w:p w14:paraId="0A3CF38D" w14:textId="32EBC12C" w:rsidR="00743C2C" w:rsidRDefault="00743C2C" w:rsidP="003E59BA">
            <w:r>
              <w:t>·Consultar distintas fuentes que puedan ser de ayuda en la resolución del trabajo.</w:t>
            </w:r>
          </w:p>
          <w:p w14:paraId="7AF00D78" w14:textId="195E963E" w:rsidR="00743C2C" w:rsidRDefault="00743C2C" w:rsidP="003E59BA">
            <w:r>
              <w:t>·Detallar la propuesta del TFG y los objetivos a conseguir.</w:t>
            </w:r>
          </w:p>
          <w:p w14:paraId="080DB565" w14:textId="5CB69985" w:rsidR="00743C2C" w:rsidRDefault="00743C2C" w:rsidP="003E59BA">
            <w:r>
              <w:t>·Elegir una metodología a seguir.</w:t>
            </w:r>
          </w:p>
          <w:p w14:paraId="7563293C" w14:textId="642C6AB7" w:rsidR="00743C2C" w:rsidRDefault="00743C2C" w:rsidP="003E59BA">
            <w:r>
              <w:t>·Crear la planificación del proyecto.</w:t>
            </w:r>
          </w:p>
          <w:p w14:paraId="52412F2A" w14:textId="54B7C8E4" w:rsidR="00743C2C" w:rsidRDefault="00743C2C" w:rsidP="003E59BA">
            <w:r>
              <w:t xml:space="preserve">·Redactar el informe </w:t>
            </w:r>
            <w:r w:rsidR="002F2105">
              <w:t>inicial</w:t>
            </w:r>
            <w:r>
              <w:t>.</w:t>
            </w:r>
          </w:p>
        </w:tc>
        <w:tc>
          <w:tcPr>
            <w:tcW w:w="1128" w:type="dxa"/>
          </w:tcPr>
          <w:p w14:paraId="29BB2F1B" w14:textId="0F0140FA" w:rsidR="00015358" w:rsidRPr="00100449" w:rsidRDefault="00015358" w:rsidP="003E59BA">
            <w:pPr>
              <w:rPr>
                <w:highlight w:val="green"/>
              </w:rPr>
            </w:pPr>
            <w:r w:rsidRPr="00100449">
              <w:rPr>
                <w:highlight w:val="green"/>
              </w:rPr>
              <w:t>1 (6-</w:t>
            </w:r>
            <w:r w:rsidR="002F2105" w:rsidRPr="00100449">
              <w:rPr>
                <w:highlight w:val="green"/>
              </w:rPr>
              <w:t>marzo</w:t>
            </w:r>
            <w:r w:rsidRPr="00100449">
              <w:rPr>
                <w:highlight w:val="green"/>
              </w:rPr>
              <w:t>)</w:t>
            </w:r>
          </w:p>
        </w:tc>
      </w:tr>
      <w:tr w:rsidR="00015358" w14:paraId="51FA35D4" w14:textId="77777777" w:rsidTr="00015358">
        <w:tc>
          <w:tcPr>
            <w:tcW w:w="7366" w:type="dxa"/>
          </w:tcPr>
          <w:p w14:paraId="6ABFBA37" w14:textId="40849F85" w:rsidR="00015358" w:rsidRDefault="00743C2C" w:rsidP="003E59BA">
            <w:r>
              <w:t xml:space="preserve">·Crear una plataforma de </w:t>
            </w:r>
            <w:r w:rsidR="002F2105">
              <w:t>GitHub</w:t>
            </w:r>
            <w:r>
              <w:t xml:space="preserve"> para guardar toda la información del </w:t>
            </w:r>
            <w:r w:rsidR="002F2105">
              <w:t>desarrollo</w:t>
            </w:r>
            <w:r>
              <w:t xml:space="preserve"> del proyecto.</w:t>
            </w:r>
          </w:p>
          <w:p w14:paraId="2785216E" w14:textId="77777777" w:rsidR="00743C2C" w:rsidRDefault="00743C2C" w:rsidP="003E59BA">
            <w:r>
              <w:t>·Leer el paper “Attention is all you need”</w:t>
            </w:r>
          </w:p>
          <w:p w14:paraId="29485BF2" w14:textId="035DCFAB" w:rsidR="00743C2C" w:rsidRDefault="00743C2C" w:rsidP="003E59BA">
            <w:r>
              <w:t xml:space="preserve">·Buscar diferentes ejemplos de modelos de </w:t>
            </w:r>
            <w:r w:rsidR="002F2105">
              <w:t>transformar</w:t>
            </w:r>
            <w:r>
              <w:t xml:space="preserve"> a ejecutar</w:t>
            </w:r>
          </w:p>
          <w:p w14:paraId="78E36A9F" w14:textId="433E24D3" w:rsidR="00743C2C" w:rsidRDefault="00743C2C" w:rsidP="003E59BA">
            <w:r>
              <w:t>·Comparar los distintos ejemplos</w:t>
            </w:r>
          </w:p>
        </w:tc>
        <w:tc>
          <w:tcPr>
            <w:tcW w:w="1128" w:type="dxa"/>
          </w:tcPr>
          <w:p w14:paraId="477E43C2" w14:textId="7F94907C" w:rsidR="00015358" w:rsidRDefault="00015358" w:rsidP="003E59BA">
            <w:r>
              <w:t>2 (13-</w:t>
            </w:r>
            <w:r w:rsidR="002F2105">
              <w:t>marzo</w:t>
            </w:r>
            <w:r>
              <w:t>)</w:t>
            </w:r>
          </w:p>
        </w:tc>
      </w:tr>
      <w:tr w:rsidR="00015358" w14:paraId="6AC26FAF" w14:textId="77777777" w:rsidTr="00015358">
        <w:tc>
          <w:tcPr>
            <w:tcW w:w="7366" w:type="dxa"/>
          </w:tcPr>
          <w:p w14:paraId="45235C75" w14:textId="77777777" w:rsidR="00015358" w:rsidRDefault="00743C2C" w:rsidP="003E59BA">
            <w:r>
              <w:t>·Decidir una implementación del algoritmo a seguir</w:t>
            </w:r>
          </w:p>
          <w:p w14:paraId="6E515FEF" w14:textId="6DC28F84" w:rsidR="00743C2C" w:rsidRDefault="00743C2C" w:rsidP="003E59BA">
            <w:r>
              <w:t xml:space="preserve">·Ver </w:t>
            </w:r>
            <w:r w:rsidR="002F2105">
              <w:t>cómo</w:t>
            </w:r>
            <w:r>
              <w:t xml:space="preserve"> afectan los parámetros al rendimiento y resultados del programa</w:t>
            </w:r>
          </w:p>
          <w:p w14:paraId="3DD33664" w14:textId="77777777" w:rsidR="00743C2C" w:rsidRDefault="00743C2C" w:rsidP="003E59BA">
            <w:r>
              <w:t>·Buscar una plataforma dende correr el código</w:t>
            </w:r>
          </w:p>
          <w:p w14:paraId="1FD38469" w14:textId="77777777" w:rsidR="00743C2C" w:rsidRDefault="00743C2C" w:rsidP="003E59BA">
            <w:r>
              <w:t>·Probar la ejecución del código en la plataforma elegida</w:t>
            </w:r>
          </w:p>
          <w:p w14:paraId="06EFE361" w14:textId="55966F87" w:rsidR="00743C2C" w:rsidRDefault="00743C2C" w:rsidP="003E59BA">
            <w:r>
              <w:t xml:space="preserve">·Entender las partes que conformar el </w:t>
            </w:r>
            <w:r w:rsidR="002F2105">
              <w:t>transformar</w:t>
            </w:r>
          </w:p>
        </w:tc>
        <w:tc>
          <w:tcPr>
            <w:tcW w:w="1128" w:type="dxa"/>
          </w:tcPr>
          <w:p w14:paraId="3BF2C027" w14:textId="72DC3F0A" w:rsidR="00015358" w:rsidRDefault="00015358" w:rsidP="003E59BA">
            <w:r>
              <w:t>3 (20-</w:t>
            </w:r>
            <w:r w:rsidR="002F2105">
              <w:t>marzo</w:t>
            </w:r>
            <w:r>
              <w:t>)</w:t>
            </w:r>
          </w:p>
        </w:tc>
      </w:tr>
      <w:tr w:rsidR="00015358" w14:paraId="7E734F5A" w14:textId="77777777" w:rsidTr="00015358">
        <w:tc>
          <w:tcPr>
            <w:tcW w:w="7366" w:type="dxa"/>
          </w:tcPr>
          <w:p w14:paraId="01EC2D70" w14:textId="77777777" w:rsidR="00015358" w:rsidRDefault="00743C2C" w:rsidP="003E59BA">
            <w:r>
              <w:t>·Comprender las distintas partes del código a ejecutar</w:t>
            </w:r>
          </w:p>
          <w:p w14:paraId="6B399078" w14:textId="385B0838" w:rsidR="00743C2C" w:rsidRDefault="00743C2C" w:rsidP="003E59BA">
            <w:r>
              <w:t xml:space="preserve">·Ver como se relaciona el código con el </w:t>
            </w:r>
            <w:r w:rsidR="002F2105">
              <w:t>modelo</w:t>
            </w:r>
            <w:r>
              <w:t xml:space="preserve"> de </w:t>
            </w:r>
            <w:r w:rsidR="002F2105">
              <w:t>Transformers</w:t>
            </w:r>
            <w:r>
              <w:t xml:space="preserve"> del paper “attention is all you need”</w:t>
            </w:r>
          </w:p>
          <w:p w14:paraId="4DF0D701" w14:textId="77777777" w:rsidR="00743C2C" w:rsidRDefault="00743C2C" w:rsidP="003E59BA">
            <w:r>
              <w:t>·Empezar a analizar el código y su funcionamiento</w:t>
            </w:r>
          </w:p>
          <w:p w14:paraId="5F029CF5" w14:textId="77777777" w:rsidR="00743C2C" w:rsidRDefault="00743C2C" w:rsidP="003E59BA">
            <w:r>
              <w:t>·Empezar a comprender los distintos parámetros del modelo</w:t>
            </w:r>
          </w:p>
          <w:p w14:paraId="40436C68" w14:textId="686CEEC5" w:rsidR="00743C2C" w:rsidRDefault="00743C2C" w:rsidP="003E59BA">
            <w:r>
              <w:t>·Buscar como analizar y cuantificar los resultados del modelo</w:t>
            </w:r>
          </w:p>
        </w:tc>
        <w:tc>
          <w:tcPr>
            <w:tcW w:w="1128" w:type="dxa"/>
          </w:tcPr>
          <w:p w14:paraId="75A2B7D5" w14:textId="056C2A3C" w:rsidR="00015358" w:rsidRDefault="00015358" w:rsidP="003E59BA">
            <w:r>
              <w:t>4</w:t>
            </w:r>
            <w:r>
              <w:t xml:space="preserve"> (</w:t>
            </w:r>
            <w:r>
              <w:t>27</w:t>
            </w:r>
            <w:r>
              <w:t>-</w:t>
            </w:r>
            <w:r w:rsidR="002F2105">
              <w:t>marzo</w:t>
            </w:r>
            <w:r>
              <w:t>)</w:t>
            </w:r>
          </w:p>
        </w:tc>
      </w:tr>
      <w:tr w:rsidR="00015358" w14:paraId="6F41CF69" w14:textId="77777777" w:rsidTr="00015358">
        <w:tc>
          <w:tcPr>
            <w:tcW w:w="7366" w:type="dxa"/>
          </w:tcPr>
          <w:p w14:paraId="59C52EAF" w14:textId="77777777" w:rsidR="00015358" w:rsidRDefault="00100449" w:rsidP="003E59BA">
            <w:r>
              <w:t>·Realizar una primera implementación estable del código</w:t>
            </w:r>
          </w:p>
          <w:p w14:paraId="482F6699" w14:textId="7D9FDE24" w:rsidR="00100449" w:rsidRDefault="00100449" w:rsidP="003E59BA">
            <w:r>
              <w:t xml:space="preserve">·Realizar una investigación sobre los </w:t>
            </w:r>
            <w:r w:rsidR="002F2105">
              <w:t>data sets</w:t>
            </w:r>
            <w:r>
              <w:t xml:space="preserve"> a utilizar en el entrenamiento del algoritmo.</w:t>
            </w:r>
          </w:p>
          <w:p w14:paraId="1DF30D4F" w14:textId="739D8407" w:rsidR="00100449" w:rsidRDefault="00100449" w:rsidP="003E59BA">
            <w:r>
              <w:t xml:space="preserve">·Informarse de </w:t>
            </w:r>
            <w:r w:rsidR="002F2105">
              <w:t>cómo</w:t>
            </w:r>
            <w:r>
              <w:t xml:space="preserve"> organizar los datos de entrada y como obtener mejores resultados con estos.</w:t>
            </w:r>
          </w:p>
          <w:p w14:paraId="14337D89" w14:textId="7BEB8F2D" w:rsidR="00100449" w:rsidRDefault="00100449" w:rsidP="003E59BA">
            <w:r>
              <w:t xml:space="preserve">·Calcular los recursos necesarios para la ejecución final del </w:t>
            </w:r>
            <w:r w:rsidR="002F2105">
              <w:t>programa</w:t>
            </w:r>
          </w:p>
          <w:p w14:paraId="0964D278" w14:textId="77777777" w:rsidR="00100449" w:rsidRDefault="00100449" w:rsidP="003E59BA">
            <w:r>
              <w:t>·Calcular un aproximado del tiempo de ejecución del entrenamiento en la plataforma elegida.</w:t>
            </w:r>
          </w:p>
          <w:p w14:paraId="28B81BF8" w14:textId="6B7E4995" w:rsidR="00100449" w:rsidRDefault="00100449" w:rsidP="003E59BA">
            <w:r>
              <w:t>·Mirar de tener la implementación del código funcional en la plataforma elegida.</w:t>
            </w:r>
          </w:p>
        </w:tc>
        <w:tc>
          <w:tcPr>
            <w:tcW w:w="1128" w:type="dxa"/>
          </w:tcPr>
          <w:p w14:paraId="3A15BEB4" w14:textId="41C3C587" w:rsidR="00015358" w:rsidRDefault="00015358" w:rsidP="003E59BA">
            <w:r>
              <w:t>5</w:t>
            </w:r>
            <w:r>
              <w:t xml:space="preserve"> (</w:t>
            </w:r>
            <w:r>
              <w:t>3</w:t>
            </w:r>
            <w:r>
              <w:t>-</w:t>
            </w:r>
            <w:r w:rsidR="002F2105">
              <w:t>abril</w:t>
            </w:r>
            <w:r>
              <w:t>)</w:t>
            </w:r>
          </w:p>
        </w:tc>
      </w:tr>
      <w:tr w:rsidR="00015358" w14:paraId="13C36710" w14:textId="77777777" w:rsidTr="00015358">
        <w:tc>
          <w:tcPr>
            <w:tcW w:w="7366" w:type="dxa"/>
          </w:tcPr>
          <w:p w14:paraId="610304B1" w14:textId="77777777" w:rsidR="00015358" w:rsidRDefault="00100449" w:rsidP="003E59BA">
            <w:r>
              <w:t>·Realización y entrega del informe Progreso (I)</w:t>
            </w:r>
          </w:p>
          <w:p w14:paraId="7A70FDE5" w14:textId="77777777" w:rsidR="00100449" w:rsidRDefault="00100449" w:rsidP="003E59BA">
            <w:r>
              <w:t>·Evaluación del estado actual del proyecto</w:t>
            </w:r>
          </w:p>
          <w:p w14:paraId="56CA769F" w14:textId="77777777" w:rsidR="00100449" w:rsidRDefault="00100449" w:rsidP="003E59BA">
            <w:r>
              <w:t>·Ver hasta donde se ha llegado</w:t>
            </w:r>
          </w:p>
          <w:p w14:paraId="4ABEEF0C" w14:textId="21F08A7F" w:rsidR="00100449" w:rsidRDefault="00100449" w:rsidP="003E59BA">
            <w:r>
              <w:t>·Considerar cambios a realizar</w:t>
            </w:r>
          </w:p>
        </w:tc>
        <w:tc>
          <w:tcPr>
            <w:tcW w:w="1128" w:type="dxa"/>
          </w:tcPr>
          <w:p w14:paraId="19E57B99" w14:textId="06BEB05A" w:rsidR="00015358" w:rsidRPr="00100449" w:rsidRDefault="00015358" w:rsidP="003E59BA">
            <w:pPr>
              <w:rPr>
                <w:highlight w:val="yellow"/>
              </w:rPr>
            </w:pPr>
            <w:r w:rsidRPr="00100449">
              <w:rPr>
                <w:highlight w:val="yellow"/>
              </w:rPr>
              <w:t>6</w:t>
            </w:r>
            <w:r w:rsidRPr="00100449">
              <w:rPr>
                <w:highlight w:val="yellow"/>
              </w:rPr>
              <w:t xml:space="preserve"> (</w:t>
            </w:r>
            <w:r w:rsidRPr="00100449">
              <w:rPr>
                <w:highlight w:val="yellow"/>
              </w:rPr>
              <w:t>10</w:t>
            </w:r>
            <w:r w:rsidRPr="00100449">
              <w:rPr>
                <w:highlight w:val="yellow"/>
              </w:rPr>
              <w:t>-</w:t>
            </w:r>
            <w:r w:rsidR="002F2105" w:rsidRPr="00100449">
              <w:rPr>
                <w:highlight w:val="yellow"/>
              </w:rPr>
              <w:t>abril</w:t>
            </w:r>
            <w:r w:rsidRPr="00100449">
              <w:rPr>
                <w:highlight w:val="yellow"/>
              </w:rPr>
              <w:t>)</w:t>
            </w:r>
          </w:p>
        </w:tc>
      </w:tr>
      <w:tr w:rsidR="00015358" w14:paraId="746AB224" w14:textId="77777777" w:rsidTr="00015358">
        <w:tc>
          <w:tcPr>
            <w:tcW w:w="7366" w:type="dxa"/>
          </w:tcPr>
          <w:p w14:paraId="776C9909" w14:textId="77777777" w:rsidR="00015358" w:rsidRDefault="00100449" w:rsidP="003E59BA">
            <w:r>
              <w:lastRenderedPageBreak/>
              <w:t>·Avanzar y mejorar en la implementación en código</w:t>
            </w:r>
          </w:p>
          <w:p w14:paraId="54E5675A" w14:textId="77777777" w:rsidR="00100449" w:rsidRDefault="00100449" w:rsidP="003E59BA">
            <w:r>
              <w:t>·Comprender las distintas partes del código por separado</w:t>
            </w:r>
          </w:p>
          <w:p w14:paraId="2ABB30A1" w14:textId="02952EF0" w:rsidR="00100449" w:rsidRDefault="00100449" w:rsidP="003E59BA">
            <w:r>
              <w:t xml:space="preserve">·Compararlas con otras </w:t>
            </w:r>
            <w:r w:rsidR="002F2105">
              <w:t>implementaciones</w:t>
            </w:r>
            <w:r>
              <w:t xml:space="preserve"> del algoritmo de </w:t>
            </w:r>
            <w:r w:rsidR="002F2105">
              <w:t>Transformers</w:t>
            </w:r>
          </w:p>
          <w:p w14:paraId="4A55996B" w14:textId="71ABAB40" w:rsidR="00100449" w:rsidRDefault="00100449" w:rsidP="003E59BA">
            <w:r>
              <w:t>·Documentar el código</w:t>
            </w:r>
          </w:p>
        </w:tc>
        <w:tc>
          <w:tcPr>
            <w:tcW w:w="1128" w:type="dxa"/>
          </w:tcPr>
          <w:p w14:paraId="50EB7816" w14:textId="2EAEC7E3" w:rsidR="00015358" w:rsidRDefault="00015358" w:rsidP="003E59BA">
            <w:r>
              <w:t>7</w:t>
            </w:r>
            <w:r>
              <w:t xml:space="preserve"> (</w:t>
            </w:r>
            <w:r>
              <w:t>17</w:t>
            </w:r>
            <w:r>
              <w:t>-</w:t>
            </w:r>
            <w:r w:rsidR="002F2105">
              <w:t>abril</w:t>
            </w:r>
            <w:r>
              <w:t>)</w:t>
            </w:r>
          </w:p>
        </w:tc>
      </w:tr>
      <w:tr w:rsidR="00015358" w14:paraId="70A538DE" w14:textId="77777777" w:rsidTr="00015358">
        <w:tc>
          <w:tcPr>
            <w:tcW w:w="7366" w:type="dxa"/>
          </w:tcPr>
          <w:p w14:paraId="31FE46B2" w14:textId="77777777" w:rsidR="00015358" w:rsidRDefault="00100449" w:rsidP="003E59BA">
            <w:r>
              <w:t>·Terminar la documentación</w:t>
            </w:r>
          </w:p>
          <w:p w14:paraId="0F94325C" w14:textId="77777777" w:rsidR="00100449" w:rsidRDefault="00100449" w:rsidP="003E59BA">
            <w:r>
              <w:t>·Realizar pruebas de funcionamiento y análisis</w:t>
            </w:r>
          </w:p>
          <w:p w14:paraId="3C40FA3A" w14:textId="75E819A8" w:rsidR="00100449" w:rsidRDefault="00100449" w:rsidP="003E59BA">
            <w:r>
              <w:t>·Mirar de obtener resultados de una “ejecución final”</w:t>
            </w:r>
          </w:p>
        </w:tc>
        <w:tc>
          <w:tcPr>
            <w:tcW w:w="1128" w:type="dxa"/>
          </w:tcPr>
          <w:p w14:paraId="23CC5352" w14:textId="14BD7A9D" w:rsidR="00015358" w:rsidRDefault="00015358" w:rsidP="003E59BA">
            <w:r>
              <w:t>8</w:t>
            </w:r>
            <w:r>
              <w:t xml:space="preserve"> (2</w:t>
            </w:r>
            <w:r>
              <w:t>4</w:t>
            </w:r>
            <w:r>
              <w:t>-</w:t>
            </w:r>
            <w:r w:rsidR="002F2105">
              <w:t>abril</w:t>
            </w:r>
            <w:r>
              <w:t>)</w:t>
            </w:r>
          </w:p>
        </w:tc>
      </w:tr>
      <w:tr w:rsidR="00015358" w14:paraId="2CC51890" w14:textId="77777777" w:rsidTr="00015358">
        <w:tc>
          <w:tcPr>
            <w:tcW w:w="7366" w:type="dxa"/>
          </w:tcPr>
          <w:p w14:paraId="104A3FEB" w14:textId="77777777" w:rsidR="00015358" w:rsidRDefault="00100449" w:rsidP="003E59BA">
            <w:r>
              <w:t>·Obtener métricas para cuantificar los resultados obtenidos</w:t>
            </w:r>
          </w:p>
          <w:p w14:paraId="1EAF8982" w14:textId="77777777" w:rsidR="00100449" w:rsidRDefault="00100449" w:rsidP="003E59BA">
            <w:r>
              <w:t>·Comparar resultados con otros proyectos</w:t>
            </w:r>
          </w:p>
          <w:p w14:paraId="0D8392D0" w14:textId="28AF2483" w:rsidR="00100449" w:rsidRDefault="00100449" w:rsidP="003E59BA">
            <w:r>
              <w:t xml:space="preserve">·Evaluar la </w:t>
            </w:r>
            <w:r w:rsidR="002F2105">
              <w:t>posibilidad</w:t>
            </w:r>
            <w:r>
              <w:t xml:space="preserve"> de implementar un modelo </w:t>
            </w:r>
            <w:r w:rsidR="002F2105">
              <w:t>síntesis</w:t>
            </w:r>
            <w:r>
              <w:t xml:space="preserve"> y reconocimiento de voz</w:t>
            </w:r>
          </w:p>
        </w:tc>
        <w:tc>
          <w:tcPr>
            <w:tcW w:w="1128" w:type="dxa"/>
          </w:tcPr>
          <w:p w14:paraId="0BA3FA46" w14:textId="3E5B6E4A" w:rsidR="00015358" w:rsidRDefault="00015358" w:rsidP="003E59BA">
            <w:r>
              <w:t>9</w:t>
            </w:r>
            <w:r>
              <w:t xml:space="preserve"> (</w:t>
            </w:r>
            <w:r>
              <w:t>1</w:t>
            </w:r>
            <w:r>
              <w:t>-</w:t>
            </w:r>
            <w:r w:rsidR="002F2105">
              <w:t>mayo</w:t>
            </w:r>
            <w:r>
              <w:t>)</w:t>
            </w:r>
          </w:p>
        </w:tc>
      </w:tr>
      <w:tr w:rsidR="00015358" w14:paraId="1EAA14BC" w14:textId="77777777" w:rsidTr="00015358">
        <w:tc>
          <w:tcPr>
            <w:tcW w:w="7366" w:type="dxa"/>
          </w:tcPr>
          <w:p w14:paraId="2774DF13" w14:textId="77777777" w:rsidR="00015358" w:rsidRDefault="00100449" w:rsidP="003E59BA">
            <w:r>
              <w:t>·Documentar la información del proyecto</w:t>
            </w:r>
          </w:p>
          <w:p w14:paraId="36A81475" w14:textId="372E9266" w:rsidR="00100449" w:rsidRDefault="00100449" w:rsidP="003E59BA">
            <w:r>
              <w:t>·</w:t>
            </w:r>
            <w:r w:rsidR="002F2105">
              <w:t>Tener</w:t>
            </w:r>
            <w:r>
              <w:t xml:space="preserve"> un modelo terminado y entrenado</w:t>
            </w:r>
          </w:p>
          <w:p w14:paraId="204C0A95" w14:textId="2B62B9C5" w:rsidR="00100449" w:rsidRDefault="00100449" w:rsidP="003E59BA">
            <w:r>
              <w:t>·Obtener resultados del entrenamiento</w:t>
            </w:r>
          </w:p>
        </w:tc>
        <w:tc>
          <w:tcPr>
            <w:tcW w:w="1128" w:type="dxa"/>
          </w:tcPr>
          <w:p w14:paraId="203EA76F" w14:textId="45E7D230" w:rsidR="00015358" w:rsidRDefault="00015358" w:rsidP="003E59BA">
            <w:r>
              <w:t>10</w:t>
            </w:r>
            <w:r>
              <w:t xml:space="preserve"> (</w:t>
            </w:r>
            <w:r>
              <w:t>8</w:t>
            </w:r>
            <w:r>
              <w:t>-</w:t>
            </w:r>
            <w:r w:rsidR="002F2105">
              <w:t>mayo</w:t>
            </w:r>
            <w:r>
              <w:t>)</w:t>
            </w:r>
          </w:p>
        </w:tc>
      </w:tr>
      <w:tr w:rsidR="00015358" w14:paraId="7261BD9D" w14:textId="77777777" w:rsidTr="00015358">
        <w:tc>
          <w:tcPr>
            <w:tcW w:w="7366" w:type="dxa"/>
          </w:tcPr>
          <w:p w14:paraId="78CD2B62" w14:textId="5648F3CE" w:rsidR="00015358" w:rsidRDefault="00FC7CF5" w:rsidP="003E59BA">
            <w:r>
              <w:t>·Crear documentación final</w:t>
            </w:r>
          </w:p>
          <w:p w14:paraId="7DEA27BE" w14:textId="47BE0392" w:rsidR="00FC7CF5" w:rsidRDefault="00FC7CF5" w:rsidP="003E59BA">
            <w:r>
              <w:t>·Tener esquema del informe Progreso(II)</w:t>
            </w:r>
          </w:p>
        </w:tc>
        <w:tc>
          <w:tcPr>
            <w:tcW w:w="1128" w:type="dxa"/>
          </w:tcPr>
          <w:p w14:paraId="1B038DC0" w14:textId="24B5B7F2" w:rsidR="00015358" w:rsidRDefault="00015358" w:rsidP="003E59BA">
            <w:r>
              <w:t>11</w:t>
            </w:r>
            <w:r>
              <w:t xml:space="preserve"> (</w:t>
            </w:r>
            <w:r>
              <w:t>15</w:t>
            </w:r>
            <w:r>
              <w:t>-</w:t>
            </w:r>
            <w:r w:rsidR="002F2105">
              <w:t>mayo</w:t>
            </w:r>
            <w:r>
              <w:t>)</w:t>
            </w:r>
          </w:p>
        </w:tc>
      </w:tr>
      <w:tr w:rsidR="00015358" w14:paraId="7876654B" w14:textId="77777777" w:rsidTr="00015358">
        <w:tc>
          <w:tcPr>
            <w:tcW w:w="7366" w:type="dxa"/>
          </w:tcPr>
          <w:p w14:paraId="2AB41916" w14:textId="743CA9BF" w:rsidR="00015358" w:rsidRDefault="00FC7CF5" w:rsidP="003E59BA">
            <w:r>
              <w:t>·Entrega del informe Progreso (II)</w:t>
            </w:r>
          </w:p>
        </w:tc>
        <w:tc>
          <w:tcPr>
            <w:tcW w:w="1128" w:type="dxa"/>
          </w:tcPr>
          <w:p w14:paraId="5A332DF1" w14:textId="48004DD7" w:rsidR="00015358" w:rsidRPr="00FC7CF5" w:rsidRDefault="00015358" w:rsidP="003E59BA">
            <w:pPr>
              <w:rPr>
                <w:highlight w:val="yellow"/>
              </w:rPr>
            </w:pPr>
            <w:r w:rsidRPr="00FC7CF5">
              <w:rPr>
                <w:highlight w:val="yellow"/>
              </w:rPr>
              <w:t>12</w:t>
            </w:r>
            <w:r w:rsidRPr="00FC7CF5">
              <w:rPr>
                <w:highlight w:val="yellow"/>
              </w:rPr>
              <w:t xml:space="preserve"> (2</w:t>
            </w:r>
            <w:r w:rsidRPr="00FC7CF5">
              <w:rPr>
                <w:highlight w:val="yellow"/>
              </w:rPr>
              <w:t>2</w:t>
            </w:r>
            <w:r w:rsidRPr="00FC7CF5">
              <w:rPr>
                <w:highlight w:val="yellow"/>
              </w:rPr>
              <w:t>-</w:t>
            </w:r>
            <w:r w:rsidR="002F2105" w:rsidRPr="00FC7CF5">
              <w:rPr>
                <w:highlight w:val="yellow"/>
              </w:rPr>
              <w:t>mayo</w:t>
            </w:r>
            <w:r w:rsidRPr="00FC7CF5">
              <w:rPr>
                <w:highlight w:val="yellow"/>
              </w:rPr>
              <w:t>)</w:t>
            </w:r>
          </w:p>
        </w:tc>
      </w:tr>
      <w:tr w:rsidR="00015358" w14:paraId="29E53613" w14:textId="77777777" w:rsidTr="00015358">
        <w:tc>
          <w:tcPr>
            <w:tcW w:w="7366" w:type="dxa"/>
          </w:tcPr>
          <w:p w14:paraId="7118D9EA" w14:textId="7067D055" w:rsidR="00015358" w:rsidRDefault="00FC7CF5" w:rsidP="003E59BA">
            <w:r>
              <w:t>Realizar informe final</w:t>
            </w:r>
          </w:p>
        </w:tc>
        <w:tc>
          <w:tcPr>
            <w:tcW w:w="1128" w:type="dxa"/>
          </w:tcPr>
          <w:p w14:paraId="616CE6F5" w14:textId="5EFDB9A7" w:rsidR="00015358" w:rsidRDefault="00015358" w:rsidP="003E59BA">
            <w:r>
              <w:t>13</w:t>
            </w:r>
            <w:r>
              <w:t xml:space="preserve"> (2</w:t>
            </w:r>
            <w:r>
              <w:t>8</w:t>
            </w:r>
            <w:r>
              <w:t>-</w:t>
            </w:r>
            <w:r w:rsidR="002F2105">
              <w:t>mayo</w:t>
            </w:r>
            <w:r>
              <w:t>)</w:t>
            </w:r>
          </w:p>
        </w:tc>
      </w:tr>
      <w:tr w:rsidR="00015358" w14:paraId="3230B4AD" w14:textId="77777777" w:rsidTr="00015358">
        <w:tc>
          <w:tcPr>
            <w:tcW w:w="7366" w:type="dxa"/>
          </w:tcPr>
          <w:p w14:paraId="59582E0C" w14:textId="1CDFC8A6" w:rsidR="00015358" w:rsidRDefault="00FC7CF5" w:rsidP="003E59BA">
            <w:r>
              <w:t>Realizar informe final</w:t>
            </w:r>
          </w:p>
        </w:tc>
        <w:tc>
          <w:tcPr>
            <w:tcW w:w="1128" w:type="dxa"/>
          </w:tcPr>
          <w:p w14:paraId="26EB7693" w14:textId="08FE7F16" w:rsidR="00015358" w:rsidRDefault="00015358" w:rsidP="003E59BA">
            <w:r>
              <w:t>14</w:t>
            </w:r>
            <w:r>
              <w:t xml:space="preserve"> (</w:t>
            </w:r>
            <w:r>
              <w:t>5</w:t>
            </w:r>
            <w:r>
              <w:t>-</w:t>
            </w:r>
            <w:r w:rsidR="002F2105">
              <w:t>junio</w:t>
            </w:r>
            <w:r>
              <w:t>)</w:t>
            </w:r>
          </w:p>
        </w:tc>
      </w:tr>
      <w:tr w:rsidR="00015358" w14:paraId="1D9B3B39" w14:textId="77777777" w:rsidTr="00015358">
        <w:tc>
          <w:tcPr>
            <w:tcW w:w="7366" w:type="dxa"/>
          </w:tcPr>
          <w:p w14:paraId="1190316F" w14:textId="3363BD25" w:rsidR="00015358" w:rsidRDefault="00FC7CF5" w:rsidP="003E59BA">
            <w:r>
              <w:t>Entrega informe final</w:t>
            </w:r>
          </w:p>
        </w:tc>
        <w:tc>
          <w:tcPr>
            <w:tcW w:w="1128" w:type="dxa"/>
          </w:tcPr>
          <w:p w14:paraId="63C527F8" w14:textId="04F2A08B" w:rsidR="00015358" w:rsidRPr="00FC7CF5" w:rsidRDefault="00015358" w:rsidP="003E59BA">
            <w:pPr>
              <w:rPr>
                <w:highlight w:val="yellow"/>
              </w:rPr>
            </w:pPr>
            <w:r w:rsidRPr="00FC7CF5">
              <w:rPr>
                <w:highlight w:val="yellow"/>
              </w:rPr>
              <w:t>15</w:t>
            </w:r>
            <w:r w:rsidRPr="00FC7CF5">
              <w:rPr>
                <w:highlight w:val="yellow"/>
              </w:rPr>
              <w:t xml:space="preserve"> (</w:t>
            </w:r>
            <w:r w:rsidRPr="00FC7CF5">
              <w:rPr>
                <w:highlight w:val="yellow"/>
              </w:rPr>
              <w:t>12</w:t>
            </w:r>
            <w:r w:rsidRPr="00FC7CF5">
              <w:rPr>
                <w:highlight w:val="yellow"/>
              </w:rPr>
              <w:t>-</w:t>
            </w:r>
            <w:r w:rsidR="002F2105" w:rsidRPr="00FC7CF5">
              <w:rPr>
                <w:highlight w:val="yellow"/>
              </w:rPr>
              <w:t>junio</w:t>
            </w:r>
            <w:r w:rsidRPr="00FC7CF5">
              <w:rPr>
                <w:highlight w:val="yellow"/>
              </w:rPr>
              <w:t>)</w:t>
            </w:r>
          </w:p>
        </w:tc>
      </w:tr>
      <w:tr w:rsidR="00015358" w14:paraId="26C03F86" w14:textId="77777777" w:rsidTr="00015358">
        <w:tc>
          <w:tcPr>
            <w:tcW w:w="7366" w:type="dxa"/>
          </w:tcPr>
          <w:p w14:paraId="673BC349" w14:textId="4910FB37" w:rsidR="00015358" w:rsidRDefault="00FC7CF5" w:rsidP="003E59BA">
            <w:r>
              <w:t>Realizar presentación</w:t>
            </w:r>
          </w:p>
        </w:tc>
        <w:tc>
          <w:tcPr>
            <w:tcW w:w="1128" w:type="dxa"/>
          </w:tcPr>
          <w:p w14:paraId="7ABFAF97" w14:textId="76B879DA" w:rsidR="00015358" w:rsidRDefault="00015358" w:rsidP="003E59BA">
            <w:r>
              <w:t>16</w:t>
            </w:r>
            <w:r>
              <w:t xml:space="preserve"> (</w:t>
            </w:r>
            <w:r>
              <w:t>19</w:t>
            </w:r>
            <w:r>
              <w:t>-</w:t>
            </w:r>
            <w:r w:rsidR="002F2105">
              <w:t>junio</w:t>
            </w:r>
            <w:r>
              <w:t>)</w:t>
            </w:r>
          </w:p>
        </w:tc>
      </w:tr>
      <w:tr w:rsidR="00015358" w14:paraId="5592E6EA" w14:textId="77777777" w:rsidTr="00015358">
        <w:tc>
          <w:tcPr>
            <w:tcW w:w="7366" w:type="dxa"/>
          </w:tcPr>
          <w:p w14:paraId="3851C156" w14:textId="1C2FE3A3" w:rsidR="00015358" w:rsidRDefault="00FC7CF5" w:rsidP="003E59BA">
            <w:r>
              <w:t>Entrega presentación</w:t>
            </w:r>
          </w:p>
        </w:tc>
        <w:tc>
          <w:tcPr>
            <w:tcW w:w="1128" w:type="dxa"/>
          </w:tcPr>
          <w:p w14:paraId="3372C8EC" w14:textId="6F94EE25" w:rsidR="00015358" w:rsidRPr="00FC7CF5" w:rsidRDefault="00015358" w:rsidP="003E59BA">
            <w:pPr>
              <w:rPr>
                <w:highlight w:val="yellow"/>
              </w:rPr>
            </w:pPr>
            <w:r w:rsidRPr="00FC7CF5">
              <w:rPr>
                <w:highlight w:val="yellow"/>
              </w:rPr>
              <w:t>17</w:t>
            </w:r>
            <w:r w:rsidRPr="00FC7CF5">
              <w:rPr>
                <w:highlight w:val="yellow"/>
              </w:rPr>
              <w:t xml:space="preserve"> (</w:t>
            </w:r>
            <w:r w:rsidRPr="00FC7CF5">
              <w:rPr>
                <w:highlight w:val="yellow"/>
              </w:rPr>
              <w:t>26</w:t>
            </w:r>
            <w:r w:rsidRPr="00FC7CF5">
              <w:rPr>
                <w:highlight w:val="yellow"/>
              </w:rPr>
              <w:t>-</w:t>
            </w:r>
            <w:r w:rsidR="002F2105" w:rsidRPr="00FC7CF5">
              <w:rPr>
                <w:highlight w:val="yellow"/>
              </w:rPr>
              <w:t>junio</w:t>
            </w:r>
            <w:r w:rsidRPr="00FC7CF5">
              <w:rPr>
                <w:highlight w:val="yellow"/>
              </w:rPr>
              <w:t>)</w:t>
            </w:r>
          </w:p>
        </w:tc>
      </w:tr>
    </w:tbl>
    <w:p w14:paraId="4FE1C5C4" w14:textId="2AF85224" w:rsidR="002F2105" w:rsidRDefault="002F2105" w:rsidP="003E59BA"/>
    <w:p w14:paraId="1373ECE6" w14:textId="77777777" w:rsidR="002F2105" w:rsidRDefault="002F2105">
      <w:r>
        <w:br w:type="page"/>
      </w:r>
    </w:p>
    <w:p w14:paraId="4F773350" w14:textId="677EFA3C" w:rsidR="00015358" w:rsidRDefault="002F2105" w:rsidP="003E59BA">
      <w:r>
        <w:lastRenderedPageBreak/>
        <w:t>Bibliografía</w:t>
      </w:r>
    </w:p>
    <w:p w14:paraId="04573BAC" w14:textId="3272E8FA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 xml:space="preserve">(1) </w:t>
      </w:r>
      <w:r>
        <w:rPr>
          <w:rFonts w:ascii="neue-haas-grotesk-display" w:hAnsi="neue-haas-grotesk-display"/>
          <w:color w:val="212529"/>
        </w:rPr>
        <w:t>LANGUAGE TRANSLATION WITH NN.TRANSFORMER AND TORCHTEXT</w:t>
      </w:r>
    </w:p>
    <w:p w14:paraId="7C870147" w14:textId="2198EFC8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hyperlink r:id="rId8" w:history="1">
        <w:r w:rsidRPr="003D1A49">
          <w:rPr>
            <w:rStyle w:val="Hipervnculo"/>
            <w:rFonts w:ascii="neue-haas-grotesk-display" w:hAnsi="neue-haas-grotesk-display"/>
          </w:rPr>
          <w:t>https://pytorch.org/tutorials/beginner/translation_transformer.html</w:t>
        </w:r>
      </w:hyperlink>
    </w:p>
    <w:p w14:paraId="77648E7F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6249068A" w14:textId="7CED272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2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t</w:t>
      </w:r>
      <w:r>
        <w:rPr>
          <w:rFonts w:ascii="neue-haas-grotesk-display" w:hAnsi="neue-haas-grotesk-display"/>
          <w:color w:val="212529"/>
        </w:rPr>
        <w:t>orchtext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repository</w:t>
      </w:r>
      <w:proofErr w:type="spellEnd"/>
      <w:r>
        <w:rPr>
          <w:rFonts w:ascii="neue-haas-grotesk-display" w:hAnsi="neue-haas-grotesk-display"/>
          <w:color w:val="212529"/>
        </w:rPr>
        <w:br/>
      </w:r>
      <w:hyperlink r:id="rId9" w:history="1">
        <w:r>
          <w:rPr>
            <w:rStyle w:val="Hipervnculo"/>
            <w:rFonts w:ascii="neue-haas-grotesk-display" w:hAnsi="neue-haas-grotesk-display"/>
            <w:color w:val="00856C"/>
          </w:rPr>
          <w:t>https://github.com/pytorch/text</w:t>
        </w:r>
      </w:hyperlink>
    </w:p>
    <w:p w14:paraId="2271700B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268CBED1" w14:textId="7E5ECF28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3</w:t>
      </w:r>
      <w:r>
        <w:rPr>
          <w:rFonts w:ascii="neue-haas-grotesk-display" w:hAnsi="neue-haas-grotesk-display"/>
          <w:color w:val="212529"/>
        </w:rPr>
        <w:t xml:space="preserve">) </w:t>
      </w:r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The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Annotated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Transformer</w:t>
      </w:r>
      <w:proofErr w:type="spellEnd"/>
      <w:r>
        <w:rPr>
          <w:rFonts w:ascii="neue-haas-grotesk-display" w:hAnsi="neue-haas-grotesk-display"/>
          <w:color w:val="212529"/>
        </w:rPr>
        <w:br/>
      </w:r>
      <w:hyperlink r:id="rId10" w:anchor="positional-encoding" w:history="1">
        <w:r>
          <w:rPr>
            <w:rStyle w:val="Hipervnculo"/>
            <w:rFonts w:ascii="neue-haas-grotesk-display" w:hAnsi="neue-haas-grotesk-display"/>
            <w:color w:val="00856C"/>
          </w:rPr>
          <w:t>https://nlp.seas.harvard.edu/2018/04/03/attention.html#positional-encoding</w:t>
        </w:r>
      </w:hyperlink>
    </w:p>
    <w:p w14:paraId="6E1DB82A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008113DF" w14:textId="6AE16CCC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4</w:t>
      </w:r>
      <w:r>
        <w:rPr>
          <w:rFonts w:ascii="neue-haas-grotesk-display" w:hAnsi="neue-haas-grotesk-display"/>
          <w:color w:val="212529"/>
        </w:rPr>
        <w:t xml:space="preserve">) </w:t>
      </w:r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SpaCy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english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dataset</w:t>
      </w:r>
      <w:proofErr w:type="spellEnd"/>
      <w:r>
        <w:rPr>
          <w:rFonts w:ascii="neue-haas-grotesk-display" w:hAnsi="neue-haas-grotesk-display"/>
          <w:color w:val="212529"/>
        </w:rPr>
        <w:br/>
      </w:r>
      <w:hyperlink r:id="rId11" w:history="1">
        <w:r>
          <w:rPr>
            <w:rStyle w:val="Hipervnculo"/>
            <w:rFonts w:ascii="neue-haas-grotesk-display" w:hAnsi="neue-haas-grotesk-display"/>
            <w:color w:val="00856C"/>
          </w:rPr>
          <w:t>https://spacy.io/models/en</w:t>
        </w:r>
      </w:hyperlink>
    </w:p>
    <w:p w14:paraId="0F608AA8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3380D241" w14:textId="5BDFD591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5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Attention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is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all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you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need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paper</w:t>
      </w:r>
      <w:proofErr w:type="spellEnd"/>
    </w:p>
    <w:p w14:paraId="72E41179" w14:textId="19AEB4A4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hyperlink r:id="rId12" w:history="1">
        <w:r w:rsidRPr="000A0D9E">
          <w:rPr>
            <w:rStyle w:val="Hipervnculo"/>
            <w:rFonts w:ascii="neue-haas-grotesk-display" w:hAnsi="neue-haas-grotesk-display"/>
          </w:rPr>
          <w:t>https://proceedings.neurips.cc/paper/2017/file/3f5ee243547dee91fbd053c1c4a</w:t>
        </w:r>
        <w:r w:rsidRPr="000A0D9E">
          <w:rPr>
            <w:rStyle w:val="Hipervnculo"/>
            <w:rFonts w:ascii="neue-haas-grotesk-display" w:hAnsi="neue-haas-grotesk-display"/>
          </w:rPr>
          <w:t>845aa-Paper.pdf</w:t>
        </w:r>
      </w:hyperlink>
    </w:p>
    <w:p w14:paraId="67CDD001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327F4964" w14:textId="67DB2CC9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6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Pytorch</w:t>
      </w:r>
      <w:proofErr w:type="spellEnd"/>
      <w:r>
        <w:rPr>
          <w:rFonts w:ascii="neue-haas-grotesk-display" w:hAnsi="neue-haas-grotesk-display"/>
          <w:color w:val="212529"/>
        </w:rPr>
        <w:t xml:space="preserve"> Transformers </w:t>
      </w:r>
      <w:proofErr w:type="spellStart"/>
      <w:r>
        <w:rPr>
          <w:rFonts w:ascii="neue-haas-grotesk-display" w:hAnsi="neue-haas-grotesk-display"/>
          <w:color w:val="212529"/>
        </w:rPr>
        <w:t>for</w:t>
      </w:r>
      <w:proofErr w:type="spellEnd"/>
      <w:r>
        <w:rPr>
          <w:rFonts w:ascii="neue-haas-grotesk-display" w:hAnsi="neue-haas-grotesk-display"/>
          <w:color w:val="212529"/>
        </w:rPr>
        <w:t xml:space="preserve"> Machine </w:t>
      </w:r>
      <w:proofErr w:type="spellStart"/>
      <w:r>
        <w:rPr>
          <w:rFonts w:ascii="neue-haas-grotesk-display" w:hAnsi="neue-haas-grotesk-display"/>
          <w:color w:val="212529"/>
        </w:rPr>
        <w:t>Translation</w:t>
      </w:r>
      <w:proofErr w:type="spellEnd"/>
      <w:r>
        <w:rPr>
          <w:rFonts w:ascii="neue-haas-grotesk-display" w:hAnsi="neue-haas-grotesk-display"/>
          <w:color w:val="212529"/>
        </w:rPr>
        <w:br/>
      </w:r>
      <w:hyperlink r:id="rId13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https://www.youtube.com/watch?v=M6adRGJe5cQ&amp;list=WL&amp;index=37&amp;t=364s</w:t>
        </w:r>
      </w:hyperlink>
    </w:p>
    <w:p w14:paraId="05904C08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582F5F10" w14:textId="0C02ACE1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7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How</w:t>
      </w:r>
      <w:proofErr w:type="spellEnd"/>
      <w:r>
        <w:rPr>
          <w:rFonts w:ascii="neue-haas-grotesk-display" w:hAnsi="neue-haas-grotesk-display"/>
          <w:color w:val="212529"/>
        </w:rPr>
        <w:t xml:space="preserve"> Google </w:t>
      </w:r>
      <w:proofErr w:type="spellStart"/>
      <w:r>
        <w:rPr>
          <w:rFonts w:ascii="neue-haas-grotesk-display" w:hAnsi="neue-haas-grotesk-display"/>
          <w:color w:val="212529"/>
        </w:rPr>
        <w:t>Translate</w:t>
      </w:r>
      <w:proofErr w:type="spellEnd"/>
      <w:r>
        <w:rPr>
          <w:rFonts w:ascii="neue-haas-grotesk-display" w:hAnsi="neue-haas-grotesk-display"/>
          <w:color w:val="212529"/>
        </w:rPr>
        <w:t xml:space="preserve"> Works - </w:t>
      </w:r>
      <w:proofErr w:type="spellStart"/>
      <w:r>
        <w:rPr>
          <w:rFonts w:ascii="neue-haas-grotesk-display" w:hAnsi="neue-haas-grotesk-display"/>
          <w:color w:val="212529"/>
        </w:rPr>
        <w:t>The</w:t>
      </w:r>
      <w:proofErr w:type="spellEnd"/>
      <w:r>
        <w:rPr>
          <w:rFonts w:ascii="neue-haas-grotesk-display" w:hAnsi="neue-haas-grotesk-display"/>
          <w:color w:val="212529"/>
        </w:rPr>
        <w:t xml:space="preserve"> Machine </w:t>
      </w:r>
      <w:proofErr w:type="spellStart"/>
      <w:r>
        <w:rPr>
          <w:rFonts w:ascii="neue-haas-grotesk-display" w:hAnsi="neue-haas-grotesk-display"/>
          <w:color w:val="212529"/>
        </w:rPr>
        <w:t>Learning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Algorithm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Explained</w:t>
      </w:r>
      <w:proofErr w:type="spellEnd"/>
      <w:r>
        <w:rPr>
          <w:rFonts w:ascii="neue-haas-grotesk-display" w:hAnsi="neue-haas-grotesk-display"/>
          <w:color w:val="212529"/>
        </w:rPr>
        <w:t>!</w:t>
      </w:r>
      <w:r>
        <w:rPr>
          <w:rFonts w:ascii="neue-haas-grotesk-display" w:hAnsi="neue-haas-grotesk-display"/>
          <w:color w:val="212529"/>
        </w:rPr>
        <w:br/>
      </w:r>
      <w:hyperlink r:id="rId14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https://www.youtube.com/watch?v=AIpXjFwVdIE&amp;list=WL&amp;index=35&amp;t=164s</w:t>
        </w:r>
      </w:hyperlink>
    </w:p>
    <w:p w14:paraId="1BEA01CC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2C5ECB92" w14:textId="18D22733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8</w:t>
      </w:r>
      <w:r>
        <w:rPr>
          <w:rFonts w:ascii="neue-haas-grotesk-display" w:hAnsi="neue-haas-grotesk-display"/>
          <w:color w:val="212529"/>
        </w:rPr>
        <w:t>) Las REDES NEURONALES ahora prestan ATENCIÓN! - TRANSFORMERS ¿Cómo funcionan?</w:t>
      </w:r>
      <w:r>
        <w:rPr>
          <w:rFonts w:ascii="neue-haas-grotesk-display" w:hAnsi="neue-haas-grotesk-display"/>
          <w:color w:val="212529"/>
        </w:rPr>
        <w:br/>
      </w:r>
      <w:hyperlink r:id="rId15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https://www.youtube.com/watch?v=aL-EmKuB078&amp;list=WL&amp;index=31</w:t>
        </w:r>
      </w:hyperlink>
    </w:p>
    <w:p w14:paraId="57510F75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4BB462F3" w14:textId="35A55402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9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h</w:t>
      </w:r>
      <w:r>
        <w:rPr>
          <w:rFonts w:ascii="neue-haas-grotesk-display" w:hAnsi="neue-haas-grotesk-display"/>
          <w:color w:val="212529"/>
        </w:rPr>
        <w:t>ow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speech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recognition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works</w:t>
      </w:r>
      <w:proofErr w:type="spellEnd"/>
      <w:r>
        <w:rPr>
          <w:rFonts w:ascii="neue-haas-grotesk-display" w:hAnsi="neue-haas-grotesk-display"/>
          <w:color w:val="212529"/>
        </w:rPr>
        <w:t xml:space="preserve"> in </w:t>
      </w:r>
      <w:proofErr w:type="spellStart"/>
      <w:r>
        <w:rPr>
          <w:rFonts w:ascii="neue-haas-grotesk-display" w:hAnsi="neue-haas-grotesk-display"/>
          <w:color w:val="212529"/>
        </w:rPr>
        <w:t>under</w:t>
      </w:r>
      <w:proofErr w:type="spellEnd"/>
      <w:r>
        <w:rPr>
          <w:rFonts w:ascii="neue-haas-grotesk-display" w:hAnsi="neue-haas-grotesk-display"/>
          <w:color w:val="212529"/>
        </w:rPr>
        <w:t xml:space="preserve"> 4 minutes.</w:t>
      </w:r>
      <w:r>
        <w:rPr>
          <w:rFonts w:ascii="neue-haas-grotesk-display" w:hAnsi="neue-haas-grotesk-display"/>
          <w:color w:val="212529"/>
        </w:rPr>
        <w:br/>
      </w:r>
      <w:hyperlink r:id="rId16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https://www.youtube.com/watch?v=iNbOOgXjnzE&amp;list=WL&amp;index=30</w:t>
        </w:r>
      </w:hyperlink>
    </w:p>
    <w:p w14:paraId="1291FE2C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6244E5FB" w14:textId="3E7A7DA2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10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How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Does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Speech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Recognition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Work</w:t>
      </w:r>
      <w:proofErr w:type="spellEnd"/>
      <w:r>
        <w:rPr>
          <w:rFonts w:ascii="neue-haas-grotesk-display" w:hAnsi="neue-haas-grotesk-display"/>
          <w:color w:val="212529"/>
        </w:rPr>
        <w:t xml:space="preserve">? </w:t>
      </w:r>
      <w:proofErr w:type="spellStart"/>
      <w:r>
        <w:rPr>
          <w:rFonts w:ascii="neue-haas-grotesk-display" w:hAnsi="neue-haas-grotesk-display"/>
          <w:color w:val="212529"/>
        </w:rPr>
        <w:t>Learn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about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Speech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to</w:t>
      </w:r>
      <w:proofErr w:type="spellEnd"/>
      <w:r>
        <w:rPr>
          <w:rFonts w:ascii="neue-haas-grotesk-display" w:hAnsi="neue-haas-grotesk-display"/>
          <w:color w:val="212529"/>
        </w:rPr>
        <w:t xml:space="preserve"> Text, </w:t>
      </w:r>
      <w:proofErr w:type="spellStart"/>
      <w:r>
        <w:rPr>
          <w:rFonts w:ascii="neue-haas-grotesk-display" w:hAnsi="neue-haas-grotesk-display"/>
          <w:color w:val="212529"/>
        </w:rPr>
        <w:t>Voice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Recognition</w:t>
      </w:r>
      <w:proofErr w:type="spellEnd"/>
      <w:r>
        <w:rPr>
          <w:rFonts w:ascii="neue-haas-grotesk-display" w:hAnsi="neue-haas-grotesk-display"/>
          <w:color w:val="212529"/>
        </w:rPr>
        <w:t xml:space="preserve"> and </w:t>
      </w:r>
      <w:proofErr w:type="spellStart"/>
      <w:r>
        <w:rPr>
          <w:rFonts w:ascii="neue-haas-grotesk-display" w:hAnsi="neue-haas-grotesk-display"/>
          <w:color w:val="212529"/>
        </w:rPr>
        <w:t>Speech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Synthesis</w:t>
      </w:r>
      <w:proofErr w:type="spellEnd"/>
      <w:r>
        <w:rPr>
          <w:rFonts w:ascii="neue-haas-grotesk-display" w:hAnsi="neue-haas-grotesk-display"/>
          <w:color w:val="212529"/>
        </w:rPr>
        <w:br/>
      </w:r>
      <w:hyperlink r:id="rId17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https://www.youtube.com/watch?v=6altVgTOf9s&amp;list=WL&amp;index=29&amp;t=313s</w:t>
        </w:r>
      </w:hyperlink>
    </w:p>
    <w:p w14:paraId="1DEFE091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0837C8FF" w14:textId="35737F70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11</w:t>
      </w:r>
      <w:r>
        <w:rPr>
          <w:rFonts w:ascii="neue-haas-grotesk-display" w:hAnsi="neue-haas-grotesk-display"/>
          <w:color w:val="212529"/>
        </w:rPr>
        <w:t xml:space="preserve">) A Basic </w:t>
      </w:r>
      <w:proofErr w:type="spellStart"/>
      <w:r>
        <w:rPr>
          <w:rFonts w:ascii="neue-haas-grotesk-display" w:hAnsi="neue-haas-grotesk-display"/>
          <w:color w:val="212529"/>
        </w:rPr>
        <w:t>Introduction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to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Speech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Recognition</w:t>
      </w:r>
      <w:proofErr w:type="spellEnd"/>
      <w:r>
        <w:rPr>
          <w:rFonts w:ascii="neue-haas-grotesk-display" w:hAnsi="neue-haas-grotesk-display"/>
          <w:color w:val="212529"/>
        </w:rPr>
        <w:t xml:space="preserve"> (</w:t>
      </w:r>
      <w:proofErr w:type="spellStart"/>
      <w:r>
        <w:rPr>
          <w:rFonts w:ascii="neue-haas-grotesk-display" w:hAnsi="neue-haas-grotesk-display"/>
          <w:color w:val="212529"/>
        </w:rPr>
        <w:t>Hidden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Markov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Model</w:t>
      </w:r>
      <w:proofErr w:type="spellEnd"/>
      <w:r>
        <w:rPr>
          <w:rFonts w:ascii="neue-haas-grotesk-display" w:hAnsi="neue-haas-grotesk-display"/>
          <w:color w:val="212529"/>
        </w:rPr>
        <w:t xml:space="preserve"> &amp; Neural Networks)</w:t>
      </w:r>
      <w:r>
        <w:rPr>
          <w:rFonts w:ascii="neue-haas-grotesk-display" w:hAnsi="neue-haas-grotesk-display"/>
          <w:color w:val="212529"/>
        </w:rPr>
        <w:br/>
      </w:r>
      <w:hyperlink r:id="rId18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https://www.youtube.com/watch?v=U0XtE4_QLXI&amp;list=WL&amp;index=28</w:t>
        </w:r>
      </w:hyperlink>
    </w:p>
    <w:p w14:paraId="4E31EDBC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5F2686F2" w14:textId="27C8354E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12</w:t>
      </w:r>
      <w:r>
        <w:rPr>
          <w:rFonts w:ascii="neue-haas-grotesk-display" w:hAnsi="neue-haas-grotesk-display"/>
          <w:color w:val="212529"/>
        </w:rPr>
        <w:t xml:space="preserve">) Generative </w:t>
      </w:r>
      <w:proofErr w:type="spellStart"/>
      <w:r>
        <w:rPr>
          <w:rFonts w:ascii="neue-haas-grotesk-display" w:hAnsi="neue-haas-grotesk-display"/>
          <w:color w:val="212529"/>
        </w:rPr>
        <w:t>Model-Based</w:t>
      </w:r>
      <w:proofErr w:type="spellEnd"/>
      <w:r>
        <w:rPr>
          <w:rFonts w:ascii="neue-haas-grotesk-display" w:hAnsi="neue-haas-grotesk-display"/>
          <w:color w:val="212529"/>
        </w:rPr>
        <w:t xml:space="preserve"> Text-</w:t>
      </w:r>
      <w:proofErr w:type="spellStart"/>
      <w:r>
        <w:rPr>
          <w:rFonts w:ascii="neue-haas-grotesk-display" w:hAnsi="neue-haas-grotesk-display"/>
          <w:color w:val="212529"/>
        </w:rPr>
        <w:t>to</w:t>
      </w:r>
      <w:proofErr w:type="spellEnd"/>
      <w:r>
        <w:rPr>
          <w:rFonts w:ascii="neue-haas-grotesk-display" w:hAnsi="neue-haas-grotesk-display"/>
          <w:color w:val="212529"/>
        </w:rPr>
        <w:t>-</w:t>
      </w:r>
      <w:proofErr w:type="spellStart"/>
      <w:r>
        <w:rPr>
          <w:rFonts w:ascii="neue-haas-grotesk-display" w:hAnsi="neue-haas-grotesk-display"/>
          <w:color w:val="212529"/>
        </w:rPr>
        <w:t>Speech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Synthesis</w:t>
      </w:r>
      <w:proofErr w:type="spellEnd"/>
      <w:r>
        <w:rPr>
          <w:rFonts w:ascii="neue-haas-grotesk-display" w:hAnsi="neue-haas-grotesk-display"/>
          <w:color w:val="212529"/>
        </w:rPr>
        <w:br/>
      </w:r>
      <w:hyperlink r:id="rId19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https://www.youtube.com/watch?v=nsrSrYtKkT8&amp;list=WL&amp;index=26&amp;t=322s</w:t>
        </w:r>
      </w:hyperlink>
    </w:p>
    <w:p w14:paraId="23BE96C0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6413E77A" w14:textId="619A3ADC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13</w:t>
      </w:r>
      <w:r>
        <w:rPr>
          <w:rFonts w:ascii="neue-haas-grotesk-display" w:hAnsi="neue-haas-grotesk-display"/>
          <w:color w:val="212529"/>
        </w:rPr>
        <w:t xml:space="preserve">) </w:t>
      </w:r>
      <w:proofErr w:type="spellStart"/>
      <w:r>
        <w:rPr>
          <w:rFonts w:ascii="neue-haas-grotesk-display" w:hAnsi="neue-haas-grotesk-display"/>
          <w:color w:val="212529"/>
        </w:rPr>
        <w:t>State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of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the</w:t>
      </w:r>
      <w:proofErr w:type="spellEnd"/>
      <w:r>
        <w:rPr>
          <w:rFonts w:ascii="neue-haas-grotesk-display" w:hAnsi="neue-haas-grotesk-display"/>
          <w:color w:val="212529"/>
        </w:rPr>
        <w:t xml:space="preserve"> Art in Natural </w:t>
      </w:r>
      <w:proofErr w:type="spellStart"/>
      <w:r>
        <w:rPr>
          <w:rFonts w:ascii="neue-haas-grotesk-display" w:hAnsi="neue-haas-grotesk-display"/>
          <w:color w:val="212529"/>
        </w:rPr>
        <w:t>Language</w:t>
      </w:r>
      <w:proofErr w:type="spellEnd"/>
      <w:r>
        <w:rPr>
          <w:rFonts w:ascii="neue-haas-grotesk-display" w:hAnsi="neue-haas-grotesk-display"/>
          <w:color w:val="212529"/>
        </w:rPr>
        <w:t xml:space="preserve"> Processing (NLP)</w:t>
      </w:r>
      <w:r>
        <w:rPr>
          <w:rFonts w:ascii="neue-haas-grotesk-display" w:hAnsi="neue-haas-grotesk-display"/>
          <w:color w:val="212529"/>
        </w:rPr>
        <w:br/>
      </w:r>
      <w:hyperlink r:id="rId20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https://www.youtube.com/watch?v=uz_eYqutEG4&amp;list=WL&amp;index=16</w:t>
        </w:r>
      </w:hyperlink>
    </w:p>
    <w:p w14:paraId="54FC0A03" w14:textId="77777777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</w:p>
    <w:p w14:paraId="6AA40CEF" w14:textId="0CFDCC74" w:rsidR="00452E40" w:rsidRDefault="00452E40" w:rsidP="00452E40">
      <w:pPr>
        <w:pStyle w:val="NormalWeb"/>
        <w:shd w:val="clear" w:color="auto" w:fill="FFFFFF"/>
        <w:spacing w:before="0" w:beforeAutospacing="0" w:after="0" w:afterAutospacing="0"/>
        <w:rPr>
          <w:rFonts w:ascii="neue-haas-grotesk-display" w:hAnsi="neue-haas-grotesk-display"/>
          <w:color w:val="212529"/>
        </w:rPr>
      </w:pPr>
      <w:r>
        <w:rPr>
          <w:rFonts w:ascii="neue-haas-grotesk-display" w:hAnsi="neue-haas-grotesk-display"/>
          <w:color w:val="212529"/>
        </w:rPr>
        <w:t>(</w:t>
      </w:r>
      <w:r>
        <w:rPr>
          <w:rFonts w:ascii="neue-haas-grotesk-display" w:hAnsi="neue-haas-grotesk-display"/>
          <w:color w:val="212529"/>
        </w:rPr>
        <w:t>14</w:t>
      </w:r>
      <w:r>
        <w:rPr>
          <w:rFonts w:ascii="neue-haas-grotesk-display" w:hAnsi="neue-haas-grotesk-display"/>
          <w:color w:val="212529"/>
        </w:rPr>
        <w:t xml:space="preserve">) Transformers, </w:t>
      </w:r>
      <w:proofErr w:type="spellStart"/>
      <w:r>
        <w:rPr>
          <w:rFonts w:ascii="neue-haas-grotesk-display" w:hAnsi="neue-haas-grotesk-display"/>
          <w:color w:val="212529"/>
        </w:rPr>
        <w:t>explained</w:t>
      </w:r>
      <w:proofErr w:type="spellEnd"/>
      <w:r>
        <w:rPr>
          <w:rFonts w:ascii="neue-haas-grotesk-display" w:hAnsi="neue-haas-grotesk-display"/>
          <w:color w:val="212529"/>
        </w:rPr>
        <w:t xml:space="preserve">: </w:t>
      </w:r>
      <w:proofErr w:type="spellStart"/>
      <w:r>
        <w:rPr>
          <w:rFonts w:ascii="neue-haas-grotesk-display" w:hAnsi="neue-haas-grotesk-display"/>
          <w:color w:val="212529"/>
        </w:rPr>
        <w:t>Understand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the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model</w:t>
      </w:r>
      <w:proofErr w:type="spellEnd"/>
      <w:r>
        <w:rPr>
          <w:rFonts w:ascii="neue-haas-grotesk-display" w:hAnsi="neue-haas-grotesk-display"/>
          <w:color w:val="212529"/>
        </w:rPr>
        <w:t xml:space="preserve"> </w:t>
      </w:r>
      <w:proofErr w:type="spellStart"/>
      <w:r>
        <w:rPr>
          <w:rFonts w:ascii="neue-haas-grotesk-display" w:hAnsi="neue-haas-grotesk-display"/>
          <w:color w:val="212529"/>
        </w:rPr>
        <w:t>behind</w:t>
      </w:r>
      <w:proofErr w:type="spellEnd"/>
      <w:r>
        <w:rPr>
          <w:rFonts w:ascii="neue-haas-grotesk-display" w:hAnsi="neue-haas-grotesk-display"/>
          <w:color w:val="212529"/>
        </w:rPr>
        <w:t xml:space="preserve"> GPT, BERT, and T5</w:t>
      </w:r>
      <w:r>
        <w:rPr>
          <w:rFonts w:ascii="neue-haas-grotesk-display" w:hAnsi="neue-haas-grotesk-display"/>
          <w:color w:val="212529"/>
        </w:rPr>
        <w:br/>
      </w:r>
      <w:hyperlink r:id="rId21" w:history="1">
        <w:r>
          <w:rPr>
            <w:rStyle w:val="Hipervnculo"/>
            <w:rFonts w:ascii="neue-haas-grotesk-display" w:hAnsi="neue-haas-grotesk-display"/>
            <w:color w:val="00856C"/>
          </w:rPr>
          <w:t>https://www.youtube.com/watch?v=SZorAJ4I-sA&amp;list=WL&amp;index=15</w:t>
        </w:r>
      </w:hyperlink>
    </w:p>
    <w:p w14:paraId="0D52B960" w14:textId="77777777" w:rsidR="002F2105" w:rsidRPr="00487EE9" w:rsidRDefault="002F2105" w:rsidP="003E59BA"/>
    <w:sectPr w:rsidR="002F2105" w:rsidRPr="00487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2F04" w14:textId="77777777" w:rsidR="00F30C28" w:rsidRDefault="00F30C28" w:rsidP="00487EE9">
      <w:pPr>
        <w:spacing w:after="0" w:line="240" w:lineRule="auto"/>
      </w:pPr>
      <w:r>
        <w:separator/>
      </w:r>
    </w:p>
  </w:endnote>
  <w:endnote w:type="continuationSeparator" w:id="0">
    <w:p w14:paraId="490A395A" w14:textId="77777777" w:rsidR="00F30C28" w:rsidRDefault="00F30C28" w:rsidP="0048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-haas-grotesk-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649AF" w14:textId="77777777" w:rsidR="00F30C28" w:rsidRDefault="00F30C28" w:rsidP="00487EE9">
      <w:pPr>
        <w:spacing w:after="0" w:line="240" w:lineRule="auto"/>
      </w:pPr>
      <w:r>
        <w:separator/>
      </w:r>
    </w:p>
  </w:footnote>
  <w:footnote w:type="continuationSeparator" w:id="0">
    <w:p w14:paraId="72838DBF" w14:textId="77777777" w:rsidR="00F30C28" w:rsidRDefault="00F30C28" w:rsidP="0048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78E7"/>
    <w:multiLevelType w:val="multilevel"/>
    <w:tmpl w:val="FDCC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B1120"/>
    <w:multiLevelType w:val="multilevel"/>
    <w:tmpl w:val="4318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BA"/>
    <w:rsid w:val="00015358"/>
    <w:rsid w:val="00100449"/>
    <w:rsid w:val="00123C8A"/>
    <w:rsid w:val="002F2105"/>
    <w:rsid w:val="003E59BA"/>
    <w:rsid w:val="00404697"/>
    <w:rsid w:val="004406EC"/>
    <w:rsid w:val="00452E40"/>
    <w:rsid w:val="00487EE9"/>
    <w:rsid w:val="0062795E"/>
    <w:rsid w:val="00743C2C"/>
    <w:rsid w:val="009F4A3B"/>
    <w:rsid w:val="00AB3902"/>
    <w:rsid w:val="00CE2C4F"/>
    <w:rsid w:val="00F30C28"/>
    <w:rsid w:val="00FC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0101"/>
  <w15:chartTrackingRefBased/>
  <w15:docId w15:val="{45428DB2-E3D3-4096-8836-35E380CB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7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EE9"/>
    <w:rPr>
      <w:noProof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487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EE9"/>
    <w:rPr>
      <w:noProof/>
      <w:lang w:val="ca-ES"/>
    </w:rPr>
  </w:style>
  <w:style w:type="table" w:styleId="Tablaconcuadrcula">
    <w:name w:val="Table Grid"/>
    <w:basedOn w:val="Tablanormal"/>
    <w:uiPriority w:val="39"/>
    <w:rsid w:val="00015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3C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52E4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2E4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beginner/translation_transformer.html" TargetMode="External"/><Relationship Id="rId13" Type="http://schemas.openxmlformats.org/officeDocument/2006/relationships/hyperlink" Target="https://www.youtube.com/watch?v=M6adRGJe5cQ&amp;list=WL&amp;index=37&amp;t=364s" TargetMode="External"/><Relationship Id="rId18" Type="http://schemas.openxmlformats.org/officeDocument/2006/relationships/hyperlink" Target="https://www.youtube.com/watch?v=U0XtE4_QLXI&amp;list=WL&amp;index=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ZorAJ4I-sA&amp;list=WL&amp;index=15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proceedings.neurips.cc/paper/2017/file/3f5ee243547dee91fbd053c1c4a845aa-Paper.pdf" TargetMode="External"/><Relationship Id="rId17" Type="http://schemas.openxmlformats.org/officeDocument/2006/relationships/hyperlink" Target="https://www.youtube.com/watch?v=6altVgTOf9s&amp;list=WL&amp;index=29&amp;t=313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NbOOgXjnzE&amp;list=WL&amp;index=30" TargetMode="External"/><Relationship Id="rId20" Type="http://schemas.openxmlformats.org/officeDocument/2006/relationships/hyperlink" Target="https://www.youtube.com/watch?v=uz_eYqutEG4&amp;list=WL&amp;index=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acy.io/models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aL-EmKuB078&amp;list=WL&amp;index=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lp.seas.harvard.edu/2018/04/03/attention.html" TargetMode="External"/><Relationship Id="rId19" Type="http://schemas.openxmlformats.org/officeDocument/2006/relationships/hyperlink" Target="https://www.youtube.com/watch?v=nsrSrYtKkT8&amp;list=WL&amp;index=26&amp;t=32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ytorch/text" TargetMode="External"/><Relationship Id="rId14" Type="http://schemas.openxmlformats.org/officeDocument/2006/relationships/hyperlink" Target="https://www.youtube.com/watch?v=AIpXjFwVdIE&amp;list=WL&amp;index=35&amp;t=164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1701</Words>
  <Characters>9358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Aquilué Rubio</dc:creator>
  <cp:keywords/>
  <dc:description/>
  <cp:lastModifiedBy>Raúl Aquilué Rubio</cp:lastModifiedBy>
  <cp:revision>1</cp:revision>
  <cp:lastPrinted>2022-03-06T22:59:00Z</cp:lastPrinted>
  <dcterms:created xsi:type="dcterms:W3CDTF">2022-03-06T21:51:00Z</dcterms:created>
  <dcterms:modified xsi:type="dcterms:W3CDTF">2022-03-06T23:14:00Z</dcterms:modified>
</cp:coreProperties>
</file>