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00A91" w14:textId="77777777" w:rsidR="00947595" w:rsidRDefault="00947595"/>
    <w:p w14:paraId="09322669" w14:textId="77777777" w:rsidR="00304C51" w:rsidRDefault="00947595">
      <w:r>
        <w:t>Questões Conceituais</w:t>
      </w:r>
    </w:p>
    <w:p w14:paraId="63F8336E" w14:textId="77777777" w:rsidR="00947595" w:rsidRPr="00C3085D" w:rsidRDefault="00947595" w:rsidP="00947595">
      <w:pPr>
        <w:pStyle w:val="ListParagraph"/>
        <w:numPr>
          <w:ilvl w:val="0"/>
          <w:numId w:val="10"/>
        </w:numPr>
        <w:shd w:val="clear" w:color="auto" w:fill="FFFFFF"/>
        <w:spacing w:before="150" w:after="150" w:line="480" w:lineRule="auto"/>
        <w:ind w:right="120"/>
        <w:rPr>
          <w:rFonts w:ascii="Arial" w:eastAsia="Times New Roman" w:hAnsi="Arial" w:cs="Arial"/>
          <w:sz w:val="20"/>
          <w:szCs w:val="20"/>
          <w:lang w:eastAsia="pt-BR"/>
        </w:rPr>
      </w:pPr>
      <w:r w:rsidRPr="00C3085D">
        <w:rPr>
          <w:rFonts w:ascii="Arial" w:eastAsia="Times New Roman" w:hAnsi="Arial" w:cs="Arial"/>
          <w:sz w:val="20"/>
          <w:szCs w:val="20"/>
          <w:lang w:eastAsia="pt-BR"/>
        </w:rPr>
        <w:t>O que é um design pattern?</w:t>
      </w:r>
    </w:p>
    <w:p w14:paraId="43D9E006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O que significa GRASP?</w:t>
      </w:r>
    </w:p>
    <w:p w14:paraId="18741096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O que é um padrão?</w:t>
      </w:r>
    </w:p>
    <w:p w14:paraId="37AD0C21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O que é o padrão Creator?</w:t>
      </w:r>
    </w:p>
    <w:p w14:paraId="04B72C54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Qual problema o padrão Creator resolve?</w:t>
      </w:r>
    </w:p>
    <w:p w14:paraId="022C39EF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Quais as consequências do padrão Creator?</w:t>
      </w:r>
    </w:p>
    <w:p w14:paraId="75B727C4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O que é o padrão Expert?</w:t>
      </w:r>
    </w:p>
    <w:p w14:paraId="0E7D6EEA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Qual problema o padrão Expert resolve?</w:t>
      </w:r>
    </w:p>
    <w:p w14:paraId="7D14AFFD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Quais as consequências do padrão Expert?</w:t>
      </w:r>
    </w:p>
    <w:p w14:paraId="1DB08AD4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O que é o padrão Pure Fabrication?</w:t>
      </w:r>
    </w:p>
    <w:p w14:paraId="18CA9BB1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Qual problema o padrão Pure Fabrication resolve?</w:t>
      </w:r>
    </w:p>
    <w:p w14:paraId="2FC3A361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Quais as consequências do padrão Pure Fabrication?</w:t>
      </w:r>
    </w:p>
    <w:p w14:paraId="7F5F7E0D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O que é Acoplamento?</w:t>
      </w:r>
    </w:p>
    <w:p w14:paraId="0D73B34F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Baixo Acoplamento é bom, justifique.</w:t>
      </w:r>
    </w:p>
    <w:p w14:paraId="2AB29778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Qual problema o Baixo Acoplamento resolve?</w:t>
      </w:r>
    </w:p>
    <w:p w14:paraId="2069B229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Quais as consequências do Baixo Acoplamento?</w:t>
      </w:r>
    </w:p>
    <w:p w14:paraId="11E48106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O que é Coesão?</w:t>
      </w:r>
    </w:p>
    <w:p w14:paraId="06368A84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Alta Coesão é bom, justifique.</w:t>
      </w:r>
    </w:p>
    <w:p w14:paraId="756C9A6E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Qual problema a Alta Coesão resolve?</w:t>
      </w:r>
    </w:p>
    <w:p w14:paraId="626D5BCE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Quais as consequências da Alta Coesão?</w:t>
      </w:r>
    </w:p>
    <w:p w14:paraId="1867D2C4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O que é o padrão Controler?</w:t>
      </w:r>
    </w:p>
    <w:p w14:paraId="620D7661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lastRenderedPageBreak/>
        <w:t>Qual problema o padrão Controler resolve?</w:t>
      </w:r>
    </w:p>
    <w:p w14:paraId="39834486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Quais as consequências do padrão Controler?</w:t>
      </w:r>
    </w:p>
    <w:p w14:paraId="7BE8A7FC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O que é o padrão Indireção?</w:t>
      </w:r>
    </w:p>
    <w:p w14:paraId="2781708D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Qual problema o padrão Indireção resolve?</w:t>
      </w:r>
    </w:p>
    <w:p w14:paraId="2BC78A65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Quais as consequências do padrão Indireção?</w:t>
      </w:r>
    </w:p>
    <w:p w14:paraId="21150EDF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O que é o padrão Protected Variations?</w:t>
      </w:r>
    </w:p>
    <w:p w14:paraId="3FE8541C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Qual problema o padrão Protected Variations resolve?</w:t>
      </w:r>
    </w:p>
    <w:p w14:paraId="4EEF7A82" w14:textId="77777777" w:rsidR="00947595" w:rsidRPr="00C3085D" w:rsidRDefault="00947595" w:rsidP="00947595">
      <w:pPr>
        <w:pStyle w:val="ListParagraph"/>
        <w:numPr>
          <w:ilvl w:val="0"/>
          <w:numId w:val="10"/>
        </w:numPr>
        <w:spacing w:after="160" w:line="480" w:lineRule="auto"/>
      </w:pPr>
      <w:r w:rsidRPr="00C3085D">
        <w:t>Quais as consequências do padrão Protected Variations?</w:t>
      </w:r>
    </w:p>
    <w:p w14:paraId="543B99E1" w14:textId="77777777" w:rsidR="001F3FE3" w:rsidRDefault="00947595">
      <w:r>
        <w:t>Questões Práticas</w:t>
      </w:r>
    </w:p>
    <w:p w14:paraId="0D8B1F9D" w14:textId="77777777" w:rsidR="001F3FE3" w:rsidRPr="00947595" w:rsidRDefault="001F3FE3" w:rsidP="00947595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947595">
        <w:rPr>
          <w:rFonts w:asciiTheme="minorHAnsi" w:hAnsiTheme="minorHAnsi" w:cstheme="minorHAnsi"/>
        </w:rPr>
        <w:t>Considere o seguinte enunciado:</w:t>
      </w:r>
    </w:p>
    <w:p w14:paraId="2D487977" w14:textId="77777777" w:rsidR="001F3FE3" w:rsidRPr="00F607E4" w:rsidRDefault="001F3FE3" w:rsidP="00947595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F607E4">
        <w:rPr>
          <w:rFonts w:asciiTheme="minorHAnsi" w:hAnsiTheme="minorHAnsi" w:cstheme="minorHAnsi"/>
        </w:rPr>
        <w:t xml:space="preserve">Considere um sistema de biblioteca de uma Universidade, utilize os conhecimentos que você tem sobre o sistema de biblioteca da sua Universidade e as regras de negócio apresentadas a seguir: </w:t>
      </w:r>
    </w:p>
    <w:p w14:paraId="5068A33F" w14:textId="77777777" w:rsidR="001F3FE3" w:rsidRPr="001F3FE3" w:rsidRDefault="001F3FE3" w:rsidP="0094759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788"/>
        <w:jc w:val="both"/>
        <w:rPr>
          <w:rFonts w:asciiTheme="minorHAnsi" w:hAnsiTheme="minorHAnsi" w:cstheme="minorHAnsi"/>
        </w:rPr>
      </w:pPr>
      <w:r w:rsidRPr="001F3FE3">
        <w:rPr>
          <w:rFonts w:asciiTheme="minorHAnsi" w:hAnsiTheme="minorHAnsi" w:cstheme="minorHAnsi"/>
        </w:rPr>
        <w:t>Um usuário do sistema, que pode ser um aluno, um professor ou um funcionário da universidade, pode reservar publicações e também cancelar reservas previamente agendadas.</w:t>
      </w:r>
    </w:p>
    <w:p w14:paraId="594B79A2" w14:textId="77777777" w:rsidR="001F3FE3" w:rsidRPr="001F3FE3" w:rsidRDefault="001F3FE3" w:rsidP="0094759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788"/>
        <w:jc w:val="both"/>
        <w:rPr>
          <w:rFonts w:asciiTheme="minorHAnsi" w:hAnsiTheme="minorHAnsi" w:cstheme="minorHAnsi"/>
        </w:rPr>
      </w:pPr>
      <w:r w:rsidRPr="001F3FE3">
        <w:rPr>
          <w:rFonts w:asciiTheme="minorHAnsi" w:hAnsiTheme="minorHAnsi" w:cstheme="minorHAnsi"/>
        </w:rPr>
        <w:t xml:space="preserve">Um usuário do sistema deve estar devidamente cadastrado no sistema para usar os seus serviços. Neste caso, o sistema é operado pelo atendente da biblioteca, que também é um funcionário da universidade. </w:t>
      </w:r>
    </w:p>
    <w:p w14:paraId="3F861C36" w14:textId="77777777" w:rsidR="001F3FE3" w:rsidRPr="001F3FE3" w:rsidRDefault="001F3FE3" w:rsidP="0094759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788"/>
        <w:jc w:val="both"/>
        <w:rPr>
          <w:rFonts w:asciiTheme="minorHAnsi" w:hAnsiTheme="minorHAnsi" w:cstheme="minorHAnsi"/>
        </w:rPr>
      </w:pPr>
      <w:r w:rsidRPr="001F3FE3">
        <w:rPr>
          <w:rFonts w:asciiTheme="minorHAnsi" w:hAnsiTheme="minorHAnsi" w:cstheme="minorHAnsi"/>
        </w:rPr>
        <w:t>Um usuário pode emprestar exemplares de publicações, previamente reservadas ou não. Se for feita uma reserva, ela deve ser cancelada no momento do seu empréstimo.</w:t>
      </w:r>
    </w:p>
    <w:p w14:paraId="16F50DB9" w14:textId="77777777" w:rsidR="001F3FE3" w:rsidRPr="001F3FE3" w:rsidRDefault="001F3FE3" w:rsidP="0094759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788"/>
        <w:jc w:val="both"/>
        <w:rPr>
          <w:rFonts w:asciiTheme="minorHAnsi" w:hAnsiTheme="minorHAnsi" w:cstheme="minorHAnsi"/>
        </w:rPr>
      </w:pPr>
      <w:r w:rsidRPr="001F3FE3">
        <w:rPr>
          <w:rFonts w:asciiTheme="minorHAnsi" w:hAnsiTheme="minorHAnsi" w:cstheme="minorHAnsi"/>
        </w:rPr>
        <w:t>No caso da devolução de uma publicação em atraso, existe uma multa que deve ser paga. Essa multa é calculada com base no número de dias em atraso.</w:t>
      </w:r>
    </w:p>
    <w:p w14:paraId="521C3E55" w14:textId="77777777" w:rsidR="001F3FE3" w:rsidRPr="001F3FE3" w:rsidRDefault="001F3FE3" w:rsidP="0094759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788"/>
        <w:jc w:val="both"/>
        <w:rPr>
          <w:rFonts w:asciiTheme="minorHAnsi" w:hAnsiTheme="minorHAnsi" w:cstheme="minorHAnsi"/>
        </w:rPr>
      </w:pPr>
      <w:r w:rsidRPr="001F3FE3">
        <w:rPr>
          <w:rFonts w:asciiTheme="minorHAnsi" w:hAnsiTheme="minorHAnsi" w:cstheme="minorHAnsi"/>
        </w:rPr>
        <w:t>Além da multa, se a publicação estiver atrasada por mais de 30 dias e se o usuário não for um professor, além de pagar a multa, o usuário é suspenso por um período de 2 meses.</w:t>
      </w:r>
    </w:p>
    <w:p w14:paraId="209031B3" w14:textId="77777777" w:rsidR="001F3FE3" w:rsidRPr="001F3FE3" w:rsidRDefault="001F3FE3" w:rsidP="0094759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788"/>
        <w:jc w:val="both"/>
        <w:rPr>
          <w:rFonts w:asciiTheme="minorHAnsi" w:hAnsiTheme="minorHAnsi" w:cstheme="minorHAnsi"/>
        </w:rPr>
      </w:pPr>
      <w:r w:rsidRPr="001F3FE3">
        <w:rPr>
          <w:rFonts w:asciiTheme="minorHAnsi" w:hAnsiTheme="minorHAnsi" w:cstheme="minorHAnsi"/>
        </w:rPr>
        <w:t>Uma publicação da biblioteca pode ser bloqueada/desbloqueada por um professor por um período de tempo.</w:t>
      </w:r>
    </w:p>
    <w:p w14:paraId="56CF6C4E" w14:textId="77777777" w:rsidR="001F3FE3" w:rsidRPr="001F3FE3" w:rsidRDefault="001F3FE3" w:rsidP="00947595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788"/>
        <w:jc w:val="both"/>
        <w:rPr>
          <w:rFonts w:asciiTheme="minorHAnsi" w:hAnsiTheme="minorHAnsi" w:cstheme="minorHAnsi"/>
        </w:rPr>
      </w:pPr>
      <w:r w:rsidRPr="001F3FE3">
        <w:rPr>
          <w:rFonts w:asciiTheme="minorHAnsi" w:hAnsiTheme="minorHAnsi" w:cstheme="minorHAnsi"/>
        </w:rPr>
        <w:lastRenderedPageBreak/>
        <w:t>O período de empréstimo é variável, dependendo do tipo de usuário (aluno, funcionário ou professor).</w:t>
      </w:r>
    </w:p>
    <w:p w14:paraId="6E7AC2BA" w14:textId="77777777" w:rsidR="001F3FE3" w:rsidRPr="00F607E4" w:rsidRDefault="001F3FE3" w:rsidP="00947595">
      <w:pPr>
        <w:ind w:left="360"/>
        <w:jc w:val="both"/>
        <w:rPr>
          <w:rFonts w:asciiTheme="minorHAnsi" w:hAnsiTheme="minorHAnsi" w:cstheme="minorHAnsi"/>
        </w:rPr>
      </w:pPr>
      <w:r w:rsidRPr="00F607E4">
        <w:rPr>
          <w:rFonts w:asciiTheme="minorHAnsi" w:hAnsiTheme="minorHAnsi" w:cstheme="minorHAnsi"/>
        </w:rPr>
        <w:t>Pede-se:</w:t>
      </w:r>
    </w:p>
    <w:p w14:paraId="768D43F7" w14:textId="77777777" w:rsidR="001F3FE3" w:rsidRPr="00F607E4" w:rsidRDefault="001F3FE3" w:rsidP="00947595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asciiTheme="minorHAnsi" w:hAnsiTheme="minorHAnsi" w:cstheme="minorHAnsi"/>
        </w:rPr>
      </w:pPr>
      <w:r w:rsidRPr="00F607E4">
        <w:rPr>
          <w:rFonts w:asciiTheme="minorHAnsi" w:hAnsiTheme="minorHAnsi" w:cstheme="minorHAnsi"/>
        </w:rPr>
        <w:t>Elabore um diagrama de ca</w:t>
      </w:r>
      <w:r>
        <w:rPr>
          <w:rFonts w:asciiTheme="minorHAnsi" w:hAnsiTheme="minorHAnsi" w:cstheme="minorHAnsi"/>
        </w:rPr>
        <w:t>s</w:t>
      </w:r>
      <w:r w:rsidRPr="00F607E4">
        <w:rPr>
          <w:rFonts w:asciiTheme="minorHAnsi" w:hAnsiTheme="minorHAnsi" w:cstheme="minorHAnsi"/>
        </w:rPr>
        <w:t xml:space="preserve">os de uso para o problema. Seu diagrama deve ter quatro casos de uso de negócio, ou seja, não podem ser de casos de uso de manutenção (cadastro, remoção, e/ou alteração). </w:t>
      </w:r>
    </w:p>
    <w:p w14:paraId="2475583D" w14:textId="77777777" w:rsidR="001F3FE3" w:rsidRDefault="001F3FE3" w:rsidP="009475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 w:cstheme="minorHAnsi"/>
        </w:rPr>
      </w:pPr>
      <w:r w:rsidRPr="007F630D">
        <w:rPr>
          <w:rFonts w:asciiTheme="minorHAnsi" w:hAnsiTheme="minorHAnsi" w:cstheme="minorHAnsi"/>
        </w:rPr>
        <w:t xml:space="preserve">Em seguida, faça a </w:t>
      </w:r>
      <w:r w:rsidRPr="007F630D">
        <w:rPr>
          <w:rStyle w:val="NegritoChar"/>
          <w:rFonts w:asciiTheme="minorHAnsi" w:eastAsia="Calibri" w:hAnsiTheme="minorHAnsi" w:cstheme="minorHAnsi"/>
          <w:sz w:val="20"/>
          <w:szCs w:val="20"/>
        </w:rPr>
        <w:t>descrição</w:t>
      </w:r>
      <w:r w:rsidRPr="007F630D">
        <w:rPr>
          <w:rFonts w:asciiTheme="minorHAnsi" w:hAnsiTheme="minorHAnsi" w:cstheme="minorHAnsi"/>
        </w:rPr>
        <w:t xml:space="preserve"> de apenas um dos casos de uso presente no diagrama (atores; fluxos principal, alternativos, e de exceção; pré-condições e pós-condições).</w:t>
      </w:r>
    </w:p>
    <w:p w14:paraId="44C6D93A" w14:textId="77777777" w:rsidR="001F3FE3" w:rsidRPr="007F630D" w:rsidRDefault="001F3FE3" w:rsidP="009475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 w:cstheme="minorHAnsi"/>
        </w:rPr>
      </w:pPr>
      <w:r w:rsidRPr="007F630D">
        <w:rPr>
          <w:rFonts w:asciiTheme="minorHAnsi" w:hAnsiTheme="minorHAnsi" w:cstheme="minorHAnsi"/>
        </w:rPr>
        <w:t>Elabore um diagrama de classes de domínio. Esse diagrama de classes deve conter atributos e os relacionamentos.</w:t>
      </w:r>
    </w:p>
    <w:p w14:paraId="1B886156" w14:textId="77777777" w:rsidR="001F3FE3" w:rsidRDefault="001F3FE3" w:rsidP="001F3FE3">
      <w:pPr>
        <w:ind w:left="360"/>
        <w:jc w:val="both"/>
      </w:pPr>
    </w:p>
    <w:p w14:paraId="5A0ADCDC" w14:textId="77777777" w:rsidR="001F3FE3" w:rsidRDefault="001F3FE3" w:rsidP="001F3FE3">
      <w:pPr>
        <w:pStyle w:val="ListParagraph"/>
        <w:numPr>
          <w:ilvl w:val="0"/>
          <w:numId w:val="4"/>
        </w:numPr>
        <w:jc w:val="both"/>
      </w:pPr>
      <w:r>
        <w:t>Considere o diagrama de classe a seguir. O padrão GRASP Coesão Alta que poderia ser aplicado neste caso, e deve-se buscar o acoplamento fraco. Explique e apresente uma solução melhorada através da aplicação do padrão. Para verificar realize o seguinte teste:</w:t>
      </w:r>
    </w:p>
    <w:p w14:paraId="6DC7BBBC" w14:textId="77777777" w:rsidR="001F3FE3" w:rsidRDefault="001F3FE3" w:rsidP="001F3FE3">
      <w:pPr>
        <w:pStyle w:val="ListParagraph"/>
        <w:numPr>
          <w:ilvl w:val="1"/>
          <w:numId w:val="4"/>
        </w:numPr>
        <w:jc w:val="both"/>
      </w:pPr>
      <w:r>
        <w:t>Verifique se o valor de algum atributo determina a possibilidade de outro atributo ser nulo ou não;</w:t>
      </w:r>
    </w:p>
    <w:p w14:paraId="227A1701" w14:textId="77777777" w:rsidR="001F3FE3" w:rsidRDefault="001F3FE3" w:rsidP="001F3FE3">
      <w:pPr>
        <w:pStyle w:val="ListParagraph"/>
        <w:numPr>
          <w:ilvl w:val="1"/>
          <w:numId w:val="4"/>
        </w:numPr>
        <w:jc w:val="both"/>
      </w:pPr>
      <w:r>
        <w:t>Verifique se existem subgrupos de atributos que estejam fortemente correlacionados;</w:t>
      </w:r>
    </w:p>
    <w:p w14:paraId="40D15702" w14:textId="77777777" w:rsidR="001F3FE3" w:rsidRDefault="001F3FE3" w:rsidP="001F3FE3">
      <w:pPr>
        <w:pStyle w:val="ListParagraph"/>
        <w:numPr>
          <w:ilvl w:val="1"/>
          <w:numId w:val="4"/>
        </w:numPr>
        <w:jc w:val="both"/>
      </w:pPr>
      <w:r>
        <w:t>Verifique se existem subgrupos que repetirão os mesmo</w:t>
      </w:r>
      <w:r w:rsidR="00947595">
        <w:t>s</w:t>
      </w:r>
      <w:r>
        <w:t xml:space="preserve"> valores quando ocorrerem em diferentes instâncias.</w:t>
      </w:r>
    </w:p>
    <w:p w14:paraId="3A03B2CE" w14:textId="77777777" w:rsidR="001F3FE3" w:rsidRDefault="001F3FE3" w:rsidP="001F3FE3">
      <w:pPr>
        <w:jc w:val="center"/>
      </w:pPr>
      <w:r>
        <w:rPr>
          <w:noProof/>
          <w:lang w:val="en-US"/>
        </w:rPr>
        <w:drawing>
          <wp:inline distT="0" distB="0" distL="0" distR="0" wp14:anchorId="5E0EF632" wp14:editId="7F07CDAD">
            <wp:extent cx="1828800" cy="15525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F62D3" w14:textId="77777777" w:rsidR="001F3FE3" w:rsidRPr="007608B1" w:rsidRDefault="001F3FE3" w:rsidP="001F3FE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608B1">
        <w:rPr>
          <w:rFonts w:ascii="Arial" w:hAnsi="Arial" w:cs="Arial"/>
          <w:sz w:val="20"/>
          <w:szCs w:val="20"/>
        </w:rPr>
        <w:t>Considerando o modelo conceitual de um sistema de controle de serviços prestados em uma oficina mecânica. A partir do padrão GRASP Crea</w:t>
      </w:r>
      <w:r>
        <w:rPr>
          <w:rFonts w:ascii="Arial" w:hAnsi="Arial" w:cs="Arial"/>
          <w:sz w:val="20"/>
          <w:szCs w:val="20"/>
        </w:rPr>
        <w:t xml:space="preserve">tor, indique e justifique qual </w:t>
      </w:r>
      <w:r w:rsidRPr="007608B1">
        <w:rPr>
          <w:rFonts w:ascii="Arial" w:hAnsi="Arial" w:cs="Arial"/>
          <w:sz w:val="20"/>
          <w:szCs w:val="20"/>
        </w:rPr>
        <w:t>a classe</w:t>
      </w:r>
      <w:r>
        <w:rPr>
          <w:rFonts w:ascii="Arial" w:hAnsi="Arial" w:cs="Arial"/>
          <w:sz w:val="20"/>
          <w:szCs w:val="20"/>
        </w:rPr>
        <w:t xml:space="preserve"> poderia ser o CREATOR das instâncias da classe Conserto</w:t>
      </w:r>
      <w:r w:rsidRPr="007608B1">
        <w:rPr>
          <w:rFonts w:ascii="Arial" w:hAnsi="Arial" w:cs="Arial"/>
          <w:sz w:val="20"/>
          <w:szCs w:val="20"/>
        </w:rPr>
        <w:t>.</w:t>
      </w:r>
    </w:p>
    <w:p w14:paraId="0CAF1844" w14:textId="77777777" w:rsidR="001F3FE3" w:rsidRDefault="001F3FE3" w:rsidP="001F3FE3">
      <w:pPr>
        <w:ind w:left="360"/>
        <w:jc w:val="both"/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696A6D2A" wp14:editId="32EAE642">
            <wp:extent cx="4067175" cy="1876425"/>
            <wp:effectExtent l="19050" t="0" r="9525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2937D" w14:textId="77777777" w:rsidR="001F3FE3" w:rsidRDefault="001F3FE3" w:rsidP="001F3FE3">
      <w:pPr>
        <w:numPr>
          <w:ilvl w:val="0"/>
          <w:numId w:val="4"/>
        </w:numPr>
        <w:jc w:val="both"/>
      </w:pPr>
      <w:r>
        <w:t>Considere o modelo conceitual a seguir. Considere também uma operação que aumenta x% o preço de todos os pratos servidos em um determinado dia da semana. A assinatura desta operação seria aumentaPreco(diaSemana:DiaSemana, x: Porcentagem). Um exemplo de aplicação seria: aumentaPreco(“Terça”;15), fazendo com que todos os pratos servidos na terça-feira passem a custar 15% mais caro. Segundo o padrão especialista, essa operação deveria ser implementada em qual classe? Explique e represente sua resposta.</w:t>
      </w:r>
    </w:p>
    <w:p w14:paraId="7920F162" w14:textId="77777777" w:rsidR="001F3FE3" w:rsidRDefault="001F3FE3" w:rsidP="001F3FE3">
      <w:pPr>
        <w:jc w:val="both"/>
      </w:pPr>
      <w:r>
        <w:rPr>
          <w:noProof/>
          <w:lang w:val="en-US"/>
        </w:rPr>
        <w:drawing>
          <wp:inline distT="0" distB="0" distL="0" distR="0" wp14:anchorId="7890516F" wp14:editId="5390F8E6">
            <wp:extent cx="4572000" cy="3417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99" cy="342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927AC" w14:textId="77777777" w:rsidR="001F3FE3" w:rsidRDefault="001F3FE3" w:rsidP="001F3FE3">
      <w:pPr>
        <w:numPr>
          <w:ilvl w:val="0"/>
          <w:numId w:val="4"/>
        </w:numPr>
        <w:jc w:val="both"/>
      </w:pPr>
      <w:r>
        <w:t xml:space="preserve">Considere a classe ContaBancaria  apresentada no diagrama a seguir. Qual padrão deveria ser aplicado para permitir que a operação aplicarJuros, permita aplicar taxas </w:t>
      </w:r>
      <w:r>
        <w:lastRenderedPageBreak/>
        <w:t>de juros diferentes para o saldo da conta corrente, saldo da conta poupança e saldo das aplicações em diferentes fundos.Explique e represente sua resposta.</w:t>
      </w:r>
    </w:p>
    <w:p w14:paraId="48D3E10D" w14:textId="77777777" w:rsidR="001F3FE3" w:rsidRDefault="001F3FE3" w:rsidP="001F3FE3">
      <w:pPr>
        <w:pStyle w:val="ListParagraph"/>
        <w:ind w:left="0"/>
        <w:jc w:val="both"/>
      </w:pPr>
    </w:p>
    <w:p w14:paraId="036D9B66" w14:textId="77777777" w:rsidR="001F3FE3" w:rsidRDefault="001F3FE3" w:rsidP="001F3FE3">
      <w:pPr>
        <w:pStyle w:val="ListParagraph"/>
        <w:ind w:left="0"/>
        <w:jc w:val="center"/>
      </w:pPr>
      <w:r>
        <w:rPr>
          <w:noProof/>
          <w:lang w:val="en-US"/>
        </w:rPr>
        <w:drawing>
          <wp:inline distT="0" distB="0" distL="0" distR="0" wp14:anchorId="7BA966D8" wp14:editId="2CDB5DC3">
            <wp:extent cx="2428875" cy="9334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F4C35" w14:textId="77777777" w:rsidR="001F3FE3" w:rsidRDefault="001F3FE3" w:rsidP="001F3FE3">
      <w:pPr>
        <w:pStyle w:val="ListParagraph"/>
        <w:ind w:left="0"/>
        <w:jc w:val="both"/>
      </w:pPr>
    </w:p>
    <w:p w14:paraId="5D4B50EA" w14:textId="77777777" w:rsidR="001F3FE3" w:rsidRDefault="001F3FE3" w:rsidP="001F3FE3">
      <w:pPr>
        <w:pStyle w:val="ListParagraph"/>
        <w:numPr>
          <w:ilvl w:val="0"/>
          <w:numId w:val="4"/>
        </w:numPr>
        <w:jc w:val="both"/>
      </w:pPr>
      <w:r>
        <w:t xml:space="preserve">Considere o seguinte casos de uso e os cenários de caso de uso. </w:t>
      </w:r>
    </w:p>
    <w:p w14:paraId="2D6BFBAC" w14:textId="77777777" w:rsidR="001F3FE3" w:rsidRDefault="001F3FE3" w:rsidP="001F3FE3">
      <w:pPr>
        <w:ind w:left="708"/>
        <w:jc w:val="both"/>
      </w:pPr>
      <w:r w:rsidRPr="001F3FE3">
        <w:rPr>
          <w:b/>
        </w:rPr>
        <w:t>Descrição do Problema</w:t>
      </w:r>
      <w:r w:rsidRPr="005722FF">
        <w:t>:</w:t>
      </w:r>
    </w:p>
    <w:p w14:paraId="22A2C715" w14:textId="77777777" w:rsidR="001F3FE3" w:rsidRDefault="001F3FE3" w:rsidP="001F3FE3">
      <w:pPr>
        <w:ind w:left="708"/>
        <w:jc w:val="both"/>
      </w:pPr>
      <w:r>
        <w:t xml:space="preserve">     Um sistema de reserva de hotel necessita permitir que sejam feitas reservas para qualquer hotel da rede. Atualmente cada hotel tem o seu próprio e incompatível sistema. Reservas podem ser feitas por telefone para um central dedicada de reservas, por telefone direto para o hotel, ou via Internet.      A principal vantagem deste novo sistema deverá ser a capacidade de oferecer quartos em hotéis alternativos quando o hotel desejado esteja lotado. Dentro de um hotel, facilidades para fazer reservas existirão na recepção, no escritório e na gerência.     Cada hotel tem um administrador de reservas que é responsável por controlar as reservas no hotel, mas qualquer usuário autorizado faz reserva. O tempo alvo para fazer uma reserva por telefone ou pessoalmente é de três minutos. A velocidade do processo, detalhes anteriores do cliente serão armazenados e disponibilizados.</w:t>
      </w:r>
    </w:p>
    <w:p w14:paraId="59BC430C" w14:textId="77777777" w:rsidR="001F3FE3" w:rsidRDefault="001F3FE3" w:rsidP="001F3FE3">
      <w:pPr>
        <w:ind w:left="708"/>
        <w:jc w:val="both"/>
      </w:pPr>
    </w:p>
    <w:p w14:paraId="26651C12" w14:textId="77777777" w:rsidR="001F3FE3" w:rsidRDefault="001F3FE3" w:rsidP="001F3FE3">
      <w:pPr>
        <w:ind w:left="708"/>
        <w:jc w:val="both"/>
      </w:pPr>
      <w:r w:rsidRPr="005722FF">
        <w:rPr>
          <w:noProof/>
          <w:lang w:val="en-US"/>
        </w:rPr>
        <w:lastRenderedPageBreak/>
        <w:drawing>
          <wp:inline distT="0" distB="0" distL="0" distR="0" wp14:anchorId="76A8CDE4" wp14:editId="44EF8BAE">
            <wp:extent cx="3299460" cy="2987040"/>
            <wp:effectExtent l="0" t="0" r="0" b="3810"/>
            <wp:docPr id="1" name="Imagem 1" descr="dgm3fe4fbfd01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gm3fe4fbfd01a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A9EC" w14:textId="77777777" w:rsidR="001F3FE3" w:rsidRDefault="001F3FE3" w:rsidP="001F3FE3">
      <w:pPr>
        <w:pStyle w:val="Caption"/>
        <w:ind w:left="348"/>
      </w:pPr>
      <w:r>
        <w:t xml:space="preserve">Figura </w:t>
      </w:r>
      <w:fldSimple w:instr=" SEQ Figura \* ARABIC ">
        <w:r w:rsidR="00AA446D">
          <w:rPr>
            <w:noProof/>
          </w:rPr>
          <w:t>1</w:t>
        </w:r>
      </w:fldSimple>
      <w:r>
        <w:t>: Diagrama de Casos de Uso do Sistema</w:t>
      </w:r>
    </w:p>
    <w:p w14:paraId="6B6D6BDE" w14:textId="77777777" w:rsidR="001F3FE3" w:rsidRDefault="001F3FE3" w:rsidP="001F3FE3">
      <w:pPr>
        <w:spacing w:after="0" w:line="240" w:lineRule="auto"/>
        <w:ind w:left="348"/>
        <w:jc w:val="both"/>
      </w:pPr>
      <w:r>
        <w:t>Caso de Uso: Ocupa Reserva</w:t>
      </w:r>
    </w:p>
    <w:p w14:paraId="5FD01922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rPr>
          <w:b/>
          <w:bCs/>
        </w:rPr>
        <w:t>Ator principal:</w:t>
      </w:r>
      <w:r w:rsidRPr="00FB6EDE">
        <w:t xml:space="preserve"> Hóspede</w:t>
      </w:r>
    </w:p>
    <w:p w14:paraId="4D61265C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rPr>
          <w:b/>
          <w:bCs/>
        </w:rPr>
        <w:t>Objetivo</w:t>
      </w:r>
    </w:p>
    <w:p w14:paraId="23097EAD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>Reinvidicar uma reserva e fazer o check-in no hotel</w:t>
      </w:r>
    </w:p>
    <w:p w14:paraId="3E4D71DD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rPr>
          <w:b/>
          <w:bCs/>
        </w:rPr>
        <w:t>Cenário Principal</w:t>
      </w:r>
    </w:p>
    <w:p w14:paraId="3C15FBE9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 xml:space="preserve">1. Hospede chega </w:t>
      </w:r>
      <w:r>
        <w:t>a</w:t>
      </w:r>
      <w:r w:rsidRPr="00FB6EDE">
        <w:t>o hotel e reinvidica uma reserva</w:t>
      </w:r>
    </w:p>
    <w:p w14:paraId="326DDE34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>2. Hospede fornece o comprovante da reserva</w:t>
      </w:r>
    </w:p>
    <w:p w14:paraId="3BF25273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>3. Hóspede confirma detalhes da duração da estadia e do tipo de quarto</w:t>
      </w:r>
    </w:p>
    <w:p w14:paraId="5A51CC49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>4.Sistema aloca um quarto</w:t>
      </w:r>
    </w:p>
    <w:p w14:paraId="0F16E371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>5. Sistema notifica o sistema de faturamento que uma estadia está iniciando</w:t>
      </w:r>
    </w:p>
    <w:p w14:paraId="7C200E22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rPr>
          <w:b/>
          <w:bCs/>
        </w:rPr>
        <w:t>Extensões</w:t>
      </w:r>
    </w:p>
    <w:p w14:paraId="74CB355F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>3. sistema não encontra uma reserva com o comprovante forn</w:t>
      </w:r>
      <w:r>
        <w:t>e</w:t>
      </w:r>
      <w:r w:rsidRPr="00FB6EDE">
        <w:t xml:space="preserve">cido </w:t>
      </w:r>
    </w:p>
    <w:p w14:paraId="32CB63A4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 xml:space="preserve">    a. Hóspede fornece o nome o</w:t>
      </w:r>
      <w:r>
        <w:t>u</w:t>
      </w:r>
      <w:r w:rsidRPr="00FB6EDE">
        <w:t xml:space="preserve"> código</w:t>
      </w:r>
    </w:p>
    <w:p w14:paraId="3FBA543C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 xml:space="preserve">    b. Sistema identifica o hóspede e mostra as reservas ativas para aquele hóspede</w:t>
      </w:r>
    </w:p>
    <w:p w14:paraId="6A3E4A7A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 xml:space="preserve">    c. Hóspede seleciona a reserva</w:t>
      </w:r>
    </w:p>
    <w:p w14:paraId="72BC0B80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 xml:space="preserve">    d. Executa o passo 4</w:t>
      </w:r>
    </w:p>
    <w:p w14:paraId="33121DE5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>3. O comprovante de reserva refere-se a um hotel diferente</w:t>
      </w:r>
    </w:p>
    <w:p w14:paraId="59119F59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 xml:space="preserve">    a. Encerra</w:t>
      </w:r>
    </w:p>
    <w:p w14:paraId="141B0C46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>3c. Não existem reservas ativas para aquele cliente</w:t>
      </w:r>
    </w:p>
    <w:p w14:paraId="6CB2A554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 xml:space="preserve">    a. Encerra</w:t>
      </w:r>
    </w:p>
    <w:p w14:paraId="1C7D87CC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rPr>
          <w:b/>
          <w:bCs/>
        </w:rPr>
        <w:t>Variações</w:t>
      </w:r>
    </w:p>
    <w:p w14:paraId="16CF4F64" w14:textId="77777777" w:rsidR="001F3FE3" w:rsidRPr="00FB6EDE" w:rsidRDefault="001F3FE3" w:rsidP="001F3FE3">
      <w:pPr>
        <w:spacing w:after="0" w:line="240" w:lineRule="auto"/>
        <w:ind w:left="348"/>
        <w:jc w:val="both"/>
      </w:pPr>
      <w:r w:rsidRPr="00FB6EDE">
        <w:t xml:space="preserve">No passo 4 o hóspede pode desejar mudar detalhes da estadia </w:t>
      </w:r>
    </w:p>
    <w:p w14:paraId="2A255E3C" w14:textId="77777777" w:rsidR="001F3FE3" w:rsidRDefault="001F3FE3" w:rsidP="001F3FE3">
      <w:pPr>
        <w:ind w:left="708"/>
        <w:jc w:val="both"/>
      </w:pPr>
    </w:p>
    <w:p w14:paraId="769CF265" w14:textId="77777777" w:rsidR="001F3FE3" w:rsidRDefault="001F3FE3" w:rsidP="001F3FE3">
      <w:pPr>
        <w:ind w:left="348"/>
        <w:jc w:val="both"/>
      </w:pPr>
      <w:r>
        <w:t>Pede-se:</w:t>
      </w:r>
    </w:p>
    <w:p w14:paraId="7E0BFB48" w14:textId="77777777" w:rsidR="001F3FE3" w:rsidRDefault="001F3FE3" w:rsidP="001F3FE3">
      <w:pPr>
        <w:pStyle w:val="ListParagraph"/>
        <w:numPr>
          <w:ilvl w:val="0"/>
          <w:numId w:val="3"/>
        </w:numPr>
        <w:jc w:val="both"/>
      </w:pPr>
      <w:r>
        <w:lastRenderedPageBreak/>
        <w:t>Elabore o modelo conceitual ou de domínio.</w:t>
      </w:r>
    </w:p>
    <w:p w14:paraId="2CB3FD42" w14:textId="77777777" w:rsidR="001F3FE3" w:rsidRDefault="001F3FE3" w:rsidP="001F3FE3">
      <w:pPr>
        <w:pStyle w:val="ListParagraph"/>
        <w:numPr>
          <w:ilvl w:val="0"/>
          <w:numId w:val="3"/>
        </w:numPr>
        <w:jc w:val="both"/>
      </w:pPr>
      <w:r>
        <w:t xml:space="preserve">Elabore o diagrama de sequência ou colaboração para os cenários de caso de </w:t>
      </w:r>
      <w:r w:rsidR="006B3DBA">
        <w:t>uso através</w:t>
      </w:r>
      <w:r>
        <w:t xml:space="preserve"> da aplicação de padrões GRASP (demonstre e justifique cada padrão aplicado). </w:t>
      </w:r>
    </w:p>
    <w:p w14:paraId="10078972" w14:textId="77777777" w:rsidR="001F3FE3" w:rsidRDefault="001F3FE3" w:rsidP="001F3FE3">
      <w:pPr>
        <w:pStyle w:val="ListParagraph"/>
        <w:numPr>
          <w:ilvl w:val="0"/>
          <w:numId w:val="3"/>
        </w:numPr>
        <w:jc w:val="both"/>
      </w:pPr>
      <w:r>
        <w:t>Elabore o modelo de classes de projeto.</w:t>
      </w:r>
    </w:p>
    <w:p w14:paraId="0C30A44C" w14:textId="77777777" w:rsidR="001F3FE3" w:rsidRPr="00130909" w:rsidRDefault="001F3FE3" w:rsidP="001F3FE3">
      <w:pPr>
        <w:ind w:left="348"/>
        <w:jc w:val="both"/>
      </w:pPr>
    </w:p>
    <w:p w14:paraId="411BAED5" w14:textId="77777777" w:rsidR="001F3FE3" w:rsidRDefault="001F3FE3" w:rsidP="001F3FE3">
      <w:pPr>
        <w:ind w:left="348"/>
      </w:pPr>
    </w:p>
    <w:sectPr w:rsidR="001F3F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E4E6D" w14:textId="77777777" w:rsidR="007105DB" w:rsidRDefault="007105DB" w:rsidP="00947595">
      <w:pPr>
        <w:spacing w:after="0" w:line="240" w:lineRule="auto"/>
      </w:pPr>
      <w:r>
        <w:separator/>
      </w:r>
    </w:p>
  </w:endnote>
  <w:endnote w:type="continuationSeparator" w:id="0">
    <w:p w14:paraId="6FC66290" w14:textId="77777777" w:rsidR="007105DB" w:rsidRDefault="007105DB" w:rsidP="0094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learly Gothic"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C58DA" w14:textId="77777777" w:rsidR="00AA446D" w:rsidRDefault="00AA44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E00DB" w14:textId="77777777" w:rsidR="00AA446D" w:rsidRDefault="00AA446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E8E61" w14:textId="77777777" w:rsidR="00AA446D" w:rsidRDefault="00AA44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E62C3" w14:textId="77777777" w:rsidR="007105DB" w:rsidRDefault="007105DB" w:rsidP="00947595">
      <w:pPr>
        <w:spacing w:after="0" w:line="240" w:lineRule="auto"/>
      </w:pPr>
      <w:r>
        <w:separator/>
      </w:r>
    </w:p>
  </w:footnote>
  <w:footnote w:type="continuationSeparator" w:id="0">
    <w:p w14:paraId="2644B1A4" w14:textId="77777777" w:rsidR="007105DB" w:rsidRDefault="007105DB" w:rsidP="0094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96464" w14:textId="77777777" w:rsidR="00AA446D" w:rsidRDefault="00AA446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7513"/>
      <w:gridCol w:w="1134"/>
    </w:tblGrid>
    <w:tr w:rsidR="00947595" w14:paraId="62CB0A70" w14:textId="77777777" w:rsidTr="00373572">
      <w:trPr>
        <w:trHeight w:val="691"/>
      </w:trPr>
      <w:tc>
        <w:tcPr>
          <w:tcW w:w="1276" w:type="dxa"/>
          <w:vAlign w:val="center"/>
        </w:tcPr>
        <w:p w14:paraId="2BA58DC7" w14:textId="77777777" w:rsidR="00947595" w:rsidRDefault="00947595" w:rsidP="00947595">
          <w:pPr>
            <w:pStyle w:val="Header"/>
            <w:ind w:left="72"/>
            <w:jc w:val="center"/>
            <w:rPr>
              <w:noProof/>
            </w:rPr>
          </w:pPr>
          <w:r>
            <w:rPr>
              <w:noProof/>
              <w:lang w:val="en-US"/>
            </w:rPr>
            <w:drawing>
              <wp:inline distT="0" distB="0" distL="0" distR="0" wp14:anchorId="42AFFB1E" wp14:editId="74418A0F">
                <wp:extent cx="609600" cy="609600"/>
                <wp:effectExtent l="19050" t="0" r="0" b="0"/>
                <wp:docPr id="7" name="Imagem 7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vAlign w:val="bottom"/>
        </w:tcPr>
        <w:p w14:paraId="093CD95F" w14:textId="77777777" w:rsidR="00947595" w:rsidRPr="00334685" w:rsidRDefault="00947595" w:rsidP="00947595">
          <w:pPr>
            <w:pStyle w:val="Header"/>
            <w:jc w:val="center"/>
            <w:rPr>
              <w:rFonts w:cs="Arial"/>
              <w:b/>
              <w:caps/>
              <w:snapToGrid w:val="0"/>
              <w:sz w:val="28"/>
              <w:szCs w:val="28"/>
            </w:rPr>
          </w:pPr>
          <w:r w:rsidRPr="00334685">
            <w:rPr>
              <w:rFonts w:cs="Arial"/>
              <w:b/>
              <w:caps/>
              <w:snapToGrid w:val="0"/>
              <w:sz w:val="28"/>
              <w:szCs w:val="28"/>
            </w:rPr>
            <w:t>Universidade Presbiteriana Mackenzie</w:t>
          </w:r>
        </w:p>
        <w:p w14:paraId="7E6BCF53" w14:textId="77777777" w:rsidR="00947595" w:rsidRPr="00FB1F33" w:rsidRDefault="00947595" w:rsidP="00947595">
          <w:pPr>
            <w:pStyle w:val="Header"/>
            <w:jc w:val="center"/>
            <w:rPr>
              <w:rFonts w:cs="Arial"/>
              <w:b/>
              <w:snapToGrid w:val="0"/>
              <w:sz w:val="28"/>
              <w:szCs w:val="28"/>
            </w:rPr>
          </w:pPr>
          <w:r w:rsidRPr="00FB1F33">
            <w:rPr>
              <w:rFonts w:cs="Arial"/>
              <w:b/>
              <w:snapToGrid w:val="0"/>
              <w:sz w:val="28"/>
              <w:szCs w:val="28"/>
            </w:rPr>
            <w:t>- Faculdade de Computação e Informática –</w:t>
          </w:r>
        </w:p>
        <w:p w14:paraId="08FD9DBD" w14:textId="77777777" w:rsidR="00947595" w:rsidRPr="003B6496" w:rsidRDefault="00947595" w:rsidP="00947595">
          <w:pPr>
            <w:pStyle w:val="Header"/>
            <w:jc w:val="center"/>
            <w:rPr>
              <w:rFonts w:cs="Arial"/>
              <w:b/>
              <w:i/>
              <w:snapToGrid w:val="0"/>
              <w:sz w:val="16"/>
              <w:szCs w:val="16"/>
            </w:rPr>
          </w:pPr>
        </w:p>
        <w:p w14:paraId="0499156F" w14:textId="77777777" w:rsidR="00947595" w:rsidRPr="00FB1F33" w:rsidRDefault="00947595" w:rsidP="00947595">
          <w:pPr>
            <w:pStyle w:val="Header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Curso: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Troco Comum – ADS, CC, SI</w:t>
          </w:r>
        </w:p>
        <w:p w14:paraId="7FD7F885" w14:textId="77777777" w:rsidR="00947595" w:rsidRPr="00FB1F33" w:rsidRDefault="00947595" w:rsidP="00947595">
          <w:pPr>
            <w:pStyle w:val="Header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Disciplina: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Análise, Projeto e Desenvolvimento II</w:t>
          </w:r>
        </w:p>
        <w:p w14:paraId="1B66052C" w14:textId="77777777" w:rsidR="00947595" w:rsidRPr="00FB1F33" w:rsidRDefault="00947595" w:rsidP="00947595">
          <w:pPr>
            <w:pStyle w:val="Header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>
            <w:rPr>
              <w:rFonts w:cs="Arial"/>
              <w:b/>
              <w:i/>
              <w:snapToGrid w:val="0"/>
              <w:sz w:val="24"/>
              <w:szCs w:val="24"/>
            </w:rPr>
            <w:t>Lista de</w:t>
          </w:r>
          <w:r w:rsidR="00AA446D">
            <w:rPr>
              <w:rFonts w:cs="Arial"/>
              <w:b/>
              <w:i/>
              <w:snapToGrid w:val="0"/>
              <w:sz w:val="24"/>
              <w:szCs w:val="24"/>
            </w:rPr>
            <w:t xml:space="preserve"> </w:t>
          </w:r>
          <w:bookmarkStart w:id="0" w:name="_GoBack"/>
          <w:bookmarkEnd w:id="0"/>
          <w:r>
            <w:rPr>
              <w:rFonts w:cs="Arial"/>
              <w:b/>
              <w:i/>
              <w:snapToGrid w:val="0"/>
              <w:sz w:val="24"/>
              <w:szCs w:val="24"/>
            </w:rPr>
            <w:t>Exercícios</w:t>
          </w:r>
        </w:p>
        <w:p w14:paraId="33E13064" w14:textId="77777777" w:rsidR="00947595" w:rsidRPr="00124E1F" w:rsidRDefault="00947595" w:rsidP="00947595">
          <w:pPr>
            <w:pStyle w:val="Header"/>
            <w:jc w:val="center"/>
            <w:rPr>
              <w:rFonts w:cs="Arial"/>
              <w:b/>
              <w:sz w:val="26"/>
              <w:szCs w:val="26"/>
            </w:rPr>
          </w:pPr>
          <w:r>
            <w:rPr>
              <w:rFonts w:cs="Arial"/>
              <w:b/>
              <w:i/>
              <w:snapToGrid w:val="0"/>
              <w:sz w:val="24"/>
              <w:szCs w:val="24"/>
            </w:rPr>
            <w:t>Profa. Ana Claudia Rossi</w:t>
          </w:r>
        </w:p>
      </w:tc>
      <w:tc>
        <w:tcPr>
          <w:tcW w:w="1134" w:type="dxa"/>
        </w:tcPr>
        <w:p w14:paraId="610A4A23" w14:textId="77777777" w:rsidR="00947595" w:rsidRDefault="00947595" w:rsidP="00947595">
          <w:pPr>
            <w:pStyle w:val="Header"/>
            <w:rPr>
              <w:noProof/>
            </w:rPr>
          </w:pPr>
          <w:r>
            <w:rPr>
              <w:noProof/>
              <w:lang w:val="en-US"/>
            </w:rPr>
            <w:drawing>
              <wp:anchor distT="0" distB="0" distL="0" distR="0" simplePos="0" relativeHeight="251659264" behindDoc="1" locked="1" layoutInCell="1" allowOverlap="1" wp14:anchorId="115A4B53" wp14:editId="50087BF4">
                <wp:simplePos x="0" y="0"/>
                <wp:positionH relativeFrom="page">
                  <wp:posOffset>33655</wp:posOffset>
                </wp:positionH>
                <wp:positionV relativeFrom="page">
                  <wp:posOffset>278765</wp:posOffset>
                </wp:positionV>
                <wp:extent cx="518160" cy="741680"/>
                <wp:effectExtent l="19050" t="0" r="0" b="0"/>
                <wp:wrapTight wrapText="bothSides">
                  <wp:wrapPolygon edited="0">
                    <wp:start x="-794" y="0"/>
                    <wp:lineTo x="-794" y="21082"/>
                    <wp:lineTo x="21441" y="21082"/>
                    <wp:lineTo x="21441" y="0"/>
                    <wp:lineTo x="-794" y="0"/>
                  </wp:wrapPolygon>
                </wp:wrapTight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225C4FD8" w14:textId="77777777" w:rsidR="00947595" w:rsidRDefault="00947595" w:rsidP="00947595">
    <w:pPr>
      <w:pStyle w:val="Header"/>
      <w:rPr>
        <w:noProof/>
      </w:rPr>
    </w:pPr>
  </w:p>
  <w:p w14:paraId="4A6FCD30" w14:textId="77777777" w:rsidR="00947595" w:rsidRDefault="0094759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674DE" w14:textId="77777777" w:rsidR="00AA446D" w:rsidRDefault="00AA44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637"/>
    <w:multiLevelType w:val="hybridMultilevel"/>
    <w:tmpl w:val="20BE896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A5C45"/>
    <w:multiLevelType w:val="hybridMultilevel"/>
    <w:tmpl w:val="9774CFE2"/>
    <w:lvl w:ilvl="0" w:tplc="0492C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56AB8"/>
    <w:multiLevelType w:val="hybridMultilevel"/>
    <w:tmpl w:val="D4F67020"/>
    <w:lvl w:ilvl="0" w:tplc="E2346680">
      <w:start w:val="1"/>
      <w:numFmt w:val="upp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>
    <w:nsid w:val="110762F6"/>
    <w:multiLevelType w:val="hybridMultilevel"/>
    <w:tmpl w:val="49C437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F3B5C"/>
    <w:multiLevelType w:val="hybridMultilevel"/>
    <w:tmpl w:val="4EC678FE"/>
    <w:lvl w:ilvl="0" w:tplc="0492C6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B2772"/>
    <w:multiLevelType w:val="hybridMultilevel"/>
    <w:tmpl w:val="0B46DFF6"/>
    <w:lvl w:ilvl="0" w:tplc="8EBA14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31797"/>
    <w:multiLevelType w:val="hybridMultilevel"/>
    <w:tmpl w:val="49C437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C7DF5"/>
    <w:multiLevelType w:val="hybridMultilevel"/>
    <w:tmpl w:val="FB769616"/>
    <w:lvl w:ilvl="0" w:tplc="C62E4C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F8341F7"/>
    <w:multiLevelType w:val="hybridMultilevel"/>
    <w:tmpl w:val="B8AAE9C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48E4F35"/>
    <w:multiLevelType w:val="hybridMultilevel"/>
    <w:tmpl w:val="370C35FE"/>
    <w:lvl w:ilvl="0" w:tplc="B16604F4">
      <w:start w:val="1"/>
      <w:numFmt w:val="decimal"/>
      <w:lvlText w:val="%1."/>
      <w:lvlJc w:val="left"/>
      <w:pPr>
        <w:ind w:left="720" w:hanging="360"/>
      </w:pPr>
      <w:rPr>
        <w:lang w:val="pt-BR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E3"/>
    <w:rsid w:val="001F3FE3"/>
    <w:rsid w:val="00304C51"/>
    <w:rsid w:val="006B3DBA"/>
    <w:rsid w:val="007105DB"/>
    <w:rsid w:val="00947595"/>
    <w:rsid w:val="00A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51A9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F3FE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3FE3"/>
    <w:pPr>
      <w:ind w:left="720"/>
      <w:contextualSpacing/>
    </w:pPr>
  </w:style>
  <w:style w:type="paragraph" w:customStyle="1" w:styleId="Negrito">
    <w:name w:val="Negrito"/>
    <w:basedOn w:val="Normal"/>
    <w:link w:val="NegritoChar"/>
    <w:rsid w:val="001F3FE3"/>
    <w:pPr>
      <w:spacing w:after="0" w:line="240" w:lineRule="auto"/>
      <w:jc w:val="both"/>
    </w:pPr>
    <w:rPr>
      <w:rFonts w:ascii="Clearly Gothic" w:eastAsia="Times New Roman" w:hAnsi="Clearly Gothic"/>
      <w:sz w:val="24"/>
      <w:szCs w:val="24"/>
      <w:lang w:eastAsia="pt-BR"/>
    </w:rPr>
  </w:style>
  <w:style w:type="character" w:customStyle="1" w:styleId="NegritoChar">
    <w:name w:val="Negrito Char"/>
    <w:basedOn w:val="DefaultParagraphFont"/>
    <w:link w:val="Negrito"/>
    <w:rsid w:val="001F3FE3"/>
    <w:rPr>
      <w:rFonts w:ascii="Clearly Gothic" w:eastAsia="Times New Roman" w:hAnsi="Clearly Gothic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nhideWhenUsed/>
    <w:rsid w:val="00947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47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9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4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46D"/>
    <w:rPr>
      <w:rFonts w:ascii="Lucida Grande" w:eastAsia="Calibr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F3FE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3FE3"/>
    <w:pPr>
      <w:ind w:left="720"/>
      <w:contextualSpacing/>
    </w:pPr>
  </w:style>
  <w:style w:type="paragraph" w:customStyle="1" w:styleId="Negrito">
    <w:name w:val="Negrito"/>
    <w:basedOn w:val="Normal"/>
    <w:link w:val="NegritoChar"/>
    <w:rsid w:val="001F3FE3"/>
    <w:pPr>
      <w:spacing w:after="0" w:line="240" w:lineRule="auto"/>
      <w:jc w:val="both"/>
    </w:pPr>
    <w:rPr>
      <w:rFonts w:ascii="Clearly Gothic" w:eastAsia="Times New Roman" w:hAnsi="Clearly Gothic"/>
      <w:sz w:val="24"/>
      <w:szCs w:val="24"/>
      <w:lang w:eastAsia="pt-BR"/>
    </w:rPr>
  </w:style>
  <w:style w:type="character" w:customStyle="1" w:styleId="NegritoChar">
    <w:name w:val="Negrito Char"/>
    <w:basedOn w:val="DefaultParagraphFont"/>
    <w:link w:val="Negrito"/>
    <w:rsid w:val="001F3FE3"/>
    <w:rPr>
      <w:rFonts w:ascii="Clearly Gothic" w:eastAsia="Times New Roman" w:hAnsi="Clearly Gothic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nhideWhenUsed/>
    <w:rsid w:val="00947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47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9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4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46D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994</Words>
  <Characters>5672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rossi</dc:creator>
  <cp:keywords/>
  <dc:description/>
  <cp:lastModifiedBy>Charles  Rodamilans</cp:lastModifiedBy>
  <cp:revision>3</cp:revision>
  <cp:lastPrinted>2015-09-28T16:51:00Z</cp:lastPrinted>
  <dcterms:created xsi:type="dcterms:W3CDTF">2015-09-24T12:26:00Z</dcterms:created>
  <dcterms:modified xsi:type="dcterms:W3CDTF">2015-09-28T16:51:00Z</dcterms:modified>
</cp:coreProperties>
</file>