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595E" w:rsidRDefault="004436FA">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sz w:val="22"/>
          <w:szCs w:val="22"/>
        </w:rPr>
        <w:t xml:space="preserve"> </w:t>
      </w:r>
    </w:p>
    <w:p w:rsidR="0064595E" w:rsidRDefault="004436FA">
      <w:pPr>
        <w:spacing w:before="240" w:after="240"/>
        <w:jc w:val="center"/>
        <w:rPr>
          <w:rFonts w:ascii="Times New Roman" w:eastAsia="Times New Roman" w:hAnsi="Times New Roman" w:cs="Times New Roman"/>
        </w:rPr>
      </w:pPr>
      <w:r>
        <w:rPr>
          <w:noProof/>
          <w:lang w:val="es-PY" w:eastAsia="es-PY"/>
        </w:rPr>
        <w:drawing>
          <wp:inline distT="0" distB="0" distL="114300" distR="114300">
            <wp:extent cx="2365538" cy="354830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365538" cy="3548306"/>
                    </a:xfrm>
                    <a:prstGeom prst="rect">
                      <a:avLst/>
                    </a:prstGeom>
                    <a:ln/>
                  </pic:spPr>
                </pic:pic>
              </a:graphicData>
            </a:graphic>
          </wp:inline>
        </w:drawing>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Universidad Nacional de Asunción</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Facultad Politécnica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Ingeniería Informática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Trabajo Final De Grado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left="720" w:firstLine="720"/>
        <w:rPr>
          <w:rFonts w:ascii="Times New Roman" w:eastAsia="Times New Roman" w:hAnsi="Times New Roman" w:cs="Times New Roman"/>
          <w:lang w:val="es-PY"/>
        </w:rPr>
      </w:pPr>
    </w:p>
    <w:p w:rsidR="0064595E" w:rsidRPr="002730CD" w:rsidRDefault="002730CD">
      <w:pPr>
        <w:jc w:val="left"/>
        <w:rPr>
          <w:rFonts w:ascii="Times New Roman" w:eastAsia="Times New Roman" w:hAnsi="Times New Roman" w:cs="Times New Roman"/>
          <w:sz w:val="30"/>
          <w:szCs w:val="30"/>
          <w:lang w:val="es-PY"/>
        </w:rPr>
      </w:pPr>
      <w:r>
        <w:rPr>
          <w:rFonts w:ascii="Times New Roman" w:eastAsia="Times New Roman" w:hAnsi="Times New Roman" w:cs="Times New Roman"/>
          <w:sz w:val="30"/>
          <w:szCs w:val="30"/>
          <w:lang w:val="es-PY"/>
        </w:rPr>
        <w:t>TDRSBM</w:t>
      </w:r>
      <w:r w:rsidR="004436FA" w:rsidRPr="002730CD">
        <w:rPr>
          <w:rFonts w:ascii="Times New Roman" w:eastAsia="Times New Roman" w:hAnsi="Times New Roman" w:cs="Times New Roman"/>
          <w:sz w:val="30"/>
          <w:szCs w:val="30"/>
          <w:lang w:val="es-PY"/>
        </w:rPr>
        <w:t xml:space="preserve">: </w:t>
      </w:r>
      <w:r w:rsidRPr="002730CD">
        <w:rPr>
          <w:rFonts w:ascii="Times New Roman" w:eastAsia="Times New Roman" w:hAnsi="Times New Roman" w:cs="Times New Roman"/>
          <w:sz w:val="30"/>
          <w:szCs w:val="30"/>
          <w:lang w:val="es-PY"/>
        </w:rPr>
        <w:t xml:space="preserve">Toma de decisiones para reposición de stock basado en Business </w:t>
      </w:r>
      <w:proofErr w:type="spellStart"/>
      <w:r w:rsidRPr="002730CD">
        <w:rPr>
          <w:rFonts w:ascii="Times New Roman" w:eastAsia="Times New Roman" w:hAnsi="Times New Roman" w:cs="Times New Roman"/>
          <w:sz w:val="30"/>
          <w:szCs w:val="30"/>
          <w:lang w:val="es-PY"/>
        </w:rPr>
        <w:t>Intelligence</w:t>
      </w:r>
      <w:proofErr w:type="spellEnd"/>
      <w:r w:rsidRPr="002730CD">
        <w:rPr>
          <w:rFonts w:ascii="Times New Roman" w:eastAsia="Times New Roman" w:hAnsi="Times New Roman" w:cs="Times New Roman"/>
          <w:sz w:val="30"/>
          <w:szCs w:val="30"/>
          <w:lang w:val="es-PY"/>
        </w:rPr>
        <w:t xml:space="preserve"> y Machine </w:t>
      </w:r>
      <w:proofErr w:type="spellStart"/>
      <w:r w:rsidRPr="002730CD">
        <w:rPr>
          <w:rFonts w:ascii="Times New Roman" w:eastAsia="Times New Roman" w:hAnsi="Times New Roman" w:cs="Times New Roman"/>
          <w:sz w:val="30"/>
          <w:szCs w:val="30"/>
          <w:lang w:val="es-PY"/>
        </w:rPr>
        <w:t>Learning</w:t>
      </w:r>
      <w:proofErr w:type="spellEnd"/>
    </w:p>
    <w:p w:rsidR="0064595E" w:rsidRPr="002730CD" w:rsidRDefault="0064595E">
      <w:pPr>
        <w:ind w:left="216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360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Default="00E0698D">
      <w:pPr>
        <w:ind w:left="4320"/>
        <w:rPr>
          <w:rFonts w:ascii="Times New Roman" w:eastAsia="Times New Roman" w:hAnsi="Times New Roman" w:cs="Times New Roman"/>
        </w:rPr>
      </w:pPr>
      <w:r>
        <w:rPr>
          <w:rFonts w:ascii="Times New Roman" w:eastAsia="Times New Roman" w:hAnsi="Times New Roman" w:cs="Times New Roman"/>
        </w:rPr>
        <w:t>Mayo</w:t>
      </w:r>
      <w:r w:rsidR="004436FA">
        <w:rPr>
          <w:rFonts w:ascii="Times New Roman" w:eastAsia="Times New Roman" w:hAnsi="Times New Roman" w:cs="Times New Roman"/>
        </w:rPr>
        <w:t xml:space="preserve"> 2017</w:t>
      </w:r>
    </w:p>
    <w:p w:rsidR="0064595E" w:rsidRDefault="004436FA">
      <w:pPr>
        <w:keepNext/>
        <w:numPr>
          <w:ilvl w:val="0"/>
          <w:numId w:val="2"/>
        </w:numPr>
        <w:spacing w:before="240" w:after="120"/>
        <w:rPr>
          <w:rFonts w:ascii="Times New Roman" w:eastAsia="Times New Roman" w:hAnsi="Times New Roman" w:cs="Times New Roman"/>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rPr>
        <w:t>SÍNTESIS DEL PROYECTO</w:t>
      </w:r>
    </w:p>
    <w:p w:rsidR="0064595E" w:rsidRDefault="004436FA">
      <w:pPr>
        <w:numPr>
          <w:ilvl w:val="1"/>
          <w:numId w:val="2"/>
        </w:numPr>
        <w:spacing w:before="120" w:after="120"/>
        <w:rPr>
          <w:rFonts w:ascii="Times New Roman" w:eastAsia="Times New Roman" w:hAnsi="Times New Roman" w:cs="Times New Roman"/>
        </w:rPr>
      </w:pPr>
      <w:r>
        <w:rPr>
          <w:rFonts w:ascii="Times New Roman" w:eastAsia="Times New Roman" w:hAnsi="Times New Roman" w:cs="Times New Roman"/>
        </w:rPr>
        <w:t>TÍTULO INICIAL DEL PROYECTO</w:t>
      </w:r>
    </w:p>
    <w:tbl>
      <w:tblPr>
        <w:tblStyle w:val="a"/>
        <w:tblW w:w="9639" w:type="dxa"/>
        <w:tblInd w:w="479"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639"/>
      </w:tblGrid>
      <w:tr w:rsidR="0064595E" w:rsidRPr="003B18E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9" w:type="dxa"/>
          </w:tcPr>
          <w:p w:rsidR="0064595E" w:rsidRPr="00FE5D9E" w:rsidRDefault="00FE5D9E">
            <w:pPr>
              <w:contextualSpacing w:val="0"/>
              <w:jc w:val="left"/>
              <w:rPr>
                <w:rFonts w:ascii="Times New Roman" w:eastAsia="Times New Roman" w:hAnsi="Times New Roman" w:cs="Times New Roman"/>
                <w:lang w:val="es-PY"/>
              </w:rPr>
            </w:pPr>
            <w:r w:rsidRPr="00FE5D9E">
              <w:rPr>
                <w:rFonts w:ascii="Times New Roman" w:eastAsia="Times New Roman" w:hAnsi="Times New Roman" w:cs="Times New Roman"/>
                <w:lang w:val="es-PY"/>
              </w:rPr>
              <w:t xml:space="preserve">TDRSBM: Toma de decisiones para reposición de stock basado en Business </w:t>
            </w:r>
            <w:proofErr w:type="spellStart"/>
            <w:r w:rsidRPr="00FE5D9E">
              <w:rPr>
                <w:rFonts w:ascii="Times New Roman" w:eastAsia="Times New Roman" w:hAnsi="Times New Roman" w:cs="Times New Roman"/>
                <w:lang w:val="es-PY"/>
              </w:rPr>
              <w:t>Intelligence</w:t>
            </w:r>
            <w:proofErr w:type="spellEnd"/>
            <w:r w:rsidRPr="00FE5D9E">
              <w:rPr>
                <w:rFonts w:ascii="Times New Roman" w:eastAsia="Times New Roman" w:hAnsi="Times New Roman" w:cs="Times New Roman"/>
                <w:lang w:val="es-PY"/>
              </w:rPr>
              <w:t xml:space="preserve"> y Machine </w:t>
            </w:r>
            <w:proofErr w:type="spellStart"/>
            <w:r w:rsidRPr="00FE5D9E">
              <w:rPr>
                <w:rFonts w:ascii="Times New Roman" w:eastAsia="Times New Roman" w:hAnsi="Times New Roman" w:cs="Times New Roman"/>
                <w:lang w:val="es-PY"/>
              </w:rPr>
              <w:t>Learning</w:t>
            </w:r>
            <w:proofErr w:type="spellEnd"/>
          </w:p>
        </w:tc>
      </w:tr>
    </w:tbl>
    <w:p w:rsidR="0064595E" w:rsidRPr="00FE5D9E" w:rsidRDefault="0064595E">
      <w:pPr>
        <w:rPr>
          <w:rFonts w:ascii="Times New Roman" w:eastAsia="Times New Roman" w:hAnsi="Times New Roman" w:cs="Times New Roman"/>
          <w:lang w:val="es-PY"/>
        </w:rPr>
      </w:pPr>
    </w:p>
    <w:p w:rsidR="0064595E" w:rsidRPr="00E0698D" w:rsidRDefault="004436FA">
      <w:pPr>
        <w:jc w:val="center"/>
        <w:rPr>
          <w:rFonts w:ascii="Times New Roman" w:eastAsia="Times New Roman" w:hAnsi="Times New Roman" w:cs="Times New Roman"/>
          <w:lang w:val="es-PY"/>
        </w:rPr>
      </w:pPr>
      <w:r w:rsidRPr="00E0698D">
        <w:rPr>
          <w:rFonts w:ascii="Times New Roman" w:eastAsia="Times New Roman" w:hAnsi="Times New Roman" w:cs="Times New Roman"/>
          <w:lang w:val="es-PY"/>
        </w:rPr>
        <w:t>SINTETIZAR EL PROYECTO EN TRES PALABRAS CLAVE</w:t>
      </w:r>
    </w:p>
    <w:p w:rsidR="0064595E" w:rsidRPr="00E0698D" w:rsidRDefault="0064595E">
      <w:pPr>
        <w:rPr>
          <w:rFonts w:ascii="Times New Roman" w:eastAsia="Times New Roman" w:hAnsi="Times New Roman" w:cs="Times New Roman"/>
          <w:lang w:val="es-PY"/>
        </w:rPr>
      </w:pPr>
    </w:p>
    <w:tbl>
      <w:tblPr>
        <w:tblStyle w:val="a0"/>
        <w:tblW w:w="10419" w:type="dxa"/>
        <w:jc w:val="center"/>
        <w:tblInd w:w="0" w:type="dxa"/>
        <w:tblLayout w:type="fixed"/>
        <w:tblLook w:val="0000" w:firstRow="0" w:lastRow="0" w:firstColumn="0" w:lastColumn="0" w:noHBand="0" w:noVBand="0"/>
      </w:tblPr>
      <w:tblGrid>
        <w:gridCol w:w="779"/>
        <w:gridCol w:w="2722"/>
        <w:gridCol w:w="680"/>
        <w:gridCol w:w="2722"/>
        <w:gridCol w:w="680"/>
        <w:gridCol w:w="2836"/>
      </w:tblGrid>
      <w:tr w:rsidR="0064595E" w:rsidTr="0064595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79" w:type="dxa"/>
            <w:tcBorders>
              <w:right w:val="single" w:sz="6" w:space="0" w:color="000000"/>
            </w:tcBorders>
          </w:tcPr>
          <w:p w:rsidR="0064595E" w:rsidRPr="00E0698D" w:rsidRDefault="0064595E">
            <w:pPr>
              <w:contextualSpacing w:val="0"/>
              <w:rPr>
                <w:rFonts w:ascii="Times New Roman" w:eastAsia="Times New Roman" w:hAnsi="Times New Roman" w:cs="Times New Roman"/>
                <w:lang w:val="es-PY"/>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FE5D9E">
            <w:pPr>
              <w:contextualSpacing w:val="0"/>
              <w:jc w:val="center"/>
              <w:rPr>
                <w:rFonts w:ascii="Times New Roman" w:eastAsia="Times New Roman" w:hAnsi="Times New Roman" w:cs="Times New Roman"/>
              </w:rPr>
            </w:pPr>
            <w:proofErr w:type="spellStart"/>
            <w:r>
              <w:rPr>
                <w:rFonts w:ascii="Times New Roman" w:eastAsia="Times New Roman" w:hAnsi="Times New Roman" w:cs="Times New Roman"/>
              </w:rPr>
              <w:t>Reposición</w:t>
            </w:r>
            <w:proofErr w:type="spellEnd"/>
            <w:r>
              <w:rPr>
                <w:rFonts w:ascii="Times New Roman" w:eastAsia="Times New Roman" w:hAnsi="Times New Roman" w:cs="Times New Roman"/>
              </w:rPr>
              <w:t xml:space="preserve"> de Stock</w:t>
            </w:r>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FE5D9E">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Business Intelligence</w:t>
            </w:r>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836" w:type="dxa"/>
            <w:tcBorders>
              <w:top w:val="single" w:sz="6" w:space="0" w:color="000000"/>
              <w:left w:val="single" w:sz="6" w:space="0" w:color="000000"/>
              <w:bottom w:val="single" w:sz="6" w:space="0" w:color="000000"/>
              <w:right w:val="single" w:sz="6" w:space="0" w:color="000000"/>
            </w:tcBorders>
            <w:vAlign w:val="center"/>
          </w:tcPr>
          <w:p w:rsidR="0064595E" w:rsidRDefault="00FE5D9E">
            <w:pPr>
              <w:contextualSpacing w:val="0"/>
              <w:jc w:val="center"/>
              <w:rPr>
                <w:rFonts w:ascii="Times New Roman" w:eastAsia="Times New Roman" w:hAnsi="Times New Roman" w:cs="Times New Roman"/>
              </w:rPr>
            </w:pPr>
            <w:r>
              <w:rPr>
                <w:rFonts w:ascii="Times New Roman" w:eastAsia="Times New Roman" w:hAnsi="Times New Roman" w:cs="Times New Roman"/>
              </w:rPr>
              <w:t>Machine Learning</w:t>
            </w:r>
          </w:p>
        </w:tc>
      </w:tr>
    </w:tbl>
    <w:p w:rsidR="0064595E" w:rsidRDefault="0064595E">
      <w:pPr>
        <w:rPr>
          <w:rFonts w:ascii="Times New Roman" w:eastAsia="Times New Roman" w:hAnsi="Times New Roman" w:cs="Times New Roman"/>
        </w:rPr>
      </w:pPr>
    </w:p>
    <w:p w:rsidR="0064595E" w:rsidRDefault="004436FA">
      <w:pPr>
        <w:numPr>
          <w:ilvl w:val="1"/>
          <w:numId w:val="2"/>
        </w:numPr>
        <w:spacing w:before="120" w:after="120"/>
        <w:rPr>
          <w:rFonts w:ascii="Times New Roman" w:eastAsia="Times New Roman" w:hAnsi="Times New Roman" w:cs="Times New Roman"/>
        </w:rPr>
      </w:pPr>
      <w:r>
        <w:rPr>
          <w:rFonts w:ascii="Times New Roman" w:eastAsia="Times New Roman" w:hAnsi="Times New Roman" w:cs="Times New Roman"/>
        </w:rPr>
        <w:t>DURACIÓN DEL PROYECTO</w:t>
      </w:r>
    </w:p>
    <w:tbl>
      <w:tblPr>
        <w:tblStyle w:val="a1"/>
        <w:tblW w:w="1530" w:type="dxa"/>
        <w:tblInd w:w="4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90"/>
      </w:tblGrid>
      <w:tr w:rsidR="0064595E" w:rsidTr="006459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0"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rPr>
              <w:t>12</w:t>
            </w:r>
          </w:p>
        </w:tc>
        <w:tc>
          <w:tcPr>
            <w:cnfStyle w:val="000001000000" w:firstRow="0" w:lastRow="0" w:firstColumn="0" w:lastColumn="0" w:oddVBand="0" w:evenVBand="1" w:oddHBand="0" w:evenHBand="0" w:firstRowFirstColumn="0" w:firstRowLastColumn="0" w:lastRowFirstColumn="0" w:lastRowLastColumn="0"/>
            <w:tcW w:w="990" w:type="dxa"/>
            <w:tcBorders>
              <w:top w:val="single" w:sz="4" w:space="0" w:color="000000"/>
              <w:bottom w:val="single" w:sz="4" w:space="0" w:color="000000"/>
              <w:right w:val="single" w:sz="4" w:space="0" w:color="000000"/>
            </w:tcBorders>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MESES </w:t>
            </w:r>
          </w:p>
        </w:tc>
      </w:tr>
    </w:tbl>
    <w:p w:rsidR="0064595E" w:rsidRPr="00E0698D" w:rsidRDefault="004436FA">
      <w:pPr>
        <w:numPr>
          <w:ilvl w:val="1"/>
          <w:numId w:val="2"/>
        </w:numPr>
        <w:spacing w:before="120" w:after="120"/>
        <w:rPr>
          <w:rFonts w:ascii="Times New Roman" w:eastAsia="Times New Roman" w:hAnsi="Times New Roman" w:cs="Times New Roman"/>
          <w:lang w:val="es-PY"/>
        </w:rPr>
      </w:pPr>
      <w:r w:rsidRPr="00E0698D">
        <w:rPr>
          <w:rFonts w:ascii="Times New Roman" w:eastAsia="Times New Roman" w:hAnsi="Times New Roman" w:cs="Times New Roman"/>
          <w:lang w:val="es-PY"/>
        </w:rPr>
        <w:t>DATOS DE LOS ESTUDIANTES Y DEL ASESOR DEL PROYECTO</w:t>
      </w:r>
    </w:p>
    <w:p w:rsidR="0064595E" w:rsidRPr="00E0698D" w:rsidRDefault="0064595E">
      <w:pPr>
        <w:rPr>
          <w:rFonts w:ascii="Times New Roman" w:eastAsia="Times New Roman" w:hAnsi="Times New Roman" w:cs="Times New Roman"/>
          <w:lang w:val="es-PY"/>
        </w:rPr>
      </w:pPr>
    </w:p>
    <w:tbl>
      <w:tblPr>
        <w:tblStyle w:val="a2"/>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3B18E0"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PRINCIPAL: </w:t>
            </w:r>
          </w:p>
          <w:p w:rsidR="0064595E" w:rsidRPr="00E0698D" w:rsidRDefault="004436FA">
            <w:pPr>
              <w:contextualSpacing w:val="0"/>
              <w:rPr>
                <w:rFonts w:ascii="Times New Roman" w:eastAsia="Times New Roman" w:hAnsi="Times New Roman" w:cs="Times New Roman"/>
                <w:lang w:val="es-PY"/>
              </w:rPr>
            </w:pPr>
            <w:proofErr w:type="spellStart"/>
            <w:r w:rsidRPr="00E0698D">
              <w:rPr>
                <w:rFonts w:ascii="Times New Roman" w:eastAsia="Times New Roman" w:hAnsi="Times New Roman" w:cs="Times New Roman"/>
                <w:lang w:val="es-PY"/>
              </w:rPr>
              <w:t>Ph.D</w:t>
            </w:r>
            <w:proofErr w:type="spellEnd"/>
            <w:r w:rsidRPr="00E0698D">
              <w:rPr>
                <w:rFonts w:ascii="Times New Roman" w:eastAsia="Times New Roman" w:hAnsi="Times New Roman" w:cs="Times New Roman"/>
                <w:lang w:val="es-PY"/>
              </w:rPr>
              <w:t>. Diego Pinto</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Pr>
                <w:rFonts w:ascii="Times New Roman" w:eastAsia="Times New Roman" w:hAnsi="Times New Roman" w:cs="Times New Roman"/>
              </w:rPr>
              <w:t>dppintoroa@gmail.com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0984 401 410</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tbl>
      <w:tblPr>
        <w:tblStyle w:val="a3"/>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3B18E0"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SECUNDARIO: </w:t>
            </w:r>
          </w:p>
          <w:p w:rsidR="0064595E" w:rsidRPr="00E0698D" w:rsidRDefault="004436FA" w:rsidP="00272529">
            <w:pPr>
              <w:contextualSpacing w:val="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Ing. </w:t>
            </w:r>
            <w:proofErr w:type="spellStart"/>
            <w:r w:rsidR="00272529">
              <w:rPr>
                <w:rFonts w:ascii="Times New Roman" w:eastAsia="Times New Roman" w:hAnsi="Times New Roman" w:cs="Times New Roman"/>
                <w:lang w:val="es-PY"/>
              </w:rPr>
              <w:t>Aditardo</w:t>
            </w:r>
            <w:proofErr w:type="spellEnd"/>
            <w:r w:rsidR="00272529">
              <w:rPr>
                <w:rFonts w:ascii="Times New Roman" w:eastAsia="Times New Roman" w:hAnsi="Times New Roman" w:cs="Times New Roman"/>
                <w:lang w:val="es-PY"/>
              </w:rPr>
              <w:t xml:space="preserve"> Vázquez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272529" w:rsidRPr="00272529">
              <w:rPr>
                <w:rFonts w:ascii="Times New Roman" w:eastAsia="Times New Roman" w:hAnsi="Times New Roman" w:cs="Times New Roman"/>
              </w:rPr>
              <w:t>vazquez.aditardo@gmail.com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sidR="00272529">
              <w:rPr>
                <w:rFonts w:ascii="Times New Roman" w:eastAsia="Times New Roman" w:hAnsi="Times New Roman" w:cs="Times New Roman"/>
              </w:rPr>
              <w:t>0981 358 294</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tbl>
      <w:tblPr>
        <w:tblStyle w:val="a4"/>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3B18E0"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C342F4">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 xml:space="preserve">Alberto Gabriel </w:t>
            </w:r>
            <w:proofErr w:type="spellStart"/>
            <w:r>
              <w:rPr>
                <w:rFonts w:ascii="Times New Roman" w:eastAsia="Times New Roman" w:hAnsi="Times New Roman" w:cs="Times New Roman"/>
                <w:lang w:val="es-PY"/>
              </w:rPr>
              <w:t>Garcete</w:t>
            </w:r>
            <w:proofErr w:type="spellEnd"/>
            <w:r>
              <w:rPr>
                <w:rFonts w:ascii="Times New Roman" w:eastAsia="Times New Roman" w:hAnsi="Times New Roman" w:cs="Times New Roman"/>
                <w:lang w:val="es-PY"/>
              </w:rPr>
              <w:t xml:space="preserve"> González</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CI: </w:t>
            </w:r>
            <w:r w:rsidR="00C342F4" w:rsidRPr="00C342F4">
              <w:rPr>
                <w:rFonts w:ascii="Times New Roman" w:eastAsia="Times New Roman" w:hAnsi="Times New Roman" w:cs="Times New Roman"/>
                <w:lang w:val="es-PY"/>
              </w:rPr>
              <w:t>3.</w:t>
            </w:r>
            <w:r w:rsidR="00C342F4">
              <w:rPr>
                <w:rFonts w:ascii="Times New Roman" w:eastAsia="Times New Roman" w:hAnsi="Times New Roman" w:cs="Times New Roman"/>
                <w:lang w:val="es-PY"/>
              </w:rPr>
              <w:t>676.206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PLAN DE ESTUDIOS: </w:t>
            </w:r>
            <w:r w:rsidRPr="00C342F4">
              <w:rPr>
                <w:rFonts w:ascii="Times New Roman" w:eastAsia="Times New Roman" w:hAnsi="Times New Roman" w:cs="Times New Roman"/>
                <w:lang w:val="es-PY"/>
              </w:rPr>
              <w:t>2008</w:t>
            </w:r>
          </w:p>
        </w:tc>
      </w:tr>
      <w:tr w:rsidR="0064595E" w:rsidRPr="00C342F4"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Email: </w:t>
            </w:r>
            <w:r w:rsidR="00C342F4" w:rsidRPr="00C342F4">
              <w:rPr>
                <w:rFonts w:ascii="Times New Roman" w:eastAsia="Times New Roman" w:hAnsi="Times New Roman" w:cs="Times New Roman"/>
                <w:lang w:val="es-PY"/>
              </w:rPr>
              <w:t>albertogarcetepy@gmail.com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Teléfono: </w:t>
            </w:r>
            <w:r w:rsidR="00770592">
              <w:rPr>
                <w:rFonts w:ascii="Times New Roman" w:eastAsia="Times New Roman" w:hAnsi="Times New Roman" w:cs="Times New Roman"/>
                <w:lang w:val="es-PY"/>
              </w:rPr>
              <w:t>0971 494427</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774AB9">
            <w:pPr>
              <w:contextualSpacing w:val="0"/>
              <w:rPr>
                <w:rFonts w:ascii="Times New Roman" w:eastAsia="Times New Roman" w:hAnsi="Times New Roman" w:cs="Times New Roman"/>
                <w:lang w:val="es-PY"/>
              </w:rPr>
            </w:pPr>
            <w:r>
              <w:rPr>
                <w:rFonts w:ascii="Times New Roman" w:eastAsia="Times New Roman" w:hAnsi="Times New Roman" w:cs="Times New Roman"/>
                <w:b/>
                <w:lang w:val="es-PY"/>
              </w:rPr>
              <w:t>AÑO DE INGRESO: 2008</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jc w:val="left"/>
              <w:rPr>
                <w:rFonts w:ascii="Times New Roman" w:eastAsia="Times New Roman" w:hAnsi="Times New Roman" w:cs="Times New Roman"/>
                <w:lang w:val="es-PY"/>
              </w:rPr>
            </w:pPr>
            <w:r w:rsidRPr="00C342F4">
              <w:rPr>
                <w:rFonts w:ascii="Times New Roman" w:eastAsia="Times New Roman" w:hAnsi="Times New Roman" w:cs="Times New Roman"/>
                <w:b/>
                <w:lang w:val="es-PY"/>
              </w:rPr>
              <w:t>FIRMA:</w:t>
            </w:r>
          </w:p>
        </w:tc>
      </w:tr>
    </w:tbl>
    <w:p w:rsidR="0064595E" w:rsidRPr="00C342F4" w:rsidRDefault="0064595E">
      <w:pPr>
        <w:rPr>
          <w:rFonts w:ascii="Times New Roman" w:eastAsia="Times New Roman" w:hAnsi="Times New Roman" w:cs="Times New Roman"/>
          <w:lang w:val="es-PY"/>
        </w:rPr>
      </w:pPr>
    </w:p>
    <w:tbl>
      <w:tblPr>
        <w:tblStyle w:val="a5"/>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3B18E0"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E254CC">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Raúl Alberto Benítez Martínez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CI: </w:t>
            </w:r>
            <w:r w:rsidR="00E254CC">
              <w:rPr>
                <w:rFonts w:ascii="Times New Roman" w:eastAsia="Times New Roman" w:hAnsi="Times New Roman" w:cs="Times New Roman"/>
              </w:rPr>
              <w:t>4.089.446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PLAN DE ESTUDIOS: </w:t>
            </w:r>
            <w:r w:rsidR="00E254CC">
              <w:rPr>
                <w:rFonts w:ascii="Times New Roman" w:eastAsia="Times New Roman" w:hAnsi="Times New Roman" w:cs="Times New Roman"/>
              </w:rPr>
              <w:t>2001</w:t>
            </w:r>
          </w:p>
          <w:p w:rsidR="0064595E" w:rsidRDefault="0064595E">
            <w:pPr>
              <w:contextualSpacing w:val="0"/>
              <w:rPr>
                <w:rFonts w:ascii="Times New Roman" w:eastAsia="Times New Roman" w:hAnsi="Times New Roman" w:cs="Times New Roman"/>
              </w:rPr>
            </w:pPr>
          </w:p>
        </w:tc>
      </w:tr>
      <w:tr w:rsidR="0064595E"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E254CC">
              <w:rPr>
                <w:rFonts w:ascii="Times New Roman" w:eastAsia="Times New Roman" w:hAnsi="Times New Roman" w:cs="Times New Roman"/>
              </w:rPr>
              <w:t>raulkvd</w:t>
            </w:r>
            <w:r>
              <w:rPr>
                <w:rFonts w:ascii="Times New Roman" w:eastAsia="Times New Roman" w:hAnsi="Times New Roman" w:cs="Times New Roman"/>
              </w:rPr>
              <w:t>@gmail.com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w:t>
            </w:r>
            <w:r w:rsidR="00E254CC">
              <w:rPr>
                <w:rFonts w:ascii="Times New Roman" w:eastAsia="Times New Roman" w:hAnsi="Times New Roman" w:cs="Times New Roman"/>
              </w:rPr>
              <w:t>84 196134</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AÑO DE INGRESO: 20</w:t>
            </w:r>
            <w:r w:rsidR="00774AB9">
              <w:rPr>
                <w:rFonts w:ascii="Times New Roman" w:eastAsia="Times New Roman" w:hAnsi="Times New Roman" w:cs="Times New Roman"/>
                <w:b/>
              </w:rPr>
              <w:t>07</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 xml:space="preserve"> RESUMEN DEL PROYECTO </w:t>
      </w:r>
    </w:p>
    <w:p w:rsidR="0064595E" w:rsidRDefault="0064595E">
      <w:pPr>
        <w:rPr>
          <w:rFonts w:ascii="Times New Roman" w:eastAsia="Times New Roman" w:hAnsi="Times New Roman" w:cs="Times New Roman"/>
        </w:rPr>
      </w:pPr>
    </w:p>
    <w:p w:rsidR="00E05480" w:rsidRDefault="00E05480" w:rsidP="00E05480">
      <w:pPr>
        <w:rPr>
          <w:rFonts w:ascii="Times New Roman" w:eastAsia="Times New Roman" w:hAnsi="Times New Roman" w:cs="Times New Roman"/>
          <w:lang w:val="es-PY"/>
        </w:rPr>
      </w:pPr>
    </w:p>
    <w:p w:rsidR="00E05480" w:rsidRDefault="00E05480" w:rsidP="00E05480">
      <w:pPr>
        <w:rPr>
          <w:rFonts w:ascii="Times New Roman" w:eastAsia="Times New Roman" w:hAnsi="Times New Roman" w:cs="Times New Roman"/>
          <w:lang w:val="es-PY"/>
        </w:rPr>
      </w:pPr>
      <w:r>
        <w:rPr>
          <w:rFonts w:ascii="Times New Roman" w:eastAsia="Times New Roman" w:hAnsi="Times New Roman" w:cs="Times New Roman"/>
          <w:lang w:val="es-PY"/>
        </w:rPr>
        <w:t>Reposición de stock (métodos actuales)</w:t>
      </w:r>
    </w:p>
    <w:p w:rsidR="00E05480" w:rsidRDefault="00E05480" w:rsidP="00E05480">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las empresas retail o de ventas minoristas uno de los principales </w:t>
      </w:r>
      <w:r w:rsidR="00B647D4">
        <w:rPr>
          <w:rFonts w:ascii="Times New Roman" w:eastAsia="Times New Roman" w:hAnsi="Times New Roman" w:cs="Times New Roman"/>
          <w:lang w:val="es-PY"/>
        </w:rPr>
        <w:t>desafíos</w:t>
      </w:r>
      <w:r w:rsidRPr="00FD5D04">
        <w:rPr>
          <w:rFonts w:ascii="Times New Roman" w:eastAsia="Times New Roman" w:hAnsi="Times New Roman" w:cs="Times New Roman"/>
          <w:lang w:val="es-PY"/>
        </w:rPr>
        <w:t xml:space="preserve"> </w:t>
      </w:r>
      <w:r w:rsidR="001D75F1">
        <w:rPr>
          <w:rFonts w:ascii="Times New Roman" w:eastAsia="Times New Roman" w:hAnsi="Times New Roman" w:cs="Times New Roman"/>
          <w:lang w:val="es-PY"/>
        </w:rPr>
        <w:t xml:space="preserve">que </w:t>
      </w:r>
      <w:r w:rsidRPr="00FD5D04">
        <w:rPr>
          <w:rFonts w:ascii="Times New Roman" w:eastAsia="Times New Roman" w:hAnsi="Times New Roman" w:cs="Times New Roman"/>
          <w:lang w:val="es-PY"/>
        </w:rPr>
        <w:t>enfrentan es el manejo eficiente del stock</w:t>
      </w:r>
      <w:r w:rsidR="001D75F1">
        <w:rPr>
          <w:rFonts w:ascii="Times New Roman" w:eastAsia="Times New Roman" w:hAnsi="Times New Roman" w:cs="Times New Roman"/>
          <w:lang w:val="es-PY"/>
        </w:rPr>
        <w:t>,</w:t>
      </w:r>
      <w:r w:rsidRPr="00FD5D04">
        <w:rPr>
          <w:rFonts w:ascii="Times New Roman" w:eastAsia="Times New Roman" w:hAnsi="Times New Roman" w:cs="Times New Roman"/>
          <w:lang w:val="es-PY"/>
        </w:rPr>
        <w:t xml:space="preserve"> de manera a evitar tener</w:t>
      </w:r>
      <w:r w:rsidR="001D75F1">
        <w:rPr>
          <w:rFonts w:ascii="Times New Roman" w:eastAsia="Times New Roman" w:hAnsi="Times New Roman" w:cs="Times New Roman"/>
          <w:lang w:val="es-PY"/>
        </w:rPr>
        <w:t xml:space="preserve"> cantidad de</w:t>
      </w:r>
      <w:r w:rsidRPr="00FD5D04">
        <w:rPr>
          <w:rFonts w:ascii="Times New Roman" w:eastAsia="Times New Roman" w:hAnsi="Times New Roman" w:cs="Times New Roman"/>
          <w:lang w:val="es-PY"/>
        </w:rPr>
        <w:t xml:space="preserve"> productos en exceso en los depósitos que </w:t>
      </w:r>
      <w:r w:rsidR="001D75F1">
        <w:rPr>
          <w:rFonts w:ascii="Times New Roman" w:eastAsia="Times New Roman" w:hAnsi="Times New Roman" w:cs="Times New Roman"/>
          <w:lang w:val="es-PY"/>
        </w:rPr>
        <w:t>incurran en sobrecostos, o en</w:t>
      </w:r>
      <w:r w:rsidRPr="00FD5D04">
        <w:rPr>
          <w:rFonts w:ascii="Times New Roman" w:eastAsia="Times New Roman" w:hAnsi="Times New Roman" w:cs="Times New Roman"/>
          <w:lang w:val="es-PY"/>
        </w:rPr>
        <w:t xml:space="preserve"> otro extremo</w:t>
      </w:r>
      <w:r w:rsidR="001D75F1">
        <w:rPr>
          <w:rFonts w:ascii="Times New Roman" w:eastAsia="Times New Roman" w:hAnsi="Times New Roman" w:cs="Times New Roman"/>
          <w:lang w:val="es-PY"/>
        </w:rPr>
        <w:t xml:space="preserve"> evitar</w:t>
      </w:r>
      <w:r w:rsidRPr="00FD5D04">
        <w:rPr>
          <w:rFonts w:ascii="Times New Roman" w:eastAsia="Times New Roman" w:hAnsi="Times New Roman" w:cs="Times New Roman"/>
          <w:lang w:val="es-PY"/>
        </w:rPr>
        <w:t xml:space="preserve"> la falta de dichos productos o ruptura de stock lo cual conlleva a pérdidas de oportunidades de ventas por no disponer del producto que puede generar insatisfacción de los clientes y a su vez repercute en las utilidades de la empresa. Uno de los mayores desafíos de las empresas es la de estimar o predecir la cantidad de ventas para el próximo periodo de tiempo.</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Actualmente en el proceso de gestión de compras en empresas como las retail, se utilizan algunas de las técnicas de pronósticos para determinar las cantidades de las órdenes de compra, las cuales pueden estar basadas en pronósticos cuantitativos o cualitativos. Los modelos de cantidad fija y los modelos de periodo fijo son ampliamente utilizados. Independientemente de la técnica elegida, el problema real de los pronósticos es su falta de confiabilidad, ya que por lo general no son precisos, entonces, la interrogante que siempre surge es si serán superiores o inferiores a la demanda real y en qué medida.</w:t>
      </w: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Pr="001D75F1" w:rsidRDefault="00D93E86" w:rsidP="00D93E86">
      <w:pPr>
        <w:rPr>
          <w:rFonts w:ascii="Times New Roman" w:eastAsia="Times New Roman" w:hAnsi="Times New Roman" w:cs="Times New Roman"/>
          <w:lang w:val="es-PY"/>
        </w:rPr>
      </w:pPr>
      <w:r w:rsidRPr="001D75F1">
        <w:rPr>
          <w:rFonts w:ascii="Times New Roman" w:eastAsia="Times New Roman" w:hAnsi="Times New Roman" w:cs="Times New Roman"/>
          <w:lang w:val="es-PY"/>
        </w:rPr>
        <w:t xml:space="preserve">Business </w:t>
      </w:r>
      <w:proofErr w:type="spellStart"/>
      <w:r w:rsidRPr="001D75F1">
        <w:rPr>
          <w:rFonts w:ascii="Times New Roman" w:eastAsia="Times New Roman" w:hAnsi="Times New Roman" w:cs="Times New Roman"/>
          <w:lang w:val="es-PY"/>
        </w:rPr>
        <w:t>Intelligence</w:t>
      </w:r>
      <w:proofErr w:type="spellEnd"/>
      <w:r w:rsidRPr="001D75F1">
        <w:rPr>
          <w:rFonts w:ascii="Times New Roman" w:eastAsia="Times New Roman" w:hAnsi="Times New Roman" w:cs="Times New Roman"/>
          <w:lang w:val="es-PY"/>
        </w:rPr>
        <w:t xml:space="preserve"> (KPI)</w:t>
      </w:r>
    </w:p>
    <w:p w:rsidR="00FD5D04" w:rsidRPr="00FD5D04" w:rsidRDefault="00FD5D04"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Con el presente trabajo se elabora un nuevo modelo de estimación de cantidades eficientes en las órdenes de compra de productos para la reposición de stock del siguiente periodo de venta. En este nuevo modelo se integran técnicas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y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el objetivo principal es calcular los Indicadores Claves de Rendimiento (KPI - Key Performance </w:t>
      </w:r>
      <w:proofErr w:type="spellStart"/>
      <w:r w:rsidRPr="00FD5D04">
        <w:rPr>
          <w:rFonts w:ascii="Times New Roman" w:eastAsia="Times New Roman" w:hAnsi="Times New Roman" w:cs="Times New Roman"/>
          <w:lang w:val="es-PY"/>
        </w:rPr>
        <w:t>Indicators</w:t>
      </w:r>
      <w:proofErr w:type="spellEnd"/>
      <w:r w:rsidRPr="00FD5D04">
        <w:rPr>
          <w:rFonts w:ascii="Times New Roman" w:eastAsia="Times New Roman" w:hAnsi="Times New Roman" w:cs="Times New Roman"/>
          <w:lang w:val="es-PY"/>
        </w:rPr>
        <w:t>) de los productos en base a los datos históricos obtenidos de la base de datos transaccional. Luego cada serie de KPI obtenidos pasan por un proceso de etiquetado, donde el experto en compras los analiza y determina qué nivel de compra conviene para cada serie de KPI.</w:t>
      </w: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Pr="00D93E86" w:rsidRDefault="00D93E86" w:rsidP="00D93E86">
      <w:pPr>
        <w:rPr>
          <w:rFonts w:ascii="Times New Roman" w:eastAsia="Times New Roman" w:hAnsi="Times New Roman" w:cs="Times New Roman"/>
        </w:rPr>
      </w:pPr>
      <w:r w:rsidRPr="00D93E86">
        <w:rPr>
          <w:rFonts w:ascii="Times New Roman" w:eastAsia="Times New Roman" w:hAnsi="Times New Roman" w:cs="Times New Roman"/>
        </w:rPr>
        <w:t>Machine Learning (</w:t>
      </w:r>
      <w:proofErr w:type="spellStart"/>
      <w:r w:rsidRPr="00D93E86">
        <w:rPr>
          <w:rFonts w:ascii="Times New Roman" w:eastAsia="Times New Roman" w:hAnsi="Times New Roman" w:cs="Times New Roman"/>
        </w:rPr>
        <w:t>Clasificación</w:t>
      </w:r>
      <w:proofErr w:type="spellEnd"/>
      <w:r w:rsidRPr="00D93E86">
        <w:rPr>
          <w:rFonts w:ascii="Times New Roman" w:eastAsia="Times New Roman" w:hAnsi="Times New Roman" w:cs="Times New Roman"/>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se utiliza como entrada las series de KPI obtenidos en la etapa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y que constituyen las instancias que alimentan los distintos algoritmos de clasificación de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supervisado. Luego tienen lugar los procesos propios de esta etapa que son el entrenamiento y testeo para finalmente evaluar los distintos desempeños a fin de determinar los algoritmos más adecuados que serán utilizados para estimar las cantidades de las </w:t>
      </w:r>
      <w:proofErr w:type="spellStart"/>
      <w:proofErr w:type="gramStart"/>
      <w:r w:rsidRPr="00FD5D04">
        <w:rPr>
          <w:rFonts w:ascii="Times New Roman" w:eastAsia="Times New Roman" w:hAnsi="Times New Roman" w:cs="Times New Roman"/>
          <w:lang w:val="es-PY"/>
        </w:rPr>
        <w:t>ordenes</w:t>
      </w:r>
      <w:proofErr w:type="spellEnd"/>
      <w:proofErr w:type="gramEnd"/>
      <w:r w:rsidRPr="00FD5D04">
        <w:rPr>
          <w:rFonts w:ascii="Times New Roman" w:eastAsia="Times New Roman" w:hAnsi="Times New Roman" w:cs="Times New Roman"/>
          <w:lang w:val="es-PY"/>
        </w:rPr>
        <w:t xml:space="preserve"> de compra por cada producto.</w:t>
      </w: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Pr="00FD5D04" w:rsidRDefault="00D93E86" w:rsidP="00D93E86">
      <w:pPr>
        <w:rPr>
          <w:rFonts w:ascii="Times New Roman" w:eastAsia="Times New Roman" w:hAnsi="Times New Roman" w:cs="Times New Roman"/>
          <w:lang w:val="es-PY"/>
        </w:rPr>
      </w:pPr>
      <w:r>
        <w:rPr>
          <w:rFonts w:ascii="Times New Roman" w:eastAsia="Times New Roman" w:hAnsi="Times New Roman" w:cs="Times New Roman"/>
          <w:lang w:val="es-PY"/>
        </w:rPr>
        <w:t>Experimentos</w:t>
      </w: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Pr="00FD5D04" w:rsidRDefault="00D93E86"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En cuanto a las limitaciones de este nuevo modelo se puede mencionar que no toma en cuenta los costes relacionados al inventario: como costes de mantenimiento, de personal, seguros, etc. El modelo planteado se aplica a</w:t>
      </w:r>
      <w:r w:rsidR="00B13055">
        <w:rPr>
          <w:rFonts w:ascii="Times New Roman" w:eastAsia="Times New Roman" w:hAnsi="Times New Roman" w:cs="Times New Roman"/>
          <w:lang w:val="es-PY"/>
        </w:rPr>
        <w:t xml:space="preserve"> empresas retail dedicadas a la</w:t>
      </w:r>
      <w:r w:rsidRPr="00FD5D04">
        <w:rPr>
          <w:rFonts w:ascii="Times New Roman" w:eastAsia="Times New Roman" w:hAnsi="Times New Roman" w:cs="Times New Roman"/>
          <w:lang w:val="es-PY"/>
        </w:rPr>
        <w:t xml:space="preserve"> venta de productos terminados.</w:t>
      </w:r>
    </w:p>
    <w:p w:rsidR="00FD5D04" w:rsidRPr="00FD5D04" w:rsidRDefault="00FD5D04" w:rsidP="00FD5D04">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 xml:space="preserve">OBJETIVOS DEL PROYECTO. </w:t>
      </w:r>
    </w:p>
    <w:p w:rsidR="0064595E" w:rsidRDefault="004436FA">
      <w:pPr>
        <w:keepNext/>
        <w:numPr>
          <w:ilvl w:val="2"/>
          <w:numId w:val="2"/>
        </w:numPr>
        <w:rPr>
          <w:rFonts w:ascii="Times New Roman" w:eastAsia="Times New Roman" w:hAnsi="Times New Roman" w:cs="Times New Roman"/>
        </w:rPr>
      </w:pPr>
      <w:r>
        <w:rPr>
          <w:rFonts w:ascii="Times New Roman" w:eastAsia="Times New Roman" w:hAnsi="Times New Roman" w:cs="Times New Roman"/>
        </w:rPr>
        <w:t xml:space="preserve">OBJETIVOS GENERALES </w:t>
      </w:r>
    </w:p>
    <w:p w:rsidR="0064595E" w:rsidRPr="00E0698D" w:rsidRDefault="004436FA">
      <w:pPr>
        <w:numPr>
          <w:ilvl w:val="0"/>
          <w:numId w:val="1"/>
        </w:numPr>
        <w:ind w:hanging="36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Modificar y extender el algoritmo TKU para que pueda ser un algoritmo paralelo distribuido y comparable con otros algoritmos, permitiendo así la optimización del tiempo de descubrimiento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en volúmenes de datos muy grandes.</w:t>
      </w:r>
    </w:p>
    <w:p w:rsidR="0064595E" w:rsidRPr="00E0698D" w:rsidRDefault="0064595E">
      <w:pPr>
        <w:rPr>
          <w:rFonts w:ascii="Times New Roman" w:eastAsia="Times New Roman" w:hAnsi="Times New Roman" w:cs="Times New Roman"/>
          <w:lang w:val="es-PY"/>
        </w:rPr>
      </w:pPr>
    </w:p>
    <w:p w:rsidR="0064595E" w:rsidRDefault="004436FA">
      <w:pPr>
        <w:keepNext/>
        <w:numPr>
          <w:ilvl w:val="2"/>
          <w:numId w:val="2"/>
        </w:numPr>
        <w:rPr>
          <w:rFonts w:ascii="Times New Roman" w:eastAsia="Times New Roman" w:hAnsi="Times New Roman" w:cs="Times New Roman"/>
        </w:rPr>
      </w:pPr>
      <w:r>
        <w:rPr>
          <w:rFonts w:ascii="Times New Roman" w:eastAsia="Times New Roman" w:hAnsi="Times New Roman" w:cs="Times New Roman"/>
        </w:rPr>
        <w:t>OBJETIVOS ESPECÍFICOS</w:t>
      </w:r>
    </w:p>
    <w:p w:rsidR="0064595E" w:rsidRPr="00E0698D" w:rsidRDefault="004436FA">
      <w:pPr>
        <w:numPr>
          <w:ilvl w:val="0"/>
          <w:numId w:val="6"/>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Implementar una modificación del algoritmo TKU para poder realizar comparaciones con otros algoritmos que asemejan su implementación en cuanto a entrada y salida del mismo.</w:t>
      </w:r>
    </w:p>
    <w:p w:rsidR="0064595E" w:rsidRPr="00E0698D" w:rsidRDefault="004436FA">
      <w:pPr>
        <w:numPr>
          <w:ilvl w:val="0"/>
          <w:numId w:val="6"/>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Extender el algoritmo TKU [3] mediante modelos como </w:t>
      </w:r>
      <w:proofErr w:type="spellStart"/>
      <w:r w:rsidRPr="00E0698D">
        <w:rPr>
          <w:rFonts w:ascii="Times New Roman" w:eastAsia="Times New Roman" w:hAnsi="Times New Roman" w:cs="Times New Roman"/>
          <w:lang w:val="es-PY"/>
        </w:rPr>
        <w:t>map</w:t>
      </w:r>
      <w:proofErr w:type="spellEnd"/>
      <w:r w:rsidRPr="00E0698D">
        <w:rPr>
          <w:rFonts w:ascii="Times New Roman" w:eastAsia="Times New Roman" w:hAnsi="Times New Roman" w:cs="Times New Roman"/>
          <w:lang w:val="es-PY"/>
        </w:rPr>
        <w:t xml:space="preserve"> reduce de manera que pueda ser </w:t>
      </w:r>
      <w:proofErr w:type="spellStart"/>
      <w:r w:rsidRPr="00E0698D">
        <w:rPr>
          <w:rFonts w:ascii="Times New Roman" w:eastAsia="Times New Roman" w:hAnsi="Times New Roman" w:cs="Times New Roman"/>
          <w:lang w:val="es-PY"/>
        </w:rPr>
        <w:t>paralelizable</w:t>
      </w:r>
      <w:proofErr w:type="spellEnd"/>
      <w:r w:rsidRPr="00E0698D">
        <w:rPr>
          <w:rFonts w:ascii="Times New Roman" w:eastAsia="Times New Roman" w:hAnsi="Times New Roman" w:cs="Times New Roman"/>
          <w:lang w:val="es-PY"/>
        </w:rPr>
        <w:t>.</w:t>
      </w:r>
    </w:p>
    <w:p w:rsidR="0064595E" w:rsidRPr="00E0698D" w:rsidRDefault="004436FA">
      <w:pPr>
        <w:numPr>
          <w:ilvl w:val="0"/>
          <w:numId w:val="6"/>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Probar el algoritmo desarrollado y comparar los resultados con el algoritmo TKU.</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rPr>
      </w:pPr>
      <w:r>
        <w:rPr>
          <w:rFonts w:ascii="Times New Roman" w:eastAsia="Times New Roman" w:hAnsi="Times New Roman" w:cs="Times New Roman"/>
          <w:b/>
        </w:rPr>
        <w:t>FORMULACIÓN GENERAL DEL PROYECTO</w:t>
      </w: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PROBLEMA E HIPÓTESIS</w:t>
      </w: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2.1.1 ¿CUÁL ES EL PROBLEMA U OPORTUNIDAD?</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shd w:val="clear" w:color="auto" w:fill="D9EAD3"/>
          <w:lang w:val="es-PY"/>
        </w:rPr>
        <w:tab/>
      </w:r>
      <w:r w:rsidRPr="00E0698D">
        <w:rPr>
          <w:rFonts w:ascii="Times New Roman" w:eastAsia="Times New Roman" w:hAnsi="Times New Roman" w:cs="Times New Roman"/>
          <w:lang w:val="es-PY"/>
        </w:rPr>
        <w:t xml:space="preserve">Existen muchos algoritmos para descubrir High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con distintos enfoques, estos algoritmos han ido mejorando con el tiempo enfocándose en la generación de candidatos, pero su rendimiento se ve afectado cuando se trabajan con volúmenes de datos muy grandes debido a la gran cantidad de memoria y tiempo que se necesita.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Uno de los algoritmos que presenta un buen desempeño es llamado EFIM [6] la ventaja que presenta el algoritmo de TKU sobre éste es que no requiere la entrada de un valor denominado utilidad mínima, en vez de está requiere la entrada de cuantos resultados es deseado obtener, siendo éste el valor de K.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La ventaja de requerir un valor K frente a una la utilidad mínima es que si el valor de la utilidad mínima es muy chica la cantidad de resultados será escasa y si es muy grande los resultados no serán de gran utilidad, a diferencia de si se tiene como entrada una cantidad K el resultado será más especificó proveyendo así más utilidad de resultados.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2.1.2 ¿CUÁL ES LA SOLUCIÓN PROPUESTA POR EL PROYECTO DE INVESTIGACIÓN?</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t xml:space="preserve"> Realizar la modificación del algoritmo TKU para que su comportamiento permite la comparación con otros algoritmos, en cuanto a la entrada y salida del mismo, y extender el algoritmo para buscar un mejor rendimiento mediante la </w:t>
      </w:r>
      <w:proofErr w:type="spellStart"/>
      <w:r w:rsidRPr="00E0698D">
        <w:rPr>
          <w:rFonts w:ascii="Times New Roman" w:eastAsia="Times New Roman" w:hAnsi="Times New Roman" w:cs="Times New Roman"/>
          <w:lang w:val="es-PY"/>
        </w:rPr>
        <w:t>paralelización</w:t>
      </w:r>
      <w:proofErr w:type="spellEnd"/>
      <w:r w:rsidRPr="00E0698D">
        <w:rPr>
          <w:rFonts w:ascii="Times New Roman" w:eastAsia="Times New Roman" w:hAnsi="Times New Roman" w:cs="Times New Roman"/>
          <w:lang w:val="es-PY"/>
        </w:rPr>
        <w:t xml:space="preserve"> y ejecución distribuida del mismo permitiendo agilizar la búsqueda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mediante el </w:t>
      </w:r>
      <w:proofErr w:type="spellStart"/>
      <w:r w:rsidRPr="00E0698D">
        <w:rPr>
          <w:rFonts w:ascii="Times New Roman" w:eastAsia="Times New Roman" w:hAnsi="Times New Roman" w:cs="Times New Roman"/>
          <w:lang w:val="es-PY"/>
        </w:rPr>
        <w:t>framework</w:t>
      </w:r>
      <w:proofErr w:type="spellEnd"/>
      <w:r w:rsidRPr="00E0698D">
        <w:rPr>
          <w:rFonts w:ascii="Times New Roman" w:eastAsia="Times New Roman" w:hAnsi="Times New Roman" w:cs="Times New Roman"/>
          <w:lang w:val="es-PY"/>
        </w:rPr>
        <w:t xml:space="preserve"> Apache </w:t>
      </w:r>
      <w:proofErr w:type="spellStart"/>
      <w:r w:rsidRPr="00E0698D">
        <w:rPr>
          <w:rFonts w:ascii="Times New Roman" w:eastAsia="Times New Roman" w:hAnsi="Times New Roman" w:cs="Times New Roman"/>
          <w:lang w:val="es-PY"/>
        </w:rPr>
        <w:t>Spark</w:t>
      </w:r>
      <w:proofErr w:type="spellEnd"/>
      <w:proofErr w:type="gramStart"/>
      <w:r w:rsidRPr="00E0698D">
        <w:rPr>
          <w:rFonts w:ascii="Times New Roman" w:eastAsia="Times New Roman" w:hAnsi="Times New Roman" w:cs="Times New Roman"/>
          <w:lang w:val="es-PY"/>
        </w:rPr>
        <w:t>?.</w:t>
      </w:r>
      <w:proofErr w:type="gramEnd"/>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2.1.3 ¿CUÁL ES LA HIPÓTESIS DEL PROYECTO? </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t xml:space="preserve">Se espera que el algoritmo PMTKU que se pretende desarrollar optimice el tiempo de búsqueda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comparado con el TKU base y otros algoritmos que sigan el mismo patrón de entrada a la hora de tratar con volúmenes de datos muy grandes</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4436FA">
      <w:pPr>
        <w:rPr>
          <w:lang w:val="es-PY"/>
        </w:rPr>
      </w:pPr>
      <w:r w:rsidRPr="00E0698D">
        <w:rPr>
          <w:lang w:val="es-PY"/>
        </w:rPr>
        <w:br w:type="page"/>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 xml:space="preserve">ANTECEDENTES. </w:t>
      </w:r>
    </w:p>
    <w:p w:rsidR="0064595E" w:rsidRDefault="0064595E">
      <w:pPr>
        <w:rPr>
          <w:rFonts w:ascii="Times New Roman" w:eastAsia="Times New Roman" w:hAnsi="Times New Roman" w:cs="Times New Roman"/>
        </w:rPr>
      </w:pPr>
    </w:p>
    <w:p w:rsidR="00BD16C0" w:rsidRDefault="00BD16C0"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Pr>
          <w:rFonts w:ascii="Times New Roman" w:eastAsia="Times New Roman" w:hAnsi="Times New Roman" w:cs="Times New Roman"/>
          <w:lang w:val="es-PY"/>
        </w:rPr>
        <w:t>Estado el arte.</w:t>
      </w:r>
    </w:p>
    <w:p w:rsidR="00940FCD" w:rsidRDefault="00940FCD" w:rsidP="00FD5D04">
      <w:pPr>
        <w:rPr>
          <w:rFonts w:ascii="Times New Roman" w:eastAsia="Times New Roman" w:hAnsi="Times New Roman" w:cs="Times New Roman"/>
          <w:lang w:val="es-PY"/>
        </w:rPr>
      </w:pPr>
    </w:p>
    <w:p w:rsidR="00BD16C0" w:rsidRDefault="00BD16C0" w:rsidP="00BD16C0">
      <w:pPr>
        <w:rPr>
          <w:rFonts w:ascii="Times New Roman" w:eastAsia="Times New Roman" w:hAnsi="Times New Roman" w:cs="Times New Roman"/>
          <w:lang w:val="es-PY"/>
        </w:rPr>
      </w:pPr>
      <w:r w:rsidRPr="00C87AA8">
        <w:rPr>
          <w:rFonts w:ascii="Times New Roman" w:eastAsia="Times New Roman" w:hAnsi="Times New Roman" w:cs="Times New Roman"/>
          <w:highlight w:val="yellow"/>
          <w:lang w:val="es-PY"/>
        </w:rPr>
        <w:t>Aborde histórico de</w:t>
      </w:r>
      <w:r w:rsidR="009545ED" w:rsidRPr="00C87AA8">
        <w:rPr>
          <w:rFonts w:ascii="Times New Roman" w:eastAsia="Times New Roman" w:hAnsi="Times New Roman" w:cs="Times New Roman"/>
          <w:highlight w:val="yellow"/>
          <w:lang w:val="es-PY"/>
        </w:rPr>
        <w:t xml:space="preserve">l </w:t>
      </w:r>
      <w:r w:rsidR="00FE38E1" w:rsidRPr="00C87AA8">
        <w:rPr>
          <w:rFonts w:ascii="Times New Roman" w:eastAsia="Times New Roman" w:hAnsi="Times New Roman" w:cs="Times New Roman"/>
          <w:highlight w:val="yellow"/>
          <w:lang w:val="es-PY"/>
        </w:rPr>
        <w:t>pronóstico</w:t>
      </w:r>
      <w:r w:rsidR="009545ED" w:rsidRPr="00C87AA8">
        <w:rPr>
          <w:rFonts w:ascii="Times New Roman" w:eastAsia="Times New Roman" w:hAnsi="Times New Roman" w:cs="Times New Roman"/>
          <w:highlight w:val="yellow"/>
          <w:lang w:val="es-PY"/>
        </w:rPr>
        <w:t xml:space="preserve"> de la demanda</w:t>
      </w:r>
      <w:r w:rsidRPr="00C87AA8">
        <w:rPr>
          <w:rFonts w:ascii="Times New Roman" w:eastAsia="Times New Roman" w:hAnsi="Times New Roman" w:cs="Times New Roman"/>
          <w:highlight w:val="yellow"/>
          <w:lang w:val="es-PY"/>
        </w:rPr>
        <w:t>.</w:t>
      </w:r>
    </w:p>
    <w:p w:rsidR="002475E1" w:rsidRDefault="002475E1" w:rsidP="00BD16C0">
      <w:pPr>
        <w:rPr>
          <w:rFonts w:ascii="Times New Roman" w:eastAsia="Times New Roman" w:hAnsi="Times New Roman" w:cs="Times New Roman"/>
          <w:lang w:val="es-PY"/>
        </w:rPr>
      </w:pPr>
    </w:p>
    <w:p w:rsidR="00926BBB" w:rsidRDefault="00146DD5" w:rsidP="00926BBB">
      <w:pPr>
        <w:rPr>
          <w:rFonts w:ascii="Times New Roman" w:eastAsia="Times New Roman" w:hAnsi="Times New Roman" w:cs="Times New Roman"/>
          <w:lang w:val="es-PY"/>
        </w:rPr>
      </w:pPr>
      <w:r>
        <w:rPr>
          <w:rFonts w:ascii="Times New Roman" w:eastAsia="Times New Roman" w:hAnsi="Times New Roman" w:cs="Times New Roman"/>
          <w:lang w:val="es-PY"/>
        </w:rPr>
        <w:t>El pron</w:t>
      </w:r>
      <w:r w:rsidR="00EA3944">
        <w:rPr>
          <w:rFonts w:ascii="Times New Roman" w:eastAsia="Times New Roman" w:hAnsi="Times New Roman" w:cs="Times New Roman"/>
          <w:lang w:val="es-PY"/>
        </w:rPr>
        <w:t xml:space="preserve">óstico </w:t>
      </w:r>
      <w:r w:rsidR="00434296">
        <w:rPr>
          <w:rFonts w:ascii="Times New Roman" w:eastAsia="Times New Roman" w:hAnsi="Times New Roman" w:cs="Times New Roman"/>
          <w:lang w:val="es-PY"/>
        </w:rPr>
        <w:t xml:space="preserve">de la demanda </w:t>
      </w:r>
      <w:r>
        <w:rPr>
          <w:rFonts w:ascii="Times New Roman" w:eastAsia="Times New Roman" w:hAnsi="Times New Roman" w:cs="Times New Roman"/>
          <w:lang w:val="es-PY"/>
        </w:rPr>
        <w:t>es una predicción de eventos que ocurrirán</w:t>
      </w:r>
      <w:r w:rsidR="00434296">
        <w:rPr>
          <w:rFonts w:ascii="Times New Roman" w:eastAsia="Times New Roman" w:hAnsi="Times New Roman" w:cs="Times New Roman"/>
          <w:lang w:val="es-PY"/>
        </w:rPr>
        <w:t xml:space="preserve">, es una técnica utilizada por las empresas para </w:t>
      </w:r>
      <w:r w:rsidR="00720135">
        <w:rPr>
          <w:rFonts w:ascii="Times New Roman" w:eastAsia="Times New Roman" w:hAnsi="Times New Roman" w:cs="Times New Roman"/>
          <w:lang w:val="es-PY"/>
        </w:rPr>
        <w:t>anticiparse al futuro y elaborar las</w:t>
      </w:r>
      <w:r w:rsidR="00434296">
        <w:rPr>
          <w:rFonts w:ascii="Times New Roman" w:eastAsia="Times New Roman" w:hAnsi="Times New Roman" w:cs="Times New Roman"/>
          <w:lang w:val="es-PY"/>
        </w:rPr>
        <w:t xml:space="preserve"> estrategias</w:t>
      </w:r>
      <w:r w:rsidR="00720135">
        <w:rPr>
          <w:rFonts w:ascii="Times New Roman" w:eastAsia="Times New Roman" w:hAnsi="Times New Roman" w:cs="Times New Roman"/>
          <w:lang w:val="es-PY"/>
        </w:rPr>
        <w:t xml:space="preserve"> apropiadas</w:t>
      </w:r>
      <w:r w:rsidR="007F6FB3">
        <w:rPr>
          <w:rFonts w:ascii="Times New Roman" w:eastAsia="Times New Roman" w:hAnsi="Times New Roman" w:cs="Times New Roman"/>
          <w:lang w:val="es-PY"/>
        </w:rPr>
        <w:t xml:space="preserve"> [1]</w:t>
      </w:r>
      <w:r>
        <w:rPr>
          <w:rFonts w:ascii="Times New Roman" w:eastAsia="Times New Roman" w:hAnsi="Times New Roman" w:cs="Times New Roman"/>
          <w:lang w:val="es-PY"/>
        </w:rPr>
        <w:t>.</w:t>
      </w:r>
      <w:r w:rsidR="00AD21AC">
        <w:rPr>
          <w:rFonts w:ascii="Times New Roman" w:eastAsia="Times New Roman" w:hAnsi="Times New Roman" w:cs="Times New Roman"/>
          <w:lang w:val="es-PY"/>
        </w:rPr>
        <w:t xml:space="preserve"> </w:t>
      </w:r>
      <w:r w:rsidR="00926BBB">
        <w:rPr>
          <w:rFonts w:ascii="Times New Roman" w:eastAsia="Times New Roman" w:hAnsi="Times New Roman" w:cs="Times New Roman"/>
          <w:lang w:val="es-PY"/>
        </w:rPr>
        <w:t>En las empresas</w:t>
      </w:r>
      <w:r w:rsidR="00877AB1">
        <w:rPr>
          <w:rFonts w:ascii="Times New Roman" w:eastAsia="Times New Roman" w:hAnsi="Times New Roman" w:cs="Times New Roman"/>
          <w:lang w:val="es-PY"/>
        </w:rPr>
        <w:t xml:space="preserve">, durante décadas </w:t>
      </w:r>
      <w:r w:rsidR="00AD21AC">
        <w:rPr>
          <w:rFonts w:ascii="Times New Roman" w:eastAsia="Times New Roman" w:hAnsi="Times New Roman" w:cs="Times New Roman"/>
          <w:lang w:val="es-PY"/>
        </w:rPr>
        <w:t xml:space="preserve">han </w:t>
      </w:r>
      <w:r w:rsidR="006A261A">
        <w:rPr>
          <w:rFonts w:ascii="Times New Roman" w:eastAsia="Times New Roman" w:hAnsi="Times New Roman" w:cs="Times New Roman"/>
          <w:lang w:val="es-PY"/>
        </w:rPr>
        <w:t>intentado</w:t>
      </w:r>
      <w:r w:rsidR="00AD21AC">
        <w:rPr>
          <w:rFonts w:ascii="Times New Roman" w:eastAsia="Times New Roman" w:hAnsi="Times New Roman" w:cs="Times New Roman"/>
          <w:lang w:val="es-PY"/>
        </w:rPr>
        <w:t xml:space="preserve"> </w:t>
      </w:r>
      <w:r w:rsidR="00877AB1">
        <w:rPr>
          <w:rFonts w:ascii="Times New Roman" w:eastAsia="Times New Roman" w:hAnsi="Times New Roman" w:cs="Times New Roman"/>
          <w:lang w:val="es-PY"/>
        </w:rPr>
        <w:t>optimizar</w:t>
      </w:r>
      <w:r w:rsidR="00AD21AC">
        <w:rPr>
          <w:rFonts w:ascii="Times New Roman" w:eastAsia="Times New Roman" w:hAnsi="Times New Roman" w:cs="Times New Roman"/>
          <w:lang w:val="es-PY"/>
        </w:rPr>
        <w:t xml:space="preserve"> </w:t>
      </w:r>
      <w:r w:rsidR="00877AB1">
        <w:rPr>
          <w:rFonts w:ascii="Times New Roman" w:eastAsia="Times New Roman" w:hAnsi="Times New Roman" w:cs="Times New Roman"/>
          <w:lang w:val="es-PY"/>
        </w:rPr>
        <w:t>la cantidad de</w:t>
      </w:r>
      <w:r w:rsidR="00AD21AC">
        <w:rPr>
          <w:rFonts w:ascii="Times New Roman" w:eastAsia="Times New Roman" w:hAnsi="Times New Roman" w:cs="Times New Roman"/>
          <w:lang w:val="es-PY"/>
        </w:rPr>
        <w:t xml:space="preserve"> inventario </w:t>
      </w:r>
      <w:r w:rsidR="006A261A">
        <w:rPr>
          <w:rFonts w:ascii="Times New Roman" w:eastAsia="Times New Roman" w:hAnsi="Times New Roman" w:cs="Times New Roman"/>
          <w:lang w:val="es-PY"/>
        </w:rPr>
        <w:t>por medio</w:t>
      </w:r>
      <w:r w:rsidR="00AD21AC">
        <w:rPr>
          <w:rFonts w:ascii="Times New Roman" w:eastAsia="Times New Roman" w:hAnsi="Times New Roman" w:cs="Times New Roman"/>
          <w:lang w:val="es-PY"/>
        </w:rPr>
        <w:t xml:space="preserve"> de una predicción </w:t>
      </w:r>
      <w:r w:rsidR="009147BE">
        <w:rPr>
          <w:rFonts w:ascii="Times New Roman" w:eastAsia="Times New Roman" w:hAnsi="Times New Roman" w:cs="Times New Roman"/>
          <w:lang w:val="es-PY"/>
        </w:rPr>
        <w:t>más</w:t>
      </w:r>
      <w:r w:rsidR="00AD21AC">
        <w:rPr>
          <w:rFonts w:ascii="Times New Roman" w:eastAsia="Times New Roman" w:hAnsi="Times New Roman" w:cs="Times New Roman"/>
          <w:lang w:val="es-PY"/>
        </w:rPr>
        <w:t xml:space="preserve"> efectiva de la demanda </w:t>
      </w:r>
      <w:r w:rsidR="00845BA3">
        <w:rPr>
          <w:rFonts w:ascii="Times New Roman" w:eastAsia="Times New Roman" w:hAnsi="Times New Roman" w:cs="Times New Roman"/>
          <w:lang w:val="es-PY"/>
        </w:rPr>
        <w:t xml:space="preserve">de sus clientes, sin embargo la naturaleza incierta de las predicciones muchas veces ha contribuido </w:t>
      </w:r>
      <w:r w:rsidR="00940FCD">
        <w:rPr>
          <w:rFonts w:ascii="Times New Roman" w:eastAsia="Times New Roman" w:hAnsi="Times New Roman" w:cs="Times New Roman"/>
          <w:lang w:val="es-PY"/>
        </w:rPr>
        <w:t>más</w:t>
      </w:r>
      <w:r w:rsidR="00845BA3">
        <w:rPr>
          <w:rFonts w:ascii="Times New Roman" w:eastAsia="Times New Roman" w:hAnsi="Times New Roman" w:cs="Times New Roman"/>
          <w:lang w:val="es-PY"/>
        </w:rPr>
        <w:t xml:space="preserve"> a la incertidumbre en lugar de minimizarlo</w:t>
      </w:r>
      <w:r w:rsidR="006A261A">
        <w:rPr>
          <w:rFonts w:ascii="Times New Roman" w:eastAsia="Times New Roman" w:hAnsi="Times New Roman" w:cs="Times New Roman"/>
          <w:lang w:val="es-PY"/>
        </w:rPr>
        <w:t>.</w:t>
      </w:r>
      <w:r w:rsidR="00F91B40">
        <w:rPr>
          <w:rFonts w:ascii="Times New Roman" w:eastAsia="Times New Roman" w:hAnsi="Times New Roman" w:cs="Times New Roman"/>
          <w:lang w:val="es-PY"/>
        </w:rPr>
        <w:t xml:space="preserve"> “</w:t>
      </w:r>
      <w:r w:rsidR="00926BBB" w:rsidRPr="00F91B40">
        <w:rPr>
          <w:rFonts w:ascii="Times New Roman" w:eastAsia="Times New Roman" w:hAnsi="Times New Roman" w:cs="Times New Roman"/>
          <w:i/>
          <w:lang w:val="es-PY"/>
        </w:rPr>
        <w:t xml:space="preserve">Los pronósticos jamás son perfectos y serán menos confiables mientras mayor sea el lapso que se </w:t>
      </w:r>
      <w:r w:rsidR="00C9446C" w:rsidRPr="00F91B40">
        <w:rPr>
          <w:rFonts w:ascii="Times New Roman" w:eastAsia="Times New Roman" w:hAnsi="Times New Roman" w:cs="Times New Roman"/>
          <w:i/>
          <w:lang w:val="es-PY"/>
        </w:rPr>
        <w:t>p</w:t>
      </w:r>
      <w:r w:rsidR="00926BBB" w:rsidRPr="00F91B40">
        <w:rPr>
          <w:rFonts w:ascii="Times New Roman" w:eastAsia="Times New Roman" w:hAnsi="Times New Roman" w:cs="Times New Roman"/>
          <w:i/>
          <w:lang w:val="es-PY"/>
        </w:rPr>
        <w:t>ronostique hacia el futuro</w:t>
      </w:r>
      <w:r w:rsidR="00F91B40">
        <w:rPr>
          <w:rFonts w:ascii="Times New Roman" w:eastAsia="Times New Roman" w:hAnsi="Times New Roman" w:cs="Times New Roman"/>
          <w:lang w:val="es-PY"/>
        </w:rPr>
        <w:t>”</w:t>
      </w:r>
      <w:r w:rsidR="00CF001B">
        <w:rPr>
          <w:rFonts w:ascii="Times New Roman" w:eastAsia="Times New Roman" w:hAnsi="Times New Roman" w:cs="Times New Roman"/>
          <w:lang w:val="es-PY"/>
        </w:rPr>
        <w:t xml:space="preserve"> [2]</w:t>
      </w:r>
    </w:p>
    <w:p w:rsidR="006521A8" w:rsidRDefault="006521A8" w:rsidP="00BD16C0">
      <w:pPr>
        <w:rPr>
          <w:rFonts w:ascii="Times New Roman" w:eastAsia="Times New Roman" w:hAnsi="Times New Roman" w:cs="Times New Roman"/>
          <w:lang w:val="es-PY"/>
        </w:rPr>
      </w:pPr>
    </w:p>
    <w:p w:rsidR="003938CD" w:rsidRDefault="003938CD" w:rsidP="00BD16C0">
      <w:pPr>
        <w:rPr>
          <w:rFonts w:ascii="Times New Roman" w:eastAsia="Times New Roman" w:hAnsi="Times New Roman" w:cs="Times New Roman"/>
          <w:lang w:val="es-PY"/>
        </w:rPr>
      </w:pPr>
      <w:r>
        <w:rPr>
          <w:rFonts w:ascii="Times New Roman" w:eastAsia="Times New Roman" w:hAnsi="Times New Roman" w:cs="Times New Roman"/>
          <w:lang w:val="es-PY"/>
        </w:rPr>
        <w:t>Las técnicas empleadas para la realización de pronósticos se clasifican en:</w:t>
      </w:r>
    </w:p>
    <w:p w:rsidR="003938CD" w:rsidRDefault="003C3163" w:rsidP="00EB2EBA">
      <w:pPr>
        <w:pStyle w:val="Prrafodelista"/>
        <w:numPr>
          <w:ilvl w:val="0"/>
          <w:numId w:val="7"/>
        </w:numPr>
        <w:rPr>
          <w:rFonts w:ascii="Times New Roman" w:eastAsia="Times New Roman" w:hAnsi="Times New Roman" w:cs="Times New Roman"/>
          <w:lang w:val="es-PY"/>
        </w:rPr>
      </w:pPr>
      <w:r>
        <w:rPr>
          <w:rFonts w:ascii="Times New Roman" w:eastAsia="Times New Roman" w:hAnsi="Times New Roman" w:cs="Times New Roman"/>
          <w:lang w:val="es-PY"/>
        </w:rPr>
        <w:t>Técnicas Cualitativa</w:t>
      </w:r>
      <w:r w:rsidR="003938CD">
        <w:rPr>
          <w:rFonts w:ascii="Times New Roman" w:eastAsia="Times New Roman" w:hAnsi="Times New Roman" w:cs="Times New Roman"/>
          <w:lang w:val="es-PY"/>
        </w:rPr>
        <w:t>s:</w:t>
      </w:r>
      <w:r>
        <w:rPr>
          <w:rFonts w:ascii="Times New Roman" w:eastAsia="Times New Roman" w:hAnsi="Times New Roman" w:cs="Times New Roman"/>
          <w:lang w:val="es-PY"/>
        </w:rPr>
        <w:t xml:space="preserve"> la</w:t>
      </w:r>
      <w:r w:rsidR="00090695">
        <w:rPr>
          <w:rFonts w:ascii="Times New Roman" w:eastAsia="Times New Roman" w:hAnsi="Times New Roman" w:cs="Times New Roman"/>
          <w:lang w:val="es-PY"/>
        </w:rPr>
        <w:t xml:space="preserve">s </w:t>
      </w:r>
      <w:r>
        <w:rPr>
          <w:rFonts w:ascii="Times New Roman" w:eastAsia="Times New Roman" w:hAnsi="Times New Roman" w:cs="Times New Roman"/>
          <w:lang w:val="es-PY"/>
        </w:rPr>
        <w:t>técnicas</w:t>
      </w:r>
      <w:r w:rsidR="00090695">
        <w:rPr>
          <w:rFonts w:ascii="Times New Roman" w:eastAsia="Times New Roman" w:hAnsi="Times New Roman" w:cs="Times New Roman"/>
          <w:lang w:val="es-PY"/>
        </w:rPr>
        <w:t xml:space="preserve"> </w:t>
      </w:r>
      <w:r>
        <w:rPr>
          <w:rFonts w:ascii="Times New Roman" w:eastAsia="Times New Roman" w:hAnsi="Times New Roman" w:cs="Times New Roman"/>
          <w:lang w:val="es-PY"/>
        </w:rPr>
        <w:t>cualitativas se basan principalm</w:t>
      </w:r>
      <w:r w:rsidR="003B18E0">
        <w:rPr>
          <w:rFonts w:ascii="Times New Roman" w:eastAsia="Times New Roman" w:hAnsi="Times New Roman" w:cs="Times New Roman"/>
          <w:lang w:val="es-PY"/>
        </w:rPr>
        <w:t xml:space="preserve">ente en el conocimiento humano, </w:t>
      </w:r>
      <w:r>
        <w:rPr>
          <w:rFonts w:ascii="Times New Roman" w:eastAsia="Times New Roman" w:hAnsi="Times New Roman" w:cs="Times New Roman"/>
          <w:lang w:val="es-PY"/>
        </w:rPr>
        <w:t>en el juicio de un experto para elaborar las estimaciones futuras. En ocasiones son</w:t>
      </w:r>
      <w:r w:rsidR="00EE4AAC">
        <w:rPr>
          <w:rFonts w:ascii="Times New Roman" w:eastAsia="Times New Roman" w:hAnsi="Times New Roman" w:cs="Times New Roman"/>
          <w:lang w:val="es-PY"/>
        </w:rPr>
        <w:t xml:space="preserve"> conocidas como técnicas subjetivas y son utilizadas cuando no se tienen información histórica sobre la variable que se </w:t>
      </w:r>
      <w:r w:rsidR="003B18E0">
        <w:rPr>
          <w:rFonts w:ascii="Times New Roman" w:eastAsia="Times New Roman" w:hAnsi="Times New Roman" w:cs="Times New Roman"/>
          <w:lang w:val="es-PY"/>
        </w:rPr>
        <w:t>está</w:t>
      </w:r>
      <w:r w:rsidR="00EE4AAC">
        <w:rPr>
          <w:rFonts w:ascii="Times New Roman" w:eastAsia="Times New Roman" w:hAnsi="Times New Roman" w:cs="Times New Roman"/>
          <w:lang w:val="es-PY"/>
        </w:rPr>
        <w:t xml:space="preserve"> pronosticando.</w:t>
      </w:r>
    </w:p>
    <w:p w:rsidR="003938CD" w:rsidRPr="003938CD" w:rsidRDefault="003C3163" w:rsidP="00EB2EBA">
      <w:pPr>
        <w:pStyle w:val="Prrafodelista"/>
        <w:numPr>
          <w:ilvl w:val="0"/>
          <w:numId w:val="7"/>
        </w:numPr>
        <w:rPr>
          <w:rFonts w:ascii="Times New Roman" w:eastAsia="Times New Roman" w:hAnsi="Times New Roman" w:cs="Times New Roman"/>
          <w:lang w:val="es-PY"/>
        </w:rPr>
      </w:pPr>
      <w:r>
        <w:rPr>
          <w:rFonts w:ascii="Times New Roman" w:eastAsia="Times New Roman" w:hAnsi="Times New Roman" w:cs="Times New Roman"/>
          <w:lang w:val="es-PY"/>
        </w:rPr>
        <w:t>Técnicas Cuantitativa</w:t>
      </w:r>
      <w:r w:rsidR="003938CD">
        <w:rPr>
          <w:rFonts w:ascii="Times New Roman" w:eastAsia="Times New Roman" w:hAnsi="Times New Roman" w:cs="Times New Roman"/>
          <w:lang w:val="es-PY"/>
        </w:rPr>
        <w:t xml:space="preserve">s: </w:t>
      </w:r>
      <w:r>
        <w:rPr>
          <w:rFonts w:ascii="Times New Roman" w:eastAsia="Times New Roman" w:hAnsi="Times New Roman" w:cs="Times New Roman"/>
          <w:lang w:val="es-PY"/>
        </w:rPr>
        <w:t>la</w:t>
      </w:r>
      <w:r w:rsidR="00090695">
        <w:rPr>
          <w:rFonts w:ascii="Times New Roman" w:eastAsia="Times New Roman" w:hAnsi="Times New Roman" w:cs="Times New Roman"/>
          <w:lang w:val="es-PY"/>
        </w:rPr>
        <w:t xml:space="preserve">s </w:t>
      </w:r>
      <w:r>
        <w:rPr>
          <w:rFonts w:ascii="Times New Roman" w:eastAsia="Times New Roman" w:hAnsi="Times New Roman" w:cs="Times New Roman"/>
          <w:lang w:val="es-PY"/>
        </w:rPr>
        <w:t>técnicas cuantitativa</w:t>
      </w:r>
      <w:r w:rsidR="00090695">
        <w:rPr>
          <w:rFonts w:ascii="Times New Roman" w:eastAsia="Times New Roman" w:hAnsi="Times New Roman" w:cs="Times New Roman"/>
          <w:lang w:val="es-PY"/>
        </w:rPr>
        <w:t xml:space="preserve">s </w:t>
      </w:r>
      <w:r w:rsidR="003938CD">
        <w:rPr>
          <w:rFonts w:ascii="Times New Roman" w:eastAsia="Times New Roman" w:hAnsi="Times New Roman" w:cs="Times New Roman"/>
          <w:lang w:val="es-PY"/>
        </w:rPr>
        <w:t>se utilizan cuando se dispone de información histórica</w:t>
      </w:r>
      <w:r w:rsidR="00E80971">
        <w:rPr>
          <w:rFonts w:ascii="Times New Roman" w:eastAsia="Times New Roman" w:hAnsi="Times New Roman" w:cs="Times New Roman"/>
          <w:lang w:val="es-PY"/>
        </w:rPr>
        <w:t xml:space="preserve"> de las variables a estudiar</w:t>
      </w:r>
      <w:r w:rsidR="003938CD">
        <w:rPr>
          <w:rFonts w:ascii="Times New Roman" w:eastAsia="Times New Roman" w:hAnsi="Times New Roman" w:cs="Times New Roman"/>
          <w:lang w:val="es-PY"/>
        </w:rPr>
        <w:t xml:space="preserve">, </w:t>
      </w:r>
      <w:r w:rsidR="00D1401D">
        <w:rPr>
          <w:rFonts w:ascii="Times New Roman" w:eastAsia="Times New Roman" w:hAnsi="Times New Roman" w:cs="Times New Roman"/>
          <w:lang w:val="es-PY"/>
        </w:rPr>
        <w:t>el pronóstico se basa en</w:t>
      </w:r>
      <w:r w:rsidR="003938CD">
        <w:rPr>
          <w:rFonts w:ascii="Times New Roman" w:eastAsia="Times New Roman" w:hAnsi="Times New Roman" w:cs="Times New Roman"/>
          <w:lang w:val="es-PY"/>
        </w:rPr>
        <w:t xml:space="preserve"> modelos matemáticos </w:t>
      </w:r>
      <w:r w:rsidR="00FD2063">
        <w:rPr>
          <w:rFonts w:ascii="Times New Roman" w:eastAsia="Times New Roman" w:hAnsi="Times New Roman" w:cs="Times New Roman"/>
          <w:lang w:val="es-PY"/>
        </w:rPr>
        <w:t>principalmente</w:t>
      </w:r>
      <w:r w:rsidR="003938CD">
        <w:rPr>
          <w:rFonts w:ascii="Times New Roman" w:eastAsia="Times New Roman" w:hAnsi="Times New Roman" w:cs="Times New Roman"/>
          <w:lang w:val="es-PY"/>
        </w:rPr>
        <w:t xml:space="preserve"> </w:t>
      </w:r>
      <w:r w:rsidR="00090695">
        <w:rPr>
          <w:rFonts w:ascii="Times New Roman" w:eastAsia="Times New Roman" w:hAnsi="Times New Roman" w:cs="Times New Roman"/>
          <w:lang w:val="es-PY"/>
        </w:rPr>
        <w:t xml:space="preserve">los </w:t>
      </w:r>
      <w:r w:rsidR="003938CD">
        <w:rPr>
          <w:rFonts w:ascii="Times New Roman" w:eastAsia="Times New Roman" w:hAnsi="Times New Roman" w:cs="Times New Roman"/>
          <w:lang w:val="es-PY"/>
        </w:rPr>
        <w:t xml:space="preserve">estadísticos. </w:t>
      </w:r>
      <w:r w:rsidR="00A1385D">
        <w:rPr>
          <w:rFonts w:ascii="Times New Roman" w:eastAsia="Times New Roman" w:hAnsi="Times New Roman" w:cs="Times New Roman"/>
          <w:lang w:val="es-PY"/>
        </w:rPr>
        <w:t>Los métodos cuantitativos</w:t>
      </w:r>
      <w:r w:rsidR="003A3615">
        <w:rPr>
          <w:rFonts w:ascii="Times New Roman" w:eastAsia="Times New Roman" w:hAnsi="Times New Roman" w:cs="Times New Roman"/>
          <w:lang w:val="es-PY"/>
        </w:rPr>
        <w:t xml:space="preserve"> se dividen en</w:t>
      </w:r>
      <w:r w:rsidR="00A1385D">
        <w:rPr>
          <w:rFonts w:ascii="Times New Roman" w:eastAsia="Times New Roman" w:hAnsi="Times New Roman" w:cs="Times New Roman"/>
          <w:lang w:val="es-PY"/>
        </w:rPr>
        <w:t xml:space="preserve"> </w:t>
      </w:r>
      <w:r w:rsidR="003A3615">
        <w:rPr>
          <w:rFonts w:ascii="Times New Roman" w:eastAsia="Times New Roman" w:hAnsi="Times New Roman" w:cs="Times New Roman"/>
          <w:lang w:val="es-PY"/>
        </w:rPr>
        <w:t xml:space="preserve">a) </w:t>
      </w:r>
      <w:r w:rsidR="00CF7520" w:rsidRPr="00CF7520">
        <w:rPr>
          <w:rFonts w:ascii="Times New Roman" w:eastAsia="Times New Roman" w:hAnsi="Times New Roman" w:cs="Times New Roman"/>
          <w:i/>
          <w:lang w:val="es-PY"/>
        </w:rPr>
        <w:t>métodos de serie</w:t>
      </w:r>
      <w:r w:rsidR="00D1401D" w:rsidRPr="00CF7520">
        <w:rPr>
          <w:rFonts w:ascii="Times New Roman" w:eastAsia="Times New Roman" w:hAnsi="Times New Roman" w:cs="Times New Roman"/>
          <w:i/>
          <w:lang w:val="es-PY"/>
        </w:rPr>
        <w:t xml:space="preserve"> de tiempo</w:t>
      </w:r>
      <w:r w:rsidR="00D1401D">
        <w:rPr>
          <w:rFonts w:ascii="Times New Roman" w:eastAsia="Times New Roman" w:hAnsi="Times New Roman" w:cs="Times New Roman"/>
          <w:lang w:val="es-PY"/>
        </w:rPr>
        <w:t xml:space="preserve"> se utiliza cuando la variable a pronosticar únicamente hace relación a la información histórica</w:t>
      </w:r>
      <w:r w:rsidR="00A1385D">
        <w:rPr>
          <w:rFonts w:ascii="Times New Roman" w:eastAsia="Times New Roman" w:hAnsi="Times New Roman" w:cs="Times New Roman"/>
          <w:lang w:val="es-PY"/>
        </w:rPr>
        <w:t xml:space="preserve"> que se posee </w:t>
      </w:r>
      <w:r w:rsidR="00CF7520">
        <w:rPr>
          <w:rFonts w:ascii="Times New Roman" w:eastAsia="Times New Roman" w:hAnsi="Times New Roman" w:cs="Times New Roman"/>
          <w:lang w:val="es-PY"/>
        </w:rPr>
        <w:t xml:space="preserve">observados en periodos de tiempo iguales </w:t>
      </w:r>
      <w:r w:rsidR="00A1385D">
        <w:rPr>
          <w:rFonts w:ascii="Times New Roman" w:eastAsia="Times New Roman" w:hAnsi="Times New Roman" w:cs="Times New Roman"/>
          <w:lang w:val="es-PY"/>
        </w:rPr>
        <w:t xml:space="preserve">y </w:t>
      </w:r>
      <w:r w:rsidR="003A3615">
        <w:rPr>
          <w:rFonts w:ascii="Times New Roman" w:eastAsia="Times New Roman" w:hAnsi="Times New Roman" w:cs="Times New Roman"/>
          <w:lang w:val="es-PY"/>
        </w:rPr>
        <w:t>b)</w:t>
      </w:r>
      <w:r w:rsidR="00A1385D">
        <w:rPr>
          <w:rFonts w:ascii="Times New Roman" w:eastAsia="Times New Roman" w:hAnsi="Times New Roman" w:cs="Times New Roman"/>
          <w:lang w:val="es-PY"/>
        </w:rPr>
        <w:t xml:space="preserve"> </w:t>
      </w:r>
      <w:r w:rsidR="00A1385D" w:rsidRPr="00CF7520">
        <w:rPr>
          <w:rFonts w:ascii="Times New Roman" w:eastAsia="Times New Roman" w:hAnsi="Times New Roman" w:cs="Times New Roman"/>
          <w:i/>
          <w:lang w:val="es-PY"/>
        </w:rPr>
        <w:t>método</w:t>
      </w:r>
      <w:r w:rsidR="00CF7520" w:rsidRPr="00CF7520">
        <w:rPr>
          <w:rFonts w:ascii="Times New Roman" w:eastAsia="Times New Roman" w:hAnsi="Times New Roman" w:cs="Times New Roman"/>
          <w:i/>
          <w:lang w:val="es-PY"/>
        </w:rPr>
        <w:t>s</w:t>
      </w:r>
      <w:r w:rsidR="00A1385D" w:rsidRPr="00CF7520">
        <w:rPr>
          <w:rFonts w:ascii="Times New Roman" w:eastAsia="Times New Roman" w:hAnsi="Times New Roman" w:cs="Times New Roman"/>
          <w:i/>
          <w:lang w:val="es-PY"/>
        </w:rPr>
        <w:t xml:space="preserve"> de pronóstico causal</w:t>
      </w:r>
      <w:r w:rsidR="00CF7520">
        <w:rPr>
          <w:rFonts w:ascii="Times New Roman" w:eastAsia="Times New Roman" w:hAnsi="Times New Roman" w:cs="Times New Roman"/>
          <w:lang w:val="es-PY"/>
        </w:rPr>
        <w:t xml:space="preserve"> </w:t>
      </w:r>
      <w:r w:rsidR="00D20787">
        <w:rPr>
          <w:rFonts w:ascii="Times New Roman" w:eastAsia="Times New Roman" w:hAnsi="Times New Roman" w:cs="Times New Roman"/>
          <w:lang w:val="es-PY"/>
        </w:rPr>
        <w:t>están basadas en el supuesto de que la variable que se quiere pronosticar tiene relación de causa y efecto con una o más variables se trata de determinar exactamente cuáles son dichas relaciones.</w:t>
      </w:r>
    </w:p>
    <w:p w:rsidR="006521A8" w:rsidRDefault="006521A8" w:rsidP="00BD16C0">
      <w:pPr>
        <w:rPr>
          <w:rFonts w:ascii="Times New Roman" w:eastAsia="Times New Roman" w:hAnsi="Times New Roman" w:cs="Times New Roman"/>
          <w:lang w:val="es-PY"/>
        </w:rPr>
      </w:pPr>
    </w:p>
    <w:p w:rsidR="00C87AA8" w:rsidRDefault="00C87AA8" w:rsidP="00BD16C0">
      <w:pPr>
        <w:rPr>
          <w:rFonts w:ascii="Times New Roman" w:eastAsia="Times New Roman" w:hAnsi="Times New Roman" w:cs="Times New Roman"/>
          <w:lang w:val="es-PY"/>
        </w:rPr>
      </w:pPr>
    </w:p>
    <w:p w:rsidR="00BD16C0" w:rsidRDefault="00BD16C0" w:rsidP="00BD16C0">
      <w:pPr>
        <w:rPr>
          <w:rFonts w:ascii="Times New Roman" w:eastAsia="Times New Roman" w:hAnsi="Times New Roman" w:cs="Times New Roman"/>
          <w:lang w:val="es-PY"/>
        </w:rPr>
      </w:pPr>
      <w:r w:rsidRPr="0010535A">
        <w:rPr>
          <w:rFonts w:ascii="Times New Roman" w:eastAsia="Times New Roman" w:hAnsi="Times New Roman" w:cs="Times New Roman"/>
          <w:highlight w:val="yellow"/>
          <w:lang w:val="es-PY"/>
        </w:rPr>
        <w:t xml:space="preserve">Aborde histórico de Business </w:t>
      </w:r>
      <w:proofErr w:type="spellStart"/>
      <w:r w:rsidRPr="0010535A">
        <w:rPr>
          <w:rFonts w:ascii="Times New Roman" w:eastAsia="Times New Roman" w:hAnsi="Times New Roman" w:cs="Times New Roman"/>
          <w:highlight w:val="yellow"/>
          <w:lang w:val="es-PY"/>
        </w:rPr>
        <w:t>Intelligence</w:t>
      </w:r>
      <w:proofErr w:type="spellEnd"/>
      <w:r w:rsidRPr="0010535A">
        <w:rPr>
          <w:rFonts w:ascii="Times New Roman" w:eastAsia="Times New Roman" w:hAnsi="Times New Roman" w:cs="Times New Roman"/>
          <w:highlight w:val="yellow"/>
          <w:lang w:val="es-PY"/>
        </w:rPr>
        <w:t xml:space="preserve"> (cómo y para qué) en empresas </w:t>
      </w:r>
      <w:proofErr w:type="spellStart"/>
      <w:r w:rsidRPr="0010535A">
        <w:rPr>
          <w:rFonts w:ascii="Times New Roman" w:eastAsia="Times New Roman" w:hAnsi="Times New Roman" w:cs="Times New Roman"/>
          <w:highlight w:val="yellow"/>
          <w:lang w:val="es-PY"/>
        </w:rPr>
        <w:t>retatil</w:t>
      </w:r>
      <w:proofErr w:type="spellEnd"/>
      <w:r w:rsidRPr="0010535A">
        <w:rPr>
          <w:rFonts w:ascii="Times New Roman" w:eastAsia="Times New Roman" w:hAnsi="Times New Roman" w:cs="Times New Roman"/>
          <w:highlight w:val="yellow"/>
          <w:lang w:val="es-PY"/>
        </w:rPr>
        <w:t>.</w:t>
      </w:r>
    </w:p>
    <w:p w:rsidR="00FE5787" w:rsidRDefault="004D1A0C" w:rsidP="00BD16C0">
      <w:pPr>
        <w:rPr>
          <w:rFonts w:ascii="Times New Roman" w:eastAsia="Times New Roman" w:hAnsi="Times New Roman" w:cs="Times New Roman"/>
          <w:lang w:val="es-PY"/>
        </w:rPr>
      </w:pPr>
      <w:r>
        <w:rPr>
          <w:rFonts w:ascii="Times New Roman" w:eastAsia="Times New Roman" w:hAnsi="Times New Roman" w:cs="Times New Roman"/>
          <w:lang w:val="es-PY"/>
        </w:rPr>
        <w:t>L</w:t>
      </w:r>
      <w:r w:rsidR="00635177">
        <w:rPr>
          <w:rFonts w:ascii="Times New Roman" w:eastAsia="Times New Roman" w:hAnsi="Times New Roman" w:cs="Times New Roman"/>
          <w:lang w:val="es-PY"/>
        </w:rPr>
        <w:t xml:space="preserve">a mayoría de </w:t>
      </w:r>
      <w:r>
        <w:rPr>
          <w:rFonts w:ascii="Times New Roman" w:eastAsia="Times New Roman" w:hAnsi="Times New Roman" w:cs="Times New Roman"/>
          <w:lang w:val="es-PY"/>
        </w:rPr>
        <w:t>las organizaciones contaban</w:t>
      </w:r>
      <w:r w:rsidR="00635177">
        <w:rPr>
          <w:rFonts w:ascii="Times New Roman" w:eastAsia="Times New Roman" w:hAnsi="Times New Roman" w:cs="Times New Roman"/>
          <w:lang w:val="es-PY"/>
        </w:rPr>
        <w:t xml:space="preserve"> con un sistema de información donde se guardan las actividades diarias realizadas en la empresa, con el transcurso del tiempo estas informaciones van creando un histórico de las actividades que generalmente son almacenadas en una base de datos</w:t>
      </w:r>
      <w:r w:rsidR="0003433B">
        <w:rPr>
          <w:rFonts w:ascii="Times New Roman" w:eastAsia="Times New Roman" w:hAnsi="Times New Roman" w:cs="Times New Roman"/>
          <w:lang w:val="es-PY"/>
        </w:rPr>
        <w:t xml:space="preserve"> [3]</w:t>
      </w:r>
      <w:r>
        <w:rPr>
          <w:rFonts w:ascii="Times New Roman" w:eastAsia="Times New Roman" w:hAnsi="Times New Roman" w:cs="Times New Roman"/>
          <w:lang w:val="es-PY"/>
        </w:rPr>
        <w:t xml:space="preserve"> pero que no disponían de un mecanismo que permita un rápido y fácil acceso a dicha información</w:t>
      </w:r>
      <w:r w:rsidR="00635177">
        <w:rPr>
          <w:rFonts w:ascii="Times New Roman" w:eastAsia="Times New Roman" w:hAnsi="Times New Roman" w:cs="Times New Roman"/>
          <w:lang w:val="es-PY"/>
        </w:rPr>
        <w:t>.</w:t>
      </w:r>
    </w:p>
    <w:p w:rsidR="004D1A0C" w:rsidRDefault="004D1A0C" w:rsidP="00BD16C0">
      <w:pPr>
        <w:rPr>
          <w:rFonts w:ascii="Times New Roman" w:eastAsia="Times New Roman" w:hAnsi="Times New Roman" w:cs="Times New Roman"/>
          <w:lang w:val="es-PY"/>
        </w:rPr>
      </w:pPr>
    </w:p>
    <w:p w:rsidR="00E90FA7" w:rsidRPr="00E25665" w:rsidRDefault="004D1A0C" w:rsidP="00E90FA7">
      <w:pPr>
        <w:rPr>
          <w:rFonts w:ascii="Times New Roman" w:eastAsia="Times New Roman" w:hAnsi="Times New Roman" w:cs="Times New Roman"/>
          <w:lang w:val="es-PY"/>
        </w:rPr>
      </w:pPr>
      <w:r>
        <w:rPr>
          <w:rFonts w:ascii="Times New Roman" w:eastAsia="Times New Roman" w:hAnsi="Times New Roman" w:cs="Times New Roman"/>
          <w:lang w:val="es-PY"/>
        </w:rPr>
        <w:t xml:space="preserve">En el año 1989, Howard </w:t>
      </w:r>
      <w:proofErr w:type="spellStart"/>
      <w:r>
        <w:rPr>
          <w:rFonts w:ascii="Times New Roman" w:eastAsia="Times New Roman" w:hAnsi="Times New Roman" w:cs="Times New Roman"/>
          <w:lang w:val="es-PY"/>
        </w:rPr>
        <w:t>Dresner</w:t>
      </w:r>
      <w:proofErr w:type="spellEnd"/>
      <w:r>
        <w:rPr>
          <w:rFonts w:ascii="Times New Roman" w:eastAsia="Times New Roman" w:hAnsi="Times New Roman" w:cs="Times New Roman"/>
          <w:lang w:val="es-PY"/>
        </w:rPr>
        <w:t xml:space="preserve"> consultor de </w:t>
      </w:r>
      <w:proofErr w:type="spellStart"/>
      <w:r>
        <w:rPr>
          <w:rFonts w:ascii="Times New Roman" w:eastAsia="Times New Roman" w:hAnsi="Times New Roman" w:cs="Times New Roman"/>
          <w:lang w:val="es-PY"/>
        </w:rPr>
        <w:t>Gartner</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Group</w:t>
      </w:r>
      <w:proofErr w:type="spellEnd"/>
      <w:r>
        <w:rPr>
          <w:rFonts w:ascii="Times New Roman" w:eastAsia="Times New Roman" w:hAnsi="Times New Roman" w:cs="Times New Roman"/>
          <w:lang w:val="es-PY"/>
        </w:rPr>
        <w:t xml:space="preserve"> acuñó por primera vez el término de </w:t>
      </w:r>
      <w:proofErr w:type="spellStart"/>
      <w:r>
        <w:rPr>
          <w:rFonts w:ascii="Times New Roman" w:eastAsia="Times New Roman" w:hAnsi="Times New Roman" w:cs="Times New Roman"/>
          <w:lang w:val="es-PY"/>
        </w:rPr>
        <w:t>Busines</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Intelligence</w:t>
      </w:r>
      <w:proofErr w:type="spellEnd"/>
      <w:r w:rsidR="005743B1">
        <w:rPr>
          <w:rFonts w:ascii="Times New Roman" w:eastAsia="Times New Roman" w:hAnsi="Times New Roman" w:cs="Times New Roman"/>
          <w:lang w:val="es-PY"/>
        </w:rPr>
        <w:t>, que</w:t>
      </w:r>
      <w:bookmarkStart w:id="0" w:name="_GoBack"/>
      <w:bookmarkEnd w:id="0"/>
      <w:r w:rsidR="00A10E9C" w:rsidRPr="00A10E9C">
        <w:rPr>
          <w:rFonts w:ascii="Times New Roman" w:eastAsia="Times New Roman" w:hAnsi="Times New Roman" w:cs="Times New Roman"/>
          <w:lang w:val="es-PY"/>
        </w:rPr>
        <w:t xml:space="preserve"> abarca un conjunto de conceptos,</w:t>
      </w:r>
      <w:r w:rsidR="00A10E9C">
        <w:rPr>
          <w:rFonts w:ascii="Times New Roman" w:eastAsia="Times New Roman" w:hAnsi="Times New Roman" w:cs="Times New Roman"/>
          <w:lang w:val="es-PY"/>
        </w:rPr>
        <w:t xml:space="preserve"> </w:t>
      </w:r>
      <w:r w:rsidR="00A10E9C" w:rsidRPr="00A10E9C">
        <w:rPr>
          <w:rFonts w:ascii="Times New Roman" w:eastAsia="Times New Roman" w:hAnsi="Times New Roman" w:cs="Times New Roman"/>
          <w:lang w:val="es-PY"/>
        </w:rPr>
        <w:t>técnicas y herramientas que se utiliza para la transformación</w:t>
      </w:r>
      <w:r w:rsidR="00A10E9C">
        <w:rPr>
          <w:rFonts w:ascii="Times New Roman" w:eastAsia="Times New Roman" w:hAnsi="Times New Roman" w:cs="Times New Roman"/>
          <w:lang w:val="es-PY"/>
        </w:rPr>
        <w:t xml:space="preserve"> </w:t>
      </w:r>
      <w:r w:rsidR="00A10E9C" w:rsidRPr="00A10E9C">
        <w:rPr>
          <w:rFonts w:ascii="Times New Roman" w:eastAsia="Times New Roman" w:hAnsi="Times New Roman" w:cs="Times New Roman"/>
          <w:lang w:val="es-PY"/>
        </w:rPr>
        <w:t>de datos</w:t>
      </w:r>
      <w:r w:rsidR="007D08D2">
        <w:rPr>
          <w:rFonts w:ascii="Times New Roman" w:eastAsia="Times New Roman" w:hAnsi="Times New Roman" w:cs="Times New Roman"/>
          <w:lang w:val="es-PY"/>
        </w:rPr>
        <w:t xml:space="preserve"> transaccionales</w:t>
      </w:r>
      <w:r w:rsidR="00A10E9C" w:rsidRPr="00A10E9C">
        <w:rPr>
          <w:rFonts w:ascii="Times New Roman" w:eastAsia="Times New Roman" w:hAnsi="Times New Roman" w:cs="Times New Roman"/>
          <w:lang w:val="es-PY"/>
        </w:rPr>
        <w:t xml:space="preserve"> en información útil y significativa para el</w:t>
      </w:r>
      <w:r w:rsidR="00A10E9C">
        <w:rPr>
          <w:rFonts w:ascii="Times New Roman" w:eastAsia="Times New Roman" w:hAnsi="Times New Roman" w:cs="Times New Roman"/>
          <w:lang w:val="es-PY"/>
        </w:rPr>
        <w:t xml:space="preserve"> </w:t>
      </w:r>
      <w:r w:rsidR="00A10E9C" w:rsidRPr="00A10E9C">
        <w:rPr>
          <w:rFonts w:ascii="Times New Roman" w:eastAsia="Times New Roman" w:hAnsi="Times New Roman" w:cs="Times New Roman"/>
          <w:lang w:val="es-PY"/>
        </w:rPr>
        <w:t>análisis de negocios</w:t>
      </w:r>
      <w:r w:rsidR="007D08D2">
        <w:rPr>
          <w:rFonts w:ascii="Times New Roman" w:eastAsia="Times New Roman" w:hAnsi="Times New Roman" w:cs="Times New Roman"/>
          <w:lang w:val="es-PY"/>
        </w:rPr>
        <w:t>, tiene</w:t>
      </w:r>
      <w:r w:rsidR="00A10E9C" w:rsidRPr="00A10E9C">
        <w:rPr>
          <w:rFonts w:ascii="Times New Roman" w:eastAsia="Times New Roman" w:hAnsi="Times New Roman" w:cs="Times New Roman"/>
          <w:lang w:val="es-PY"/>
        </w:rPr>
        <w:t xml:space="preserve"> </w:t>
      </w:r>
      <w:r w:rsidR="007D08D2">
        <w:rPr>
          <w:rFonts w:ascii="Times New Roman" w:eastAsia="Times New Roman" w:hAnsi="Times New Roman" w:cs="Times New Roman"/>
          <w:lang w:val="es-PY"/>
        </w:rPr>
        <w:t>como</w:t>
      </w:r>
      <w:r w:rsidR="007D08D2" w:rsidRPr="007D08D2">
        <w:rPr>
          <w:rFonts w:ascii="Times New Roman" w:eastAsia="Times New Roman" w:hAnsi="Times New Roman" w:cs="Times New Roman"/>
          <w:lang w:val="es-PY"/>
        </w:rPr>
        <w:t xml:space="preserve"> objetivo </w:t>
      </w:r>
      <w:r w:rsidR="007D08D2">
        <w:rPr>
          <w:rFonts w:ascii="Times New Roman" w:eastAsia="Times New Roman" w:hAnsi="Times New Roman" w:cs="Times New Roman"/>
          <w:lang w:val="es-PY"/>
        </w:rPr>
        <w:t>principal</w:t>
      </w:r>
      <w:r w:rsidR="007D08D2" w:rsidRPr="007D08D2">
        <w:rPr>
          <w:rFonts w:ascii="Times New Roman" w:eastAsia="Times New Roman" w:hAnsi="Times New Roman" w:cs="Times New Roman"/>
          <w:lang w:val="es-PY"/>
        </w:rPr>
        <w:t xml:space="preserve"> apoyar a las organizaciones </w:t>
      </w:r>
      <w:r w:rsidR="007D08D2">
        <w:rPr>
          <w:rFonts w:ascii="Times New Roman" w:eastAsia="Times New Roman" w:hAnsi="Times New Roman" w:cs="Times New Roman"/>
          <w:lang w:val="es-PY"/>
        </w:rPr>
        <w:t>a</w:t>
      </w:r>
      <w:r w:rsidR="007D08D2" w:rsidRPr="007D08D2">
        <w:rPr>
          <w:rFonts w:ascii="Times New Roman" w:eastAsia="Times New Roman" w:hAnsi="Times New Roman" w:cs="Times New Roman"/>
          <w:lang w:val="es-PY"/>
        </w:rPr>
        <w:t xml:space="preserve"> mejorar su competitividad, facilitando la información necesaria para la toma de decisiones</w:t>
      </w:r>
      <w:r w:rsidR="0003433B">
        <w:rPr>
          <w:rFonts w:ascii="Times New Roman" w:eastAsia="Times New Roman" w:hAnsi="Times New Roman" w:cs="Times New Roman"/>
          <w:lang w:val="es-PY"/>
        </w:rPr>
        <w:t xml:space="preserve"> </w:t>
      </w:r>
      <w:r w:rsidR="003B77E9">
        <w:rPr>
          <w:rFonts w:ascii="Times New Roman" w:eastAsia="Times New Roman" w:hAnsi="Times New Roman" w:cs="Times New Roman"/>
          <w:lang w:val="es-PY"/>
        </w:rPr>
        <w:t>[4]</w:t>
      </w:r>
      <w:r w:rsidR="007D08D2">
        <w:rPr>
          <w:rFonts w:ascii="Times New Roman" w:eastAsia="Times New Roman" w:hAnsi="Times New Roman" w:cs="Times New Roman"/>
          <w:lang w:val="es-PY"/>
        </w:rPr>
        <w:t>.</w:t>
      </w:r>
      <w:r w:rsidR="00E25665">
        <w:rPr>
          <w:rFonts w:ascii="Times New Roman" w:eastAsia="Times New Roman" w:hAnsi="Times New Roman" w:cs="Times New Roman"/>
          <w:lang w:val="es-PY"/>
        </w:rPr>
        <w:t xml:space="preserve"> Entre las muchas áreas donde implementan soluciones de Business </w:t>
      </w:r>
      <w:proofErr w:type="spellStart"/>
      <w:r w:rsidR="00E25665">
        <w:rPr>
          <w:rFonts w:ascii="Times New Roman" w:eastAsia="Times New Roman" w:hAnsi="Times New Roman" w:cs="Times New Roman"/>
          <w:lang w:val="es-PY"/>
        </w:rPr>
        <w:t>Intelligence</w:t>
      </w:r>
      <w:proofErr w:type="spellEnd"/>
      <w:r w:rsidR="00E25665">
        <w:rPr>
          <w:rFonts w:ascii="Times New Roman" w:eastAsia="Times New Roman" w:hAnsi="Times New Roman" w:cs="Times New Roman"/>
          <w:lang w:val="es-PY"/>
        </w:rPr>
        <w:t xml:space="preserve"> podemos citar:</w:t>
      </w:r>
      <w:r w:rsidR="00E90FA7">
        <w:rPr>
          <w:rFonts w:ascii="Times New Roman" w:eastAsia="Times New Roman" w:hAnsi="Times New Roman" w:cs="Times New Roman"/>
          <w:lang w:val="es-PY"/>
        </w:rPr>
        <w:t xml:space="preserve"> </w:t>
      </w:r>
      <w:r w:rsidR="00E25665">
        <w:rPr>
          <w:rFonts w:ascii="Times New Roman" w:eastAsia="Times New Roman" w:hAnsi="Times New Roman" w:cs="Times New Roman"/>
          <w:lang w:val="es-PY"/>
        </w:rPr>
        <w:t>V</w:t>
      </w:r>
      <w:r w:rsidR="00E90FA7">
        <w:rPr>
          <w:rFonts w:ascii="Times New Roman" w:eastAsia="Times New Roman" w:hAnsi="Times New Roman" w:cs="Times New Roman"/>
          <w:lang w:val="es-PY"/>
        </w:rPr>
        <w:t>entas Minoristas en empresas retail, Inventario, Gestión de Pedidos, Contabilidad, Gestión de Relación con el Cliente, Gestión de recursos humanos, Servicios financieros, Telecomunicaciones, Educaci</w:t>
      </w:r>
      <w:r w:rsidR="00F109C7">
        <w:rPr>
          <w:rFonts w:ascii="Times New Roman" w:eastAsia="Times New Roman" w:hAnsi="Times New Roman" w:cs="Times New Roman"/>
          <w:lang w:val="es-PY"/>
        </w:rPr>
        <w:t xml:space="preserve">ón, Medicina, Comercio Electrónico, </w:t>
      </w:r>
      <w:r w:rsidR="001F4EFD">
        <w:rPr>
          <w:rFonts w:ascii="Times New Roman" w:eastAsia="Times New Roman" w:hAnsi="Times New Roman" w:cs="Times New Roman"/>
          <w:lang w:val="es-PY"/>
        </w:rPr>
        <w:t>Seguros entre otros [5]</w:t>
      </w:r>
      <w:r w:rsidR="00F109C7">
        <w:rPr>
          <w:rFonts w:ascii="Times New Roman" w:eastAsia="Times New Roman" w:hAnsi="Times New Roman" w:cs="Times New Roman"/>
          <w:lang w:val="es-PY"/>
        </w:rPr>
        <w:t>.</w:t>
      </w:r>
      <w:r w:rsidR="00E90FA7">
        <w:rPr>
          <w:rFonts w:ascii="Times New Roman" w:eastAsia="Times New Roman" w:hAnsi="Times New Roman" w:cs="Times New Roman"/>
          <w:lang w:val="es-PY"/>
        </w:rPr>
        <w:t xml:space="preserve">  </w:t>
      </w:r>
    </w:p>
    <w:p w:rsidR="001255AA" w:rsidRDefault="001255AA" w:rsidP="00BD16C0">
      <w:pPr>
        <w:rPr>
          <w:rFonts w:ascii="Times New Roman" w:eastAsia="Times New Roman" w:hAnsi="Times New Roman" w:cs="Times New Roman"/>
          <w:lang w:val="es-PY"/>
        </w:rPr>
      </w:pPr>
    </w:p>
    <w:p w:rsidR="001255AA" w:rsidRDefault="001255AA" w:rsidP="00BD16C0">
      <w:pPr>
        <w:rPr>
          <w:rFonts w:ascii="Times New Roman" w:eastAsia="Times New Roman" w:hAnsi="Times New Roman" w:cs="Times New Roman"/>
          <w:lang w:val="es-PY"/>
        </w:rPr>
      </w:pPr>
    </w:p>
    <w:p w:rsidR="001255AA" w:rsidRDefault="001255AA" w:rsidP="00BD16C0">
      <w:pPr>
        <w:rPr>
          <w:rFonts w:ascii="Times New Roman" w:eastAsia="Times New Roman" w:hAnsi="Times New Roman" w:cs="Times New Roman"/>
          <w:lang w:val="es-PY"/>
        </w:rPr>
      </w:pPr>
    </w:p>
    <w:p w:rsidR="001255AA" w:rsidRDefault="001255AA" w:rsidP="00BD16C0">
      <w:pPr>
        <w:rPr>
          <w:rFonts w:ascii="Times New Roman" w:eastAsia="Times New Roman" w:hAnsi="Times New Roman" w:cs="Times New Roman"/>
          <w:lang w:val="es-PY"/>
        </w:rPr>
      </w:pPr>
    </w:p>
    <w:p w:rsidR="001255AA" w:rsidRDefault="001255AA" w:rsidP="00BD16C0">
      <w:pPr>
        <w:rPr>
          <w:rFonts w:ascii="Times New Roman" w:eastAsia="Times New Roman" w:hAnsi="Times New Roman" w:cs="Times New Roman"/>
          <w:lang w:val="es-PY"/>
        </w:rPr>
      </w:pPr>
    </w:p>
    <w:p w:rsidR="001255AA" w:rsidRDefault="001255AA" w:rsidP="00BD16C0">
      <w:pPr>
        <w:rPr>
          <w:rFonts w:ascii="Times New Roman" w:eastAsia="Times New Roman" w:hAnsi="Times New Roman" w:cs="Times New Roman"/>
          <w:lang w:val="es-PY"/>
        </w:rPr>
      </w:pPr>
    </w:p>
    <w:p w:rsidR="001255AA" w:rsidRDefault="001255AA" w:rsidP="00BD16C0">
      <w:pPr>
        <w:rPr>
          <w:rFonts w:ascii="Times New Roman" w:eastAsia="Times New Roman" w:hAnsi="Times New Roman" w:cs="Times New Roman"/>
          <w:lang w:val="es-PY"/>
        </w:rPr>
      </w:pPr>
    </w:p>
    <w:p w:rsidR="001255AA" w:rsidRDefault="001255AA" w:rsidP="00BD16C0">
      <w:pPr>
        <w:rPr>
          <w:rFonts w:ascii="Times New Roman" w:eastAsia="Times New Roman" w:hAnsi="Times New Roman" w:cs="Times New Roman"/>
          <w:lang w:val="es-PY"/>
        </w:rPr>
      </w:pPr>
    </w:p>
    <w:p w:rsidR="00BD16C0" w:rsidRDefault="00BD16C0" w:rsidP="00BD16C0">
      <w:pPr>
        <w:rPr>
          <w:rFonts w:ascii="Times New Roman" w:eastAsia="Times New Roman" w:hAnsi="Times New Roman" w:cs="Times New Roman"/>
          <w:lang w:val="es-PY"/>
        </w:rPr>
      </w:pPr>
      <w:r>
        <w:rPr>
          <w:rFonts w:ascii="Times New Roman" w:eastAsia="Times New Roman" w:hAnsi="Times New Roman" w:cs="Times New Roman"/>
          <w:lang w:val="es-PY"/>
        </w:rPr>
        <w:t xml:space="preserve">Aborde histórico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para decisiones en empresas retail.</w:t>
      </w:r>
    </w:p>
    <w:p w:rsidR="009545ED" w:rsidRDefault="009545ED">
      <w:pPr>
        <w:ind w:firstLine="720"/>
        <w:rPr>
          <w:rFonts w:ascii="Times New Roman" w:eastAsia="Times New Roman" w:hAnsi="Times New Roman" w:cs="Times New Roman"/>
          <w:lang w:val="es-PY"/>
        </w:rPr>
      </w:pPr>
    </w:p>
    <w:p w:rsidR="0064595E" w:rsidRPr="00E0698D" w:rsidRDefault="004436FA">
      <w:pPr>
        <w:ind w:firstLine="720"/>
        <w:rPr>
          <w:rFonts w:ascii="Times New Roman" w:eastAsia="Times New Roman" w:hAnsi="Times New Roman" w:cs="Times New Roman"/>
          <w:lang w:val="es-PY"/>
        </w:rPr>
      </w:pP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pattern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ha sido un tema importante desde que el concepto de ‘conjunto de elementos frecuentes’ fue introducido por primera vez por </w:t>
      </w:r>
      <w:proofErr w:type="spellStart"/>
      <w:r w:rsidRPr="00E0698D">
        <w:rPr>
          <w:rFonts w:ascii="Times New Roman" w:eastAsia="Times New Roman" w:hAnsi="Times New Roman" w:cs="Times New Roman"/>
          <w:lang w:val="es-PY"/>
        </w:rPr>
        <w:t>Agrawal</w:t>
      </w:r>
      <w:proofErr w:type="spellEnd"/>
      <w:r w:rsidRPr="00E0698D">
        <w:rPr>
          <w:rFonts w:ascii="Times New Roman" w:eastAsia="Times New Roman" w:hAnsi="Times New Roman" w:cs="Times New Roman"/>
          <w:lang w:val="es-PY"/>
        </w:rPr>
        <w:t xml:space="preserve"> et al. [6]. Dado las transacciones de un conjunto de datos,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pattern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encuentra los conjuntos de elementos cuyo soporte (es decir, el porcentaje de transacciones que contienen el conjunto de elementos) no es menor que un umbral de mínimo soporte dado. Sin embargo, ni el número de </w:t>
      </w:r>
      <w:r w:rsidRPr="00E0698D">
        <w:rPr>
          <w:rFonts w:ascii="Times New Roman" w:eastAsia="Times New Roman" w:hAnsi="Times New Roman" w:cs="Times New Roman"/>
          <w:lang w:val="es-PY"/>
        </w:rPr>
        <w:lastRenderedPageBreak/>
        <w:t xml:space="preserve">ocurrencias de un elemento en una transacción, ni la importancia de un elemento, se considera en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pattern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Los conjuntos de elementos con más ocurrencias o importancia pueden ser más interesantes para los usuarios, ya que pueden traer más beneficios.</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A la luz de esto, se ha estudiado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[4 - 5]. En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el término utilidad se refiere a la importancia de un conjunto de elementos; Por ejemplo, la ganancia total que el conjunto de elementos trae. Un conjunto de elementos es un conjunto de elementos de alta utilidad (HUI) si la utilidad del conjunto de elementos no es inferior a un umbral mínimo determinado.</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High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se centra más en los valores de utilidad del conjunto de datos, que suelen estar relacionados con los beneficios del negocio. Estas utilidades son de interés para los propietarios del negocio, que podrían obtener más beneficios de ellos. Por ejemplo, los supermercados usan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para encontrar productos que los clientes generalmente compran, para hacer recomendaciones a los clientes. Sin embargo, con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los supermercados podrán recomendar no sólo los productos que la gente suele comprar juntos, sino también los productos que generan más ganancias para la tienda esto sería de acuerdo a la ganancia o categoría del producto es decir si el cliente lleva una bebida de alta calidad está debería ser acompañada con algún producto comestible del mismo nivel de calidad, mientras mayor sea la calidad del producto mayor ganancia generará para el supermercado también podría ser visto desde un punto de vista educativo si bien existen materias complicadas dentro de una institución académica no todas las materias requieren el mismo esfuerzo, si se aplica la ejecución de un algoritmo que realice el cálculo de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se podría encontrar patrones que indiquen qué combinación de materias que requieran el mismo esfuerzo generan mayor cantidad de alumnos que deben volver a tomar la materia por segunda o inclusive tercera vez para poder avanzar en su plan curricular, teniendo estos datos la institución académica es capaz de revisar y analizar el contenido de las materias para realizar un ajuste en éste o poder estructurar una mejor planificación de las materias.</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La mayoría de los algoritmos de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pattern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eliminan los conjuntos de elementos en una etapa temprana, basados ​​en la popular propiedad </w:t>
      </w:r>
      <w:proofErr w:type="spellStart"/>
      <w:r w:rsidRPr="00E0698D">
        <w:rPr>
          <w:rFonts w:ascii="Times New Roman" w:eastAsia="Times New Roman" w:hAnsi="Times New Roman" w:cs="Times New Roman"/>
          <w:lang w:val="es-PY"/>
        </w:rPr>
        <w:t>Apriori</w:t>
      </w:r>
      <w:proofErr w:type="spellEnd"/>
      <w:r w:rsidRPr="00E0698D">
        <w:rPr>
          <w:rFonts w:ascii="Times New Roman" w:eastAsia="Times New Roman" w:hAnsi="Times New Roman" w:cs="Times New Roman"/>
          <w:lang w:val="es-PY"/>
        </w:rPr>
        <w:t xml:space="preserve"> [11]: cada sub-patrón de un patrón frecuente debe ser frecuente (también llamado propiedad de cierre descendente). Sin embargo, esta propiedad no se sostiene en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lo que hace que encontrar los conjuntos de elementos de alta utilidad </w:t>
      </w:r>
      <w:proofErr w:type="gramStart"/>
      <w:r w:rsidRPr="00E0698D">
        <w:rPr>
          <w:rFonts w:ascii="Times New Roman" w:eastAsia="Times New Roman" w:hAnsi="Times New Roman" w:cs="Times New Roman"/>
          <w:lang w:val="es-PY"/>
        </w:rPr>
        <w:t>sean</w:t>
      </w:r>
      <w:proofErr w:type="gramEnd"/>
      <w:r w:rsidRPr="00E0698D">
        <w:rPr>
          <w:rFonts w:ascii="Times New Roman" w:eastAsia="Times New Roman" w:hAnsi="Times New Roman" w:cs="Times New Roman"/>
          <w:lang w:val="es-PY"/>
        </w:rPr>
        <w:t xml:space="preserve"> más difíciles. Los enfoques del estado del arte alcanzan un buen rendimiento cuando el conjunto de datos es relativamente pequeño. Sin embargo, el volumen de datos puede crecer más rápido de lo esperado, que una sola máquina puede no llegar a ser suficiente para manejar grandes volúmenes de datos.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Una particularidad que posee el algoritmo de TKU o top-k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es que sigue un patrón de búsqueda diferente al resto de los algoritmos que realizan la búsqueda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debido a que éste realiza la búsqueda de las k mejores opciones que existen en los datos analizados sin embargo los otros algoritmos devuelven sus resultados a partir de un valor de utilidad mínima.</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Una opción para resolver el problema de grandes volúmenes de datos es utilizar técnicas de computación paralela distribuida. El </w:t>
      </w:r>
      <w:proofErr w:type="spellStart"/>
      <w:r w:rsidRPr="00E0698D">
        <w:rPr>
          <w:rFonts w:ascii="Times New Roman" w:eastAsia="Times New Roman" w:hAnsi="Times New Roman" w:cs="Times New Roman"/>
          <w:lang w:val="es-PY"/>
        </w:rPr>
        <w:t>framework</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MapReduce</w:t>
      </w:r>
      <w:proofErr w:type="spellEnd"/>
      <w:r w:rsidRPr="00E0698D">
        <w:rPr>
          <w:rFonts w:ascii="Times New Roman" w:eastAsia="Times New Roman" w:hAnsi="Times New Roman" w:cs="Times New Roman"/>
          <w:lang w:val="es-PY"/>
        </w:rPr>
        <w:t xml:space="preserve"> [12] (por ejemplo, </w:t>
      </w:r>
      <w:proofErr w:type="spellStart"/>
      <w:r w:rsidRPr="00E0698D">
        <w:rPr>
          <w:rFonts w:ascii="Times New Roman" w:eastAsia="Times New Roman" w:hAnsi="Times New Roman" w:cs="Times New Roman"/>
          <w:lang w:val="es-PY"/>
        </w:rPr>
        <w:t>Hadoop</w:t>
      </w:r>
      <w:proofErr w:type="spellEnd"/>
      <w:r w:rsidRPr="00E0698D">
        <w:rPr>
          <w:rFonts w:ascii="Times New Roman" w:eastAsia="Times New Roman" w:hAnsi="Times New Roman" w:cs="Times New Roman"/>
          <w:lang w:val="es-PY"/>
        </w:rPr>
        <w:t xml:space="preserve">) ha sido una solución popular recientemente, que permite el procesamiento distribuido de grandes volúmenes de datos en </w:t>
      </w:r>
      <w:proofErr w:type="spellStart"/>
      <w:r w:rsidRPr="00E0698D">
        <w:rPr>
          <w:rFonts w:ascii="Times New Roman" w:eastAsia="Times New Roman" w:hAnsi="Times New Roman" w:cs="Times New Roman"/>
          <w:lang w:val="es-PY"/>
        </w:rPr>
        <w:t>clusters</w:t>
      </w:r>
      <w:proofErr w:type="spellEnd"/>
      <w:r w:rsidRPr="00E0698D">
        <w:rPr>
          <w:rFonts w:ascii="Times New Roman" w:eastAsia="Times New Roman" w:hAnsi="Times New Roman" w:cs="Times New Roman"/>
          <w:lang w:val="es-PY"/>
        </w:rPr>
        <w:t xml:space="preserve"> de manera escalable y tolerante a fallos. Las aplicaciones que utilizan el </w:t>
      </w:r>
      <w:proofErr w:type="spellStart"/>
      <w:r w:rsidRPr="00E0698D">
        <w:rPr>
          <w:rFonts w:ascii="Times New Roman" w:eastAsia="Times New Roman" w:hAnsi="Times New Roman" w:cs="Times New Roman"/>
          <w:lang w:val="es-PY"/>
        </w:rPr>
        <w:t>framework</w:t>
      </w:r>
      <w:proofErr w:type="spellEnd"/>
      <w:r w:rsidRPr="00E0698D">
        <w:rPr>
          <w:rFonts w:ascii="Times New Roman" w:eastAsia="Times New Roman" w:hAnsi="Times New Roman" w:cs="Times New Roman"/>
          <w:lang w:val="es-PY"/>
        </w:rPr>
        <w:t xml:space="preserve"> de </w:t>
      </w:r>
      <w:proofErr w:type="spellStart"/>
      <w:r w:rsidRPr="00E0698D">
        <w:rPr>
          <w:rFonts w:ascii="Times New Roman" w:eastAsia="Times New Roman" w:hAnsi="Times New Roman" w:cs="Times New Roman"/>
          <w:lang w:val="es-PY"/>
        </w:rPr>
        <w:t>MapReduce</w:t>
      </w:r>
      <w:proofErr w:type="spellEnd"/>
      <w:r w:rsidRPr="00E0698D">
        <w:rPr>
          <w:rFonts w:ascii="Times New Roman" w:eastAsia="Times New Roman" w:hAnsi="Times New Roman" w:cs="Times New Roman"/>
          <w:lang w:val="es-PY"/>
        </w:rPr>
        <w:t xml:space="preserve"> tienen que conformar los protocolos de mapeo y reducción en un paradigma basado en disco, que restringe la flexibilidad así como el funcionamiento del algoritmo. </w:t>
      </w:r>
      <w:proofErr w:type="spellStart"/>
      <w:r w:rsidRPr="00E0698D">
        <w:rPr>
          <w:rFonts w:ascii="Times New Roman" w:eastAsia="Times New Roman" w:hAnsi="Times New Roman" w:cs="Times New Roman"/>
          <w:lang w:val="es-PY"/>
        </w:rPr>
        <w:t>Spark</w:t>
      </w:r>
      <w:proofErr w:type="spellEnd"/>
      <w:r w:rsidRPr="00E0698D">
        <w:rPr>
          <w:rFonts w:ascii="Times New Roman" w:eastAsia="Times New Roman" w:hAnsi="Times New Roman" w:cs="Times New Roman"/>
          <w:lang w:val="es-PY"/>
        </w:rPr>
        <w:t xml:space="preserve"> es también un </w:t>
      </w:r>
      <w:proofErr w:type="spellStart"/>
      <w:r w:rsidRPr="00E0698D">
        <w:rPr>
          <w:rFonts w:ascii="Times New Roman" w:eastAsia="Times New Roman" w:hAnsi="Times New Roman" w:cs="Times New Roman"/>
          <w:lang w:val="es-PY"/>
        </w:rPr>
        <w:t>framework</w:t>
      </w:r>
      <w:proofErr w:type="spellEnd"/>
      <w:r w:rsidRPr="00E0698D">
        <w:rPr>
          <w:rFonts w:ascii="Times New Roman" w:eastAsia="Times New Roman" w:hAnsi="Times New Roman" w:cs="Times New Roman"/>
          <w:lang w:val="es-PY"/>
        </w:rPr>
        <w:t xml:space="preserve"> de computación distribuida, basado en la memoria, que proporciona un rendimiento hasta 100 veces más rápido que </w:t>
      </w:r>
      <w:proofErr w:type="spellStart"/>
      <w:r w:rsidRPr="00E0698D">
        <w:rPr>
          <w:rFonts w:ascii="Times New Roman" w:eastAsia="Times New Roman" w:hAnsi="Times New Roman" w:cs="Times New Roman"/>
          <w:lang w:val="es-PY"/>
        </w:rPr>
        <w:t>Hadoop</w:t>
      </w:r>
      <w:proofErr w:type="spellEnd"/>
      <w:r w:rsidRPr="00E0698D">
        <w:rPr>
          <w:rFonts w:ascii="Times New Roman" w:eastAsia="Times New Roman" w:hAnsi="Times New Roman" w:cs="Times New Roman"/>
          <w:lang w:val="es-PY"/>
        </w:rPr>
        <w:t xml:space="preserve"> para ciertas aplicaciones [13]. </w:t>
      </w:r>
      <w:proofErr w:type="spellStart"/>
      <w:r w:rsidRPr="00E0698D">
        <w:rPr>
          <w:rFonts w:ascii="Times New Roman" w:eastAsia="Times New Roman" w:hAnsi="Times New Roman" w:cs="Times New Roman"/>
          <w:lang w:val="es-PY"/>
        </w:rPr>
        <w:t>Spark</w:t>
      </w:r>
      <w:proofErr w:type="spellEnd"/>
      <w:r w:rsidRPr="00E0698D">
        <w:rPr>
          <w:rFonts w:ascii="Times New Roman" w:eastAsia="Times New Roman" w:hAnsi="Times New Roman" w:cs="Times New Roman"/>
          <w:lang w:val="es-PY"/>
        </w:rPr>
        <w:t xml:space="preserve"> utiliza </w:t>
      </w:r>
      <w:proofErr w:type="spellStart"/>
      <w:r w:rsidRPr="00E0698D">
        <w:rPr>
          <w:rFonts w:ascii="Times New Roman" w:eastAsia="Times New Roman" w:hAnsi="Times New Roman" w:cs="Times New Roman"/>
          <w:lang w:val="es-PY"/>
        </w:rPr>
        <w:t>Resilient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Distributed</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Dataset</w:t>
      </w:r>
      <w:proofErr w:type="spellEnd"/>
      <w:r w:rsidRPr="00E0698D">
        <w:rPr>
          <w:rFonts w:ascii="Times New Roman" w:eastAsia="Times New Roman" w:hAnsi="Times New Roman" w:cs="Times New Roman"/>
          <w:lang w:val="es-PY"/>
        </w:rPr>
        <w:t xml:space="preserve"> (RDD), que es una abstracción de memoria distribuida, para el cálculo de datos en memoria, lo que permite una reutilización eficiente de los datos.</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En este trabajo, abordamos el problema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al proponer PMTKU (</w:t>
      </w:r>
      <w:proofErr w:type="spellStart"/>
      <w:r w:rsidRPr="00E0698D">
        <w:rPr>
          <w:rFonts w:ascii="Times New Roman" w:eastAsia="Times New Roman" w:hAnsi="Times New Roman" w:cs="Times New Roman"/>
          <w:lang w:val="es-PY"/>
        </w:rPr>
        <w:t>Parallel</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Modification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algorithm</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for</w:t>
      </w:r>
      <w:proofErr w:type="spellEnd"/>
      <w:r w:rsidRPr="00E0698D">
        <w:rPr>
          <w:rFonts w:ascii="Times New Roman" w:eastAsia="Times New Roman" w:hAnsi="Times New Roman" w:cs="Times New Roman"/>
          <w:lang w:val="es-PY"/>
        </w:rPr>
        <w:t xml:space="preserve"> top-k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PMTKU es un algoritmo paralelo distribuido, que paraleliza a TKU y modifica la entrada del algoritmo para descubrir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4436FA">
      <w:pPr>
        <w:rPr>
          <w:lang w:val="es-PY"/>
        </w:rPr>
      </w:pPr>
      <w:r w:rsidRPr="00E0698D">
        <w:rPr>
          <w:lang w:val="es-PY"/>
        </w:rPr>
        <w:br w:type="page"/>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METODOLOGÍAS</w:t>
      </w:r>
    </w:p>
    <w:p w:rsidR="0064595E" w:rsidRDefault="0064595E">
      <w:pPr>
        <w:rPr>
          <w:rFonts w:ascii="Times New Roman" w:eastAsia="Times New Roman" w:hAnsi="Times New Roman" w:cs="Times New Roman"/>
        </w:rPr>
      </w:pP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 de:</w:t>
      </w:r>
    </w:p>
    <w:p w:rsidR="0064595E" w:rsidRDefault="004436FA">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Default="004436FA">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Parallel 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Selección del algoritmo a hacer </w:t>
      </w:r>
      <w:proofErr w:type="spellStart"/>
      <w:r w:rsidRPr="00E0698D">
        <w:rPr>
          <w:rFonts w:ascii="Times New Roman" w:eastAsia="Times New Roman" w:hAnsi="Times New Roman" w:cs="Times New Roman"/>
          <w:lang w:val="es-PY"/>
        </w:rPr>
        <w:t>paralelizable</w:t>
      </w:r>
      <w:proofErr w:type="spellEnd"/>
      <w:r w:rsidRPr="00E0698D">
        <w:rPr>
          <w:rFonts w:ascii="Times New Roman" w:eastAsia="Times New Roman" w:hAnsi="Times New Roman" w:cs="Times New Roman"/>
          <w:lang w:val="es-PY"/>
        </w:rPr>
        <w:t>.</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Generación de los conjuntos de datos para las pruebas.</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Pruebas con los conjuntos de datos generados.</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algoritmo</w:t>
      </w:r>
      <w:proofErr w:type="spellEnd"/>
      <w:r>
        <w:rPr>
          <w:rFonts w:ascii="Times New Roman" w:eastAsia="Times New Roman" w:hAnsi="Times New Roman" w:cs="Times New Roman"/>
        </w:rPr>
        <w:t xml:space="preserve"> PMTKU</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Implementación y depuración del algoritmo PMTKU</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Comparación</w:t>
      </w:r>
      <w:proofErr w:type="spellEnd"/>
      <w:r>
        <w:rPr>
          <w:rFonts w:ascii="Times New Roman" w:eastAsia="Times New Roman" w:hAnsi="Times New Roman" w:cs="Times New Roman"/>
        </w:rPr>
        <w:t xml:space="preserve"> con el </w:t>
      </w:r>
      <w:proofErr w:type="spellStart"/>
      <w:r>
        <w:rPr>
          <w:rFonts w:ascii="Times New Roman" w:eastAsia="Times New Roman" w:hAnsi="Times New Roman" w:cs="Times New Roman"/>
        </w:rPr>
        <w:t>algoritmo</w:t>
      </w:r>
      <w:proofErr w:type="spellEnd"/>
      <w:r>
        <w:rPr>
          <w:rFonts w:ascii="Times New Roman" w:eastAsia="Times New Roman" w:hAnsi="Times New Roman" w:cs="Times New Roman"/>
        </w:rPr>
        <w:t xml:space="preserve"> EFIM</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Redacción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documento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científico</w:t>
      </w:r>
      <w:proofErr w:type="spellEnd"/>
    </w:p>
    <w:p w:rsidR="0064595E" w:rsidRDefault="0064595E">
      <w:pPr>
        <w:ind w:left="720"/>
        <w:rPr>
          <w:rFonts w:ascii="Times New Roman" w:eastAsia="Times New Roman" w:hAnsi="Times New Roman" w:cs="Times New Roman"/>
        </w:rPr>
      </w:pPr>
    </w:p>
    <w:p w:rsidR="0064595E" w:rsidRDefault="0064595E">
      <w:pPr>
        <w:ind w:left="720"/>
        <w:rPr>
          <w:rFonts w:ascii="Times New Roman" w:eastAsia="Times New Roman" w:hAnsi="Times New Roman" w:cs="Times New Roman"/>
        </w:rPr>
      </w:pPr>
    </w:p>
    <w:p w:rsidR="0064595E" w:rsidRDefault="0064595E">
      <w:pPr>
        <w:ind w:left="720"/>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RESULTADOS ESPERADOS DEL PROYECTO</w:t>
      </w:r>
    </w:p>
    <w:p w:rsidR="0064595E" w:rsidRDefault="0064595E">
      <w:pPr>
        <w:rPr>
          <w:rFonts w:ascii="Times New Roman" w:eastAsia="Times New Roman" w:hAnsi="Times New Roman" w:cs="Times New Roman"/>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t xml:space="preserve">Se espera que el algoritmo PMTKU propuesto para descubrir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en grandes conjuntos de datos mejore en términos de tiempo al algoritmo TKU y permita la comparación con otros algoritmos que sigan el mismo patrón de entrada.</w:t>
      </w: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rPr>
      </w:pPr>
      <w:r>
        <w:rPr>
          <w:rFonts w:ascii="Times New Roman" w:eastAsia="Times New Roman" w:hAnsi="Times New Roman" w:cs="Times New Roman"/>
          <w:b/>
        </w:rPr>
        <w:t>PLANEAMIENTO DEL PROYECTO</w:t>
      </w:r>
    </w:p>
    <w:p w:rsidR="0064595E" w:rsidRDefault="0064595E">
      <w:pPr>
        <w:rPr>
          <w:rFonts w:ascii="Times New Roman" w:eastAsia="Times New Roman" w:hAnsi="Times New Roman" w:cs="Times New Roman"/>
        </w:rPr>
      </w:pPr>
    </w:p>
    <w:tbl>
      <w:tblPr>
        <w:tblStyle w:val="a6"/>
        <w:tblW w:w="963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6"/>
        <w:gridCol w:w="600"/>
        <w:gridCol w:w="660"/>
        <w:gridCol w:w="600"/>
        <w:gridCol w:w="555"/>
        <w:gridCol w:w="675"/>
        <w:gridCol w:w="635"/>
        <w:gridCol w:w="504"/>
        <w:gridCol w:w="555"/>
        <w:gridCol w:w="690"/>
        <w:gridCol w:w="795"/>
        <w:gridCol w:w="615"/>
        <w:gridCol w:w="600"/>
      </w:tblGrid>
      <w:tr w:rsidR="0064595E" w:rsidTr="0064595E">
        <w:tc>
          <w:tcPr>
            <w:tcW w:w="214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Dic</w:t>
            </w:r>
            <w:proofErr w:type="spellEnd"/>
          </w:p>
        </w:tc>
        <w:tc>
          <w:tcPr>
            <w:tcW w:w="66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Ene</w:t>
            </w:r>
            <w:proofErr w:type="spellEnd"/>
          </w:p>
        </w:tc>
        <w:tc>
          <w:tcPr>
            <w:tcW w:w="60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Feb</w:t>
            </w:r>
          </w:p>
        </w:tc>
        <w:tc>
          <w:tcPr>
            <w:tcW w:w="55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Mar</w:t>
            </w:r>
          </w:p>
        </w:tc>
        <w:tc>
          <w:tcPr>
            <w:tcW w:w="67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Abr</w:t>
            </w:r>
            <w:proofErr w:type="spellEnd"/>
          </w:p>
        </w:tc>
        <w:tc>
          <w:tcPr>
            <w:tcW w:w="63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May</w:t>
            </w:r>
          </w:p>
        </w:tc>
        <w:tc>
          <w:tcPr>
            <w:tcW w:w="504"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Jun</w:t>
            </w:r>
          </w:p>
        </w:tc>
        <w:tc>
          <w:tcPr>
            <w:tcW w:w="55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Jul</w:t>
            </w:r>
          </w:p>
        </w:tc>
        <w:tc>
          <w:tcPr>
            <w:tcW w:w="69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Ago</w:t>
            </w:r>
          </w:p>
        </w:tc>
        <w:tc>
          <w:tcPr>
            <w:tcW w:w="79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Set</w:t>
            </w:r>
          </w:p>
        </w:tc>
        <w:tc>
          <w:tcPr>
            <w:tcW w:w="61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Oct</w:t>
            </w:r>
          </w:p>
        </w:tc>
        <w:tc>
          <w:tcPr>
            <w:tcW w:w="60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Nov</w:t>
            </w:r>
          </w:p>
        </w:tc>
      </w:tr>
      <w:tr w:rsidR="0064595E" w:rsidRPr="003B18E0" w:rsidTr="0064595E">
        <w:tc>
          <w:tcPr>
            <w:tcW w:w="2145" w:type="dxa"/>
            <w:tcMar>
              <w:top w:w="100" w:type="dxa"/>
              <w:left w:w="100" w:type="dxa"/>
              <w:bottom w:w="100" w:type="dxa"/>
              <w:right w:w="100" w:type="dxa"/>
            </w:tcMar>
          </w:tcPr>
          <w:p w:rsidR="0064595E" w:rsidRPr="00E0698D" w:rsidRDefault="004436FA">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w:t>
            </w:r>
          </w:p>
        </w:tc>
        <w:tc>
          <w:tcPr>
            <w:tcW w:w="600"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60"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9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79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1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modelo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propuesta</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Implementación</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Pruebas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Ajustes</w:t>
            </w:r>
            <w:proofErr w:type="spellEnd"/>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Escritura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Libro</w:t>
            </w:r>
            <w:proofErr w:type="spellEnd"/>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RPr="003B18E0" w:rsidTr="0064595E">
        <w:tc>
          <w:tcPr>
            <w:tcW w:w="2145" w:type="dxa"/>
            <w:tcMar>
              <w:top w:w="100" w:type="dxa"/>
              <w:left w:w="100" w:type="dxa"/>
              <w:bottom w:w="100" w:type="dxa"/>
              <w:right w:w="100" w:type="dxa"/>
            </w:tcMar>
          </w:tcPr>
          <w:p w:rsidR="0064595E" w:rsidRPr="00E0698D" w:rsidRDefault="004436FA">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Evaluación de Resultados y elaboración de las conclusiones</w:t>
            </w: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6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90"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795"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15"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Defensa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trabajo</w:t>
            </w:r>
            <w:proofErr w:type="spellEnd"/>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r>
        <w:br w:type="page"/>
      </w:r>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Pr="00E0698D" w:rsidRDefault="004436FA">
      <w:pPr>
        <w:keepNext/>
        <w:numPr>
          <w:ilvl w:val="0"/>
          <w:numId w:val="2"/>
        </w:numPr>
        <w:rPr>
          <w:rFonts w:ascii="Times New Roman" w:eastAsia="Times New Roman" w:hAnsi="Times New Roman" w:cs="Times New Roman"/>
          <w:lang w:val="es-PY"/>
        </w:rPr>
      </w:pPr>
      <w:r w:rsidRPr="00E0698D">
        <w:rPr>
          <w:rFonts w:ascii="Times New Roman" w:eastAsia="Times New Roman" w:hAnsi="Times New Roman" w:cs="Times New Roman"/>
          <w:b/>
          <w:lang w:val="es-PY"/>
        </w:rPr>
        <w:t>TEMARIO TENTATIVO DEL REPORTE TÉCNICO FINAL</w:t>
      </w: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Introducción</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Descripción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problema</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Algoritmos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paralelos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Parallel 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Pr="00E0698D" w:rsidRDefault="004436FA">
      <w:pPr>
        <w:numPr>
          <w:ilvl w:val="0"/>
          <w:numId w:val="5"/>
        </w:numPr>
        <w:spacing w:line="276" w:lineRule="auto"/>
        <w:ind w:hanging="360"/>
        <w:contextualSpacing/>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Algoritmo propuesto basado en el TKU</w:t>
      </w: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Resultados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Experimentales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Conclusiones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trabajos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futuros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Referencias</w:t>
      </w:r>
      <w:proofErr w:type="spellEnd"/>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pPr>
        <w:keepNext/>
        <w:spacing w:before="240"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BIBLIOGRÁFICAS</w:t>
      </w:r>
    </w:p>
    <w:p w:rsidR="00B700CC" w:rsidRDefault="00B700CC" w:rsidP="00B700CC">
      <w:pPr>
        <w:keepNext/>
        <w:spacing w:before="240" w:after="120"/>
        <w:rPr>
          <w:rFonts w:ascii="Times New Roman" w:eastAsia="Times New Roman" w:hAnsi="Times New Roman" w:cs="Times New Roman"/>
          <w:b/>
          <w:sz w:val="24"/>
          <w:szCs w:val="24"/>
          <w:lang w:val="es-PY"/>
        </w:rPr>
      </w:pPr>
      <w:r>
        <w:rPr>
          <w:rFonts w:ascii="Times New Roman" w:eastAsia="Times New Roman" w:hAnsi="Times New Roman" w:cs="Times New Roman"/>
          <w:b/>
          <w:sz w:val="24"/>
          <w:szCs w:val="24"/>
        </w:rPr>
        <w:t>[1] A</w:t>
      </w:r>
      <w:r w:rsidRPr="00B700CC">
        <w:rPr>
          <w:rFonts w:ascii="Times New Roman" w:eastAsia="Times New Roman" w:hAnsi="Times New Roman" w:cs="Times New Roman"/>
          <w:b/>
          <w:sz w:val="24"/>
          <w:szCs w:val="24"/>
        </w:rPr>
        <w:t xml:space="preserve">nderson, David R., Dennis J. Sweeney, Thomas A. Williams, Jeffrey D. </w:t>
      </w:r>
      <w:proofErr w:type="spellStart"/>
      <w:r w:rsidRPr="00B700CC">
        <w:rPr>
          <w:rFonts w:ascii="Times New Roman" w:eastAsia="Times New Roman" w:hAnsi="Times New Roman" w:cs="Times New Roman"/>
          <w:b/>
          <w:sz w:val="24"/>
          <w:szCs w:val="24"/>
        </w:rPr>
        <w:t>Camm</w:t>
      </w:r>
      <w:proofErr w:type="spellEnd"/>
      <w:r w:rsidRPr="00B700CC">
        <w:rPr>
          <w:rFonts w:ascii="Times New Roman" w:eastAsia="Times New Roman" w:hAnsi="Times New Roman" w:cs="Times New Roman"/>
          <w:b/>
          <w:sz w:val="24"/>
          <w:szCs w:val="24"/>
        </w:rPr>
        <w:t xml:space="preserve"> y </w:t>
      </w:r>
      <w:proofErr w:type="spellStart"/>
      <w:r w:rsidRPr="00B700CC">
        <w:rPr>
          <w:rFonts w:ascii="Times New Roman" w:eastAsia="Times New Roman" w:hAnsi="Times New Roman" w:cs="Times New Roman"/>
          <w:b/>
          <w:sz w:val="24"/>
          <w:szCs w:val="24"/>
        </w:rPr>
        <w:t>Kipp</w:t>
      </w:r>
      <w:proofErr w:type="spellEnd"/>
      <w:r w:rsidRPr="00B700CC">
        <w:rPr>
          <w:rFonts w:ascii="Times New Roman" w:eastAsia="Times New Roman" w:hAnsi="Times New Roman" w:cs="Times New Roman"/>
          <w:b/>
          <w:sz w:val="24"/>
          <w:szCs w:val="24"/>
        </w:rPr>
        <w:t xml:space="preserve"> Martin</w:t>
      </w:r>
      <w:r>
        <w:rPr>
          <w:rFonts w:ascii="Times New Roman" w:eastAsia="Times New Roman" w:hAnsi="Times New Roman" w:cs="Times New Roman"/>
          <w:b/>
          <w:sz w:val="24"/>
          <w:szCs w:val="24"/>
        </w:rPr>
        <w:t>.</w:t>
      </w:r>
      <w:r w:rsidRPr="00B700CC">
        <w:rPr>
          <w:rFonts w:ascii="Times New Roman" w:eastAsia="Times New Roman" w:hAnsi="Times New Roman" w:cs="Times New Roman"/>
          <w:b/>
          <w:sz w:val="24"/>
          <w:szCs w:val="24"/>
        </w:rPr>
        <w:t xml:space="preserve"> </w:t>
      </w:r>
      <w:r w:rsidRPr="00B700CC">
        <w:rPr>
          <w:rFonts w:ascii="Times New Roman" w:eastAsia="Times New Roman" w:hAnsi="Times New Roman" w:cs="Times New Roman"/>
          <w:b/>
          <w:sz w:val="24"/>
          <w:szCs w:val="24"/>
          <w:lang w:val="es-PY"/>
        </w:rPr>
        <w:t>Métodos cuantitativos para los negocios, 11a ed.</w:t>
      </w:r>
    </w:p>
    <w:p w:rsidR="00CF001B" w:rsidRDefault="00CF001B" w:rsidP="00CF001B">
      <w:pPr>
        <w:keepNext/>
        <w:spacing w:before="240"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s-PY"/>
        </w:rPr>
        <w:t xml:space="preserve">[2] </w:t>
      </w:r>
      <w:proofErr w:type="spellStart"/>
      <w:r w:rsidRPr="00CF001B">
        <w:rPr>
          <w:rFonts w:ascii="Times New Roman" w:eastAsia="Times New Roman" w:hAnsi="Times New Roman" w:cs="Times New Roman"/>
          <w:b/>
          <w:sz w:val="24"/>
          <w:szCs w:val="24"/>
          <w:lang w:val="es-PY"/>
        </w:rPr>
        <w:t>Narasimhan</w:t>
      </w:r>
      <w:proofErr w:type="spellEnd"/>
      <w:r w:rsidRPr="00CF001B">
        <w:rPr>
          <w:rFonts w:ascii="Times New Roman" w:eastAsia="Times New Roman" w:hAnsi="Times New Roman" w:cs="Times New Roman"/>
          <w:b/>
          <w:sz w:val="24"/>
          <w:szCs w:val="24"/>
          <w:lang w:val="es-PY"/>
        </w:rPr>
        <w:t xml:space="preserve">, S., </w:t>
      </w:r>
      <w:proofErr w:type="spellStart"/>
      <w:r w:rsidRPr="00CF001B">
        <w:rPr>
          <w:rFonts w:ascii="Times New Roman" w:eastAsia="Times New Roman" w:hAnsi="Times New Roman" w:cs="Times New Roman"/>
          <w:b/>
          <w:sz w:val="24"/>
          <w:szCs w:val="24"/>
          <w:lang w:val="es-PY"/>
        </w:rPr>
        <w:t>McLeavey</w:t>
      </w:r>
      <w:proofErr w:type="spellEnd"/>
      <w:r w:rsidRPr="00CF001B">
        <w:rPr>
          <w:rFonts w:ascii="Times New Roman" w:eastAsia="Times New Roman" w:hAnsi="Times New Roman" w:cs="Times New Roman"/>
          <w:b/>
          <w:sz w:val="24"/>
          <w:szCs w:val="24"/>
          <w:lang w:val="es-PY"/>
        </w:rPr>
        <w:t xml:space="preserve">, D.W., </w:t>
      </w:r>
      <w:proofErr w:type="spellStart"/>
      <w:r w:rsidRPr="00CF001B">
        <w:rPr>
          <w:rFonts w:ascii="Times New Roman" w:eastAsia="Times New Roman" w:hAnsi="Times New Roman" w:cs="Times New Roman"/>
          <w:b/>
          <w:sz w:val="24"/>
          <w:szCs w:val="24"/>
          <w:lang w:val="es-PY"/>
        </w:rPr>
        <w:t>Billington</w:t>
      </w:r>
      <w:proofErr w:type="spellEnd"/>
      <w:r w:rsidRPr="00CF001B">
        <w:rPr>
          <w:rFonts w:ascii="Times New Roman" w:eastAsia="Times New Roman" w:hAnsi="Times New Roman" w:cs="Times New Roman"/>
          <w:b/>
          <w:sz w:val="24"/>
          <w:szCs w:val="24"/>
          <w:lang w:val="es-PY"/>
        </w:rPr>
        <w:t xml:space="preserve">, P. Planeación de la producción y control de inventarios. </w:t>
      </w:r>
      <w:r w:rsidRPr="00D8234F">
        <w:rPr>
          <w:rFonts w:ascii="Times New Roman" w:eastAsia="Times New Roman" w:hAnsi="Times New Roman" w:cs="Times New Roman"/>
          <w:b/>
          <w:sz w:val="24"/>
          <w:szCs w:val="24"/>
        </w:rPr>
        <w:t xml:space="preserve">1996. Prentice-Hall </w:t>
      </w:r>
      <w:proofErr w:type="spellStart"/>
      <w:r w:rsidRPr="00D8234F">
        <w:rPr>
          <w:rFonts w:ascii="Times New Roman" w:eastAsia="Times New Roman" w:hAnsi="Times New Roman" w:cs="Times New Roman"/>
          <w:b/>
          <w:sz w:val="24"/>
          <w:szCs w:val="24"/>
        </w:rPr>
        <w:t>Hispanoamericana</w:t>
      </w:r>
      <w:proofErr w:type="spellEnd"/>
    </w:p>
    <w:p w:rsidR="00ED1ACB" w:rsidRPr="00754E44" w:rsidRDefault="00ED1ACB" w:rsidP="00754E44">
      <w:pPr>
        <w:keepNext/>
        <w:spacing w:before="240" w:after="120"/>
        <w:rPr>
          <w:rFonts w:ascii="Times New Roman" w:eastAsia="Times New Roman" w:hAnsi="Times New Roman" w:cs="Times New Roman"/>
          <w:b/>
          <w:sz w:val="24"/>
          <w:szCs w:val="24"/>
          <w:lang w:val="es-PY"/>
        </w:rPr>
      </w:pPr>
      <w:r>
        <w:rPr>
          <w:rFonts w:ascii="Times New Roman" w:eastAsia="Times New Roman" w:hAnsi="Times New Roman" w:cs="Times New Roman"/>
          <w:b/>
          <w:sz w:val="24"/>
          <w:szCs w:val="24"/>
        </w:rPr>
        <w:t xml:space="preserve">[3] </w:t>
      </w:r>
      <w:r w:rsidRPr="00ED1ACB">
        <w:rPr>
          <w:rFonts w:ascii="Times New Roman" w:eastAsia="Times New Roman" w:hAnsi="Times New Roman" w:cs="Times New Roman"/>
          <w:b/>
          <w:sz w:val="24"/>
          <w:szCs w:val="24"/>
        </w:rPr>
        <w:t>BUSINESS INTELLIGENCE: STATE OF THE ART</w:t>
      </w:r>
      <w:r>
        <w:rPr>
          <w:rFonts w:ascii="Times New Roman" w:eastAsia="Times New Roman" w:hAnsi="Times New Roman" w:cs="Times New Roman"/>
          <w:b/>
          <w:sz w:val="24"/>
          <w:szCs w:val="24"/>
        </w:rPr>
        <w:t xml:space="preserve">. </w:t>
      </w:r>
      <w:r w:rsidR="00754E44">
        <w:rPr>
          <w:rFonts w:ascii="Times New Roman" w:eastAsia="Times New Roman" w:hAnsi="Times New Roman" w:cs="Times New Roman"/>
          <w:b/>
          <w:sz w:val="24"/>
          <w:szCs w:val="24"/>
        </w:rPr>
        <w:t xml:space="preserve"> </w:t>
      </w:r>
      <w:proofErr w:type="spellStart"/>
      <w:r w:rsidR="00754E44" w:rsidRPr="00754E44">
        <w:rPr>
          <w:rFonts w:ascii="Times New Roman" w:eastAsia="Times New Roman" w:hAnsi="Times New Roman" w:cs="Times New Roman"/>
          <w:b/>
          <w:sz w:val="24"/>
          <w:szCs w:val="24"/>
          <w:lang w:val="es-PY"/>
        </w:rPr>
        <w:t>Alveiro</w:t>
      </w:r>
      <w:proofErr w:type="spellEnd"/>
      <w:r w:rsidR="00754E44" w:rsidRPr="00754E44">
        <w:rPr>
          <w:rFonts w:ascii="Times New Roman" w:eastAsia="Times New Roman" w:hAnsi="Times New Roman" w:cs="Times New Roman"/>
          <w:b/>
          <w:sz w:val="24"/>
          <w:szCs w:val="24"/>
          <w:lang w:val="es-PY"/>
        </w:rPr>
        <w:t xml:space="preserve">  Rosado, </w:t>
      </w:r>
      <w:proofErr w:type="spellStart"/>
      <w:r w:rsidR="00754E44" w:rsidRPr="00754E44">
        <w:rPr>
          <w:rFonts w:ascii="Times New Roman" w:eastAsia="Times New Roman" w:hAnsi="Times New Roman" w:cs="Times New Roman"/>
          <w:b/>
          <w:sz w:val="24"/>
          <w:szCs w:val="24"/>
          <w:lang w:val="es-PY"/>
        </w:rPr>
        <w:t>Dewar</w:t>
      </w:r>
      <w:proofErr w:type="spellEnd"/>
      <w:r w:rsidR="00754E44" w:rsidRPr="00754E44">
        <w:rPr>
          <w:rFonts w:ascii="Times New Roman" w:eastAsia="Times New Roman" w:hAnsi="Times New Roman" w:cs="Times New Roman"/>
          <w:b/>
          <w:sz w:val="24"/>
          <w:szCs w:val="24"/>
          <w:lang w:val="es-PY"/>
        </w:rPr>
        <w:t xml:space="preserve"> Rico</w:t>
      </w:r>
      <w:r w:rsidR="00754E44">
        <w:rPr>
          <w:rFonts w:ascii="Times New Roman" w:eastAsia="Times New Roman" w:hAnsi="Times New Roman" w:cs="Times New Roman"/>
          <w:b/>
          <w:sz w:val="24"/>
          <w:szCs w:val="24"/>
          <w:lang w:val="es-PY"/>
        </w:rPr>
        <w:t>. 2010</w:t>
      </w:r>
      <w:r w:rsidR="00754E44" w:rsidRPr="00754E44">
        <w:rPr>
          <w:rFonts w:ascii="Times New Roman" w:eastAsia="Times New Roman" w:hAnsi="Times New Roman" w:cs="Times New Roman"/>
          <w:b/>
          <w:sz w:val="24"/>
          <w:szCs w:val="24"/>
          <w:lang w:val="es-PY"/>
        </w:rPr>
        <w:t xml:space="preserve"> </w:t>
      </w:r>
      <w:r w:rsidRPr="00754E44">
        <w:rPr>
          <w:rFonts w:ascii="Times New Roman" w:eastAsia="Times New Roman" w:hAnsi="Times New Roman" w:cs="Times New Roman"/>
          <w:b/>
          <w:sz w:val="24"/>
          <w:szCs w:val="24"/>
          <w:lang w:val="es-PY"/>
        </w:rPr>
        <w:t>https://dialnet.unirioja.es/descarga/articulo/4564348.pdf</w:t>
      </w:r>
    </w:p>
    <w:p w:rsidR="00B700CC" w:rsidRDefault="005063DD" w:rsidP="005063DD">
      <w:pPr>
        <w:keepNext/>
        <w:spacing w:before="240" w:after="120"/>
        <w:rPr>
          <w:rFonts w:ascii="Times New Roman" w:eastAsia="Times New Roman" w:hAnsi="Times New Roman" w:cs="Times New Roman"/>
          <w:b/>
          <w:sz w:val="24"/>
          <w:szCs w:val="24"/>
          <w:lang w:val="es-PY"/>
        </w:rPr>
      </w:pPr>
      <w:r>
        <w:rPr>
          <w:rFonts w:ascii="Times New Roman" w:eastAsia="Times New Roman" w:hAnsi="Times New Roman" w:cs="Times New Roman"/>
          <w:b/>
          <w:sz w:val="24"/>
          <w:szCs w:val="24"/>
          <w:lang w:val="es-PY"/>
        </w:rPr>
        <w:t>[4] Josep Lui</w:t>
      </w:r>
      <w:r w:rsidRPr="005063DD">
        <w:rPr>
          <w:rFonts w:ascii="Times New Roman" w:eastAsia="Times New Roman" w:hAnsi="Times New Roman" w:cs="Times New Roman"/>
          <w:b/>
          <w:sz w:val="24"/>
          <w:szCs w:val="24"/>
          <w:lang w:val="es-PY"/>
        </w:rPr>
        <w:t>s Cano. Busines</w:t>
      </w:r>
      <w:r>
        <w:rPr>
          <w:rFonts w:ascii="Times New Roman" w:eastAsia="Times New Roman" w:hAnsi="Times New Roman" w:cs="Times New Roman"/>
          <w:b/>
          <w:sz w:val="24"/>
          <w:szCs w:val="24"/>
          <w:lang w:val="es-PY"/>
        </w:rPr>
        <w:t>s</w:t>
      </w:r>
      <w:r w:rsidRPr="005063DD">
        <w:rPr>
          <w:rFonts w:ascii="Times New Roman" w:eastAsia="Times New Roman" w:hAnsi="Times New Roman" w:cs="Times New Roman"/>
          <w:b/>
          <w:sz w:val="24"/>
          <w:szCs w:val="24"/>
          <w:lang w:val="es-PY"/>
        </w:rPr>
        <w:t xml:space="preserve"> </w:t>
      </w:r>
      <w:proofErr w:type="spellStart"/>
      <w:r w:rsidRPr="005063DD">
        <w:rPr>
          <w:rFonts w:ascii="Times New Roman" w:eastAsia="Times New Roman" w:hAnsi="Times New Roman" w:cs="Times New Roman"/>
          <w:b/>
          <w:sz w:val="24"/>
          <w:szCs w:val="24"/>
          <w:lang w:val="es-PY"/>
        </w:rPr>
        <w:t>Intelli</w:t>
      </w:r>
      <w:r>
        <w:rPr>
          <w:rFonts w:ascii="Times New Roman" w:eastAsia="Times New Roman" w:hAnsi="Times New Roman" w:cs="Times New Roman"/>
          <w:b/>
          <w:sz w:val="24"/>
          <w:szCs w:val="24"/>
          <w:lang w:val="es-PY"/>
        </w:rPr>
        <w:t>gence</w:t>
      </w:r>
      <w:proofErr w:type="spellEnd"/>
      <w:r>
        <w:rPr>
          <w:rFonts w:ascii="Times New Roman" w:eastAsia="Times New Roman" w:hAnsi="Times New Roman" w:cs="Times New Roman"/>
          <w:b/>
          <w:sz w:val="24"/>
          <w:szCs w:val="24"/>
          <w:lang w:val="es-PY"/>
        </w:rPr>
        <w:t>: Competir con informació</w:t>
      </w:r>
      <w:r w:rsidRPr="005063DD">
        <w:rPr>
          <w:rFonts w:ascii="Times New Roman" w:eastAsia="Times New Roman" w:hAnsi="Times New Roman" w:cs="Times New Roman"/>
          <w:b/>
          <w:sz w:val="24"/>
          <w:szCs w:val="24"/>
          <w:lang w:val="es-PY"/>
        </w:rPr>
        <w:t>n.</w:t>
      </w:r>
      <w:r>
        <w:rPr>
          <w:rFonts w:ascii="Times New Roman" w:eastAsia="Times New Roman" w:hAnsi="Times New Roman" w:cs="Times New Roman"/>
          <w:b/>
          <w:sz w:val="24"/>
          <w:szCs w:val="24"/>
          <w:lang w:val="es-PY"/>
        </w:rPr>
        <w:t xml:space="preserve"> </w:t>
      </w:r>
      <w:r w:rsidRPr="005063DD">
        <w:rPr>
          <w:rFonts w:ascii="Times New Roman" w:eastAsia="Times New Roman" w:hAnsi="Times New Roman" w:cs="Times New Roman"/>
          <w:b/>
          <w:sz w:val="24"/>
          <w:szCs w:val="24"/>
          <w:lang w:val="es-PY"/>
        </w:rPr>
        <w:t>ESADE, Banesto, Banesto Pyme, 2007</w:t>
      </w:r>
      <w:r>
        <w:rPr>
          <w:rFonts w:ascii="Times New Roman" w:eastAsia="Times New Roman" w:hAnsi="Times New Roman" w:cs="Times New Roman"/>
          <w:b/>
          <w:sz w:val="24"/>
          <w:szCs w:val="24"/>
          <w:lang w:val="es-PY"/>
        </w:rPr>
        <w:t>.</w:t>
      </w:r>
    </w:p>
    <w:p w:rsidR="004C0A00" w:rsidRPr="00754E44" w:rsidRDefault="004C0A00" w:rsidP="005063DD">
      <w:pPr>
        <w:keepNext/>
        <w:spacing w:before="240" w:after="120"/>
        <w:rPr>
          <w:rFonts w:ascii="Times New Roman" w:eastAsia="Times New Roman" w:hAnsi="Times New Roman" w:cs="Times New Roman"/>
          <w:b/>
          <w:sz w:val="24"/>
          <w:szCs w:val="24"/>
          <w:lang w:val="es-PY"/>
        </w:rPr>
      </w:pPr>
      <w:r w:rsidRPr="004C0A00">
        <w:rPr>
          <w:rFonts w:ascii="Times New Roman" w:eastAsia="Times New Roman" w:hAnsi="Times New Roman" w:cs="Times New Roman"/>
          <w:b/>
          <w:sz w:val="24"/>
          <w:szCs w:val="24"/>
        </w:rPr>
        <w:t xml:space="preserve">[5] “The </w:t>
      </w:r>
      <w:proofErr w:type="spellStart"/>
      <w:r w:rsidRPr="004C0A00">
        <w:rPr>
          <w:rFonts w:ascii="Times New Roman" w:eastAsia="Times New Roman" w:hAnsi="Times New Roman" w:cs="Times New Roman"/>
          <w:b/>
          <w:sz w:val="24"/>
          <w:szCs w:val="24"/>
        </w:rPr>
        <w:t>datawarehouse</w:t>
      </w:r>
      <w:proofErr w:type="spellEnd"/>
      <w:r w:rsidRPr="004C0A00">
        <w:rPr>
          <w:rFonts w:ascii="Times New Roman" w:eastAsia="Times New Roman" w:hAnsi="Times New Roman" w:cs="Times New Roman"/>
          <w:b/>
          <w:sz w:val="24"/>
          <w:szCs w:val="24"/>
        </w:rPr>
        <w:t xml:space="preserve"> Toolkit.” Ralph Kimball. </w:t>
      </w:r>
      <w:proofErr w:type="spellStart"/>
      <w:r w:rsidRPr="004C0A00">
        <w:rPr>
          <w:rFonts w:ascii="Times New Roman" w:eastAsia="Times New Roman" w:hAnsi="Times New Roman" w:cs="Times New Roman"/>
          <w:b/>
          <w:sz w:val="24"/>
          <w:szCs w:val="24"/>
          <w:lang w:val="es-PY"/>
        </w:rPr>
        <w:t>Wiley</w:t>
      </w:r>
      <w:proofErr w:type="spellEnd"/>
      <w:r w:rsidRPr="004C0A00">
        <w:rPr>
          <w:rFonts w:ascii="Times New Roman" w:eastAsia="Times New Roman" w:hAnsi="Times New Roman" w:cs="Times New Roman"/>
          <w:b/>
          <w:sz w:val="24"/>
          <w:szCs w:val="24"/>
          <w:lang w:val="es-PY"/>
        </w:rPr>
        <w:t>, 1996</w:t>
      </w:r>
    </w:p>
    <w:p w:rsidR="00B700CC" w:rsidRPr="00754E44" w:rsidRDefault="00B700CC">
      <w:pPr>
        <w:keepNext/>
        <w:spacing w:before="240" w:after="120"/>
        <w:rPr>
          <w:rFonts w:ascii="Times New Roman" w:eastAsia="Times New Roman" w:hAnsi="Times New Roman" w:cs="Times New Roman"/>
          <w:b/>
          <w:sz w:val="24"/>
          <w:szCs w:val="24"/>
          <w:lang w:val="es-PY"/>
        </w:rPr>
      </w:pPr>
    </w:p>
    <w:p w:rsidR="00B700CC" w:rsidRPr="00754E44" w:rsidRDefault="00B700CC">
      <w:pPr>
        <w:keepNext/>
        <w:spacing w:before="240" w:after="120"/>
        <w:rPr>
          <w:rFonts w:ascii="Times New Roman" w:eastAsia="Times New Roman" w:hAnsi="Times New Roman" w:cs="Times New Roman"/>
          <w:lang w:val="es-PY"/>
        </w:rPr>
      </w:pP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[1]</w:t>
      </w:r>
      <w:r>
        <w:rPr>
          <w:rFonts w:ascii="Times New Roman" w:eastAsia="Times New Roman" w:hAnsi="Times New Roman" w:cs="Times New Roman"/>
          <w:color w:val="333333"/>
        </w:rPr>
        <w:tab/>
        <w:t xml:space="preserve">An introduction to frequent pattern mining. </w:t>
      </w:r>
      <w:hyperlink r:id="rId8">
        <w:r>
          <w:rPr>
            <w:rFonts w:ascii="Times New Roman" w:eastAsia="Times New Roman" w:hAnsi="Times New Roman" w:cs="Times New Roman"/>
            <w:color w:val="1155CC"/>
            <w:u w:val="single"/>
          </w:rPr>
          <w:t>http://data-mining.philippe-fournier-viger.com/introduction-frequent-pattern-mining/</w:t>
        </w:r>
      </w:hyperlink>
      <w:r>
        <w:rPr>
          <w:rFonts w:ascii="Times New Roman" w:eastAsia="Times New Roman" w:hAnsi="Times New Roman" w:cs="Times New Roman"/>
          <w:color w:val="333333"/>
        </w:rPr>
        <w:t>.</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[2]</w:t>
      </w:r>
      <w:r>
        <w:rPr>
          <w:rFonts w:ascii="Times New Roman" w:eastAsia="Times New Roman" w:hAnsi="Times New Roman" w:cs="Times New Roman"/>
          <w:color w:val="333333"/>
        </w:rPr>
        <w:tab/>
        <w:t xml:space="preserve">An introduction to High-Utility </w:t>
      </w:r>
      <w:proofErr w:type="spellStart"/>
      <w:r>
        <w:rPr>
          <w:rFonts w:ascii="Times New Roman" w:eastAsia="Times New Roman" w:hAnsi="Times New Roman" w:cs="Times New Roman"/>
          <w:color w:val="333333"/>
        </w:rPr>
        <w:t>Itemset</w:t>
      </w:r>
      <w:proofErr w:type="spellEnd"/>
      <w:r>
        <w:rPr>
          <w:rFonts w:ascii="Times New Roman" w:eastAsia="Times New Roman" w:hAnsi="Times New Roman" w:cs="Times New Roman"/>
          <w:color w:val="333333"/>
        </w:rPr>
        <w:t xml:space="preserve"> Mining. </w:t>
      </w:r>
      <w:hyperlink r:id="rId9">
        <w:r>
          <w:rPr>
            <w:rFonts w:ascii="Times New Roman" w:eastAsia="Times New Roman" w:hAnsi="Times New Roman" w:cs="Times New Roman"/>
            <w:color w:val="1155CC"/>
            <w:u w:val="single"/>
          </w:rPr>
          <w:t>http://data-mining.philippe-fournier-viger.com/introduction-high-utility-itemset-mining/</w:t>
        </w:r>
      </w:hyperlink>
      <w:r>
        <w:rPr>
          <w:rFonts w:ascii="Times New Roman" w:eastAsia="Times New Roman" w:hAnsi="Times New Roman" w:cs="Times New Roman"/>
          <w:color w:val="333333"/>
        </w:rPr>
        <w:t>.</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[3]</w:t>
      </w:r>
      <w:r>
        <w:rPr>
          <w:rFonts w:ascii="Times New Roman" w:eastAsia="Times New Roman" w:hAnsi="Times New Roman" w:cs="Times New Roman"/>
          <w:color w:val="333333"/>
        </w:rPr>
        <w:tab/>
        <w:t xml:space="preserve">Cheng Wei </w:t>
      </w:r>
      <w:proofErr w:type="gramStart"/>
      <w:r>
        <w:rPr>
          <w:rFonts w:ascii="Times New Roman" w:eastAsia="Times New Roman" w:hAnsi="Times New Roman" w:cs="Times New Roman"/>
          <w:color w:val="333333"/>
        </w:rPr>
        <w:t>Wu ,</w:t>
      </w:r>
      <w:proofErr w:type="gramEnd"/>
      <w:r>
        <w:rPr>
          <w:rFonts w:ascii="Times New Roman" w:eastAsia="Times New Roman" w:hAnsi="Times New Roman" w:cs="Times New Roman"/>
          <w:color w:val="333333"/>
        </w:rPr>
        <w:t xml:space="preserve"> Bai-</w:t>
      </w:r>
      <w:proofErr w:type="spellStart"/>
      <w:r>
        <w:rPr>
          <w:rFonts w:ascii="Times New Roman" w:eastAsia="Times New Roman" w:hAnsi="Times New Roman" w:cs="Times New Roman"/>
          <w:color w:val="333333"/>
        </w:rPr>
        <w:t>En</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Shie</w:t>
      </w:r>
      <w:proofErr w:type="spellEnd"/>
      <w:r>
        <w:rPr>
          <w:rFonts w:ascii="Times New Roman" w:eastAsia="Times New Roman" w:hAnsi="Times New Roman" w:cs="Times New Roman"/>
          <w:color w:val="333333"/>
        </w:rPr>
        <w:t xml:space="preserve"> , Philip S. Yu , Vincent S. Tseng Mining Top-K High Utility </w:t>
      </w:r>
      <w:proofErr w:type="spellStart"/>
      <w:r>
        <w:rPr>
          <w:rFonts w:ascii="Times New Roman" w:eastAsia="Times New Roman" w:hAnsi="Times New Roman" w:cs="Times New Roman"/>
          <w:color w:val="333333"/>
        </w:rPr>
        <w:t>Itemsets</w:t>
      </w:r>
      <w:proofErr w:type="spellEnd"/>
      <w:r>
        <w:rPr>
          <w:rFonts w:ascii="Times New Roman" w:eastAsia="Times New Roman" w:hAnsi="Times New Roman" w:cs="Times New Roman"/>
          <w:color w:val="333333"/>
        </w:rPr>
        <w:t xml:space="preserve"> .</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r>
      <w:proofErr w:type="spellStart"/>
      <w:r>
        <w:rPr>
          <w:rFonts w:ascii="Times New Roman" w:eastAsia="Times New Roman" w:hAnsi="Times New Roman" w:cs="Times New Roman"/>
        </w:rPr>
        <w:t>Quang-Huy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Duonga</w:t>
      </w:r>
      <w:proofErr w:type="spellEnd"/>
      <w:r>
        <w:rPr>
          <w:rFonts w:ascii="Times New Roman" w:eastAsia="Times New Roman" w:hAnsi="Times New Roman" w:cs="Times New Roman"/>
        </w:rPr>
        <w:t xml:space="preserve">,, Bo </w:t>
      </w:r>
      <w:proofErr w:type="spellStart"/>
      <w:r>
        <w:rPr>
          <w:rFonts w:ascii="Times New Roman" w:eastAsia="Times New Roman" w:hAnsi="Times New Roman" w:cs="Times New Roman"/>
        </w:rPr>
        <w:t>Liaoa</w:t>
      </w:r>
      <w:proofErr w:type="spellEnd"/>
      <w:r>
        <w:rPr>
          <w:rFonts w:ascii="Times New Roman" w:eastAsia="Times New Roman" w:hAnsi="Times New Roman" w:cs="Times New Roman"/>
        </w:rPr>
        <w:t>,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b, Thu-Lan </w:t>
      </w:r>
      <w:proofErr w:type="spellStart"/>
      <w:r>
        <w:rPr>
          <w:rFonts w:ascii="Times New Roman" w:eastAsia="Times New Roman" w:hAnsi="Times New Roman" w:cs="Times New Roman"/>
        </w:rPr>
        <w:t>Dama</w:t>
      </w:r>
      <w:proofErr w:type="spellEnd"/>
      <w:r>
        <w:rPr>
          <w:rFonts w:ascii="Times New Roman" w:eastAsia="Times New Roman" w:hAnsi="Times New Roman" w:cs="Times New Roman"/>
        </w:rPr>
        <w:t xml:space="preserve">, An efficient algorithm for mining the top-k high utility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using novel threshold raising and pruning strategies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 xml:space="preserve">Jerry Chun-Wei Lin a, </w:t>
      </w:r>
      <w:proofErr w:type="spellStart"/>
      <w:r>
        <w:rPr>
          <w:rFonts w:ascii="Times New Roman" w:eastAsia="Times New Roman" w:hAnsi="Times New Roman" w:cs="Times New Roman"/>
        </w:rPr>
        <w:t>Wensheng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Gan</w:t>
      </w:r>
      <w:proofErr w:type="spellEnd"/>
      <w:r>
        <w:rPr>
          <w:rFonts w:ascii="Times New Roman" w:eastAsia="Times New Roman" w:hAnsi="Times New Roman" w:cs="Times New Roman"/>
        </w:rPr>
        <w:t xml:space="preserve"> a ,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b , </w:t>
      </w:r>
      <w:proofErr w:type="spellStart"/>
      <w:r>
        <w:rPr>
          <w:rFonts w:ascii="Times New Roman" w:eastAsia="Times New Roman" w:hAnsi="Times New Roman" w:cs="Times New Roman"/>
        </w:rPr>
        <w:t>Tzung</w:t>
      </w:r>
      <w:proofErr w:type="spellEnd"/>
      <w:r>
        <w:rPr>
          <w:rFonts w:ascii="Times New Roman" w:eastAsia="Times New Roman" w:hAnsi="Times New Roman" w:cs="Times New Roman"/>
        </w:rPr>
        <w:t xml:space="preserve">-Pei Hong </w:t>
      </w:r>
      <w:proofErr w:type="spellStart"/>
      <w:r>
        <w:rPr>
          <w:rFonts w:ascii="Times New Roman" w:eastAsia="Times New Roman" w:hAnsi="Times New Roman" w:cs="Times New Roman"/>
        </w:rPr>
        <w:t>c,d</w:t>
      </w:r>
      <w:proofErr w:type="spellEnd"/>
      <w:r>
        <w:rPr>
          <w:rFonts w:ascii="Times New Roman" w:eastAsia="Times New Roman" w:hAnsi="Times New Roman" w:cs="Times New Roman"/>
        </w:rPr>
        <w:t xml:space="preserve">, Vincent S. Tseng Fast algorithms for mining high-utility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xml:space="preserve"> with various discount strategies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r>
      <w:proofErr w:type="spellStart"/>
      <w:r>
        <w:rPr>
          <w:rFonts w:ascii="Times New Roman" w:eastAsia="Times New Roman" w:hAnsi="Times New Roman" w:cs="Times New Roman"/>
        </w:rPr>
        <w:t>Souleymane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Zida</w:t>
      </w:r>
      <w:proofErr w:type="spellEnd"/>
      <w:r>
        <w:rPr>
          <w:rFonts w:ascii="Times New Roman" w:eastAsia="Times New Roman" w:hAnsi="Times New Roman" w:cs="Times New Roman"/>
        </w:rPr>
        <w:t>,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Jerry Chun-Wei </w:t>
      </w:r>
      <w:proofErr w:type="spellStart"/>
      <w:r>
        <w:rPr>
          <w:rFonts w:ascii="Times New Roman" w:eastAsia="Times New Roman" w:hAnsi="Times New Roman" w:cs="Times New Roman"/>
        </w:rPr>
        <w:t>Lin</w:t>
      </w:r>
      <w:proofErr w:type="gramStart"/>
      <w:r>
        <w:rPr>
          <w:rFonts w:ascii="Times New Roman" w:eastAsia="Times New Roman" w:hAnsi="Times New Roman" w:cs="Times New Roman"/>
        </w:rPr>
        <w:t>,Cheng</w:t>
      </w:r>
      <w:proofErr w:type="spellEnd"/>
      <w:proofErr w:type="gramEnd"/>
      <w:r>
        <w:rPr>
          <w:rFonts w:ascii="Times New Roman" w:eastAsia="Times New Roman" w:hAnsi="Times New Roman" w:cs="Times New Roman"/>
        </w:rPr>
        <w:t xml:space="preserve">-Wei Wu, Vincent S. Tseng, EFIM: A Highly Efficient Algorithm for High-Utility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 </w:t>
      </w:r>
    </w:p>
    <w:sectPr w:rsidR="0064595E">
      <w:headerReference w:type="default" r:id="rId10"/>
      <w:footerReference w:type="default" r:id="rId11"/>
      <w:pgSz w:w="11907" w:h="16839"/>
      <w:pgMar w:top="851" w:right="1134"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176" w:rsidRDefault="007F0176">
      <w:r>
        <w:separator/>
      </w:r>
    </w:p>
  </w:endnote>
  <w:endnote w:type="continuationSeparator" w:id="0">
    <w:p w:rsidR="007F0176" w:rsidRDefault="007F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4436FA">
    <w:pPr>
      <w:tabs>
        <w:tab w:val="center" w:pos="4252"/>
        <w:tab w:val="right" w:pos="8504"/>
      </w:tabs>
      <w:jc w:val="right"/>
    </w:pPr>
    <w:r>
      <w:fldChar w:fldCharType="begin"/>
    </w:r>
    <w:r>
      <w:instrText>PAGE</w:instrText>
    </w:r>
    <w:r>
      <w:fldChar w:fldCharType="separate"/>
    </w:r>
    <w:r w:rsidR="005743B1">
      <w:rPr>
        <w:noProof/>
      </w:rPr>
      <w:t>8</w:t>
    </w:r>
    <w:r>
      <w:fldChar w:fldCharType="end"/>
    </w:r>
  </w:p>
  <w:p w:rsidR="0064595E" w:rsidRDefault="0064595E">
    <w:pPr>
      <w:tabs>
        <w:tab w:val="center" w:pos="4252"/>
        <w:tab w:val="right" w:pos="8504"/>
      </w:tabs>
      <w:spacing w:after="144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176" w:rsidRDefault="007F0176">
      <w:r>
        <w:separator/>
      </w:r>
    </w:p>
  </w:footnote>
  <w:footnote w:type="continuationSeparator" w:id="0">
    <w:p w:rsidR="007F0176" w:rsidRDefault="007F0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6459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10FE5"/>
    <w:multiLevelType w:val="multilevel"/>
    <w:tmpl w:val="F09078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1AAD1A52"/>
    <w:multiLevelType w:val="multilevel"/>
    <w:tmpl w:val="F88E26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25EA4DBB"/>
    <w:multiLevelType w:val="multilevel"/>
    <w:tmpl w:val="7506069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37BF55A8"/>
    <w:multiLevelType w:val="multilevel"/>
    <w:tmpl w:val="954861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4C2B46E9"/>
    <w:multiLevelType w:val="multilevel"/>
    <w:tmpl w:val="440837CA"/>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5" w15:restartNumberingAfterBreak="0">
    <w:nsid w:val="4F900200"/>
    <w:multiLevelType w:val="hybridMultilevel"/>
    <w:tmpl w:val="641E71F2"/>
    <w:lvl w:ilvl="0" w:tplc="F04C3C3E">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4FAE1A15"/>
    <w:multiLevelType w:val="multilevel"/>
    <w:tmpl w:val="A0BA91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71B15AC2"/>
    <w:multiLevelType w:val="hybridMultilevel"/>
    <w:tmpl w:val="18ACF65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4595E"/>
    <w:rsid w:val="00033B15"/>
    <w:rsid w:val="0003433B"/>
    <w:rsid w:val="00056E3B"/>
    <w:rsid w:val="000771A2"/>
    <w:rsid w:val="00090695"/>
    <w:rsid w:val="000B5916"/>
    <w:rsid w:val="0010535A"/>
    <w:rsid w:val="001255AA"/>
    <w:rsid w:val="00146DD5"/>
    <w:rsid w:val="001674D5"/>
    <w:rsid w:val="001D2C89"/>
    <w:rsid w:val="001D75F1"/>
    <w:rsid w:val="001F4EFD"/>
    <w:rsid w:val="002475E1"/>
    <w:rsid w:val="00272529"/>
    <w:rsid w:val="002730CD"/>
    <w:rsid w:val="003938CD"/>
    <w:rsid w:val="003A3615"/>
    <w:rsid w:val="003A362B"/>
    <w:rsid w:val="003B18E0"/>
    <w:rsid w:val="003B77E9"/>
    <w:rsid w:val="003C3163"/>
    <w:rsid w:val="00434296"/>
    <w:rsid w:val="004436FA"/>
    <w:rsid w:val="00452933"/>
    <w:rsid w:val="004C0A00"/>
    <w:rsid w:val="004D1A0C"/>
    <w:rsid w:val="005063DD"/>
    <w:rsid w:val="005743B1"/>
    <w:rsid w:val="00635177"/>
    <w:rsid w:val="0064595E"/>
    <w:rsid w:val="006521A8"/>
    <w:rsid w:val="00677A01"/>
    <w:rsid w:val="00683854"/>
    <w:rsid w:val="00684558"/>
    <w:rsid w:val="00696E71"/>
    <w:rsid w:val="006A261A"/>
    <w:rsid w:val="00720135"/>
    <w:rsid w:val="007427EC"/>
    <w:rsid w:val="00754E44"/>
    <w:rsid w:val="00770592"/>
    <w:rsid w:val="00774AB9"/>
    <w:rsid w:val="007D08D2"/>
    <w:rsid w:val="007F0176"/>
    <w:rsid w:val="007F6FB3"/>
    <w:rsid w:val="0084540E"/>
    <w:rsid w:val="00845BA3"/>
    <w:rsid w:val="00877AB1"/>
    <w:rsid w:val="0090771A"/>
    <w:rsid w:val="009147BE"/>
    <w:rsid w:val="00926BBB"/>
    <w:rsid w:val="00940FCD"/>
    <w:rsid w:val="009545ED"/>
    <w:rsid w:val="00A10E9C"/>
    <w:rsid w:val="00A1385D"/>
    <w:rsid w:val="00AD21AC"/>
    <w:rsid w:val="00AE6344"/>
    <w:rsid w:val="00B05199"/>
    <w:rsid w:val="00B13055"/>
    <w:rsid w:val="00B647D4"/>
    <w:rsid w:val="00B700CC"/>
    <w:rsid w:val="00BD16C0"/>
    <w:rsid w:val="00C342F4"/>
    <w:rsid w:val="00C714FA"/>
    <w:rsid w:val="00C87AA8"/>
    <w:rsid w:val="00C9446C"/>
    <w:rsid w:val="00CF001B"/>
    <w:rsid w:val="00CF7520"/>
    <w:rsid w:val="00D1401D"/>
    <w:rsid w:val="00D20787"/>
    <w:rsid w:val="00D610FE"/>
    <w:rsid w:val="00D8234F"/>
    <w:rsid w:val="00D93E86"/>
    <w:rsid w:val="00E05480"/>
    <w:rsid w:val="00E0698D"/>
    <w:rsid w:val="00E254CC"/>
    <w:rsid w:val="00E25665"/>
    <w:rsid w:val="00E70C46"/>
    <w:rsid w:val="00E80971"/>
    <w:rsid w:val="00E86CA9"/>
    <w:rsid w:val="00E90FA7"/>
    <w:rsid w:val="00EA3944"/>
    <w:rsid w:val="00ED1ACB"/>
    <w:rsid w:val="00EE4AAC"/>
    <w:rsid w:val="00F109C7"/>
    <w:rsid w:val="00F151E9"/>
    <w:rsid w:val="00F91B40"/>
    <w:rsid w:val="00FB0F84"/>
    <w:rsid w:val="00FD2063"/>
    <w:rsid w:val="00FD5D04"/>
    <w:rsid w:val="00FE38E1"/>
    <w:rsid w:val="00FE5787"/>
    <w:rsid w:val="00FE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C7826-5CF2-486B-ABE5-A4E64D91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393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ata-mining.philippe-fournier-viger.com/introduction-frequent-pattern-mi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ta-mining.philippe-fournier-viger.com/introduction-high-utility-itemset-mi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8</Pages>
  <Words>2762</Words>
  <Characters>15194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cp:lastModifiedBy>
  <cp:revision>79</cp:revision>
  <dcterms:created xsi:type="dcterms:W3CDTF">2017-05-12T00:17:00Z</dcterms:created>
  <dcterms:modified xsi:type="dcterms:W3CDTF">2017-06-16T05:04:00Z</dcterms:modified>
</cp:coreProperties>
</file>