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1667"/>
        <w:gridCol w:w="2436"/>
        <w:gridCol w:w="1219"/>
        <w:gridCol w:w="739"/>
        <w:gridCol w:w="1276"/>
        <w:gridCol w:w="568"/>
        <w:gridCol w:w="708"/>
      </w:tblGrid>
      <w:tr w:rsidR="00C7061A" w14:paraId="5B4F952C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0783548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0EA0D111" w14:textId="77777777" w:rsidR="00C7061A" w:rsidRDefault="00C7061A" w:rsidP="00C7061A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4A813EB5" w14:textId="77777777" w:rsidR="00C7061A" w:rsidRDefault="00C7061A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Sistema</w:t>
            </w:r>
          </w:p>
        </w:tc>
      </w:tr>
      <w:tr w:rsidR="00512B66" w14:paraId="0C03F9C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71A96A6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670" w:type="dxa"/>
            <w:gridSpan w:val="4"/>
            <w:tcBorders>
              <w:left w:val="nil"/>
            </w:tcBorders>
          </w:tcPr>
          <w:p w14:paraId="721213BA" w14:textId="77777777" w:rsidR="00512B66" w:rsidRDefault="0059762C">
            <w:r>
              <w:t>Facturar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3A8BB3F7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708" w:type="dxa"/>
            <w:tcBorders>
              <w:left w:val="nil"/>
            </w:tcBorders>
          </w:tcPr>
          <w:p w14:paraId="1C83EC11" w14:textId="77777777" w:rsidR="00512B66" w:rsidRDefault="0059762C">
            <w:r>
              <w:t>13</w:t>
            </w:r>
          </w:p>
        </w:tc>
      </w:tr>
      <w:tr w:rsidR="00C7061A" w14:paraId="4A62E9D2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F922A94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436" w:type="dxa"/>
            <w:tcBorders>
              <w:left w:val="nil"/>
            </w:tcBorders>
          </w:tcPr>
          <w:p w14:paraId="757816BA" w14:textId="77777777" w:rsidR="00C7061A" w:rsidRDefault="0059762C">
            <w:r>
              <w:t>No aplica</w:t>
            </w:r>
          </w:p>
        </w:tc>
        <w:tc>
          <w:tcPr>
            <w:tcW w:w="1958" w:type="dxa"/>
            <w:gridSpan w:val="2"/>
            <w:tcBorders>
              <w:right w:val="nil"/>
            </w:tcBorders>
          </w:tcPr>
          <w:p w14:paraId="1B0CC8CC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552" w:type="dxa"/>
            <w:gridSpan w:val="3"/>
            <w:tcBorders>
              <w:left w:val="nil"/>
            </w:tcBorders>
          </w:tcPr>
          <w:p w14:paraId="547FEAE3" w14:textId="77777777" w:rsidR="00C7061A" w:rsidRDefault="00C7061A"/>
        </w:tc>
      </w:tr>
      <w:tr w:rsidR="00CD204D" w14:paraId="6DD7A83D" w14:textId="77777777" w:rsidTr="00190A8C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FB0F195" w14:textId="77777777" w:rsidR="00CD204D" w:rsidRPr="00C7061A" w:rsidRDefault="00CD204D" w:rsidP="00190A8C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655" w:type="dxa"/>
            <w:gridSpan w:val="2"/>
            <w:tcBorders>
              <w:left w:val="nil"/>
              <w:right w:val="nil"/>
            </w:tcBorders>
          </w:tcPr>
          <w:p w14:paraId="5230C83B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FD"/>
            </w:r>
            <w:r>
              <w:rPr>
                <w:rFonts w:cstheme="minorHAnsi"/>
                <w:sz w:val="20"/>
              </w:rPr>
              <w:t xml:space="preserve">Concreto </w:t>
            </w:r>
          </w:p>
        </w:tc>
        <w:tc>
          <w:tcPr>
            <w:tcW w:w="3291" w:type="dxa"/>
            <w:gridSpan w:val="4"/>
            <w:tcBorders>
              <w:left w:val="nil"/>
            </w:tcBorders>
          </w:tcPr>
          <w:p w14:paraId="347E56E0" w14:textId="77777777" w:rsidR="00CD204D" w:rsidRDefault="00CD204D" w:rsidP="00CD204D">
            <w:r>
              <w:rPr>
                <w:rFonts w:cstheme="minorHAnsi"/>
                <w:sz w:val="20"/>
              </w:rPr>
              <w:sym w:font="Wingdings" w:char="F0A8"/>
            </w:r>
            <w:r>
              <w:rPr>
                <w:rFonts w:cstheme="minorHAnsi"/>
                <w:sz w:val="20"/>
              </w:rPr>
              <w:t>Abstracto</w:t>
            </w:r>
          </w:p>
        </w:tc>
      </w:tr>
      <w:tr w:rsidR="00D842C6" w14:paraId="590E4EE8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5E1656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946" w:type="dxa"/>
            <w:gridSpan w:val="6"/>
            <w:tcBorders>
              <w:left w:val="nil"/>
            </w:tcBorders>
          </w:tcPr>
          <w:p w14:paraId="058BA38F" w14:textId="77777777" w:rsidR="00D842C6" w:rsidRDefault="0059762C">
            <w:r>
              <w:t>Se genera la factura de una venta realizada por el viajante</w:t>
            </w:r>
          </w:p>
        </w:tc>
      </w:tr>
      <w:tr w:rsidR="00D842C6" w14:paraId="238553FB" w14:textId="77777777" w:rsidTr="00602FA3"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4F60FB2" w14:textId="77777777"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Éxito:</w:t>
            </w:r>
          </w:p>
        </w:tc>
        <w:tc>
          <w:tcPr>
            <w:tcW w:w="6946" w:type="dxa"/>
            <w:gridSpan w:val="6"/>
            <w:tcBorders>
              <w:left w:val="nil"/>
              <w:bottom w:val="single" w:sz="4" w:space="0" w:color="auto"/>
            </w:tcBorders>
          </w:tcPr>
          <w:p w14:paraId="3EC4EB58" w14:textId="77777777" w:rsidR="00D842C6" w:rsidRDefault="0059762C">
            <w:r>
              <w:t>Se genera y registra la factura.</w:t>
            </w:r>
            <w:bookmarkStart w:id="0" w:name="_GoBack"/>
            <w:bookmarkEnd w:id="0"/>
          </w:p>
        </w:tc>
      </w:tr>
      <w:tr w:rsidR="00682F3C" w14:paraId="34EEACCC" w14:textId="77777777" w:rsidTr="00602FA3">
        <w:tc>
          <w:tcPr>
            <w:tcW w:w="8613" w:type="dxa"/>
            <w:gridSpan w:val="7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CF382D3" w14:textId="77777777" w:rsidR="00682F3C" w:rsidRDefault="00682F3C">
            <w:r w:rsidRPr="00C7061A">
              <w:rPr>
                <w:b/>
              </w:rPr>
              <w:t>Descripción</w:t>
            </w:r>
            <w:r>
              <w:rPr>
                <w:b/>
              </w:rPr>
              <w:t>:</w:t>
            </w:r>
          </w:p>
        </w:tc>
      </w:tr>
      <w:tr w:rsidR="00C7061A" w14:paraId="4804C985" w14:textId="77777777" w:rsidTr="00602FA3">
        <w:tc>
          <w:tcPr>
            <w:tcW w:w="861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E746" w14:textId="77777777" w:rsidR="00C7061A" w:rsidRDefault="0059762C" w:rsidP="00DF7849">
            <w:r>
              <w:t xml:space="preserve">El CU comienza cuando el Responsable de Compras decide facturar las ventas realizadas por el Viajante. </w:t>
            </w:r>
            <w:r w:rsidR="00DF7849">
              <w:t>A partir del comprobante de venta, se genera la factura que incluye El número de factura, La razón social del cliente y para cada producto, el código del mismo, la cantidad, el precio unitario y el subtotal. Dependiendo de la condición de IVA del cliente, se genera un tipo de factura distinto, discriminando o no el IVA.</w:t>
            </w:r>
          </w:p>
          <w:p w14:paraId="0420481E" w14:textId="77777777" w:rsidR="00DF7849" w:rsidRDefault="00DF7849" w:rsidP="00DF7849">
            <w:r>
              <w:t>El Responsable de ventas almacena las facturas, para luego entregarlas al viajante que ha efectuado la venta, para que este la entregue al cliente.</w:t>
            </w:r>
          </w:p>
          <w:p w14:paraId="657B58A6" w14:textId="77777777" w:rsidR="00DF7849" w:rsidRDefault="00DF7849" w:rsidP="00DF7849">
            <w:r>
              <w:t>Fin CU.</w:t>
            </w:r>
          </w:p>
        </w:tc>
      </w:tr>
    </w:tbl>
    <w:p w14:paraId="7AB3DEC3" w14:textId="77777777" w:rsidR="00812E10" w:rsidRDefault="00812E10"/>
    <w:sectPr w:rsidR="00812E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62C"/>
    <w:rsid w:val="00074C24"/>
    <w:rsid w:val="00512B66"/>
    <w:rsid w:val="0059762C"/>
    <w:rsid w:val="00602FA3"/>
    <w:rsid w:val="006245C7"/>
    <w:rsid w:val="00682F3C"/>
    <w:rsid w:val="006B6D4B"/>
    <w:rsid w:val="00812E10"/>
    <w:rsid w:val="00C7061A"/>
    <w:rsid w:val="00C74D24"/>
    <w:rsid w:val="00CD204D"/>
    <w:rsid w:val="00D837B7"/>
    <w:rsid w:val="00D842C6"/>
    <w:rsid w:val="00DF7849"/>
    <w:rsid w:val="00E70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F25D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i-Federico\UTN\PRO\REP\Templates\Kiwi-Trazo%20Gruez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Gruezo-Template.dotx</Template>
  <TotalTime>15</TotalTime>
  <Pages>1</Pages>
  <Words>131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Driv</dc:creator>
  <cp:lastModifiedBy>Driv</cp:lastModifiedBy>
  <cp:revision>1</cp:revision>
  <dcterms:created xsi:type="dcterms:W3CDTF">2010-06-15T07:59:00Z</dcterms:created>
  <dcterms:modified xsi:type="dcterms:W3CDTF">2010-06-15T08:14:00Z</dcterms:modified>
</cp:coreProperties>
</file>