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7969DF1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57D7985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A0EF2A" w14:textId="049246F1" w:rsidR="00D863C9" w:rsidRPr="00D863C9" w:rsidRDefault="007921BB">
            <w:r>
              <w:t>010</w:t>
            </w:r>
          </w:p>
        </w:tc>
        <w:tc>
          <w:tcPr>
            <w:tcW w:w="3402" w:type="dxa"/>
            <w:gridSpan w:val="2"/>
          </w:tcPr>
          <w:p w14:paraId="52040EB9" w14:textId="1769A2D8" w:rsidR="00D863C9" w:rsidRPr="004336AA" w:rsidRDefault="00D863C9" w:rsidP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6AA">
              <w:t>Registrar Factura Proveedor</w:t>
            </w:r>
          </w:p>
        </w:tc>
        <w:tc>
          <w:tcPr>
            <w:tcW w:w="4253" w:type="dxa"/>
          </w:tcPr>
          <w:p w14:paraId="00B5C1C7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1BBDCD8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FCA338" w14:textId="11BD4BAE" w:rsidR="00D863C9" w:rsidRDefault="007921BB">
            <w:r>
              <w:t>011</w:t>
            </w:r>
          </w:p>
        </w:tc>
        <w:tc>
          <w:tcPr>
            <w:tcW w:w="3402" w:type="dxa"/>
            <w:gridSpan w:val="2"/>
          </w:tcPr>
          <w:p w14:paraId="6B0E5736" w14:textId="67F9A794" w:rsidR="00D863C9" w:rsidRDefault="00D863C9" w:rsidP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 Proveedor</w:t>
            </w:r>
          </w:p>
        </w:tc>
        <w:tc>
          <w:tcPr>
            <w:tcW w:w="4253" w:type="dxa"/>
          </w:tcPr>
          <w:p w14:paraId="2034917B" w14:textId="6BA1056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marca con las que trabaja un proveedor.</w:t>
            </w:r>
          </w:p>
        </w:tc>
      </w:tr>
      <w:tr w:rsidR="00D863C9" w14:paraId="64716C0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7A501FE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122FB946" w:rsidR="002D4144" w:rsidRDefault="002D4144">
            <w:r>
              <w:t>120</w:t>
            </w:r>
          </w:p>
        </w:tc>
        <w:tc>
          <w:tcPr>
            <w:tcW w:w="3402" w:type="dxa"/>
            <w:gridSpan w:val="2"/>
          </w:tcPr>
          <w:p w14:paraId="7F140168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Color</w:t>
            </w:r>
          </w:p>
        </w:tc>
        <w:tc>
          <w:tcPr>
            <w:tcW w:w="4253" w:type="dxa"/>
          </w:tcPr>
          <w:p w14:paraId="3D86E01A" w14:textId="22D9EE90" w:rsidR="002D4144" w:rsidRDefault="00F34DE1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114A1D">
              <w:t>, modificar o eliminar</w:t>
            </w:r>
            <w:r>
              <w:t xml:space="preserve"> un color.</w:t>
            </w:r>
          </w:p>
        </w:tc>
      </w:tr>
      <w:tr w:rsidR="002D4144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2D4144" w:rsidRDefault="002D4144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Marca</w:t>
            </w:r>
          </w:p>
        </w:tc>
        <w:tc>
          <w:tcPr>
            <w:tcW w:w="4253" w:type="dxa"/>
          </w:tcPr>
          <w:p w14:paraId="21BC61BA" w14:textId="6CF06FA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una nueva marca de producto.</w:t>
            </w:r>
          </w:p>
        </w:tc>
      </w:tr>
      <w:tr w:rsidR="002D4144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2D4144" w:rsidRDefault="002D4144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Modelo</w:t>
            </w:r>
          </w:p>
        </w:tc>
        <w:tc>
          <w:tcPr>
            <w:tcW w:w="4253" w:type="dxa"/>
          </w:tcPr>
          <w:p w14:paraId="50C88426" w14:textId="046F6982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modelo de producto.</w:t>
            </w:r>
          </w:p>
        </w:tc>
      </w:tr>
      <w:tr w:rsidR="002D4144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2D4144" w:rsidRDefault="002D4144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Tamaño</w:t>
            </w:r>
          </w:p>
        </w:tc>
        <w:tc>
          <w:tcPr>
            <w:tcW w:w="4253" w:type="dxa"/>
          </w:tcPr>
          <w:p w14:paraId="76C4F470" w14:textId="4EF01A78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tamaño de producto.</w:t>
            </w:r>
          </w:p>
        </w:tc>
      </w:tr>
      <w:tr w:rsidR="002D4144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2D4144" w:rsidRDefault="002D4144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Accesorio</w:t>
            </w:r>
          </w:p>
        </w:tc>
        <w:tc>
          <w:tcPr>
            <w:tcW w:w="4253" w:type="dxa"/>
          </w:tcPr>
          <w:p w14:paraId="00C745C8" w14:textId="2C7A20F0" w:rsidR="002D4144" w:rsidRDefault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accesorio de producto.</w:t>
            </w:r>
          </w:p>
        </w:tc>
      </w:tr>
      <w:tr w:rsidR="002D4144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2D4144" w:rsidRDefault="002D4144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Tipo Accesorio</w:t>
            </w:r>
          </w:p>
        </w:tc>
        <w:tc>
          <w:tcPr>
            <w:tcW w:w="4253" w:type="dxa"/>
          </w:tcPr>
          <w:p w14:paraId="5FA66D67" w14:textId="2E088599" w:rsidR="002D4144" w:rsidRDefault="0011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 w:rsidR="00F34DE1">
              <w:t xml:space="preserve"> un nuevo tipo de accesorio de producto.</w:t>
            </w:r>
          </w:p>
        </w:tc>
      </w:tr>
      <w:tr w:rsidR="002D4144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2D4144" w:rsidRDefault="002D4144"/>
        </w:tc>
        <w:tc>
          <w:tcPr>
            <w:tcW w:w="3402" w:type="dxa"/>
            <w:gridSpan w:val="2"/>
          </w:tcPr>
          <w:p w14:paraId="1CE9121E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144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2D4144" w:rsidRDefault="002D4144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144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6894922B" w:rsidR="002D4144" w:rsidRDefault="00EC65E4">
            <w:r>
              <w:t>184</w:t>
            </w:r>
          </w:p>
        </w:tc>
        <w:tc>
          <w:tcPr>
            <w:tcW w:w="3402" w:type="dxa"/>
            <w:gridSpan w:val="2"/>
          </w:tcPr>
          <w:p w14:paraId="2B511BAE" w14:textId="064E78FF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Defecto</w:t>
            </w:r>
          </w:p>
        </w:tc>
        <w:tc>
          <w:tcPr>
            <w:tcW w:w="4253" w:type="dxa"/>
          </w:tcPr>
          <w:p w14:paraId="619FB84D" w14:textId="0B848543" w:rsidR="002D4144" w:rsidRDefault="00E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defecto de productos.</w:t>
            </w:r>
          </w:p>
        </w:tc>
      </w:tr>
      <w:tr w:rsidR="002D4144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2D4144" w:rsidRDefault="002D4144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2D4144" w:rsidRDefault="002D4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2C10FDA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A3A32C" w14:textId="77777777" w:rsidR="008D3FB0" w:rsidRDefault="008D3FB0" w:rsidP="009E521C">
            <w:r>
              <w:t>212</w:t>
            </w:r>
          </w:p>
        </w:tc>
        <w:tc>
          <w:tcPr>
            <w:tcW w:w="3402" w:type="dxa"/>
            <w:gridSpan w:val="2"/>
          </w:tcPr>
          <w:p w14:paraId="5085DCFB" w14:textId="6EF8AD7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8D3FB0" w14:paraId="208A7E5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B78D53" w14:textId="77777777" w:rsidR="008D3FB0" w:rsidRDefault="008D3FB0" w:rsidP="009E521C">
            <w:r>
              <w:t>213</w:t>
            </w:r>
          </w:p>
        </w:tc>
        <w:tc>
          <w:tcPr>
            <w:tcW w:w="3402" w:type="dxa"/>
            <w:gridSpan w:val="2"/>
          </w:tcPr>
          <w:p w14:paraId="4E3A6860" w14:textId="5523EF65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Responsable Empresa Cliente</w:t>
            </w:r>
          </w:p>
        </w:tc>
        <w:tc>
          <w:tcPr>
            <w:tcW w:w="4253" w:type="dxa"/>
          </w:tcPr>
          <w:p w14:paraId="31C2FDAC" w14:textId="0A70E488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los datos referidos a un responsable de una empresa cliente.</w:t>
            </w:r>
          </w:p>
        </w:tc>
      </w:tr>
      <w:tr w:rsidR="008D3FB0" w14:paraId="44978880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B587C9" w14:textId="77777777" w:rsidR="008D3FB0" w:rsidRDefault="008D3FB0" w:rsidP="009E521C">
            <w:r>
              <w:t>214</w:t>
            </w:r>
          </w:p>
        </w:tc>
        <w:tc>
          <w:tcPr>
            <w:tcW w:w="3402" w:type="dxa"/>
            <w:gridSpan w:val="2"/>
          </w:tcPr>
          <w:p w14:paraId="456E9DA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8D3FB0" w:rsidRDefault="00D2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</w:t>
            </w:r>
            <w:r w:rsidR="008D3FB0">
              <w:t xml:space="preserve"> una nueva condición de </w:t>
            </w:r>
            <w:r>
              <w:t>IVA</w:t>
            </w:r>
            <w:r w:rsidR="008D3FB0">
              <w:t>.</w:t>
            </w:r>
          </w:p>
        </w:tc>
      </w:tr>
      <w:tr w:rsidR="008D3FB0" w14:paraId="7B1FE88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82713AC" w14:textId="77777777" w:rsidR="008D3FB0" w:rsidRDefault="008D3FB0" w:rsidP="009E521C">
            <w:r>
              <w:t>215</w:t>
            </w:r>
          </w:p>
        </w:tc>
        <w:tc>
          <w:tcPr>
            <w:tcW w:w="3402" w:type="dxa"/>
            <w:gridSpan w:val="2"/>
          </w:tcPr>
          <w:p w14:paraId="67B65DA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Muestrario</w:t>
            </w:r>
          </w:p>
        </w:tc>
        <w:tc>
          <w:tcPr>
            <w:tcW w:w="4253" w:type="dxa"/>
          </w:tcPr>
          <w:p w14:paraId="5A333FB5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2244BC5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E2A654F" w14:textId="77777777" w:rsidR="008D3FB0" w:rsidRDefault="008D3FB0" w:rsidP="009E521C">
            <w:r>
              <w:lastRenderedPageBreak/>
              <w:t>216</w:t>
            </w:r>
          </w:p>
        </w:tc>
        <w:tc>
          <w:tcPr>
            <w:tcW w:w="3402" w:type="dxa"/>
            <w:gridSpan w:val="2"/>
          </w:tcPr>
          <w:p w14:paraId="12D8BCE9" w14:textId="0EE9F0AF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ventas realizadas por un viajante específico.</w:t>
            </w:r>
          </w:p>
        </w:tc>
      </w:tr>
      <w:tr w:rsidR="008D3FB0" w14:paraId="74D43A0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7D478A" w14:textId="77777777" w:rsidR="008D3FB0" w:rsidRDefault="008D3FB0" w:rsidP="009E521C">
            <w:r>
              <w:t>217</w:t>
            </w:r>
          </w:p>
        </w:tc>
        <w:tc>
          <w:tcPr>
            <w:tcW w:w="3402" w:type="dxa"/>
            <w:gridSpan w:val="2"/>
          </w:tcPr>
          <w:p w14:paraId="48A7430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8D3FB0" w14:paraId="1380E4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02E49AF" w14:textId="77777777" w:rsidR="008D3FB0" w:rsidRDefault="008D3FB0" w:rsidP="009E521C">
            <w:r>
              <w:t>218</w:t>
            </w:r>
          </w:p>
        </w:tc>
        <w:tc>
          <w:tcPr>
            <w:tcW w:w="3402" w:type="dxa"/>
            <w:gridSpan w:val="2"/>
          </w:tcPr>
          <w:p w14:paraId="375CAD65" w14:textId="5D432ED9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8D3FB0" w14:paraId="0DEE92E2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CD7C2B" w14:textId="77777777" w:rsidR="008D3FB0" w:rsidRDefault="008D3FB0" w:rsidP="009E521C">
            <w:r>
              <w:t>219</w:t>
            </w:r>
          </w:p>
        </w:tc>
        <w:tc>
          <w:tcPr>
            <w:tcW w:w="3402" w:type="dxa"/>
            <w:gridSpan w:val="2"/>
          </w:tcPr>
          <w:p w14:paraId="2E9A3AF5" w14:textId="6B8302F2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8D3FB0" w14:paraId="271553A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8213CF1" w14:textId="77777777" w:rsidR="008D3FB0" w:rsidRDefault="008D3FB0" w:rsidP="009E521C">
            <w:r>
              <w:t>220</w:t>
            </w:r>
          </w:p>
        </w:tc>
        <w:tc>
          <w:tcPr>
            <w:tcW w:w="3402" w:type="dxa"/>
            <w:gridSpan w:val="2"/>
          </w:tcPr>
          <w:p w14:paraId="63B159D1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Provincia</w:t>
            </w:r>
          </w:p>
        </w:tc>
        <w:tc>
          <w:tcPr>
            <w:tcW w:w="4253" w:type="dxa"/>
          </w:tcPr>
          <w:p w14:paraId="25CF91B3" w14:textId="4042C2FE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8D3FB0" w14:paraId="43A35B4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E2B97B2" w14:textId="77777777" w:rsidR="008D3FB0" w:rsidRDefault="008D3FB0" w:rsidP="009E521C">
            <w:r>
              <w:t>221</w:t>
            </w:r>
          </w:p>
        </w:tc>
        <w:tc>
          <w:tcPr>
            <w:tcW w:w="3402" w:type="dxa"/>
            <w:gridSpan w:val="2"/>
          </w:tcPr>
          <w:p w14:paraId="103B6AD5" w14:textId="77777777" w:rsidR="008D3FB0" w:rsidRDefault="008D3FB0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8D3FB0" w14:paraId="56DD389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25EAC3" w14:textId="159C7D07" w:rsidR="008D3FB0" w:rsidRDefault="00E91D38">
            <w:r>
              <w:t>222</w:t>
            </w:r>
          </w:p>
        </w:tc>
        <w:tc>
          <w:tcPr>
            <w:tcW w:w="3402" w:type="dxa"/>
            <w:gridSpan w:val="2"/>
          </w:tcPr>
          <w:p w14:paraId="527E39BB" w14:textId="77777777" w:rsidR="008D3FB0" w:rsidRDefault="008D3FB0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8D3FB0" w14:paraId="09F06EC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047A419" w14:textId="2F75304A" w:rsidR="008D3FB0" w:rsidRDefault="00E91D38">
            <w:r>
              <w:t>223</w:t>
            </w:r>
          </w:p>
        </w:tc>
        <w:tc>
          <w:tcPr>
            <w:tcW w:w="3402" w:type="dxa"/>
            <w:gridSpan w:val="2"/>
          </w:tcPr>
          <w:p w14:paraId="4F79984B" w14:textId="77777777" w:rsidR="008D3FB0" w:rsidRDefault="008D3FB0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C06029" w14:paraId="433B480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54470A1C" w:rsidR="00C06029" w:rsidRDefault="00C06029">
            <w:r>
              <w:t>224</w:t>
            </w:r>
          </w:p>
        </w:tc>
        <w:tc>
          <w:tcPr>
            <w:tcW w:w="3402" w:type="dxa"/>
            <w:gridSpan w:val="2"/>
          </w:tcPr>
          <w:p w14:paraId="6FFE9FC2" w14:textId="445BBEA5" w:rsidR="00C06029" w:rsidRDefault="00C06029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CUIT</w:t>
            </w:r>
          </w:p>
        </w:tc>
        <w:tc>
          <w:tcPr>
            <w:tcW w:w="4253" w:type="dxa"/>
          </w:tcPr>
          <w:p w14:paraId="1643D47C" w14:textId="4D79CAD2" w:rsidR="00C06029" w:rsidRDefault="00361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el CUIT de una empresa en particular.</w:t>
            </w:r>
          </w:p>
        </w:tc>
      </w:tr>
      <w:tr w:rsidR="008D3FB0" w14:paraId="4228600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8D3FB0" w:rsidRDefault="008D3FB0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0925C5F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8D3FB0" w:rsidRDefault="008D3FB0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56577371" w:rsidR="008D3FB0" w:rsidRDefault="0036181A" w:rsidP="00361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>
              <w:t>, modificar e informar sobre las divisas.</w:t>
            </w:r>
            <w:bookmarkStart w:id="0" w:name="_GoBack"/>
            <w:bookmarkEnd w:id="0"/>
          </w:p>
        </w:tc>
      </w:tr>
      <w:tr w:rsidR="008D3FB0" w14:paraId="6771903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B0F1C" w14:textId="77777777" w:rsidR="008D3FB0" w:rsidRDefault="008D3FB0"/>
        </w:tc>
        <w:tc>
          <w:tcPr>
            <w:tcW w:w="3402" w:type="dxa"/>
            <w:gridSpan w:val="2"/>
          </w:tcPr>
          <w:p w14:paraId="635F92CA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8F45B1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FB0" w14:paraId="496D056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295581" w14:textId="77777777" w:rsidR="008D3FB0" w:rsidRDefault="008D3FB0">
            <w:r>
              <w:t>RRHH</w:t>
            </w:r>
          </w:p>
        </w:tc>
        <w:tc>
          <w:tcPr>
            <w:tcW w:w="3402" w:type="dxa"/>
            <w:gridSpan w:val="2"/>
          </w:tcPr>
          <w:p w14:paraId="11C1DA22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4D9FA88" w14:textId="77777777" w:rsidR="008D3FB0" w:rsidRDefault="008D3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FB0" w14:paraId="3485DFD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E8E757" w14:textId="4DDB9753" w:rsidR="008D3FB0" w:rsidRDefault="008D3FB0">
            <w:r>
              <w:t>409</w:t>
            </w:r>
          </w:p>
        </w:tc>
        <w:tc>
          <w:tcPr>
            <w:tcW w:w="3402" w:type="dxa"/>
            <w:gridSpan w:val="2"/>
          </w:tcPr>
          <w:p w14:paraId="42FFCED2" w14:textId="77777777" w:rsidR="008D3FB0" w:rsidRDefault="008D3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Cargo</w:t>
            </w:r>
          </w:p>
        </w:tc>
        <w:tc>
          <w:tcPr>
            <w:tcW w:w="4253" w:type="dxa"/>
          </w:tcPr>
          <w:p w14:paraId="6AAE1C70" w14:textId="46AEBEEC" w:rsidR="008D3FB0" w:rsidRDefault="0036181A" w:rsidP="00361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</w:t>
            </w:r>
            <w:r>
              <w:t xml:space="preserve"> un nuevo cargo</w:t>
            </w:r>
            <w:r>
              <w:t>.</w:t>
            </w: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F6CA8"/>
    <w:rsid w:val="002D4144"/>
    <w:rsid w:val="0036181A"/>
    <w:rsid w:val="00374955"/>
    <w:rsid w:val="0038118D"/>
    <w:rsid w:val="004336AA"/>
    <w:rsid w:val="004F35F1"/>
    <w:rsid w:val="00635E98"/>
    <w:rsid w:val="00762A82"/>
    <w:rsid w:val="007921BB"/>
    <w:rsid w:val="00824718"/>
    <w:rsid w:val="008B6062"/>
    <w:rsid w:val="008D3FB0"/>
    <w:rsid w:val="00A06C6E"/>
    <w:rsid w:val="00AE4302"/>
    <w:rsid w:val="00BE229F"/>
    <w:rsid w:val="00C06029"/>
    <w:rsid w:val="00C261E8"/>
    <w:rsid w:val="00CB347E"/>
    <w:rsid w:val="00D2752E"/>
    <w:rsid w:val="00D863C9"/>
    <w:rsid w:val="00E736C7"/>
    <w:rsid w:val="00E91D38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18</cp:revision>
  <dcterms:created xsi:type="dcterms:W3CDTF">2010-08-25T21:05:00Z</dcterms:created>
  <dcterms:modified xsi:type="dcterms:W3CDTF">2010-10-19T00:24:00Z</dcterms:modified>
</cp:coreProperties>
</file>