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27C57">
            <w:r>
              <w:t>Realizar Seguimiento de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27C57">
            <w:r>
              <w:t>022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27C57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27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27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27C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27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27C5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627839" w:rsidP="00627839">
            <w:r>
              <w:t xml:space="preserve">Actualizar e informar </w:t>
            </w:r>
            <w:r w:rsidR="00E27C57">
              <w:t>el estado de una importación.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27C57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y actualiza el estado de la importación y de las órdenes de compra incluidas en la misma.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27C57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Realizar Seguimiento de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8F3E09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</w:t>
            </w:r>
            <w:r w:rsidR="00627839">
              <w:t xml:space="preserve"> de importación</w:t>
            </w:r>
            <w:r>
              <w:t>: Fecha de embarque, fecha estimada de llegada o empresa de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960403" w:rsidRDefault="00E27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8F3E09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960403" w:rsidRDefault="00E27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8F3E09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importación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sistema no encuentra importaciones con los criterios ingresado.</w:t>
            </w:r>
          </w:p>
          <w:p w:rsidR="00E27C57" w:rsidRDefault="00E27C57" w:rsidP="00E27C57">
            <w:pPr>
              <w:pStyle w:val="ListParagraph"/>
              <w:numPr>
                <w:ilvl w:val="2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sistema informa situación.</w:t>
            </w:r>
          </w:p>
          <w:p w:rsidR="00E27C57" w:rsidRPr="00960403" w:rsidRDefault="00E27C57" w:rsidP="00E27C57">
            <w:pPr>
              <w:pStyle w:val="ListParagraph"/>
              <w:numPr>
                <w:ilvl w:val="1"/>
                <w:numId w:val="3"/>
              </w:numPr>
            </w:pPr>
            <w:r>
              <w:t>Regresa al paso 2</w:t>
            </w: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8F3E09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seleccione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960403" w:rsidRDefault="00E27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importación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960403" w:rsidRDefault="00E27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 xml:space="preserve">sistema muestra, la importación junto con una lista con los estados de la importación y una fecha estimada y una fecha real de </w:t>
            </w:r>
            <w:bookmarkEnd w:id="1"/>
            <w:r>
              <w:t>actualización de cada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Pr="00960403" w:rsidRDefault="00E27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desea modificar la fecha estimada de uno o más estados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EC no desea modificar la fecha estimada de uno o más estados</w:t>
            </w:r>
          </w:p>
          <w:p w:rsidR="00E27C57" w:rsidRPr="00960403" w:rsidRDefault="00E27C57" w:rsidP="00E27C57">
            <w:pPr>
              <w:pStyle w:val="ListParagraph"/>
              <w:numPr>
                <w:ilvl w:val="1"/>
                <w:numId w:val="3"/>
              </w:numPr>
            </w:pPr>
            <w:r>
              <w:t>Continúa en paso 9.</w:t>
            </w: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EC desea modificar el estado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EC no desea actualizar el estado de la importación.</w:t>
            </w:r>
          </w:p>
          <w:p w:rsidR="00E27C57" w:rsidRDefault="00E27C57" w:rsidP="00E27C57">
            <w:pPr>
              <w:pStyle w:val="ListParagraph"/>
              <w:numPr>
                <w:ilvl w:val="3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Es posible actualizar el estado de la importación.</w:t>
            </w:r>
          </w:p>
          <w:p w:rsidR="00E27C57" w:rsidRDefault="00E27C57" w:rsidP="00E27C57">
            <w:pPr>
              <w:pStyle w:val="ListParagraph"/>
              <w:numPr>
                <w:ilvl w:val="4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sistema solicita que se ingrese la fecha real de actualización de estado</w:t>
            </w:r>
          </w:p>
          <w:p w:rsidR="00E27C57" w:rsidRDefault="00E27C57" w:rsidP="00E27C57">
            <w:pPr>
              <w:pStyle w:val="ListParagraph"/>
              <w:numPr>
                <w:ilvl w:val="4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EC ingresa la fecha real de actualización de estado</w:t>
            </w:r>
          </w:p>
          <w:p w:rsidR="00E27C57" w:rsidRDefault="00E27C57" w:rsidP="00E27C57">
            <w:pPr>
              <w:pStyle w:val="ListParagraph"/>
              <w:numPr>
                <w:ilvl w:val="3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No es posible actualizar el estado de la importación.</w:t>
            </w:r>
          </w:p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left" w:pos="602"/>
              </w:tabs>
              <w:suppressAutoHyphens/>
              <w:spacing w:line="276" w:lineRule="atLeast"/>
              <w:contextualSpacing w:val="0"/>
            </w:pPr>
            <w:r>
              <w:t>El sistema informa la situación</w:t>
            </w: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EC no confirma la actualización.</w:t>
            </w:r>
          </w:p>
          <w:p w:rsidR="00E27C57" w:rsidRDefault="00E27C57" w:rsidP="00E27C57">
            <w:pPr>
              <w:pStyle w:val="ListParagraph"/>
              <w:numPr>
                <w:ilvl w:val="2"/>
                <w:numId w:val="3"/>
              </w:numPr>
              <w:tabs>
                <w:tab w:val="left" w:pos="709"/>
              </w:tabs>
              <w:suppressAutoHyphens/>
              <w:spacing w:line="276" w:lineRule="atLeast"/>
              <w:contextualSpacing w:val="0"/>
            </w:pPr>
            <w:r>
              <w:t>El sistema informa situación.</w:t>
            </w:r>
          </w:p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left" w:pos="602"/>
              </w:tabs>
              <w:suppressAutoHyphens/>
              <w:spacing w:line="276" w:lineRule="atLeast"/>
              <w:contextualSpacing w:val="0"/>
            </w:pPr>
            <w:r>
              <w:t>No se procesa la actualización.</w:t>
            </w: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registra el cambio de estado y el usuario quién realizó el mismo o la  actualización de la fecha estimada del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datos: importación, lista de estados y, para cada estado, fecha estimada de cambio de estado y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</w:p>
        </w:tc>
      </w:tr>
      <w:tr w:rsidR="00E27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57" w:rsidRDefault="00E27C57" w:rsidP="00E27C5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left" w:pos="602"/>
                <w:tab w:val="left" w:pos="709"/>
              </w:tabs>
              <w:suppressAutoHyphens/>
              <w:spacing w:line="276" w:lineRule="atLeast"/>
              <w:contextualSpacing w:val="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178"/>
    <w:multiLevelType w:val="multilevel"/>
    <w:tmpl w:val="B940615E"/>
    <w:lvl w:ilvl="0">
      <w:start w:val="1"/>
      <w:numFmt w:val="decimal"/>
      <w:lvlText w:val="%1."/>
      <w:lvlJc w:val="right"/>
      <w:pPr>
        <w:ind w:left="340" w:hanging="340"/>
      </w:pPr>
      <w:rPr>
        <w:b/>
        <w:i/>
        <w:sz w:val="20"/>
        <w:szCs w:val="20"/>
      </w:rPr>
    </w:lvl>
    <w:lvl w:ilvl="1">
      <w:start w:val="1"/>
      <w:numFmt w:val="upperLetter"/>
      <w:lvlText w:val="%1.%2."/>
      <w:lvlJc w:val="left"/>
      <w:pPr>
        <w:ind w:left="690" w:hanging="51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737" w:hanging="680"/>
      </w:pPr>
      <w:rPr>
        <w:sz w:val="20"/>
        <w:szCs w:val="20"/>
      </w:rPr>
    </w:lvl>
    <w:lvl w:ilvl="3">
      <w:start w:val="1"/>
      <w:numFmt w:val="upperLetter"/>
      <w:lvlText w:val="%1.%2.%3.%4."/>
      <w:lvlJc w:val="left"/>
      <w:pPr>
        <w:ind w:left="1021" w:hanging="851"/>
      </w:pPr>
    </w:lvl>
    <w:lvl w:ilvl="4">
      <w:start w:val="1"/>
      <w:numFmt w:val="decimal"/>
      <w:lvlText w:val="%1.%2.%3.%4.%5."/>
      <w:lvlJc w:val="left"/>
      <w:pPr>
        <w:ind w:left="1361" w:hanging="1077"/>
      </w:pPr>
    </w:lvl>
    <w:lvl w:ilvl="5">
      <w:start w:val="1"/>
      <w:numFmt w:val="upperLetter"/>
      <w:lvlText w:val="%1.%2.%3.%4.%5.%6."/>
      <w:lvlJc w:val="left"/>
      <w:pPr>
        <w:ind w:left="1531" w:hanging="1191"/>
      </w:pPr>
    </w:lvl>
    <w:lvl w:ilvl="6">
      <w:start w:val="1"/>
      <w:numFmt w:val="decimal"/>
      <w:lvlText w:val="%1.%2.%3.%4.%5.%6.%7."/>
      <w:lvlJc w:val="left"/>
      <w:pPr>
        <w:ind w:left="1814" w:hanging="1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57567"/>
    <w:multiLevelType w:val="multilevel"/>
    <w:tmpl w:val="8AF8F6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57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27839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27C57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C249A"/>
    <w:pPr>
      <w:ind w:left="720"/>
      <w:contextualSpacing/>
    </w:pPr>
  </w:style>
  <w:style w:type="character" w:customStyle="1" w:styleId="ListLabel2">
    <w:name w:val="ListLabel 2"/>
    <w:rsid w:val="00E27C57"/>
    <w:rPr>
      <w:b/>
      <w:i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C249A"/>
    <w:pPr>
      <w:ind w:left="720"/>
      <w:contextualSpacing/>
    </w:pPr>
  </w:style>
  <w:style w:type="character" w:customStyle="1" w:styleId="ListLabel2">
    <w:name w:val="ListLabel 2"/>
    <w:rsid w:val="00E27C57"/>
    <w:rPr>
      <w:b/>
      <w:i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isciol\Desktop\Tesis\DocumentacionKiwi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apisciol</dc:creator>
  <cp:lastModifiedBy>apisciol</cp:lastModifiedBy>
  <cp:revision>2</cp:revision>
  <dcterms:created xsi:type="dcterms:W3CDTF">2011-10-31T23:24:00Z</dcterms:created>
  <dcterms:modified xsi:type="dcterms:W3CDTF">2011-10-31T23:51:00Z</dcterms:modified>
</cp:coreProperties>
</file>