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035A9">
            <w:r>
              <w:t>Registrar Provincia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035A9">
            <w:r>
              <w:t>221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035A9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035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035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035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035A9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035A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035A9">
            <w:r>
              <w:t>Registrar los datos referidos a una provincia.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035A9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referidos a una provincia.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035A9" w:rsidP="005C249A">
            <w:pPr>
              <w:pStyle w:val="Prrafodelista"/>
              <w:numPr>
                <w:ilvl w:val="0"/>
                <w:numId w:val="1"/>
              </w:numPr>
            </w:pPr>
            <w:r>
              <w:t>La provincia ya existe.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EV selecciona la opción “</w:t>
            </w:r>
            <w:r>
              <w:rPr>
                <w:i/>
              </w:rPr>
              <w:t>Registrar Provincia”.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Pr="008F3E0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la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Pr="00960403" w:rsidRDefault="007035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Pr="008F3E0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nombre.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Pr="00960403" w:rsidRDefault="007035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Pr="008F3E0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la provincia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provincia ya existe.</w:t>
            </w:r>
          </w:p>
          <w:p w:rsidR="007035A9" w:rsidRDefault="007035A9" w:rsidP="007035A9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</w:p>
          <w:p w:rsidR="007035A9" w:rsidRPr="00960403" w:rsidRDefault="007035A9" w:rsidP="007035A9">
            <w:pPr>
              <w:pStyle w:val="Prrafodelista"/>
              <w:numPr>
                <w:ilvl w:val="2"/>
                <w:numId w:val="3"/>
              </w:numPr>
            </w:pPr>
            <w:r>
              <w:t>Se cancela CU.</w:t>
            </w: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7035A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EV no confirma la registración.</w:t>
            </w:r>
          </w:p>
          <w:p w:rsidR="007035A9" w:rsidRDefault="007035A9" w:rsidP="007035A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procesa la registración.</w:t>
            </w: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nueva provincia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7035A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035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A9" w:rsidRDefault="007035A9" w:rsidP="007035A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7035A9" w:rsidP="00654C01">
            <w:r>
              <w:t>El EV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A9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035A9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2011-05-29T18:50:00Z</dcterms:created>
  <dcterms:modified xsi:type="dcterms:W3CDTF">2011-05-29T18:54:00Z</dcterms:modified>
</cp:coreProperties>
</file>