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6"/>
          <w:szCs w:val="72"/>
        </w:rPr>
        <w:id w:val="8014476"/>
        <w:docPartObj>
          <w:docPartGallery w:val="Cover Pages"/>
          <w:docPartUnique/>
        </w:docPartObj>
      </w:sdtPr>
      <w:sdtContent>
        <w:p w:rsidR="0012139D" w:rsidRDefault="0012139D" w:rsidP="0012139D">
          <w:pPr>
            <w:spacing w:after="0"/>
            <w:rPr>
              <w:b/>
              <w:sz w:val="24"/>
            </w:rPr>
          </w:pPr>
        </w:p>
        <w:p w:rsidR="0012139D" w:rsidRDefault="0012139D" w:rsidP="0012139D">
          <w:pPr>
            <w:pStyle w:val="NoSpacing"/>
            <w:rPr>
              <w:b/>
              <w:sz w:val="24"/>
            </w:rPr>
          </w:pPr>
        </w:p>
        <w:p w:rsidR="0012139D" w:rsidRDefault="0012139D" w:rsidP="0012139D">
          <w:pPr>
            <w:pStyle w:val="NoSpacing"/>
            <w:rPr>
              <w:b/>
              <w:sz w:val="24"/>
            </w:rPr>
          </w:pPr>
        </w:p>
        <w:p w:rsidR="0012139D" w:rsidRDefault="0012139D" w:rsidP="0012139D">
          <w:pPr>
            <w:pStyle w:val="NoSpacing"/>
            <w:rPr>
              <w:b/>
              <w:sz w:val="24"/>
            </w:rPr>
          </w:pPr>
        </w:p>
        <w:p w:rsidR="0012139D" w:rsidRDefault="0012139D" w:rsidP="0012139D">
          <w:pPr>
            <w:pStyle w:val="NoSpacing"/>
            <w:rPr>
              <w:b/>
              <w:sz w:val="24"/>
            </w:rPr>
          </w:pPr>
        </w:p>
        <w:p w:rsidR="0012139D" w:rsidRDefault="0012139D" w:rsidP="0012139D">
          <w:pPr>
            <w:pStyle w:val="NoSpacing"/>
            <w:rPr>
              <w:b/>
              <w:sz w:val="24"/>
            </w:rPr>
          </w:pPr>
        </w:p>
        <w:p w:rsidR="0012139D" w:rsidRDefault="0012139D" w:rsidP="0012139D">
          <w:pPr>
            <w:pStyle w:val="NoSpacing"/>
            <w:rPr>
              <w:b/>
              <w:sz w:val="24"/>
            </w:rPr>
          </w:pPr>
        </w:p>
        <w:p w:rsidR="0012139D" w:rsidRDefault="0012139D" w:rsidP="0012139D">
          <w:pPr>
            <w:pStyle w:val="NoSpacing"/>
            <w:rPr>
              <w:b/>
              <w:sz w:val="24"/>
            </w:rPr>
          </w:pPr>
        </w:p>
        <w:tbl>
          <w:tblPr>
            <w:tblpPr w:leftFromText="187" w:rightFromText="187" w:vertAnchor="page" w:horzAnchor="margin" w:tblpY="5228"/>
            <w:tblW w:w="5233" w:type="pct"/>
            <w:tblLook w:val="04A0" w:firstRow="1" w:lastRow="0" w:firstColumn="1" w:lastColumn="0" w:noHBand="0" w:noVBand="1"/>
          </w:tblPr>
          <w:tblGrid>
            <w:gridCol w:w="9476"/>
          </w:tblGrid>
          <w:tr w:rsidR="0012139D" w:rsidTr="000C7C08">
            <w:trPr>
              <w:trHeight w:val="1165"/>
            </w:trPr>
            <w:tc>
              <w:tcPr>
                <w:tcW w:w="0" w:type="auto"/>
              </w:tcPr>
              <w:p w:rsidR="0012139D" w:rsidRDefault="0012139D" w:rsidP="0012139D">
                <w:pPr>
                  <w:pStyle w:val="NoSpacing"/>
                  <w:rPr>
                    <w:b/>
                    <w:bCs/>
                    <w:caps/>
                    <w:sz w:val="72"/>
                    <w:szCs w:val="72"/>
                  </w:rPr>
                </w:pPr>
                <w:r w:rsidRPr="004F3145">
                  <w:rPr>
                    <w:b/>
                    <w:bCs/>
                    <w:caps/>
                    <w:color w:val="76923C" w:themeColor="accent3" w:themeShade="BF"/>
                    <w:sz w:val="90"/>
                    <w:szCs w:val="90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86"/>
                      <w:szCs w:val="86"/>
                    </w:rPr>
                    <w:alias w:val="Título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b/>
                        <w:bCs/>
                        <w:caps/>
                        <w:sz w:val="86"/>
                        <w:szCs w:val="86"/>
                        <w:lang w:val="en-US"/>
                      </w:rPr>
                      <w:t>Flujo de prueba</w:t>
                    </w:r>
                  </w:sdtContent>
                </w:sdt>
                <w:r w:rsidRPr="004F3145">
                  <w:rPr>
                    <w:b/>
                    <w:bCs/>
                    <w:caps/>
                    <w:color w:val="76923C" w:themeColor="accent3" w:themeShade="BF"/>
                    <w:sz w:val="90"/>
                    <w:szCs w:val="90"/>
                  </w:rPr>
                  <w:t>]</w:t>
                </w:r>
              </w:p>
            </w:tc>
          </w:tr>
          <w:tr w:rsidR="0012139D" w:rsidTr="000C7C08">
            <w:trPr>
              <w:trHeight w:val="922"/>
            </w:trPr>
            <w:tc>
              <w:tcPr>
                <w:tcW w:w="0" w:type="auto"/>
              </w:tcPr>
              <w:p w:rsidR="0012139D" w:rsidRDefault="0012139D" w:rsidP="000C7C08">
                <w:pPr>
                  <w:pStyle w:val="NoSpacing"/>
                  <w:rPr>
                    <w:color w:val="7F7F7F" w:themeColor="background1" w:themeShade="7F"/>
                  </w:rPr>
                </w:pPr>
              </w:p>
            </w:tc>
          </w:tr>
        </w:tbl>
        <w:p w:rsidR="0012139D" w:rsidRDefault="0012139D" w:rsidP="0012139D">
          <w:pPr>
            <w:pStyle w:val="NoSpacing"/>
            <w:rPr>
              <w:b/>
              <w:sz w:val="24"/>
            </w:rPr>
          </w:pPr>
        </w:p>
        <w:p w:rsidR="0012139D" w:rsidRDefault="0012139D" w:rsidP="0012139D">
          <w:pPr>
            <w:pStyle w:val="NoSpacing"/>
            <w:rPr>
              <w:b/>
              <w:sz w:val="24"/>
            </w:rPr>
          </w:pPr>
        </w:p>
        <w:p w:rsidR="0012139D" w:rsidRDefault="0012139D" w:rsidP="0012139D">
          <w:pPr>
            <w:pStyle w:val="NoSpacing"/>
            <w:rPr>
              <w:b/>
              <w:sz w:val="24"/>
            </w:rPr>
          </w:pPr>
        </w:p>
        <w:p w:rsidR="0012139D" w:rsidRDefault="0012139D" w:rsidP="0012139D">
          <w:pPr>
            <w:pStyle w:val="NoSpacing"/>
            <w:rPr>
              <w:b/>
              <w:sz w:val="24"/>
            </w:rPr>
          </w:pPr>
        </w:p>
        <w:p w:rsidR="0012139D" w:rsidRDefault="0012139D" w:rsidP="0012139D">
          <w:pPr>
            <w:pStyle w:val="NoSpacing"/>
            <w:rPr>
              <w:b/>
              <w:sz w:val="24"/>
            </w:rPr>
          </w:pPr>
        </w:p>
        <w:p w:rsidR="0012139D" w:rsidRDefault="0012139D" w:rsidP="0012139D">
          <w:pPr>
            <w:pStyle w:val="NoSpacing"/>
            <w:rPr>
              <w:b/>
              <w:sz w:val="24"/>
            </w:rPr>
          </w:pPr>
        </w:p>
        <w:p w:rsidR="0012139D" w:rsidRDefault="0012139D" w:rsidP="0012139D">
          <w:pPr>
            <w:pStyle w:val="NoSpacing"/>
            <w:rPr>
              <w:b/>
              <w:sz w:val="24"/>
            </w:rPr>
          </w:pPr>
        </w:p>
        <w:p w:rsidR="0012139D" w:rsidRDefault="0012139D" w:rsidP="0012139D">
          <w:pPr>
            <w:pStyle w:val="NoSpacing"/>
            <w:spacing w:after="120"/>
            <w:rPr>
              <w:b/>
              <w:sz w:val="24"/>
            </w:rPr>
          </w:pPr>
        </w:p>
        <w:p w:rsidR="0012139D" w:rsidRDefault="0012139D" w:rsidP="0012139D">
          <w:pPr>
            <w:pStyle w:val="NoSpacing"/>
            <w:spacing w:after="120"/>
            <w:rPr>
              <w:b/>
              <w:sz w:val="24"/>
            </w:rPr>
          </w:pPr>
        </w:p>
        <w:p w:rsidR="0012139D" w:rsidRDefault="0012139D" w:rsidP="0012139D">
          <w:pPr>
            <w:pStyle w:val="NoSpacing"/>
            <w:spacing w:after="120"/>
            <w:rPr>
              <w:b/>
              <w:sz w:val="24"/>
            </w:rPr>
          </w:pPr>
        </w:p>
        <w:p w:rsidR="0012139D" w:rsidRPr="00BC7743" w:rsidRDefault="0012139D" w:rsidP="0012139D">
          <w:pPr>
            <w:pStyle w:val="NoSpacing"/>
            <w:spacing w:after="120"/>
            <w:rPr>
              <w:sz w:val="24"/>
            </w:rPr>
          </w:pPr>
          <w:bookmarkStart w:id="0" w:name="_GoBack"/>
          <w:bookmarkEnd w:id="0"/>
          <w:r w:rsidRPr="00BC7743">
            <w:rPr>
              <w:b/>
              <w:sz w:val="24"/>
            </w:rPr>
            <w:t>Empresa</w:t>
          </w:r>
          <w:r w:rsidRPr="00BC7743">
            <w:rPr>
              <w:sz w:val="24"/>
            </w:rPr>
            <w:t>: “</w:t>
          </w:r>
          <w:proofErr w:type="spellStart"/>
          <w:r w:rsidRPr="00BC7743">
            <w:rPr>
              <w:sz w:val="24"/>
            </w:rPr>
            <w:t>Eben-Ezer</w:t>
          </w:r>
          <w:proofErr w:type="spellEnd"/>
          <w:r w:rsidRPr="00BC7743">
            <w:rPr>
              <w:sz w:val="24"/>
            </w:rPr>
            <w:t>”</w:t>
          </w:r>
        </w:p>
        <w:p w:rsidR="0012139D" w:rsidRPr="00BC7743" w:rsidRDefault="0012139D" w:rsidP="0012139D">
          <w:pPr>
            <w:pStyle w:val="NoSpacing"/>
            <w:spacing w:after="120"/>
            <w:rPr>
              <w:sz w:val="24"/>
            </w:rPr>
          </w:pPr>
          <w:r w:rsidRPr="00BC7743">
            <w:rPr>
              <w:b/>
              <w:sz w:val="24"/>
            </w:rPr>
            <w:t>Sistema de Información</w:t>
          </w:r>
          <w:r w:rsidRPr="00BC7743">
            <w:rPr>
              <w:sz w:val="24"/>
            </w:rPr>
            <w:t xml:space="preserve">: </w:t>
          </w:r>
          <w:r>
            <w:rPr>
              <w:sz w:val="24"/>
            </w:rPr>
            <w:t xml:space="preserve">Sistema Estratégico </w:t>
          </w:r>
          <w:proofErr w:type="spellStart"/>
          <w:r>
            <w:rPr>
              <w:sz w:val="24"/>
            </w:rPr>
            <w:t>Eben</w:t>
          </w:r>
          <w:proofErr w:type="spellEnd"/>
          <w:r>
            <w:rPr>
              <w:sz w:val="24"/>
            </w:rPr>
            <w:t xml:space="preserve"> </w:t>
          </w:r>
          <w:proofErr w:type="spellStart"/>
          <w:r>
            <w:rPr>
              <w:sz w:val="24"/>
            </w:rPr>
            <w:t>Ezer</w:t>
          </w:r>
          <w:proofErr w:type="spellEnd"/>
          <w:r>
            <w:rPr>
              <w:sz w:val="24"/>
            </w:rPr>
            <w:t xml:space="preserve"> </w:t>
          </w:r>
          <w:r w:rsidRPr="00FA176A">
            <w:rPr>
              <w:sz w:val="24"/>
            </w:rPr>
            <w:t>“SEEE”</w:t>
          </w:r>
        </w:p>
        <w:p w:rsidR="0012139D" w:rsidRPr="00BC7743" w:rsidRDefault="0012139D" w:rsidP="0012139D">
          <w:pPr>
            <w:pStyle w:val="NoSpacing"/>
            <w:spacing w:after="120"/>
            <w:rPr>
              <w:sz w:val="24"/>
            </w:rPr>
          </w:pPr>
          <w:r w:rsidRPr="00BC7743">
            <w:rPr>
              <w:b/>
              <w:sz w:val="24"/>
            </w:rPr>
            <w:t>Metodología</w:t>
          </w:r>
          <w:r w:rsidRPr="00BC7743">
            <w:rPr>
              <w:sz w:val="24"/>
            </w:rPr>
            <w:t>: Proceso Unificado de Desarrollo de Software</w:t>
          </w:r>
        </w:p>
        <w:p w:rsidR="0012139D" w:rsidRPr="00BC7743" w:rsidRDefault="0012139D" w:rsidP="0012139D">
          <w:pPr>
            <w:pStyle w:val="NoSpacing"/>
            <w:spacing w:after="120"/>
            <w:rPr>
              <w:sz w:val="24"/>
            </w:rPr>
          </w:pP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669"/>
          </w:tblGrid>
          <w:tr w:rsidR="0012139D" w:rsidRPr="00BC7743" w:rsidTr="000C7C08">
            <w:trPr>
              <w:trHeight w:val="80"/>
            </w:trPr>
            <w:tc>
              <w:tcPr>
                <w:tcW w:w="3669" w:type="dxa"/>
              </w:tcPr>
              <w:p w:rsidR="0012139D" w:rsidRPr="00BC7743" w:rsidRDefault="0012139D" w:rsidP="0012139D">
                <w:pPr>
                  <w:spacing w:after="120"/>
                  <w:rPr>
                    <w:b/>
                    <w:sz w:val="24"/>
                  </w:rPr>
                </w:pPr>
                <w:r w:rsidRPr="00BC7743">
                  <w:rPr>
                    <w:b/>
                    <w:sz w:val="24"/>
                  </w:rPr>
                  <w:t>Profesores</w:t>
                </w:r>
              </w:p>
            </w:tc>
          </w:tr>
          <w:tr w:rsidR="0012139D" w:rsidRPr="00BC7743" w:rsidTr="000C7C08">
            <w:trPr>
              <w:trHeight w:val="238"/>
            </w:trPr>
            <w:tc>
              <w:tcPr>
                <w:tcW w:w="3669" w:type="dxa"/>
              </w:tcPr>
              <w:p w:rsidR="0012139D" w:rsidRPr="00BC7743" w:rsidRDefault="0012139D" w:rsidP="0012139D">
                <w:pPr>
                  <w:spacing w:after="120"/>
                  <w:rPr>
                    <w:sz w:val="24"/>
                  </w:rPr>
                </w:pPr>
                <w:r w:rsidRPr="00BC7743">
                  <w:rPr>
                    <w:sz w:val="24"/>
                  </w:rPr>
                  <w:t>Ing. Ortiz, María Cecilia</w:t>
                </w:r>
              </w:p>
            </w:tc>
          </w:tr>
          <w:tr w:rsidR="0012139D" w:rsidRPr="00BC7743" w:rsidTr="000C7C08">
            <w:tc>
              <w:tcPr>
                <w:tcW w:w="3669" w:type="dxa"/>
              </w:tcPr>
              <w:p w:rsidR="0012139D" w:rsidRPr="00BC7743" w:rsidRDefault="0012139D" w:rsidP="0012139D">
                <w:pPr>
                  <w:spacing w:after="120"/>
                  <w:rPr>
                    <w:sz w:val="24"/>
                    <w:lang w:val="en-US"/>
                  </w:rPr>
                </w:pPr>
                <w:proofErr w:type="spellStart"/>
                <w:r w:rsidRPr="00BC7743">
                  <w:rPr>
                    <w:sz w:val="24"/>
                    <w:lang w:val="en-US"/>
                  </w:rPr>
                  <w:t>Ing</w:t>
                </w:r>
                <w:proofErr w:type="spellEnd"/>
                <w:r w:rsidRPr="00BC7743">
                  <w:rPr>
                    <w:sz w:val="24"/>
                    <w:lang w:val="en-US"/>
                  </w:rPr>
                  <w:t>. Savi, Cecilia Andrea</w:t>
                </w:r>
              </w:p>
            </w:tc>
          </w:tr>
        </w:tbl>
        <w:p w:rsidR="0012139D" w:rsidRPr="00BC7743" w:rsidRDefault="0012139D" w:rsidP="0012139D">
          <w:pPr>
            <w:spacing w:after="120" w:line="240" w:lineRule="auto"/>
            <w:rPr>
              <w:rFonts w:eastAsiaTheme="majorEastAsia" w:cstheme="majorBidi"/>
              <w:b/>
              <w:sz w:val="24"/>
            </w:rPr>
          </w:pPr>
        </w:p>
        <w:p w:rsidR="0012139D" w:rsidRPr="004F3145" w:rsidRDefault="0012139D" w:rsidP="0012139D">
          <w:pPr>
            <w:spacing w:after="120" w:line="240" w:lineRule="auto"/>
            <w:rPr>
              <w:rFonts w:asciiTheme="majorHAnsi" w:eastAsiaTheme="majorEastAsia" w:hAnsiTheme="majorHAnsi" w:cstheme="majorBidi"/>
            </w:rPr>
          </w:pPr>
          <w:r w:rsidRPr="00BC7743">
            <w:rPr>
              <w:rFonts w:eastAsiaTheme="majorEastAsia" w:cstheme="majorBidi"/>
              <w:b/>
              <w:sz w:val="24"/>
            </w:rPr>
            <w:t>Curso</w:t>
          </w:r>
          <w:r w:rsidRPr="00BC7743">
            <w:rPr>
              <w:rFonts w:eastAsiaTheme="majorEastAsia" w:cstheme="majorBidi"/>
              <w:sz w:val="24"/>
            </w:rPr>
            <w:t>: 5k1</w:t>
          </w:r>
        </w:p>
      </w:sdtContent>
    </w:sdt>
    <w:tbl>
      <w:tblPr>
        <w:tblStyle w:val="TableGrid"/>
        <w:tblpPr w:leftFromText="141" w:rightFromText="141" w:vertAnchor="page" w:horzAnchor="page" w:tblpX="6058" w:tblpY="13126"/>
        <w:tblOverlap w:val="never"/>
        <w:tblW w:w="4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1244"/>
      </w:tblGrid>
      <w:tr w:rsidR="0012139D" w:rsidRPr="00E1422C" w:rsidTr="000C7C08">
        <w:tc>
          <w:tcPr>
            <w:tcW w:w="4505" w:type="dxa"/>
            <w:gridSpan w:val="2"/>
          </w:tcPr>
          <w:p w:rsidR="0012139D" w:rsidRPr="00E1422C" w:rsidRDefault="0012139D" w:rsidP="000C7C08">
            <w:pPr>
              <w:rPr>
                <w:b/>
              </w:rPr>
            </w:pPr>
          </w:p>
        </w:tc>
      </w:tr>
      <w:tr w:rsidR="0012139D" w:rsidRPr="00E1422C" w:rsidTr="000C7C08">
        <w:tc>
          <w:tcPr>
            <w:tcW w:w="4505" w:type="dxa"/>
            <w:gridSpan w:val="2"/>
          </w:tcPr>
          <w:p w:rsidR="0012139D" w:rsidRPr="00E1422C" w:rsidRDefault="0012139D" w:rsidP="000C7C08">
            <w:pPr>
              <w:rPr>
                <w:b/>
              </w:rPr>
            </w:pPr>
          </w:p>
        </w:tc>
      </w:tr>
      <w:tr w:rsidR="0012139D" w:rsidRPr="00E1422C" w:rsidTr="000C7C08">
        <w:tc>
          <w:tcPr>
            <w:tcW w:w="3261" w:type="dxa"/>
          </w:tcPr>
          <w:p w:rsidR="0012139D" w:rsidRPr="00E1422C" w:rsidRDefault="0012139D" w:rsidP="000C7C08"/>
        </w:tc>
        <w:tc>
          <w:tcPr>
            <w:tcW w:w="1244" w:type="dxa"/>
          </w:tcPr>
          <w:p w:rsidR="0012139D" w:rsidRPr="00E1422C" w:rsidRDefault="0012139D" w:rsidP="000C7C08"/>
        </w:tc>
      </w:tr>
      <w:tr w:rsidR="0012139D" w:rsidRPr="00E1422C" w:rsidTr="000C7C08">
        <w:tc>
          <w:tcPr>
            <w:tcW w:w="3261" w:type="dxa"/>
          </w:tcPr>
          <w:p w:rsidR="0012139D" w:rsidRPr="00E1422C" w:rsidRDefault="0012139D" w:rsidP="000C7C08"/>
        </w:tc>
        <w:tc>
          <w:tcPr>
            <w:tcW w:w="1244" w:type="dxa"/>
          </w:tcPr>
          <w:p w:rsidR="0012139D" w:rsidRPr="00E1422C" w:rsidRDefault="0012139D" w:rsidP="000C7C08"/>
        </w:tc>
      </w:tr>
      <w:tr w:rsidR="0012139D" w:rsidRPr="00E1422C" w:rsidTr="000C7C08">
        <w:tc>
          <w:tcPr>
            <w:tcW w:w="3261" w:type="dxa"/>
          </w:tcPr>
          <w:p w:rsidR="0012139D" w:rsidRPr="00E1422C" w:rsidRDefault="0012139D" w:rsidP="000C7C08"/>
        </w:tc>
        <w:tc>
          <w:tcPr>
            <w:tcW w:w="1244" w:type="dxa"/>
          </w:tcPr>
          <w:p w:rsidR="0012139D" w:rsidRPr="00E1422C" w:rsidRDefault="0012139D" w:rsidP="000C7C08"/>
        </w:tc>
      </w:tr>
      <w:tr w:rsidR="0012139D" w:rsidRPr="00E1422C" w:rsidTr="000C7C08">
        <w:tc>
          <w:tcPr>
            <w:tcW w:w="3261" w:type="dxa"/>
          </w:tcPr>
          <w:p w:rsidR="0012139D" w:rsidRPr="00E1422C" w:rsidRDefault="0012139D" w:rsidP="000C7C08"/>
        </w:tc>
        <w:tc>
          <w:tcPr>
            <w:tcW w:w="1244" w:type="dxa"/>
          </w:tcPr>
          <w:p w:rsidR="0012139D" w:rsidRPr="00E1422C" w:rsidRDefault="0012139D" w:rsidP="000C7C08"/>
        </w:tc>
      </w:tr>
      <w:tr w:rsidR="0012139D" w:rsidRPr="00E1422C" w:rsidTr="000C7C08">
        <w:tc>
          <w:tcPr>
            <w:tcW w:w="3261" w:type="dxa"/>
          </w:tcPr>
          <w:p w:rsidR="0012139D" w:rsidRPr="00E1422C" w:rsidRDefault="0012139D" w:rsidP="000C7C08"/>
        </w:tc>
        <w:tc>
          <w:tcPr>
            <w:tcW w:w="1244" w:type="dxa"/>
          </w:tcPr>
          <w:p w:rsidR="0012139D" w:rsidRPr="00E1422C" w:rsidRDefault="0012139D" w:rsidP="000C7C08"/>
        </w:tc>
      </w:tr>
    </w:tbl>
    <w:p w:rsidR="0012139D" w:rsidRDefault="0012139D"/>
    <w:p w:rsidR="0012139D" w:rsidRDefault="0012139D">
      <w:r>
        <w:br w:type="page"/>
      </w:r>
    </w:p>
    <w:p w:rsidR="00A97225" w:rsidRDefault="00A97225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094893488"/>
        <w:docPartObj>
          <w:docPartGallery w:val="Table of Contents"/>
          <w:docPartUnique/>
        </w:docPartObj>
      </w:sdtPr>
      <w:sdtEndPr/>
      <w:sdtContent>
        <w:p w:rsidR="00A97225" w:rsidRDefault="00A97225">
          <w:pPr>
            <w:pStyle w:val="TOCHeading"/>
          </w:pPr>
          <w:r>
            <w:t>Índice</w:t>
          </w:r>
        </w:p>
        <w:p w:rsidR="00D73354" w:rsidRDefault="00A97225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0357231" w:history="1">
            <w:r w:rsidR="00D73354" w:rsidRPr="00072147">
              <w:rPr>
                <w:rStyle w:val="Hyperlink"/>
                <w:noProof/>
              </w:rPr>
              <w:t>Introducción</w:t>
            </w:r>
            <w:r w:rsidR="00D73354">
              <w:rPr>
                <w:noProof/>
                <w:webHidden/>
              </w:rPr>
              <w:tab/>
            </w:r>
            <w:r w:rsidR="00D73354">
              <w:rPr>
                <w:noProof/>
                <w:webHidden/>
              </w:rPr>
              <w:fldChar w:fldCharType="begin"/>
            </w:r>
            <w:r w:rsidR="00D73354">
              <w:rPr>
                <w:noProof/>
                <w:webHidden/>
              </w:rPr>
              <w:instrText xml:space="preserve"> PAGEREF _Toc310357231 \h </w:instrText>
            </w:r>
            <w:r w:rsidR="00D73354">
              <w:rPr>
                <w:noProof/>
                <w:webHidden/>
              </w:rPr>
            </w:r>
            <w:r w:rsidR="00D73354">
              <w:rPr>
                <w:noProof/>
                <w:webHidden/>
              </w:rPr>
              <w:fldChar w:fldCharType="separate"/>
            </w:r>
            <w:r w:rsidR="00D73354">
              <w:rPr>
                <w:noProof/>
                <w:webHidden/>
              </w:rPr>
              <w:t>2</w:t>
            </w:r>
            <w:r w:rsidR="00D73354">
              <w:rPr>
                <w:noProof/>
                <w:webHidden/>
              </w:rPr>
              <w:fldChar w:fldCharType="end"/>
            </w:r>
          </w:hyperlink>
        </w:p>
        <w:p w:rsidR="00D73354" w:rsidRDefault="00BC2F41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10357232" w:history="1">
            <w:r w:rsidR="00D73354" w:rsidRPr="00072147">
              <w:rPr>
                <w:rStyle w:val="Hyperlink"/>
                <w:noProof/>
              </w:rPr>
              <w:t>Casos de Prueba</w:t>
            </w:r>
            <w:r w:rsidR="00D73354">
              <w:rPr>
                <w:noProof/>
                <w:webHidden/>
              </w:rPr>
              <w:tab/>
            </w:r>
            <w:r w:rsidR="00D73354">
              <w:rPr>
                <w:noProof/>
                <w:webHidden/>
              </w:rPr>
              <w:fldChar w:fldCharType="begin"/>
            </w:r>
            <w:r w:rsidR="00D73354">
              <w:rPr>
                <w:noProof/>
                <w:webHidden/>
              </w:rPr>
              <w:instrText xml:space="preserve"> PAGEREF _Toc310357232 \h </w:instrText>
            </w:r>
            <w:r w:rsidR="00D73354">
              <w:rPr>
                <w:noProof/>
                <w:webHidden/>
              </w:rPr>
            </w:r>
            <w:r w:rsidR="00D73354">
              <w:rPr>
                <w:noProof/>
                <w:webHidden/>
              </w:rPr>
              <w:fldChar w:fldCharType="separate"/>
            </w:r>
            <w:r w:rsidR="00D73354">
              <w:rPr>
                <w:noProof/>
                <w:webHidden/>
              </w:rPr>
              <w:t>3</w:t>
            </w:r>
            <w:r w:rsidR="00D73354">
              <w:rPr>
                <w:noProof/>
                <w:webHidden/>
              </w:rPr>
              <w:fldChar w:fldCharType="end"/>
            </w:r>
          </w:hyperlink>
        </w:p>
        <w:p w:rsidR="00D73354" w:rsidRDefault="00BC2F41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10357233" w:history="1">
            <w:r w:rsidR="00D73354" w:rsidRPr="00072147">
              <w:rPr>
                <w:rStyle w:val="Hyperlink"/>
                <w:noProof/>
              </w:rPr>
              <w:t>002. Registrar Pago a Proveedor</w:t>
            </w:r>
            <w:r w:rsidR="00D73354">
              <w:rPr>
                <w:noProof/>
                <w:webHidden/>
              </w:rPr>
              <w:tab/>
            </w:r>
            <w:r w:rsidR="00D73354">
              <w:rPr>
                <w:noProof/>
                <w:webHidden/>
              </w:rPr>
              <w:fldChar w:fldCharType="begin"/>
            </w:r>
            <w:r w:rsidR="00D73354">
              <w:rPr>
                <w:noProof/>
                <w:webHidden/>
              </w:rPr>
              <w:instrText xml:space="preserve"> PAGEREF _Toc310357233 \h </w:instrText>
            </w:r>
            <w:r w:rsidR="00D73354">
              <w:rPr>
                <w:noProof/>
                <w:webHidden/>
              </w:rPr>
            </w:r>
            <w:r w:rsidR="00D73354">
              <w:rPr>
                <w:noProof/>
                <w:webHidden/>
              </w:rPr>
              <w:fldChar w:fldCharType="separate"/>
            </w:r>
            <w:r w:rsidR="00D73354">
              <w:rPr>
                <w:noProof/>
                <w:webHidden/>
              </w:rPr>
              <w:t>3</w:t>
            </w:r>
            <w:r w:rsidR="00D73354">
              <w:rPr>
                <w:noProof/>
                <w:webHidden/>
              </w:rPr>
              <w:fldChar w:fldCharType="end"/>
            </w:r>
          </w:hyperlink>
        </w:p>
        <w:p w:rsidR="00D73354" w:rsidRDefault="00BC2F41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10357234" w:history="1">
            <w:r w:rsidR="00D73354" w:rsidRPr="00072147">
              <w:rPr>
                <w:rStyle w:val="Hyperlink"/>
                <w:noProof/>
              </w:rPr>
              <w:t>012. Registrar Proveedor</w:t>
            </w:r>
            <w:r w:rsidR="00D73354">
              <w:rPr>
                <w:noProof/>
                <w:webHidden/>
              </w:rPr>
              <w:tab/>
            </w:r>
            <w:r w:rsidR="00D73354">
              <w:rPr>
                <w:noProof/>
                <w:webHidden/>
              </w:rPr>
              <w:fldChar w:fldCharType="begin"/>
            </w:r>
            <w:r w:rsidR="00D73354">
              <w:rPr>
                <w:noProof/>
                <w:webHidden/>
              </w:rPr>
              <w:instrText xml:space="preserve"> PAGEREF _Toc310357234 \h </w:instrText>
            </w:r>
            <w:r w:rsidR="00D73354">
              <w:rPr>
                <w:noProof/>
                <w:webHidden/>
              </w:rPr>
            </w:r>
            <w:r w:rsidR="00D73354">
              <w:rPr>
                <w:noProof/>
                <w:webHidden/>
              </w:rPr>
              <w:fldChar w:fldCharType="separate"/>
            </w:r>
            <w:r w:rsidR="00D73354">
              <w:rPr>
                <w:noProof/>
                <w:webHidden/>
              </w:rPr>
              <w:t>8</w:t>
            </w:r>
            <w:r w:rsidR="00D73354">
              <w:rPr>
                <w:noProof/>
                <w:webHidden/>
              </w:rPr>
              <w:fldChar w:fldCharType="end"/>
            </w:r>
          </w:hyperlink>
        </w:p>
        <w:p w:rsidR="00D73354" w:rsidRDefault="00BC2F41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10357235" w:history="1">
            <w:r w:rsidR="00D73354" w:rsidRPr="00072147">
              <w:rPr>
                <w:rStyle w:val="Hyperlink"/>
                <w:noProof/>
              </w:rPr>
              <w:t>021. Registrar Importaci</w:t>
            </w:r>
            <w:r w:rsidR="00D73354" w:rsidRPr="00072147">
              <w:rPr>
                <w:rStyle w:val="Hyperlink"/>
                <w:noProof/>
                <w:lang w:val="es-AR"/>
              </w:rPr>
              <w:t>ón</w:t>
            </w:r>
            <w:r w:rsidR="00D73354">
              <w:rPr>
                <w:noProof/>
                <w:webHidden/>
              </w:rPr>
              <w:tab/>
            </w:r>
            <w:r w:rsidR="00D73354">
              <w:rPr>
                <w:noProof/>
                <w:webHidden/>
              </w:rPr>
              <w:fldChar w:fldCharType="begin"/>
            </w:r>
            <w:r w:rsidR="00D73354">
              <w:rPr>
                <w:noProof/>
                <w:webHidden/>
              </w:rPr>
              <w:instrText xml:space="preserve"> PAGEREF _Toc310357235 \h </w:instrText>
            </w:r>
            <w:r w:rsidR="00D73354">
              <w:rPr>
                <w:noProof/>
                <w:webHidden/>
              </w:rPr>
            </w:r>
            <w:r w:rsidR="00D73354">
              <w:rPr>
                <w:noProof/>
                <w:webHidden/>
              </w:rPr>
              <w:fldChar w:fldCharType="separate"/>
            </w:r>
            <w:r w:rsidR="00D73354">
              <w:rPr>
                <w:noProof/>
                <w:webHidden/>
              </w:rPr>
              <w:t>12</w:t>
            </w:r>
            <w:r w:rsidR="00D73354">
              <w:rPr>
                <w:noProof/>
                <w:webHidden/>
              </w:rPr>
              <w:fldChar w:fldCharType="end"/>
            </w:r>
          </w:hyperlink>
        </w:p>
        <w:p w:rsidR="00D73354" w:rsidRDefault="00BC2F41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10357236" w:history="1">
            <w:r w:rsidR="00D73354" w:rsidRPr="00072147">
              <w:rPr>
                <w:rStyle w:val="Hyperlink"/>
                <w:noProof/>
                <w:lang w:val="es-AR"/>
              </w:rPr>
              <w:t>102. Registrar Ingreso de Materia Prima</w:t>
            </w:r>
            <w:r w:rsidR="00D73354">
              <w:rPr>
                <w:noProof/>
                <w:webHidden/>
              </w:rPr>
              <w:tab/>
            </w:r>
            <w:r w:rsidR="00D73354">
              <w:rPr>
                <w:noProof/>
                <w:webHidden/>
              </w:rPr>
              <w:fldChar w:fldCharType="begin"/>
            </w:r>
            <w:r w:rsidR="00D73354">
              <w:rPr>
                <w:noProof/>
                <w:webHidden/>
              </w:rPr>
              <w:instrText xml:space="preserve"> PAGEREF _Toc310357236 \h </w:instrText>
            </w:r>
            <w:r w:rsidR="00D73354">
              <w:rPr>
                <w:noProof/>
                <w:webHidden/>
              </w:rPr>
            </w:r>
            <w:r w:rsidR="00D73354">
              <w:rPr>
                <w:noProof/>
                <w:webHidden/>
              </w:rPr>
              <w:fldChar w:fldCharType="separate"/>
            </w:r>
            <w:r w:rsidR="00D73354">
              <w:rPr>
                <w:noProof/>
                <w:webHidden/>
              </w:rPr>
              <w:t>17</w:t>
            </w:r>
            <w:r w:rsidR="00D73354">
              <w:rPr>
                <w:noProof/>
                <w:webHidden/>
              </w:rPr>
              <w:fldChar w:fldCharType="end"/>
            </w:r>
          </w:hyperlink>
        </w:p>
        <w:p w:rsidR="00D73354" w:rsidRDefault="00BC2F41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10357237" w:history="1">
            <w:r w:rsidR="00D73354" w:rsidRPr="00072147">
              <w:rPr>
                <w:rStyle w:val="Hyperlink"/>
                <w:noProof/>
                <w:lang w:val="es-AR"/>
              </w:rPr>
              <w:t>103. Registras salida de Materia Prima</w:t>
            </w:r>
            <w:r w:rsidR="00D73354">
              <w:rPr>
                <w:noProof/>
                <w:webHidden/>
              </w:rPr>
              <w:tab/>
            </w:r>
            <w:r w:rsidR="00D73354">
              <w:rPr>
                <w:noProof/>
                <w:webHidden/>
              </w:rPr>
              <w:fldChar w:fldCharType="begin"/>
            </w:r>
            <w:r w:rsidR="00D73354">
              <w:rPr>
                <w:noProof/>
                <w:webHidden/>
              </w:rPr>
              <w:instrText xml:space="preserve"> PAGEREF _Toc310357237 \h </w:instrText>
            </w:r>
            <w:r w:rsidR="00D73354">
              <w:rPr>
                <w:noProof/>
                <w:webHidden/>
              </w:rPr>
            </w:r>
            <w:r w:rsidR="00D73354">
              <w:rPr>
                <w:noProof/>
                <w:webHidden/>
              </w:rPr>
              <w:fldChar w:fldCharType="separate"/>
            </w:r>
            <w:r w:rsidR="00D73354">
              <w:rPr>
                <w:noProof/>
                <w:webHidden/>
              </w:rPr>
              <w:t>22</w:t>
            </w:r>
            <w:r w:rsidR="00D73354">
              <w:rPr>
                <w:noProof/>
                <w:webHidden/>
              </w:rPr>
              <w:fldChar w:fldCharType="end"/>
            </w:r>
          </w:hyperlink>
        </w:p>
        <w:p w:rsidR="00D73354" w:rsidRDefault="00BC2F41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10357238" w:history="1">
            <w:r w:rsidR="00D73354" w:rsidRPr="00072147">
              <w:rPr>
                <w:rStyle w:val="Hyperlink"/>
                <w:noProof/>
              </w:rPr>
              <w:t>181. Registrar Producto defectuoso importado</w:t>
            </w:r>
            <w:r w:rsidR="00D73354">
              <w:rPr>
                <w:noProof/>
                <w:webHidden/>
              </w:rPr>
              <w:tab/>
            </w:r>
            <w:r w:rsidR="00D73354">
              <w:rPr>
                <w:noProof/>
                <w:webHidden/>
              </w:rPr>
              <w:fldChar w:fldCharType="begin"/>
            </w:r>
            <w:r w:rsidR="00D73354">
              <w:rPr>
                <w:noProof/>
                <w:webHidden/>
              </w:rPr>
              <w:instrText xml:space="preserve"> PAGEREF _Toc310357238 \h </w:instrText>
            </w:r>
            <w:r w:rsidR="00D73354">
              <w:rPr>
                <w:noProof/>
                <w:webHidden/>
              </w:rPr>
            </w:r>
            <w:r w:rsidR="00D73354">
              <w:rPr>
                <w:noProof/>
                <w:webHidden/>
              </w:rPr>
              <w:fldChar w:fldCharType="separate"/>
            </w:r>
            <w:r w:rsidR="00D73354">
              <w:rPr>
                <w:noProof/>
                <w:webHidden/>
              </w:rPr>
              <w:t>28</w:t>
            </w:r>
            <w:r w:rsidR="00D73354">
              <w:rPr>
                <w:noProof/>
                <w:webHidden/>
              </w:rPr>
              <w:fldChar w:fldCharType="end"/>
            </w:r>
          </w:hyperlink>
        </w:p>
        <w:p w:rsidR="00D73354" w:rsidRDefault="00BC2F41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10357239" w:history="1">
            <w:r w:rsidR="00D73354" w:rsidRPr="00072147">
              <w:rPr>
                <w:rStyle w:val="Hyperlink"/>
                <w:noProof/>
              </w:rPr>
              <w:t>301. Realizar Seguimiento de Cheques</w:t>
            </w:r>
            <w:r w:rsidR="00D73354">
              <w:rPr>
                <w:noProof/>
                <w:webHidden/>
              </w:rPr>
              <w:tab/>
            </w:r>
            <w:r w:rsidR="00D73354">
              <w:rPr>
                <w:noProof/>
                <w:webHidden/>
              </w:rPr>
              <w:fldChar w:fldCharType="begin"/>
            </w:r>
            <w:r w:rsidR="00D73354">
              <w:rPr>
                <w:noProof/>
                <w:webHidden/>
              </w:rPr>
              <w:instrText xml:space="preserve"> PAGEREF _Toc310357239 \h </w:instrText>
            </w:r>
            <w:r w:rsidR="00D73354">
              <w:rPr>
                <w:noProof/>
                <w:webHidden/>
              </w:rPr>
            </w:r>
            <w:r w:rsidR="00D73354">
              <w:rPr>
                <w:noProof/>
                <w:webHidden/>
              </w:rPr>
              <w:fldChar w:fldCharType="separate"/>
            </w:r>
            <w:r w:rsidR="00D73354">
              <w:rPr>
                <w:noProof/>
                <w:webHidden/>
              </w:rPr>
              <w:t>32</w:t>
            </w:r>
            <w:r w:rsidR="00D73354">
              <w:rPr>
                <w:noProof/>
                <w:webHidden/>
              </w:rPr>
              <w:fldChar w:fldCharType="end"/>
            </w:r>
          </w:hyperlink>
        </w:p>
        <w:p w:rsidR="00D73354" w:rsidRDefault="00BC2F41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10357240" w:history="1">
            <w:r w:rsidR="00D73354" w:rsidRPr="00072147">
              <w:rPr>
                <w:rStyle w:val="Hyperlink"/>
                <w:noProof/>
                <w:lang w:val="es-AR"/>
              </w:rPr>
              <w:t>401. Registrar Viajante</w:t>
            </w:r>
            <w:r w:rsidR="00D73354">
              <w:rPr>
                <w:noProof/>
                <w:webHidden/>
              </w:rPr>
              <w:tab/>
            </w:r>
            <w:r w:rsidR="00D73354">
              <w:rPr>
                <w:noProof/>
                <w:webHidden/>
              </w:rPr>
              <w:fldChar w:fldCharType="begin"/>
            </w:r>
            <w:r w:rsidR="00D73354">
              <w:rPr>
                <w:noProof/>
                <w:webHidden/>
              </w:rPr>
              <w:instrText xml:space="preserve"> PAGEREF _Toc310357240 \h </w:instrText>
            </w:r>
            <w:r w:rsidR="00D73354">
              <w:rPr>
                <w:noProof/>
                <w:webHidden/>
              </w:rPr>
            </w:r>
            <w:r w:rsidR="00D73354">
              <w:rPr>
                <w:noProof/>
                <w:webHidden/>
              </w:rPr>
              <w:fldChar w:fldCharType="separate"/>
            </w:r>
            <w:r w:rsidR="00D73354">
              <w:rPr>
                <w:noProof/>
                <w:webHidden/>
              </w:rPr>
              <w:t>35</w:t>
            </w:r>
            <w:r w:rsidR="00D73354">
              <w:rPr>
                <w:noProof/>
                <w:webHidden/>
              </w:rPr>
              <w:fldChar w:fldCharType="end"/>
            </w:r>
          </w:hyperlink>
        </w:p>
        <w:p w:rsidR="00D73354" w:rsidRDefault="00BC2F41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10357241" w:history="1">
            <w:r w:rsidR="00D73354" w:rsidRPr="00072147">
              <w:rPr>
                <w:rStyle w:val="Hyperlink"/>
                <w:noProof/>
                <w:lang w:val="es-AR"/>
              </w:rPr>
              <w:t>201. Registrar Cliente</w:t>
            </w:r>
            <w:r w:rsidR="00D73354">
              <w:rPr>
                <w:noProof/>
                <w:webHidden/>
              </w:rPr>
              <w:tab/>
            </w:r>
            <w:r w:rsidR="00D73354">
              <w:rPr>
                <w:noProof/>
                <w:webHidden/>
              </w:rPr>
              <w:fldChar w:fldCharType="begin"/>
            </w:r>
            <w:r w:rsidR="00D73354">
              <w:rPr>
                <w:noProof/>
                <w:webHidden/>
              </w:rPr>
              <w:instrText xml:space="preserve"> PAGEREF _Toc310357241 \h </w:instrText>
            </w:r>
            <w:r w:rsidR="00D73354">
              <w:rPr>
                <w:noProof/>
                <w:webHidden/>
              </w:rPr>
            </w:r>
            <w:r w:rsidR="00D73354">
              <w:rPr>
                <w:noProof/>
                <w:webHidden/>
              </w:rPr>
              <w:fldChar w:fldCharType="separate"/>
            </w:r>
            <w:r w:rsidR="00D73354">
              <w:rPr>
                <w:noProof/>
                <w:webHidden/>
              </w:rPr>
              <w:t>41</w:t>
            </w:r>
            <w:r w:rsidR="00D73354">
              <w:rPr>
                <w:noProof/>
                <w:webHidden/>
              </w:rPr>
              <w:fldChar w:fldCharType="end"/>
            </w:r>
          </w:hyperlink>
        </w:p>
        <w:p w:rsidR="00D73354" w:rsidRDefault="00BC2F41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10357242" w:history="1">
            <w:r w:rsidR="00D73354" w:rsidRPr="00072147">
              <w:rPr>
                <w:rStyle w:val="Hyperlink"/>
                <w:noProof/>
                <w:lang w:val="es-AR"/>
              </w:rPr>
              <w:t>209. Registrar Venta</w:t>
            </w:r>
            <w:r w:rsidR="00D73354">
              <w:rPr>
                <w:noProof/>
                <w:webHidden/>
              </w:rPr>
              <w:tab/>
            </w:r>
            <w:r w:rsidR="00D73354">
              <w:rPr>
                <w:noProof/>
                <w:webHidden/>
              </w:rPr>
              <w:fldChar w:fldCharType="begin"/>
            </w:r>
            <w:r w:rsidR="00D73354">
              <w:rPr>
                <w:noProof/>
                <w:webHidden/>
              </w:rPr>
              <w:instrText xml:space="preserve"> PAGEREF _Toc310357242 \h </w:instrText>
            </w:r>
            <w:r w:rsidR="00D73354">
              <w:rPr>
                <w:noProof/>
                <w:webHidden/>
              </w:rPr>
            </w:r>
            <w:r w:rsidR="00D73354">
              <w:rPr>
                <w:noProof/>
                <w:webHidden/>
              </w:rPr>
              <w:fldChar w:fldCharType="separate"/>
            </w:r>
            <w:r w:rsidR="00D73354">
              <w:rPr>
                <w:noProof/>
                <w:webHidden/>
              </w:rPr>
              <w:t>46</w:t>
            </w:r>
            <w:r w:rsidR="00D73354">
              <w:rPr>
                <w:noProof/>
                <w:webHidden/>
              </w:rPr>
              <w:fldChar w:fldCharType="end"/>
            </w:r>
          </w:hyperlink>
        </w:p>
        <w:p w:rsidR="00A97225" w:rsidRDefault="00A97225">
          <w:r>
            <w:fldChar w:fldCharType="end"/>
          </w:r>
        </w:p>
      </w:sdtContent>
    </w:sdt>
    <w:p w:rsidR="0014215F" w:rsidRDefault="0014215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04849" w:rsidRDefault="00504849" w:rsidP="00504849">
      <w:pPr>
        <w:pStyle w:val="Heading1"/>
      </w:pPr>
      <w:bookmarkStart w:id="1" w:name="_Toc264020315"/>
      <w:bookmarkStart w:id="2" w:name="_Toc264335530"/>
      <w:bookmarkStart w:id="3" w:name="_Toc310357231"/>
      <w:r>
        <w:lastRenderedPageBreak/>
        <w:t>Introducción</w:t>
      </w:r>
      <w:bookmarkEnd w:id="1"/>
      <w:bookmarkEnd w:id="2"/>
      <w:bookmarkEnd w:id="3"/>
    </w:p>
    <w:p w:rsidR="00504849" w:rsidRDefault="00504849" w:rsidP="00603766">
      <w:pPr>
        <w:jc w:val="both"/>
        <w:rPr>
          <w:rFonts w:cs="Arial"/>
          <w:lang w:val="es-AR"/>
        </w:rPr>
      </w:pPr>
      <w:r>
        <w:rPr>
          <w:rFonts w:cs="Arial"/>
        </w:rPr>
        <w:t>L</w:t>
      </w:r>
      <w:r w:rsidRPr="00E84674">
        <w:rPr>
          <w:rFonts w:cs="Arial"/>
          <w:lang w:val="es-AR"/>
        </w:rPr>
        <w:t>a</w:t>
      </w:r>
      <w:r>
        <w:rPr>
          <w:rFonts w:cs="Arial"/>
          <w:lang w:val="es-AR"/>
        </w:rPr>
        <w:t xml:space="preserve"> presente documentación</w:t>
      </w:r>
      <w:r w:rsidRPr="00E84674">
        <w:rPr>
          <w:rFonts w:cs="Arial"/>
          <w:lang w:val="es-AR"/>
        </w:rPr>
        <w:t>,</w:t>
      </w:r>
      <w:r>
        <w:rPr>
          <w:rFonts w:cs="Arial"/>
          <w:lang w:val="es-AR"/>
        </w:rPr>
        <w:t xml:space="preserve"> muestra el modelo de prueba, mediante el cual se define de </w:t>
      </w:r>
      <w:proofErr w:type="spellStart"/>
      <w:r>
        <w:rPr>
          <w:rFonts w:cs="Arial"/>
          <w:lang w:val="es-AR"/>
        </w:rPr>
        <w:t>que</w:t>
      </w:r>
      <w:proofErr w:type="spellEnd"/>
      <w:r>
        <w:rPr>
          <w:rFonts w:cs="Arial"/>
          <w:lang w:val="es-AR"/>
        </w:rPr>
        <w:t xml:space="preserve"> </w:t>
      </w:r>
      <w:r w:rsidR="007E3D20">
        <w:rPr>
          <w:rFonts w:cs="Arial"/>
          <w:lang w:val="es-AR"/>
        </w:rPr>
        <w:t>manera</w:t>
      </w:r>
      <w:r>
        <w:rPr>
          <w:rFonts w:cs="Arial"/>
          <w:lang w:val="es-AR"/>
        </w:rPr>
        <w:t xml:space="preserve"> se debe llevar a cabo el </w:t>
      </w:r>
      <w:proofErr w:type="spellStart"/>
      <w:r>
        <w:rPr>
          <w:rFonts w:cs="Arial"/>
          <w:lang w:val="es-AR"/>
        </w:rPr>
        <w:t>testing</w:t>
      </w:r>
      <w:proofErr w:type="spellEnd"/>
      <w:r>
        <w:rPr>
          <w:rFonts w:cs="Arial"/>
          <w:lang w:val="es-AR"/>
        </w:rPr>
        <w:t xml:space="preserve"> del sistema. Además se incluyen los resultados de las pruebas realizadas. Se lleva a cabo mediante los siguientes artefactos:</w:t>
      </w:r>
    </w:p>
    <w:p w:rsidR="00504849" w:rsidRDefault="00504849" w:rsidP="00603766">
      <w:pPr>
        <w:jc w:val="both"/>
        <w:rPr>
          <w:rFonts w:cs="Arial"/>
          <w:lang w:val="es-AR"/>
        </w:rPr>
      </w:pPr>
      <w:r>
        <w:rPr>
          <w:rFonts w:cs="Arial"/>
          <w:lang w:val="es-AR"/>
        </w:rPr>
        <w:t>Plan de prueba, mediante el cual se define el alcance de la prueba los ítems que se deberán probar y la estrategia a aplicar.</w:t>
      </w:r>
    </w:p>
    <w:p w:rsidR="00504849" w:rsidRDefault="00504849" w:rsidP="00603766">
      <w:pPr>
        <w:jc w:val="both"/>
        <w:rPr>
          <w:rFonts w:cs="Arial"/>
          <w:lang w:val="es-AR"/>
        </w:rPr>
      </w:pPr>
      <w:r>
        <w:rPr>
          <w:rFonts w:cs="Arial"/>
          <w:lang w:val="es-AR"/>
        </w:rPr>
        <w:t>Casos de prueba, mediante el cual se especifica cómo llevar a cabo la prueba de un CU específico.</w:t>
      </w:r>
    </w:p>
    <w:p w:rsidR="00504849" w:rsidRDefault="00504849" w:rsidP="00603766">
      <w:pPr>
        <w:jc w:val="both"/>
        <w:rPr>
          <w:rFonts w:cs="Arial"/>
          <w:lang w:val="es-AR"/>
        </w:rPr>
      </w:pPr>
      <w:r>
        <w:rPr>
          <w:rFonts w:cs="Arial"/>
          <w:lang w:val="es-AR"/>
        </w:rPr>
        <w:t>Componente de prueba, mediante el cual es posible realizar pruebas de forma automatizada.</w:t>
      </w:r>
    </w:p>
    <w:p w:rsidR="00504849" w:rsidRDefault="00504849" w:rsidP="005048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r>
        <w:rPr>
          <w:lang w:val="es-AR"/>
        </w:rPr>
        <w:br w:type="page"/>
      </w:r>
    </w:p>
    <w:p w:rsidR="0014215F" w:rsidRDefault="0014215F" w:rsidP="0014215F">
      <w:pPr>
        <w:pStyle w:val="Heading1"/>
      </w:pPr>
      <w:bookmarkStart w:id="4" w:name="_Toc310357232"/>
      <w:r>
        <w:lastRenderedPageBreak/>
        <w:t>Casos de Prueba</w:t>
      </w:r>
      <w:bookmarkEnd w:id="4"/>
    </w:p>
    <w:p w:rsidR="007E3D20" w:rsidRDefault="007E3D20" w:rsidP="007E3D20">
      <w:pPr>
        <w:pStyle w:val="Heading2"/>
      </w:pPr>
      <w:bookmarkStart w:id="5" w:name="_Toc310357233"/>
      <w:r>
        <w:t>002. Registrar Pago a Proveedor</w:t>
      </w:r>
      <w:bookmarkEnd w:id="5"/>
    </w:p>
    <w:tbl>
      <w:tblPr>
        <w:tblStyle w:val="TableGrid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:rsidR="007E3D20" w:rsidRDefault="007E3D20" w:rsidP="007E3D20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:rsidR="007E3D20" w:rsidRDefault="007E3D20" w:rsidP="007E3D20">
            <w:r>
              <w:t>Registrar Pago a Proveedores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7E3D20" w:rsidRPr="006245C7" w:rsidRDefault="007E3D20" w:rsidP="007E3D20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:rsidR="007E3D20" w:rsidRDefault="007E3D20" w:rsidP="007E3D20">
            <w:r>
              <w:t>002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:rsidR="007E3D20" w:rsidRDefault="007E3D20" w:rsidP="007E3D20">
            <w:r>
              <w:t>Compras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:rsidR="007E3D20" w:rsidRDefault="007E3D20" w:rsidP="007E3D20">
            <w:r>
              <w:t>Encargado de Compras (EC)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:rsidR="007E3D20" w:rsidRDefault="007E3D20" w:rsidP="007E3D20"/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7E3D20" w:rsidRPr="00596BA0" w:rsidRDefault="007E3D20" w:rsidP="007E3D20">
            <w:r>
              <w:t>Registrar un nuevo pago a proveedores, emitiendo la documentación correspondiente al mismo.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7E3D20" w:rsidRDefault="007E3D20" w:rsidP="007E3D20"/>
        </w:tc>
      </w:tr>
      <w:tr w:rsidR="007E3D20" w:rsidTr="007E3D20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:rsidR="007E3D20" w:rsidRPr="005C249A" w:rsidRDefault="007E3D20" w:rsidP="007E3D20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1"/>
              </w:numPr>
            </w:pPr>
            <w:r>
              <w:t>Se registra un pago a proveedor.</w:t>
            </w:r>
          </w:p>
        </w:tc>
      </w:tr>
      <w:tr w:rsidR="007E3D20" w:rsidTr="007E3D20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5C249A" w:rsidRDefault="007E3D20" w:rsidP="007E3D20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1"/>
              </w:numPr>
            </w:pPr>
            <w:r>
              <w:t>El EC decide no registrar un nuevo Proveedor.</w:t>
            </w:r>
          </w:p>
          <w:p w:rsidR="007E3D20" w:rsidRDefault="007E3D20" w:rsidP="007E3D20">
            <w:pPr>
              <w:pStyle w:val="ListParagraph"/>
              <w:numPr>
                <w:ilvl w:val="0"/>
                <w:numId w:val="1"/>
              </w:numPr>
            </w:pPr>
            <w:r>
              <w:t>El EC cancela el CU.</w:t>
            </w: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5C249A" w:rsidRDefault="007E3D20" w:rsidP="007E3D20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8F3E09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CU comienza cuando el EC selecciona la opción </w:t>
            </w:r>
            <w:r>
              <w:rPr>
                <w:i/>
              </w:rPr>
              <w:t xml:space="preserve">Registrar Pago a Proveedores. </w:t>
            </w:r>
            <w:r>
              <w:rPr>
                <w:b/>
              </w:rPr>
              <w:t>A1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EC busca el proveedor al cual le quiere registrar el pago. </w:t>
            </w:r>
            <w:r>
              <w:rPr>
                <w:b/>
              </w:rPr>
              <w:t>A2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muestra, para el Proveedor seleccionado, los datos del mismo: Razón Social, nombre, mail y teléfono. </w:t>
            </w:r>
            <w:r>
              <w:rPr>
                <w:b/>
              </w:rPr>
              <w:t>S3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busca para ese Proveedor las órdenes de compra pendientes de pago y encuentra alguna. </w:t>
            </w:r>
            <w:r>
              <w:rPr>
                <w:b/>
              </w:rPr>
              <w:t>S4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Sistema no encuentra órdenes de compras pendientes para ese Proveedor. </w:t>
            </w:r>
            <w:r>
              <w:rPr>
                <w:b/>
              </w:rPr>
              <w:t>ES4A</w:t>
            </w:r>
          </w:p>
          <w:p w:rsidR="007E3D20" w:rsidRDefault="007E3D20" w:rsidP="007E3D20">
            <w:pPr>
              <w:pStyle w:val="ListParagraph"/>
              <w:numPr>
                <w:ilvl w:val="2"/>
                <w:numId w:val="2"/>
              </w:numPr>
            </w:pPr>
            <w:r>
              <w:t xml:space="preserve">El sistema informa situación. </w:t>
            </w:r>
            <w:r>
              <w:rPr>
                <w:b/>
              </w:rPr>
              <w:t>ES4A1</w:t>
            </w: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muestra las órdenes de compras pendientes de pago del Proveedor. </w:t>
            </w:r>
            <w:r>
              <w:rPr>
                <w:b/>
              </w:rPr>
              <w:t>S5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EC selecciona la/s orden/es de compra que desea pagar. </w:t>
            </w:r>
            <w:r>
              <w:rPr>
                <w:b/>
              </w:rPr>
              <w:t>A6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EC no selecciona la orden de compra que desea pagar. </w:t>
            </w:r>
            <w:r>
              <w:rPr>
                <w:b/>
              </w:rPr>
              <w:t>EA6A</w:t>
            </w: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calcula por cada detalle seleccionado el monto total a pagar y lo muestra. </w:t>
            </w:r>
            <w:r>
              <w:rPr>
                <w:b/>
              </w:rPr>
              <w:t>S7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solicita el ingreso del Banco del cual se realizará el pago. </w:t>
            </w:r>
            <w:r>
              <w:rPr>
                <w:b/>
              </w:rPr>
              <w:t>S8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EC ingresa el nombre del Banco. </w:t>
            </w:r>
            <w:r>
              <w:rPr>
                <w:b/>
              </w:rPr>
              <w:t>A9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ingresa el nombre del Banco</w:t>
            </w: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tabs>
                <w:tab w:val="clear" w:pos="340"/>
                <w:tab w:val="num" w:pos="270"/>
              </w:tabs>
              <w:ind w:left="90" w:firstLine="0"/>
            </w:pPr>
            <w:r>
              <w:t xml:space="preserve">El sistema solicita el ingreso del número de cuenta bancaria. </w:t>
            </w:r>
            <w:r>
              <w:rPr>
                <w:b/>
              </w:rPr>
              <w:t>S10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tabs>
                <w:tab w:val="clear" w:pos="340"/>
                <w:tab w:val="num" w:pos="270"/>
              </w:tabs>
              <w:ind w:left="90" w:firstLine="0"/>
            </w:pPr>
            <w:r>
              <w:t xml:space="preserve">El EC ingresa el número de cuenta </w:t>
            </w:r>
            <w:r>
              <w:lastRenderedPageBreak/>
              <w:t>bancaria. El sistema registra los datos de la empresa cliente.</w:t>
            </w:r>
            <w:r>
              <w:rPr>
                <w:b/>
              </w:rPr>
              <w:t>A11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tabs>
                <w:tab w:val="clear" w:pos="340"/>
                <w:tab w:val="num" w:pos="270"/>
              </w:tabs>
              <w:ind w:left="90" w:firstLine="0"/>
            </w:pPr>
            <w:r>
              <w:lastRenderedPageBreak/>
              <w:t xml:space="preserve">El sistema solicita ingrese el monto total a pagar. </w:t>
            </w:r>
            <w:r>
              <w:rPr>
                <w:b/>
              </w:rPr>
              <w:t>S12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rPr>
          <w:trHeight w:val="324"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tabs>
                <w:tab w:val="clear" w:pos="340"/>
                <w:tab w:val="num" w:pos="270"/>
              </w:tabs>
              <w:ind w:left="90" w:firstLine="0"/>
            </w:pPr>
            <w:r>
              <w:t xml:space="preserve">El EC ingresa el monto total a pagar. </w:t>
            </w:r>
            <w:r>
              <w:rPr>
                <w:b/>
              </w:rPr>
              <w:t>A13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tabs>
                <w:tab w:val="clear" w:pos="340"/>
                <w:tab w:val="num" w:pos="270"/>
              </w:tabs>
              <w:ind w:left="90" w:firstLine="0"/>
            </w:pPr>
            <w:r>
              <w:t xml:space="preserve">El sistema solicita confirmación del registro del pago a proveedor. </w:t>
            </w:r>
            <w:r>
              <w:rPr>
                <w:b/>
              </w:rPr>
              <w:t>S14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tabs>
                <w:tab w:val="clear" w:pos="340"/>
                <w:tab w:val="num" w:pos="270"/>
              </w:tabs>
              <w:ind w:left="90" w:firstLine="0"/>
            </w:pPr>
            <w:r>
              <w:t xml:space="preserve">El EC confirma la registración del pago a proveedor. </w:t>
            </w:r>
            <w:r>
              <w:rPr>
                <w:b/>
              </w:rPr>
              <w:t>A15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EC no confirma la registración del pago a proveedor. </w:t>
            </w:r>
            <w:r>
              <w:rPr>
                <w:b/>
              </w:rPr>
              <w:t>EA15A</w:t>
            </w:r>
          </w:p>
          <w:p w:rsidR="007E3D20" w:rsidRDefault="007E3D20" w:rsidP="007E3D20">
            <w:pPr>
              <w:pStyle w:val="ListParagraph"/>
              <w:numPr>
                <w:ilvl w:val="2"/>
                <w:numId w:val="2"/>
              </w:numPr>
            </w:pPr>
            <w:r>
              <w:t xml:space="preserve">El sistema informa situación. </w:t>
            </w:r>
            <w:r>
              <w:rPr>
                <w:b/>
              </w:rPr>
              <w:t>EA15A1</w:t>
            </w:r>
          </w:p>
          <w:p w:rsidR="007E3D20" w:rsidRDefault="007E3D20" w:rsidP="007E3D20">
            <w:pPr>
              <w:pStyle w:val="ListParagraph"/>
              <w:numPr>
                <w:ilvl w:val="3"/>
                <w:numId w:val="2"/>
              </w:numPr>
            </w:pPr>
            <w:r>
              <w:rPr>
                <w:lang w:val="es-ES_tradnl"/>
              </w:rPr>
              <w:t>No se procesa la registración.</w:t>
            </w: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tabs>
                <w:tab w:val="clear" w:pos="340"/>
                <w:tab w:val="num" w:pos="270"/>
              </w:tabs>
              <w:ind w:left="90" w:firstLine="0"/>
              <w:jc w:val="both"/>
            </w:pPr>
            <w:r>
              <w:t xml:space="preserve">El sistema registra el pago a proveedor, con los siguientes datos: fecha, razón social, nombre, mail y teléfono del proveedor, orden de compra a pagar, nombre del banco, nro. de cuenta y monto total pagado, y emite el recibo correspondiente al pago. </w:t>
            </w:r>
            <w:r>
              <w:rPr>
                <w:b/>
              </w:rPr>
              <w:t>S16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Fin de CU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Los pagos realizados a proveedores solo se realizan por transferencia bancaria.</w:t>
            </w:r>
          </w:p>
          <w:p w:rsidR="007E3D20" w:rsidRPr="00960403" w:rsidRDefault="007E3D20" w:rsidP="007E3D20">
            <w:r>
              <w:t>El EC puede cancelar el CU en cualquier momento.</w:t>
            </w:r>
          </w:p>
        </w:tc>
      </w:tr>
      <w:tr w:rsidR="007E3D20" w:rsidTr="007E3D20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Pr="00CC5826" w:rsidRDefault="007E3D20" w:rsidP="007E3D20">
            <w:r w:rsidRPr="00CC5826">
              <w:t>No Aplica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Pr="00067369" w:rsidRDefault="007E3D20" w:rsidP="007E3D20">
            <w:pPr>
              <w:rPr>
                <w:u w:val="single"/>
              </w:rPr>
            </w:pPr>
            <w:r>
              <w:t>No aplica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</w:tbl>
    <w:p w:rsidR="007E3D20" w:rsidRDefault="007E3D20" w:rsidP="007E3D20">
      <w:pPr>
        <w:pStyle w:val="Heading2"/>
      </w:pPr>
    </w:p>
    <w:p w:rsidR="007E3D20" w:rsidRDefault="007E3D2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7E3D20" w:rsidRDefault="007E3D20">
      <w:r>
        <w:object w:dxaOrig="7395" w:dyaOrig="160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2.25pt;height:590.25pt" o:ole="">
            <v:imagedata r:id="rId10" o:title=""/>
          </v:shape>
          <o:OLEObject Type="Embed" ProgID="Visio.Drawing.11" ShapeID="_x0000_i1025" DrawAspect="Content" ObjectID="_1384103981" r:id="rId11"/>
        </w:object>
      </w:r>
      <w:r>
        <w:br w:type="page"/>
      </w:r>
    </w:p>
    <w:tbl>
      <w:tblPr>
        <w:tblStyle w:val="TableGrid"/>
        <w:tblW w:w="89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3969"/>
        <w:gridCol w:w="1276"/>
        <w:gridCol w:w="1418"/>
      </w:tblGrid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lastRenderedPageBreak/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jc w:val="center"/>
            </w:pPr>
            <w:r>
              <w:t>Registrar Pago a Proveedor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002/01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Registrar un nuevo pago a proveedor.</w:t>
            </w:r>
          </w:p>
        </w:tc>
      </w:tr>
      <w:tr w:rsidR="007E3D20" w:rsidRPr="0012139D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B1302B" w:rsidRDefault="007E3D20" w:rsidP="007E3D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A1, A2, S3, S4, S5, A6, S7, S8, A9, S10, A11, S12, A13, S14, A15, S16.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Media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proofErr w:type="spellStart"/>
            <w:r>
              <w:rPr>
                <w:b/>
              </w:rPr>
              <w:t>Setup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C52DBA" w:rsidRDefault="007E3D20" w:rsidP="007E3D20">
            <w:pPr>
              <w:tabs>
                <w:tab w:val="left" w:pos="317"/>
              </w:tabs>
              <w:ind w:left="317" w:hanging="283"/>
              <w:rPr>
                <w:rFonts w:cstheme="minorHAnsi"/>
              </w:rPr>
            </w:pPr>
            <w:r>
              <w:rPr>
                <w:rFonts w:cstheme="minorHAnsi"/>
              </w:rPr>
              <w:t>-Permiso como Encargado de Compras (EC) al usuario Esteban Gonzales.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Se registra un nuevo pago a proveedores.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31876" w:rsidRDefault="007E3D20" w:rsidP="007E3D20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31876" w:rsidRDefault="007E3D20" w:rsidP="007E3D20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Pr="00631876" w:rsidRDefault="007E3D20" w:rsidP="007E3D20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CP-002/01- A1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usuario Esteban Gonzales con el rol de </w:t>
            </w:r>
            <w:r>
              <w:rPr>
                <w:rFonts w:cstheme="minorHAnsi"/>
              </w:rPr>
              <w:t>EC</w:t>
            </w:r>
            <w:r>
              <w:t xml:space="preserve"> ingresa a la opción “Registrar Pago a Proveedor”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CP-002/01- A2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</w:t>
            </w:r>
            <w:r>
              <w:rPr>
                <w:rFonts w:cstheme="minorHAnsi"/>
              </w:rPr>
              <w:t>EC</w:t>
            </w:r>
            <w:r>
              <w:t xml:space="preserve"> busca y selecciona el proveedor deseado: </w:t>
            </w:r>
            <w:proofErr w:type="spellStart"/>
            <w:r>
              <w:t>TodoLentes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CP-002/01- S3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sistema muestra los siguientes datos:</w:t>
            </w:r>
          </w:p>
          <w:p w:rsidR="007E3D20" w:rsidRDefault="007E3D20" w:rsidP="007E3D20">
            <w:proofErr w:type="spellStart"/>
            <w:r>
              <w:t>TodoLentes</w:t>
            </w:r>
            <w:proofErr w:type="spellEnd"/>
            <w:r>
              <w:t xml:space="preserve">, </w:t>
            </w:r>
            <w:proofErr w:type="spellStart"/>
            <w:r>
              <w:t>todolentes</w:t>
            </w:r>
            <w:proofErr w:type="spellEnd"/>
            <w:r>
              <w:t xml:space="preserve"> </w:t>
            </w:r>
            <w:proofErr w:type="spellStart"/>
            <w:r>
              <w:t>srl</w:t>
            </w:r>
            <w:proofErr w:type="spellEnd"/>
            <w:r>
              <w:t xml:space="preserve">, </w:t>
            </w:r>
            <w:hyperlink r:id="rId12" w:history="1">
              <w:r w:rsidRPr="00F812F1">
                <w:rPr>
                  <w:rStyle w:val="Hyperlink"/>
                </w:rPr>
                <w:t>todolentes@gmail.com</w:t>
              </w:r>
            </w:hyperlink>
            <w:r>
              <w:t>, 069-15488555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CP-002/01- S4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sistema busca órdenes de compra pendientes de pago y encuentra.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CP-002/01- S5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sistema muestra las órdenes pendientes de pago: </w:t>
            </w:r>
          </w:p>
          <w:p w:rsidR="007E3D20" w:rsidRDefault="007E3D20" w:rsidP="007E3D20">
            <w:pPr>
              <w:rPr>
                <w:sz w:val="20"/>
              </w:rPr>
            </w:pPr>
            <w:r w:rsidRPr="00750731">
              <w:rPr>
                <w:sz w:val="20"/>
              </w:rPr>
              <w:t>Nro. 4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TodoLentes</w:t>
            </w:r>
            <w:proofErr w:type="spellEnd"/>
            <w:r>
              <w:rPr>
                <w:sz w:val="20"/>
              </w:rPr>
              <w:t xml:space="preserve">  </w:t>
            </w:r>
            <w:hyperlink r:id="rId13" w:history="1">
              <w:r w:rsidRPr="00F812F1">
                <w:rPr>
                  <w:rStyle w:val="Hyperlink"/>
                  <w:sz w:val="20"/>
                </w:rPr>
                <w:t>-todolentes@gmail.com</w:t>
              </w:r>
            </w:hyperlink>
            <w:r w:rsidRPr="00750731">
              <w:rPr>
                <w:sz w:val="20"/>
              </w:rPr>
              <w:t>, 06/11/2011, dólar, 23/11/2011</w:t>
            </w:r>
            <w:r>
              <w:rPr>
                <w:sz w:val="20"/>
              </w:rPr>
              <w:t>, $2580</w:t>
            </w:r>
          </w:p>
          <w:p w:rsidR="007E3D20" w:rsidRDefault="007E3D20" w:rsidP="007E3D20">
            <w:pPr>
              <w:rPr>
                <w:sz w:val="20"/>
              </w:rPr>
            </w:pPr>
            <w:r>
              <w:rPr>
                <w:sz w:val="20"/>
              </w:rPr>
              <w:t xml:space="preserve">Nro. 6, </w:t>
            </w:r>
            <w:proofErr w:type="spellStart"/>
            <w:r>
              <w:rPr>
                <w:sz w:val="20"/>
              </w:rPr>
              <w:t>TodoLentes</w:t>
            </w:r>
            <w:proofErr w:type="spellEnd"/>
            <w:r>
              <w:rPr>
                <w:sz w:val="20"/>
              </w:rPr>
              <w:t xml:space="preserve">  </w:t>
            </w:r>
            <w:hyperlink r:id="rId14" w:history="1">
              <w:r w:rsidRPr="00F812F1">
                <w:rPr>
                  <w:rStyle w:val="Hyperlink"/>
                  <w:sz w:val="20"/>
                </w:rPr>
                <w:t>-todolentes@gmail.com</w:t>
              </w:r>
            </w:hyperlink>
            <w:r>
              <w:rPr>
                <w:sz w:val="20"/>
              </w:rPr>
              <w:t xml:space="preserve">, 8/11/2011, </w:t>
            </w:r>
            <w:r w:rsidRPr="00750731">
              <w:rPr>
                <w:sz w:val="20"/>
              </w:rPr>
              <w:t>dólar</w:t>
            </w:r>
            <w:r>
              <w:rPr>
                <w:sz w:val="20"/>
              </w:rPr>
              <w:t>, 28/12/2011, , $2134</w:t>
            </w:r>
          </w:p>
          <w:p w:rsidR="007E3D20" w:rsidRDefault="007E3D20" w:rsidP="007E3D20">
            <w:r>
              <w:rPr>
                <w:sz w:val="20"/>
              </w:rPr>
              <w:t xml:space="preserve">Nro. 23, </w:t>
            </w:r>
            <w:proofErr w:type="spellStart"/>
            <w:r>
              <w:rPr>
                <w:sz w:val="20"/>
              </w:rPr>
              <w:t>TodoLentes</w:t>
            </w:r>
            <w:proofErr w:type="spellEnd"/>
            <w:r>
              <w:rPr>
                <w:sz w:val="20"/>
              </w:rPr>
              <w:t xml:space="preserve">  </w:t>
            </w:r>
            <w:hyperlink r:id="rId15" w:history="1">
              <w:r w:rsidRPr="00F812F1">
                <w:rPr>
                  <w:rStyle w:val="Hyperlink"/>
                  <w:sz w:val="20"/>
                </w:rPr>
                <w:t>-todolentes@gmail.com</w:t>
              </w:r>
            </w:hyperlink>
            <w:r>
              <w:rPr>
                <w:sz w:val="20"/>
              </w:rPr>
              <w:t xml:space="preserve">, 26/11/2011, </w:t>
            </w:r>
            <w:r w:rsidRPr="00750731">
              <w:rPr>
                <w:sz w:val="20"/>
              </w:rPr>
              <w:t>dólar</w:t>
            </w:r>
            <w:r>
              <w:rPr>
                <w:sz w:val="20"/>
              </w:rPr>
              <w:t>, 29/02/2011, $5734,23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CP-002/01- A6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RC selecciona:</w:t>
            </w:r>
          </w:p>
          <w:p w:rsidR="007E3D20" w:rsidRDefault="007E3D20" w:rsidP="007E3D20">
            <w:pPr>
              <w:rPr>
                <w:sz w:val="20"/>
              </w:rPr>
            </w:pPr>
            <w:r>
              <w:rPr>
                <w:sz w:val="20"/>
              </w:rPr>
              <w:t xml:space="preserve">Nro. 6, </w:t>
            </w:r>
            <w:proofErr w:type="spellStart"/>
            <w:r>
              <w:rPr>
                <w:sz w:val="20"/>
              </w:rPr>
              <w:t>TodoLentes</w:t>
            </w:r>
            <w:proofErr w:type="spellEnd"/>
            <w:r>
              <w:rPr>
                <w:sz w:val="20"/>
              </w:rPr>
              <w:t xml:space="preserve">  </w:t>
            </w:r>
            <w:hyperlink r:id="rId16" w:history="1">
              <w:r w:rsidRPr="00F812F1">
                <w:rPr>
                  <w:rStyle w:val="Hyperlink"/>
                  <w:sz w:val="20"/>
                </w:rPr>
                <w:t>-todolentes@gmail.com</w:t>
              </w:r>
            </w:hyperlink>
            <w:r>
              <w:rPr>
                <w:sz w:val="20"/>
              </w:rPr>
              <w:t xml:space="preserve">, 8/11/2011, </w:t>
            </w:r>
            <w:r w:rsidRPr="00750731">
              <w:rPr>
                <w:sz w:val="20"/>
              </w:rPr>
              <w:t>dólar</w:t>
            </w:r>
            <w:r>
              <w:rPr>
                <w:sz w:val="20"/>
              </w:rPr>
              <w:t>, 28/12/2011, , $2134</w:t>
            </w:r>
          </w:p>
          <w:p w:rsidR="007E3D20" w:rsidRDefault="007E3D20" w:rsidP="007E3D20">
            <w:r>
              <w:rPr>
                <w:sz w:val="20"/>
              </w:rPr>
              <w:t xml:space="preserve">Nro. 23, </w:t>
            </w:r>
            <w:proofErr w:type="spellStart"/>
            <w:r>
              <w:rPr>
                <w:sz w:val="20"/>
              </w:rPr>
              <w:t>TodoLentes</w:t>
            </w:r>
            <w:proofErr w:type="spellEnd"/>
            <w:r>
              <w:rPr>
                <w:sz w:val="20"/>
              </w:rPr>
              <w:t xml:space="preserve">  </w:t>
            </w:r>
            <w:hyperlink r:id="rId17" w:history="1">
              <w:r w:rsidRPr="00F812F1">
                <w:rPr>
                  <w:rStyle w:val="Hyperlink"/>
                  <w:sz w:val="20"/>
                </w:rPr>
                <w:t>-todolentes@gmail.com</w:t>
              </w:r>
            </w:hyperlink>
            <w:r>
              <w:rPr>
                <w:sz w:val="20"/>
              </w:rPr>
              <w:t xml:space="preserve">, 26/11/2011, </w:t>
            </w:r>
            <w:r w:rsidRPr="00750731">
              <w:rPr>
                <w:sz w:val="20"/>
              </w:rPr>
              <w:t>dólar</w:t>
            </w:r>
            <w:r>
              <w:rPr>
                <w:sz w:val="20"/>
              </w:rPr>
              <w:t>, 29/02/2011, $5734,23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CP-002/01- S7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sistema calcula el monto total = $7869.23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CP-002/01- S8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sistema solicita el ingreso del Banco del cual se realizará el pago.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CP-002/01- A9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</w:t>
            </w:r>
            <w:r>
              <w:rPr>
                <w:rFonts w:cstheme="minorHAnsi"/>
              </w:rPr>
              <w:t>EC</w:t>
            </w:r>
            <w:r>
              <w:t xml:space="preserve"> ingresa: Santander Rio.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CP-002/01- S10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sistema solicita el ingreso del número de cuenta bancaria.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CP-002/01- A11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</w:t>
            </w:r>
            <w:r>
              <w:rPr>
                <w:rFonts w:cstheme="minorHAnsi"/>
              </w:rPr>
              <w:t>EC</w:t>
            </w:r>
            <w:r>
              <w:t xml:space="preserve"> ingresa: 1596-5864186532-5845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CP-002/01- S12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sistema solicita ingrese el monto total a pagar.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CP-002/01- A13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</w:t>
            </w:r>
            <w:r>
              <w:rPr>
                <w:rFonts w:cstheme="minorHAnsi"/>
              </w:rPr>
              <w:t>EC</w:t>
            </w:r>
            <w:r>
              <w:t xml:space="preserve"> ingresa: $7869.23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lastRenderedPageBreak/>
              <w:t>CP-002/01- S14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sistema solicita confirmación del registro del pago a proveedor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CP-002/01- S15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</w:t>
            </w:r>
            <w:r>
              <w:rPr>
                <w:rFonts w:cstheme="minorHAnsi"/>
              </w:rPr>
              <w:t>EC</w:t>
            </w:r>
            <w:r>
              <w:t xml:space="preserve"> confirma la registración del pago.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CP-002/01- S16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sistema registra el pago con los datos definidos.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Pisciolari Antonela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V 1.0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13/07/2010</w:t>
            </w:r>
          </w:p>
        </w:tc>
      </w:tr>
    </w:tbl>
    <w:p w:rsidR="007E3D20" w:rsidRDefault="007E3D2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7E3D20" w:rsidRDefault="007E3D20" w:rsidP="007E3D20">
      <w:pPr>
        <w:pStyle w:val="Heading2"/>
      </w:pPr>
      <w:bookmarkStart w:id="6" w:name="_Toc310357234"/>
      <w:r>
        <w:lastRenderedPageBreak/>
        <w:t>012. Registrar Proveedor</w:t>
      </w:r>
      <w:bookmarkEnd w:id="6"/>
    </w:p>
    <w:tbl>
      <w:tblPr>
        <w:tblStyle w:val="TableGrid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7E3D20" w:rsidRDefault="007E3D20" w:rsidP="007E3D20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7E3D20" w:rsidRDefault="007E3D20" w:rsidP="007E3D20">
            <w:r>
              <w:t>Registrar Proveedor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7E3D20" w:rsidRPr="006245C7" w:rsidRDefault="007E3D20" w:rsidP="007E3D20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7E3D20" w:rsidRDefault="007E3D20" w:rsidP="007E3D20">
            <w:r>
              <w:t>012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7E3D20" w:rsidRDefault="007E3D20" w:rsidP="007E3D20">
            <w:r>
              <w:t>Compras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7E3D20" w:rsidRDefault="007E3D20" w:rsidP="007E3D20">
            <w:r>
              <w:t>Encargado de Compras (EC)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7E3D20" w:rsidRDefault="007E3D20" w:rsidP="007E3D20">
            <w:r>
              <w:t>No aplica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bookmarkStart w:id="7" w:name="Casilla2"/>
        <w:tc>
          <w:tcPr>
            <w:tcW w:w="3434" w:type="dxa"/>
            <w:gridSpan w:val="5"/>
            <w:tcBorders>
              <w:lef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7"/>
            <w:r>
              <w:rPr>
                <w:rFonts w:cstheme="minorHAnsi"/>
                <w:sz w:val="20"/>
              </w:rPr>
              <w:t>Abstracto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7E3D20" w:rsidRPr="00596BA0" w:rsidRDefault="007E3D20" w:rsidP="007E3D20">
            <w:r>
              <w:t>Registrar los datos referidos a un proveedor con los que trabaja la empresa.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7E3D20" w:rsidRPr="005C249A" w:rsidRDefault="007E3D20" w:rsidP="007E3D20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1"/>
              </w:numPr>
            </w:pPr>
            <w:r>
              <w:t>Se registra un nuevo proveedor.</w:t>
            </w:r>
          </w:p>
        </w:tc>
      </w:tr>
      <w:tr w:rsidR="007E3D20" w:rsidTr="007E3D20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5C249A" w:rsidRDefault="007E3D20" w:rsidP="007E3D20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1"/>
              </w:numPr>
            </w:pPr>
            <w:r>
              <w:t>El EC cancela el CU.</w:t>
            </w: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5C249A" w:rsidRDefault="007E3D20" w:rsidP="007E3D20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8F3E09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CU comienza cuando el EC selecciona la opción </w:t>
            </w:r>
            <w:r>
              <w:rPr>
                <w:i/>
              </w:rPr>
              <w:t xml:space="preserve">Registrar Proveedor. </w:t>
            </w:r>
            <w:r>
              <w:rPr>
                <w:b/>
              </w:rPr>
              <w:t>A1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8F3E09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solicita se ingrese la razón social del proveedor. </w:t>
            </w:r>
            <w:r>
              <w:rPr>
                <w:b/>
              </w:rPr>
              <w:t>S2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8F3E09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EC ingresa la razón social del proveedor. </w:t>
            </w:r>
            <w:r>
              <w:rPr>
                <w:b/>
              </w:rPr>
              <w:t>A3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8F3E09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verifica la existencia del proveedor con esa razón social y no existe. </w:t>
            </w:r>
            <w:r>
              <w:rPr>
                <w:b/>
              </w:rPr>
              <w:t>S4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sistema encuentra un  proveedor con esa razón social. </w:t>
            </w:r>
            <w:r>
              <w:rPr>
                <w:b/>
              </w:rPr>
              <w:t>ES4A</w:t>
            </w:r>
          </w:p>
          <w:p w:rsidR="007E3D20" w:rsidRDefault="007E3D20" w:rsidP="007E3D20">
            <w:pPr>
              <w:pStyle w:val="ListParagraph"/>
              <w:numPr>
                <w:ilvl w:val="2"/>
                <w:numId w:val="2"/>
              </w:numPr>
            </w:pPr>
            <w:r>
              <w:t>El sistema informa la situación.</w:t>
            </w:r>
            <w:r>
              <w:rPr>
                <w:b/>
              </w:rPr>
              <w:t>ES4A1</w:t>
            </w:r>
          </w:p>
          <w:p w:rsidR="007E3D20" w:rsidRPr="00960403" w:rsidRDefault="007E3D20" w:rsidP="007E3D20">
            <w:pPr>
              <w:pStyle w:val="ListParagraph"/>
              <w:numPr>
                <w:ilvl w:val="2"/>
                <w:numId w:val="2"/>
              </w:numPr>
            </w:pPr>
            <w:r>
              <w:t>Regresa al paso 2.</w:t>
            </w: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solicita se ingresen los siguientes datos: nombre, razón social, teléfono celular, teléfono fijo, email, país y divisa con la que trabaja el proveedor. </w:t>
            </w:r>
            <w:r>
              <w:rPr>
                <w:b/>
              </w:rPr>
              <w:t>S5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rPr>
          <w:cantSplit/>
          <w:trHeight w:val="274"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EC ingresa los datos solicitados. </w:t>
            </w:r>
            <w:r>
              <w:rPr>
                <w:b/>
              </w:rPr>
              <w:t>A6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EC no desea registrar una marca para el proveedor. </w:t>
            </w:r>
            <w:r>
              <w:rPr>
                <w:b/>
              </w:rPr>
              <w:t>A7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EC desea registrar una nueva marca de ese proveedor y selecciona la opción </w:t>
            </w:r>
            <w:r>
              <w:rPr>
                <w:i/>
              </w:rPr>
              <w:t xml:space="preserve">Registrar Marca. </w:t>
            </w:r>
            <w:r>
              <w:rPr>
                <w:b/>
              </w:rPr>
              <w:t>EA7A</w:t>
            </w:r>
          </w:p>
          <w:p w:rsidR="007E3D20" w:rsidRPr="002C2669" w:rsidRDefault="007E3D20" w:rsidP="007E3D20">
            <w:pPr>
              <w:pStyle w:val="ListParagraph"/>
              <w:numPr>
                <w:ilvl w:val="4"/>
                <w:numId w:val="2"/>
              </w:numPr>
              <w:spacing w:after="200" w:line="276" w:lineRule="auto"/>
              <w:rPr>
                <w:i/>
              </w:rPr>
            </w:pPr>
            <w:r>
              <w:t xml:space="preserve">Se llama al CU </w:t>
            </w:r>
            <w:r>
              <w:rPr>
                <w:i/>
              </w:rPr>
              <w:t>011.</w:t>
            </w:r>
            <w:r w:rsidRPr="002C2669">
              <w:rPr>
                <w:i/>
              </w:rPr>
              <w:t xml:space="preserve">Registrar </w:t>
            </w:r>
            <w:r>
              <w:rPr>
                <w:i/>
              </w:rPr>
              <w:t>Marca</w:t>
            </w:r>
            <w:r w:rsidRPr="002C2669">
              <w:rPr>
                <w:i/>
              </w:rPr>
              <w:t>.</w:t>
            </w:r>
            <w:r>
              <w:rPr>
                <w:i/>
              </w:rPr>
              <w:t xml:space="preserve"> </w:t>
            </w:r>
            <w:r>
              <w:rPr>
                <w:b/>
              </w:rPr>
              <w:t>EA7A1A1</w:t>
            </w:r>
          </w:p>
          <w:p w:rsidR="007E3D20" w:rsidRDefault="007E3D20" w:rsidP="007E3D20">
            <w:pPr>
              <w:pStyle w:val="ListParagraph"/>
              <w:numPr>
                <w:ilvl w:val="5"/>
                <w:numId w:val="2"/>
              </w:numPr>
              <w:spacing w:after="200" w:line="276" w:lineRule="auto"/>
            </w:pPr>
            <w:r>
              <w:t>La marca se registró con éxito.</w:t>
            </w:r>
          </w:p>
          <w:p w:rsidR="007E3D20" w:rsidRPr="00960403" w:rsidRDefault="007E3D20" w:rsidP="007E3D20">
            <w:pPr>
              <w:pStyle w:val="ListParagraph"/>
              <w:numPr>
                <w:ilvl w:val="5"/>
                <w:numId w:val="2"/>
              </w:numPr>
              <w:spacing w:after="200" w:line="276" w:lineRule="auto"/>
            </w:pPr>
            <w:r>
              <w:t>La marca no se registró.</w:t>
            </w: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EC confirma la registración del proveedor.</w:t>
            </w:r>
            <w:r>
              <w:rPr>
                <w:b/>
              </w:rPr>
              <w:t>A8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lastRenderedPageBreak/>
              <w:t xml:space="preserve">El sistema registra los datos del nuevo proveedor y toma la fecha actual como fecha de alta. </w:t>
            </w:r>
            <w:r>
              <w:rPr>
                <w:b/>
              </w:rPr>
              <w:t>S9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sistema solicita si desea registrar un catálogo para el proveedor.</w:t>
            </w:r>
            <w:r>
              <w:rPr>
                <w:b/>
              </w:rPr>
              <w:t>S10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EC desea registrar un catálogo para el proveedor y selecciona la opción </w:t>
            </w:r>
            <w:r>
              <w:rPr>
                <w:i/>
              </w:rPr>
              <w:t xml:space="preserve">Registrar Catálogo Proveedor. </w:t>
            </w:r>
            <w:r>
              <w:rPr>
                <w:b/>
              </w:rPr>
              <w:t>A11</w:t>
            </w:r>
          </w:p>
          <w:p w:rsidR="007E3D20" w:rsidRPr="002C2669" w:rsidRDefault="007E3D20" w:rsidP="007E3D20">
            <w:pPr>
              <w:pStyle w:val="ListParagraph"/>
              <w:numPr>
                <w:ilvl w:val="4"/>
                <w:numId w:val="2"/>
              </w:numPr>
              <w:spacing w:after="200" w:line="276" w:lineRule="auto"/>
              <w:rPr>
                <w:i/>
              </w:rPr>
            </w:pPr>
            <w:r>
              <w:t xml:space="preserve">Se llama al CU </w:t>
            </w:r>
            <w:r>
              <w:rPr>
                <w:i/>
              </w:rPr>
              <w:t>018.</w:t>
            </w:r>
            <w:r w:rsidRPr="002C2669">
              <w:rPr>
                <w:i/>
              </w:rPr>
              <w:t xml:space="preserve">Registrar </w:t>
            </w:r>
            <w:r>
              <w:rPr>
                <w:i/>
              </w:rPr>
              <w:t>Catálogo Proveedor.</w:t>
            </w:r>
          </w:p>
          <w:p w:rsidR="007E3D20" w:rsidRDefault="007E3D20" w:rsidP="007E3D20">
            <w:pPr>
              <w:pStyle w:val="ListParagraph"/>
              <w:numPr>
                <w:ilvl w:val="5"/>
                <w:numId w:val="2"/>
              </w:numPr>
              <w:spacing w:after="200" w:line="276" w:lineRule="auto"/>
            </w:pPr>
            <w:r>
              <w:t xml:space="preserve">El catálogo se registró con éxito. </w:t>
            </w:r>
            <w:r w:rsidRPr="00096A2B">
              <w:rPr>
                <w:b/>
              </w:rPr>
              <w:t>A11A</w:t>
            </w:r>
          </w:p>
          <w:p w:rsidR="007E3D20" w:rsidRDefault="007E3D20" w:rsidP="007E3D20">
            <w:pPr>
              <w:pStyle w:val="ListParagraph"/>
              <w:numPr>
                <w:ilvl w:val="5"/>
                <w:numId w:val="2"/>
              </w:numPr>
              <w:spacing w:after="200" w:line="276" w:lineRule="auto"/>
            </w:pPr>
            <w:r>
              <w:t>El catálogo no se registró.</w:t>
            </w:r>
          </w:p>
          <w:p w:rsidR="007E3D20" w:rsidRDefault="007E3D20" w:rsidP="007E3D20"/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ListParagraph"/>
              <w:numPr>
                <w:ilvl w:val="1"/>
                <w:numId w:val="2"/>
              </w:numPr>
            </w:pPr>
            <w:r>
              <w:t xml:space="preserve">El EC no desea registrar un catálogo para el proveedor. </w:t>
            </w:r>
            <w:r>
              <w:rPr>
                <w:b/>
              </w:rPr>
              <w:t>EA11A</w:t>
            </w: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r>
              <w:t>El EC puede cancelar el CU en cualquier momento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i/>
              </w:rPr>
            </w:pPr>
            <w:r>
              <w:t xml:space="preserve">CU </w:t>
            </w:r>
            <w:r>
              <w:rPr>
                <w:i/>
              </w:rPr>
              <w:t>011.</w:t>
            </w:r>
            <w:r w:rsidRPr="002C2669">
              <w:rPr>
                <w:i/>
              </w:rPr>
              <w:t xml:space="preserve">Registrar </w:t>
            </w:r>
            <w:r>
              <w:rPr>
                <w:i/>
              </w:rPr>
              <w:t>Marca</w:t>
            </w:r>
            <w:r w:rsidRPr="002C2669">
              <w:rPr>
                <w:i/>
              </w:rPr>
              <w:t>.</w:t>
            </w:r>
          </w:p>
          <w:p w:rsidR="007E3D20" w:rsidRPr="008E7AA8" w:rsidRDefault="007E3D20" w:rsidP="007E3D20">
            <w:pPr>
              <w:rPr>
                <w:i/>
              </w:rPr>
            </w:pPr>
            <w:r>
              <w:t xml:space="preserve">CU </w:t>
            </w:r>
            <w:r w:rsidRPr="008E7AA8">
              <w:rPr>
                <w:i/>
              </w:rPr>
              <w:t>018.Registrar Catálogo Proveedor.</w:t>
            </w:r>
          </w:p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Pr="00067369" w:rsidRDefault="007E3D20" w:rsidP="007E3D20">
            <w:pPr>
              <w:rPr>
                <w:u w:val="single"/>
              </w:rPr>
            </w:pPr>
            <w:r>
              <w:t>No aplica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</w:tbl>
    <w:p w:rsidR="007E3D20" w:rsidRDefault="007E3D20" w:rsidP="007E3D20"/>
    <w:p w:rsidR="007E3D20" w:rsidRDefault="007E3D20">
      <w:r>
        <w:br w:type="page"/>
      </w:r>
    </w:p>
    <w:p w:rsidR="007E3D20" w:rsidRDefault="007E3D20" w:rsidP="007E3D20">
      <w:pPr>
        <w:jc w:val="center"/>
      </w:pPr>
      <w:r>
        <w:object w:dxaOrig="6273" w:dyaOrig="12517">
          <v:shape id="_x0000_i1026" type="#_x0000_t75" style="width:291pt;height:579.75pt" o:ole="">
            <v:imagedata r:id="rId18" o:title=""/>
          </v:shape>
          <o:OLEObject Type="Embed" ProgID="Visio.Drawing.11" ShapeID="_x0000_i1026" DrawAspect="Content" ObjectID="_1384103982" r:id="rId19"/>
        </w:object>
      </w:r>
    </w:p>
    <w:p w:rsidR="007E3D20" w:rsidRDefault="007E3D20">
      <w:r>
        <w:br w:type="page"/>
      </w:r>
    </w:p>
    <w:tbl>
      <w:tblPr>
        <w:tblStyle w:val="TableGrid"/>
        <w:tblW w:w="89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3969"/>
        <w:gridCol w:w="1276"/>
        <w:gridCol w:w="1418"/>
      </w:tblGrid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lastRenderedPageBreak/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jc w:val="center"/>
            </w:pPr>
            <w:r>
              <w:t>Registrar Proveedor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012/01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Registrar un nuevo cliente.</w:t>
            </w:r>
          </w:p>
        </w:tc>
      </w:tr>
      <w:tr w:rsidR="007E3D20" w:rsidRPr="0012139D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B1302B" w:rsidRDefault="007E3D20" w:rsidP="007E3D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A1, S2,</w:t>
            </w:r>
            <w:r w:rsidRPr="00B1302B">
              <w:rPr>
                <w:lang w:val="en-US"/>
              </w:rPr>
              <w:t xml:space="preserve"> A3, S4, S5, A6, S7, A</w:t>
            </w:r>
            <w:r>
              <w:rPr>
                <w:lang w:val="en-US"/>
              </w:rPr>
              <w:t>8, A9, S10, S11.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Media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proofErr w:type="spellStart"/>
            <w:r>
              <w:rPr>
                <w:b/>
              </w:rPr>
              <w:t>Setup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C52DBA" w:rsidRDefault="007E3D20" w:rsidP="007E3D20">
            <w:pPr>
              <w:tabs>
                <w:tab w:val="left" w:pos="317"/>
              </w:tabs>
              <w:ind w:left="317" w:hanging="283"/>
              <w:rPr>
                <w:rFonts w:cstheme="minorHAnsi"/>
              </w:rPr>
            </w:pPr>
            <w:r>
              <w:rPr>
                <w:rFonts w:cstheme="minorHAnsi"/>
              </w:rPr>
              <w:t xml:space="preserve">-Permiso como Encargado de Compras (EC) de Pedro </w:t>
            </w:r>
            <w:proofErr w:type="spellStart"/>
            <w:r>
              <w:rPr>
                <w:rFonts w:cstheme="minorHAnsi"/>
              </w:rPr>
              <w:t>Almodovar</w:t>
            </w:r>
            <w:proofErr w:type="spellEnd"/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Se registra un nuevo proveedor.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31876" w:rsidRDefault="007E3D20" w:rsidP="007E3D20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31876" w:rsidRDefault="007E3D20" w:rsidP="007E3D20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Pr="00631876" w:rsidRDefault="007E3D20" w:rsidP="007E3D20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832FB8" w:rsidRDefault="007E3D20" w:rsidP="007E3D20">
            <w:pPr>
              <w:rPr>
                <w:b/>
              </w:rPr>
            </w:pPr>
            <w:r w:rsidRPr="00832FB8">
              <w:rPr>
                <w:b/>
              </w:rPr>
              <w:t>CP-</w:t>
            </w:r>
            <w:r>
              <w:rPr>
                <w:b/>
              </w:rPr>
              <w:t>012/01</w:t>
            </w:r>
            <w:r w:rsidRPr="00832FB8">
              <w:rPr>
                <w:b/>
              </w:rPr>
              <w:t>- A1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usuario </w:t>
            </w:r>
            <w:r>
              <w:rPr>
                <w:rFonts w:cstheme="minorHAnsi"/>
              </w:rPr>
              <w:t xml:space="preserve">Pedro </w:t>
            </w:r>
            <w:proofErr w:type="spellStart"/>
            <w:r>
              <w:rPr>
                <w:rFonts w:cstheme="minorHAnsi"/>
              </w:rPr>
              <w:t>Almodovar</w:t>
            </w:r>
            <w:proofErr w:type="spellEnd"/>
            <w:r>
              <w:t xml:space="preserve"> con el rol de Responsable de </w:t>
            </w:r>
            <w:r>
              <w:rPr>
                <w:rFonts w:cstheme="minorHAnsi"/>
              </w:rPr>
              <w:t xml:space="preserve">Compras </w:t>
            </w:r>
            <w:r>
              <w:t>ingresa a la opción “Registrar Proveedor”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832FB8" w:rsidRDefault="007E3D20" w:rsidP="007E3D20">
            <w:pPr>
              <w:rPr>
                <w:b/>
              </w:rPr>
            </w:pPr>
            <w:r w:rsidRPr="00832FB8">
              <w:rPr>
                <w:b/>
              </w:rPr>
              <w:t>CP-</w:t>
            </w:r>
            <w:r>
              <w:rPr>
                <w:b/>
              </w:rPr>
              <w:t>012/01</w:t>
            </w:r>
            <w:r w:rsidRPr="00832FB8">
              <w:rPr>
                <w:b/>
              </w:rPr>
              <w:t>- S2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sistema solicita ingrese la razón social del </w:t>
            </w:r>
            <w:proofErr w:type="spellStart"/>
            <w:r>
              <w:t>provedor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CP-012/01- A3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</w:t>
            </w:r>
            <w:r>
              <w:rPr>
                <w:rFonts w:cstheme="minorHAnsi"/>
              </w:rPr>
              <w:t>EC</w:t>
            </w:r>
            <w:r>
              <w:t xml:space="preserve"> ingresa </w:t>
            </w:r>
            <w:proofErr w:type="spellStart"/>
            <w:r>
              <w:t>ingresa</w:t>
            </w:r>
            <w:proofErr w:type="spellEnd"/>
            <w:r>
              <w:t xml:space="preserve"> la razón social del proveedor: </w:t>
            </w:r>
            <w:proofErr w:type="spellStart"/>
            <w:r>
              <w:t>TodoLentes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CP-012/01- S4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sistema verifica si existe el proveedor y no existe.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CP-012/01- S5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sistema solicita los siguientes datos del proveedor: nombre, razón social, teléfono celular, teléfono fijo, email, país y divisa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CP-012/01- A6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</w:t>
            </w:r>
            <w:r>
              <w:rPr>
                <w:rFonts w:cstheme="minorHAnsi"/>
              </w:rPr>
              <w:t>EC</w:t>
            </w:r>
            <w:r>
              <w:t xml:space="preserve"> ingresa los datos: </w:t>
            </w:r>
            <w:proofErr w:type="spellStart"/>
            <w:r>
              <w:t>TodoLentes</w:t>
            </w:r>
            <w:proofErr w:type="spellEnd"/>
            <w:r>
              <w:t xml:space="preserve">, </w:t>
            </w:r>
            <w:proofErr w:type="spellStart"/>
            <w:r>
              <w:t>TodoLentes</w:t>
            </w:r>
            <w:proofErr w:type="spellEnd"/>
            <w:r>
              <w:t xml:space="preserve">  SRL, 069-5896589, 069-58874515m,todolentes@gmail.com, china, Yuan.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CP-012/01- S7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</w:t>
            </w:r>
            <w:r>
              <w:rPr>
                <w:rFonts w:cstheme="minorHAnsi"/>
              </w:rPr>
              <w:t>EC</w:t>
            </w:r>
            <w:r>
              <w:t xml:space="preserve"> no registra marca para el proveedor.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CP-012/01- A8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</w:t>
            </w:r>
            <w:r>
              <w:rPr>
                <w:rFonts w:cstheme="minorHAnsi"/>
              </w:rPr>
              <w:t>EC</w:t>
            </w:r>
            <w:r>
              <w:t xml:space="preserve"> confirma la registración de los datos del proveedor.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CP-012/01- A9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sistema registra los datos del proveedor.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CP-012/01- S10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</w:t>
            </w:r>
            <w:r>
              <w:rPr>
                <w:rFonts w:cstheme="minorHAnsi"/>
              </w:rPr>
              <w:t>EC</w:t>
            </w:r>
            <w:r>
              <w:t xml:space="preserve"> selecciona la opción Registrar catálogo proveedor.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CP-012/01- S11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sistema llama al CU: </w:t>
            </w:r>
            <w:r w:rsidRPr="009245E0">
              <w:rPr>
                <w:i/>
              </w:rPr>
              <w:t xml:space="preserve">Registrar </w:t>
            </w:r>
            <w:r>
              <w:rPr>
                <w:i/>
              </w:rPr>
              <w:t>Catalogo Proveedor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Pisciolari Antonela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V 1.0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lastRenderedPageBreak/>
              <w:t>Fecha de Versión: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13/07/2010</w:t>
            </w:r>
          </w:p>
        </w:tc>
      </w:tr>
    </w:tbl>
    <w:p w:rsidR="007E3D20" w:rsidRDefault="007E3D20" w:rsidP="007E3D20">
      <w:pPr>
        <w:pStyle w:val="Heading2"/>
        <w:rPr>
          <w:lang w:val="es-AR"/>
        </w:rPr>
      </w:pPr>
      <w:bookmarkStart w:id="8" w:name="_Toc310357235"/>
      <w:r>
        <w:t xml:space="preserve">021. Registrar </w:t>
      </w:r>
      <w:proofErr w:type="spellStart"/>
      <w:r>
        <w:t>Importaci</w:t>
      </w:r>
      <w:r>
        <w:rPr>
          <w:lang w:val="es-AR"/>
        </w:rPr>
        <w:t>ón</w:t>
      </w:r>
      <w:bookmarkEnd w:id="8"/>
      <w:proofErr w:type="spellEnd"/>
    </w:p>
    <w:tbl>
      <w:tblPr>
        <w:tblStyle w:val="TableGrid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7E3D20" w:rsidRDefault="007E3D20" w:rsidP="007E3D20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7E3D20" w:rsidRDefault="007E3D20" w:rsidP="007E3D20">
            <w:r>
              <w:t>Registrar Importación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7E3D20" w:rsidRPr="006245C7" w:rsidRDefault="007E3D20" w:rsidP="007E3D20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7E3D20" w:rsidRDefault="007E3D20" w:rsidP="007E3D20">
            <w:r>
              <w:t>021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7E3D20" w:rsidRDefault="007E3D20" w:rsidP="007E3D20">
            <w:r>
              <w:t>Compras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7E3D20" w:rsidRDefault="007E3D20" w:rsidP="007E3D20">
            <w:r>
              <w:t>Encargado de Compras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7E3D20" w:rsidRDefault="007E3D20" w:rsidP="007E3D20">
            <w:r>
              <w:t>No aplica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7E3D20" w:rsidRPr="00596BA0" w:rsidRDefault="007E3D20" w:rsidP="007E3D20">
            <w:r>
              <w:t>Registrar una nueva importación, detallando los datos relacionados a la misma y emitiendo el comprobante correspondiente.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7E3D20" w:rsidRPr="005C249A" w:rsidRDefault="007E3D20" w:rsidP="007E3D20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1"/>
              </w:numPr>
            </w:pPr>
            <w:r>
              <w:t>Se registra una nueva importación.</w:t>
            </w:r>
          </w:p>
        </w:tc>
      </w:tr>
      <w:tr w:rsidR="007E3D20" w:rsidTr="007E3D20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5C249A" w:rsidRDefault="007E3D20" w:rsidP="007E3D20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1"/>
              </w:numPr>
            </w:pPr>
            <w:r>
              <w:t>El sistema no encuentra ordenes de compras con estado Generada o Lista</w:t>
            </w: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5C249A" w:rsidRDefault="007E3D20" w:rsidP="007E3D20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8F3E09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CU comienza cuando el EC selecciona la opción “</w:t>
            </w:r>
            <w:r>
              <w:rPr>
                <w:i/>
              </w:rPr>
              <w:t xml:space="preserve">Registrar Importación”. </w:t>
            </w:r>
            <w:r>
              <w:rPr>
                <w:b/>
              </w:rPr>
              <w:t>A1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8F3E09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busca las ordenes de compras que tengan estado Generada o Confeccionada y encuentra alguna, mostrando las mismas con su detalle. </w:t>
            </w:r>
            <w:r>
              <w:rPr>
                <w:b/>
              </w:rPr>
              <w:t>S2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sistema no encuentra ordenes de compras con estado Generada o Lista. </w:t>
            </w:r>
            <w:r>
              <w:rPr>
                <w:b/>
              </w:rPr>
              <w:t>ES2A</w:t>
            </w:r>
          </w:p>
          <w:p w:rsidR="007E3D20" w:rsidRDefault="007E3D20" w:rsidP="007E3D20">
            <w:pPr>
              <w:pStyle w:val="ListParagraph"/>
              <w:numPr>
                <w:ilvl w:val="2"/>
                <w:numId w:val="2"/>
              </w:numPr>
            </w:pPr>
            <w:r>
              <w:t>El sistema informa la situación.</w:t>
            </w:r>
          </w:p>
          <w:p w:rsidR="007E3D20" w:rsidRPr="00960403" w:rsidRDefault="007E3D20" w:rsidP="007E3D20">
            <w:pPr>
              <w:pStyle w:val="ListParagraph"/>
              <w:numPr>
                <w:ilvl w:val="2"/>
                <w:numId w:val="2"/>
              </w:numPr>
            </w:pPr>
            <w:r>
              <w:t>Fin del CU.</w:t>
            </w: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8F3E09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EC selecciona las órdenes de compras a agregar en la importación. </w:t>
            </w:r>
            <w:r>
              <w:rPr>
                <w:b/>
              </w:rPr>
              <w:t>A3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8F3E09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EC ingresa la fecha de Embarque, fecha estimada de llegada y lugar de origen.</w:t>
            </w:r>
            <w:r>
              <w:rPr>
                <w:b/>
              </w:rPr>
              <w:t>A4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EC selecciona la empresa de transporte externa e interna.</w:t>
            </w:r>
            <w:r>
              <w:rPr>
                <w:b/>
              </w:rPr>
              <w:t>A5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8F3E09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sistema solicita se confirme el registro de la importación.</w:t>
            </w:r>
            <w:r>
              <w:rPr>
                <w:b/>
              </w:rPr>
              <w:t>S6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8F3E09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EC confirma el registro de la importación. </w:t>
            </w:r>
            <w:r>
              <w:rPr>
                <w:b/>
              </w:rPr>
              <w:t>A7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8F3E09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lastRenderedPageBreak/>
              <w:t xml:space="preserve">El sistema registra la importación con las órdenes de compra seleccionadas, fecha de creación, fecha de embarque, fecha estimada de llegada, empresa externa e interna y lugar de origen. </w:t>
            </w:r>
            <w:r>
              <w:rPr>
                <w:b/>
              </w:rPr>
              <w:t>S8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8F3E09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EC no desea imprimir la importación. </w:t>
            </w:r>
            <w:r>
              <w:rPr>
                <w:b/>
              </w:rPr>
              <w:t>A9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EC desea imprimir la importación. </w:t>
            </w:r>
            <w:r>
              <w:rPr>
                <w:b/>
              </w:rPr>
              <w:t>EA9A</w:t>
            </w:r>
          </w:p>
          <w:p w:rsidR="007E3D20" w:rsidRDefault="007E3D20" w:rsidP="007E3D20">
            <w:pPr>
              <w:pStyle w:val="ListParagraph"/>
              <w:numPr>
                <w:ilvl w:val="2"/>
                <w:numId w:val="2"/>
              </w:numPr>
            </w:pPr>
            <w:r>
              <w:t>El sistema imprime la importación.</w:t>
            </w:r>
            <w:r>
              <w:rPr>
                <w:b/>
              </w:rPr>
              <w:t>EA9A1</w:t>
            </w:r>
          </w:p>
          <w:p w:rsidR="007E3D20" w:rsidRPr="00960403" w:rsidRDefault="007E3D20" w:rsidP="007E3D20"/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r>
              <w:t>El EC puede cancelar el CU en cualquier momento.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Pr="00067369" w:rsidRDefault="007E3D20" w:rsidP="007E3D20">
            <w:pPr>
              <w:rPr>
                <w:u w:val="single"/>
              </w:rPr>
            </w:pPr>
            <w:r>
              <w:t>No aplica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</w:tbl>
    <w:p w:rsidR="007E3D20" w:rsidRDefault="007E3D20" w:rsidP="007E3D20">
      <w:pPr>
        <w:rPr>
          <w:lang w:val="es-AR"/>
        </w:rPr>
      </w:pPr>
    </w:p>
    <w:p w:rsidR="007E3D20" w:rsidRDefault="007E3D20">
      <w:pPr>
        <w:rPr>
          <w:lang w:val="es-AR"/>
        </w:rPr>
      </w:pPr>
      <w:r>
        <w:rPr>
          <w:lang w:val="es-AR"/>
        </w:rPr>
        <w:br w:type="page"/>
      </w:r>
    </w:p>
    <w:p w:rsidR="007E3D20" w:rsidRDefault="007E3D20" w:rsidP="007E3D20">
      <w:pPr>
        <w:jc w:val="center"/>
      </w:pPr>
      <w:r>
        <w:object w:dxaOrig="6495" w:dyaOrig="10713">
          <v:shape id="_x0000_i1027" type="#_x0000_t75" style="width:324.75pt;height:535.5pt" o:ole="">
            <v:imagedata r:id="rId20" o:title=""/>
          </v:shape>
          <o:OLEObject Type="Embed" ProgID="Visio.Drawing.11" ShapeID="_x0000_i1027" DrawAspect="Content" ObjectID="_1384103983" r:id="rId21"/>
        </w:object>
      </w:r>
    </w:p>
    <w:p w:rsidR="007E3D20" w:rsidRDefault="007E3D20">
      <w:r>
        <w:br w:type="page"/>
      </w:r>
    </w:p>
    <w:tbl>
      <w:tblPr>
        <w:tblStyle w:val="TableGrid"/>
        <w:tblW w:w="89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108"/>
        <w:gridCol w:w="4230"/>
        <w:gridCol w:w="1170"/>
        <w:gridCol w:w="180"/>
        <w:gridCol w:w="1243"/>
      </w:tblGrid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lastRenderedPageBreak/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68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jc w:val="center"/>
            </w:pPr>
            <w:r>
              <w:t>Registrar Importación</w:t>
            </w:r>
          </w:p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68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021/01</w:t>
            </w:r>
          </w:p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68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Registrar una nueva importación.</w:t>
            </w:r>
          </w:p>
        </w:tc>
      </w:tr>
      <w:tr w:rsidR="007E3D20" w:rsidRPr="00750731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68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B1302B" w:rsidRDefault="007E3D20" w:rsidP="007E3D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A1,S2,A3,A4,A5,S6,A7,S8,A9</w:t>
            </w:r>
          </w:p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68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Media</w:t>
            </w:r>
          </w:p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proofErr w:type="spellStart"/>
            <w:r>
              <w:rPr>
                <w:b/>
              </w:rPr>
              <w:t>Setup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8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C52DBA" w:rsidRDefault="007E3D20" w:rsidP="007E3D20">
            <w:pPr>
              <w:tabs>
                <w:tab w:val="left" w:pos="317"/>
              </w:tabs>
              <w:ind w:left="317" w:hanging="283"/>
              <w:rPr>
                <w:rFonts w:cstheme="minorHAnsi"/>
              </w:rPr>
            </w:pPr>
            <w:r>
              <w:rPr>
                <w:rFonts w:cstheme="minorHAnsi"/>
              </w:rPr>
              <w:t>-Permiso como Encargado de compras (EC) al usuario Roberto Aguas.</w:t>
            </w:r>
          </w:p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68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Se registra un nuevo cliente.</w:t>
            </w:r>
          </w:p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31876" w:rsidRDefault="007E3D20" w:rsidP="007E3D20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750731" w:rsidRDefault="007E3D20" w:rsidP="007E3D20">
            <w:pPr>
              <w:jc w:val="center"/>
              <w:rPr>
                <w:b/>
                <w:sz w:val="20"/>
              </w:rPr>
            </w:pPr>
            <w:r w:rsidRPr="00750731">
              <w:rPr>
                <w:b/>
                <w:sz w:val="20"/>
              </w:rPr>
              <w:t>Resultado</w:t>
            </w:r>
          </w:p>
        </w:tc>
        <w:tc>
          <w:tcPr>
            <w:tcW w:w="1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Pr="00750731" w:rsidRDefault="007E3D20" w:rsidP="007E3D20">
            <w:pPr>
              <w:jc w:val="center"/>
              <w:rPr>
                <w:b/>
                <w:sz w:val="20"/>
              </w:rPr>
            </w:pPr>
            <w:r w:rsidRPr="00750731">
              <w:rPr>
                <w:b/>
                <w:sz w:val="20"/>
              </w:rPr>
              <w:t>ID Problema</w:t>
            </w:r>
          </w:p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CP-021/01- A1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usuario </w:t>
            </w:r>
            <w:r>
              <w:rPr>
                <w:rFonts w:cstheme="minorHAnsi"/>
              </w:rPr>
              <w:t>Roberto Aguas</w:t>
            </w:r>
            <w:r>
              <w:t xml:space="preserve"> con el rol de </w:t>
            </w:r>
            <w:r>
              <w:rPr>
                <w:rFonts w:cstheme="minorHAnsi"/>
              </w:rPr>
              <w:t xml:space="preserve">Encargado de compras </w:t>
            </w:r>
            <w:r>
              <w:t>ingresa a la opción “Registrar Importación”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CP-021/01- S2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sistema busca órdenes de compra con estado generado o confeccionada y muestra los siguientes datos de las órdenes:</w:t>
            </w:r>
          </w:p>
          <w:p w:rsidR="007E3D20" w:rsidRDefault="007E3D20" w:rsidP="007E3D20">
            <w:pPr>
              <w:rPr>
                <w:sz w:val="20"/>
              </w:rPr>
            </w:pPr>
            <w:r w:rsidRPr="00750731">
              <w:rPr>
                <w:sz w:val="20"/>
              </w:rPr>
              <w:t xml:space="preserve">Nro. 4, La nueva onda </w:t>
            </w:r>
            <w:hyperlink r:id="rId22" w:history="1">
              <w:r w:rsidRPr="00750731">
                <w:rPr>
                  <w:rStyle w:val="Hyperlink"/>
                  <w:sz w:val="20"/>
                </w:rPr>
                <w:t>–lanuevaonda@gmail.com</w:t>
              </w:r>
            </w:hyperlink>
            <w:r w:rsidRPr="00750731">
              <w:rPr>
                <w:sz w:val="20"/>
              </w:rPr>
              <w:t>, 06/11/2011, dólar, 23/11/2011</w:t>
            </w:r>
          </w:p>
          <w:p w:rsidR="007E3D20" w:rsidRDefault="007E3D20" w:rsidP="007E3D20">
            <w:pPr>
              <w:rPr>
                <w:sz w:val="20"/>
              </w:rPr>
            </w:pPr>
            <w:r>
              <w:rPr>
                <w:sz w:val="20"/>
              </w:rPr>
              <w:t xml:space="preserve">Nro. 6, </w:t>
            </w:r>
            <w:proofErr w:type="spellStart"/>
            <w:r>
              <w:rPr>
                <w:sz w:val="20"/>
              </w:rPr>
              <w:t>TodoLentes</w:t>
            </w:r>
            <w:proofErr w:type="spellEnd"/>
            <w:r>
              <w:rPr>
                <w:sz w:val="20"/>
              </w:rPr>
              <w:t xml:space="preserve">  </w:t>
            </w:r>
            <w:hyperlink r:id="rId23" w:history="1">
              <w:r w:rsidRPr="00F812F1">
                <w:rPr>
                  <w:rStyle w:val="Hyperlink"/>
                  <w:sz w:val="20"/>
                </w:rPr>
                <w:t>-todolentes@gmail.com</w:t>
              </w:r>
            </w:hyperlink>
            <w:r>
              <w:rPr>
                <w:sz w:val="20"/>
              </w:rPr>
              <w:t>, 8/11/2011, yuan, 28/12/2011</w:t>
            </w:r>
          </w:p>
          <w:p w:rsidR="007E3D20" w:rsidRDefault="007E3D20" w:rsidP="007E3D20">
            <w:r>
              <w:rPr>
                <w:sz w:val="20"/>
              </w:rPr>
              <w:t xml:space="preserve">Nro. 23, </w:t>
            </w:r>
            <w:proofErr w:type="spellStart"/>
            <w:r>
              <w:rPr>
                <w:sz w:val="20"/>
              </w:rPr>
              <w:t>Lentesin</w:t>
            </w:r>
            <w:proofErr w:type="spellEnd"/>
            <w:r>
              <w:rPr>
                <w:sz w:val="20"/>
              </w:rPr>
              <w:t xml:space="preserve"> </w:t>
            </w:r>
            <w:hyperlink r:id="rId24" w:history="1">
              <w:r w:rsidRPr="00F812F1">
                <w:rPr>
                  <w:rStyle w:val="Hyperlink"/>
                  <w:sz w:val="20"/>
                </w:rPr>
                <w:t>–lentesin@gmail.com</w:t>
              </w:r>
            </w:hyperlink>
            <w:r>
              <w:rPr>
                <w:sz w:val="20"/>
              </w:rPr>
              <w:t>, 26/11/2011, euro, 29/02/2011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CP-021/01- A3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</w:t>
            </w:r>
            <w:r>
              <w:rPr>
                <w:rFonts w:cstheme="minorHAnsi"/>
              </w:rPr>
              <w:t>EC</w:t>
            </w:r>
            <w:r>
              <w:t xml:space="preserve"> selecciona las ordenes de compras a agregar a la importación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CP-021/01- A4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</w:t>
            </w:r>
            <w:r>
              <w:rPr>
                <w:rFonts w:cstheme="minorHAnsi"/>
              </w:rPr>
              <w:t>EC</w:t>
            </w:r>
            <w:r>
              <w:t xml:space="preserve"> ingresa la fecha de embarque y fecha estimada de entrega y lugar de origen:</w:t>
            </w:r>
          </w:p>
          <w:p w:rsidR="007E3D20" w:rsidRDefault="007E3D20" w:rsidP="007E3D20">
            <w:r>
              <w:t>28/11/2011, 26/02/2012, China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CP-021/01- A5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</w:t>
            </w:r>
            <w:r>
              <w:rPr>
                <w:rFonts w:cstheme="minorHAnsi"/>
              </w:rPr>
              <w:t>EC</w:t>
            </w:r>
            <w:r>
              <w:t xml:space="preserve"> selecciona la empresa de transporte interna y externa:</w:t>
            </w:r>
          </w:p>
          <w:p w:rsidR="007E3D20" w:rsidRDefault="007E3D20" w:rsidP="007E3D20">
            <w:proofErr w:type="spellStart"/>
            <w:r>
              <w:t>TranspInt</w:t>
            </w:r>
            <w:proofErr w:type="spellEnd"/>
            <w:r>
              <w:t xml:space="preserve"> y </w:t>
            </w:r>
            <w:proofErr w:type="spellStart"/>
            <w:r>
              <w:t>TravelerSrl</w:t>
            </w:r>
            <w:proofErr w:type="spellEnd"/>
            <w:r>
              <w:t>.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CP-021/01- S6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V ingresa los datos: </w:t>
            </w:r>
            <w:proofErr w:type="spellStart"/>
            <w:r>
              <w:t>Lutz</w:t>
            </w:r>
            <w:proofErr w:type="spellEnd"/>
            <w:r>
              <w:t xml:space="preserve"> Ferrando, Responsable Inscripto, 0351-4453563, 0351-155196212, 0351-4453563, lutzferrando@gmail.com.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CP-021/01- A7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</w:t>
            </w:r>
            <w:r>
              <w:rPr>
                <w:rFonts w:cstheme="minorHAnsi"/>
              </w:rPr>
              <w:t>EC</w:t>
            </w:r>
            <w:r>
              <w:t xml:space="preserve"> confirma la registración de la importación.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CP-021/01- S8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sistema registra los datos de la importación.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CP-021/01- A9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</w:t>
            </w:r>
            <w:r>
              <w:rPr>
                <w:rFonts w:cstheme="minorHAnsi"/>
              </w:rPr>
              <w:t>EC</w:t>
            </w:r>
            <w:r>
              <w:t xml:space="preserve"> no desea imprimir la importación.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68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68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68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</w:p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lastRenderedPageBreak/>
              <w:t>Diseñador del Caso de Prueba:</w:t>
            </w:r>
          </w:p>
        </w:tc>
        <w:tc>
          <w:tcPr>
            <w:tcW w:w="68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Pisciolari Antonela</w:t>
            </w:r>
          </w:p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68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V 1.0</w:t>
            </w:r>
          </w:p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68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13/07/2010</w:t>
            </w:r>
          </w:p>
        </w:tc>
      </w:tr>
    </w:tbl>
    <w:p w:rsidR="007E3D20" w:rsidRDefault="007E3D20" w:rsidP="007E3D20">
      <w:pPr>
        <w:jc w:val="center"/>
        <w:rPr>
          <w:lang w:val="es-AR"/>
        </w:rPr>
      </w:pPr>
    </w:p>
    <w:p w:rsidR="007E3D20" w:rsidRDefault="007E3D20">
      <w:pPr>
        <w:rPr>
          <w:lang w:val="es-AR"/>
        </w:rPr>
      </w:pPr>
      <w:r>
        <w:rPr>
          <w:lang w:val="es-AR"/>
        </w:rPr>
        <w:br w:type="page"/>
      </w:r>
    </w:p>
    <w:p w:rsidR="007E3D20" w:rsidRDefault="007E3D20" w:rsidP="007E3D20">
      <w:pPr>
        <w:pStyle w:val="Heading2"/>
        <w:rPr>
          <w:lang w:val="es-AR"/>
        </w:rPr>
      </w:pPr>
      <w:bookmarkStart w:id="9" w:name="_Toc310357236"/>
      <w:r>
        <w:rPr>
          <w:lang w:val="es-AR"/>
        </w:rPr>
        <w:lastRenderedPageBreak/>
        <w:t>102. Registrar Ingreso de Materia Prima</w:t>
      </w:r>
      <w:bookmarkEnd w:id="9"/>
    </w:p>
    <w:tbl>
      <w:tblPr>
        <w:tblStyle w:val="TableGrid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:rsidR="007E3D20" w:rsidRDefault="007E3D20" w:rsidP="007E3D20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:rsidR="007E3D20" w:rsidRDefault="007E3D20" w:rsidP="007E3D20">
            <w:r>
              <w:t>Registrar Ingreso de  Materia Prima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7E3D20" w:rsidRPr="006245C7" w:rsidRDefault="007E3D20" w:rsidP="007E3D20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:rsidR="007E3D20" w:rsidRDefault="007E3D20" w:rsidP="007E3D20">
            <w:r>
              <w:t>102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:rsidR="007E3D20" w:rsidRDefault="007E3D20" w:rsidP="007E3D20">
            <w:r>
              <w:t>Depósito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:rsidR="007E3D20" w:rsidRDefault="007E3D20" w:rsidP="007E3D20">
            <w:r>
              <w:t>Encargado de Depósito de Materia Prima (EDMP)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:rsidR="007E3D20" w:rsidRDefault="007E3D20" w:rsidP="007E3D20"/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7E3D20" w:rsidRPr="00596BA0" w:rsidRDefault="007E3D20" w:rsidP="007E3D20">
            <w:r>
              <w:t>Registrar el ingreso de materia prima a la empresa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7E3D20" w:rsidRDefault="007E3D20" w:rsidP="007E3D20">
            <w:r>
              <w:t>Se debe haber registrado una importación de materias primas.</w:t>
            </w:r>
          </w:p>
        </w:tc>
      </w:tr>
      <w:tr w:rsidR="007E3D20" w:rsidTr="007E3D20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:rsidR="007E3D20" w:rsidRPr="005C249A" w:rsidRDefault="007E3D20" w:rsidP="007E3D20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1"/>
              </w:numPr>
            </w:pPr>
            <w:r>
              <w:t>Se registra el ingreso de materia prima a la empresa</w:t>
            </w:r>
          </w:p>
        </w:tc>
      </w:tr>
      <w:tr w:rsidR="007E3D20" w:rsidTr="007E3D20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5C249A" w:rsidRDefault="007E3D20" w:rsidP="007E3D20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1"/>
              </w:numPr>
            </w:pPr>
            <w:r>
              <w:t>El Sistema no encuentra importaciones de materia prima para la fecha.</w:t>
            </w:r>
          </w:p>
          <w:p w:rsidR="007E3D20" w:rsidRDefault="007E3D20" w:rsidP="007E3D20">
            <w:pPr>
              <w:pStyle w:val="ListParagraph"/>
              <w:numPr>
                <w:ilvl w:val="0"/>
                <w:numId w:val="1"/>
              </w:numPr>
            </w:pPr>
            <w:r>
              <w:t>El EDMP cancela el CU.</w:t>
            </w: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5C249A" w:rsidRDefault="007E3D20" w:rsidP="007E3D20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8F3E09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CU comienza cuando el EDMP selecciona la opción </w:t>
            </w:r>
            <w:r w:rsidRPr="00666356">
              <w:rPr>
                <w:i/>
              </w:rPr>
              <w:t>Registrar Ingreso de Materia Prima</w:t>
            </w:r>
            <w:r>
              <w:rPr>
                <w:i/>
              </w:rPr>
              <w:t xml:space="preserve">. </w:t>
            </w:r>
            <w:r>
              <w:rPr>
                <w:b/>
              </w:rPr>
              <w:t>A1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ListParagraph"/>
              <w:ind w:left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busca las importaciones pendientes de materia prima para la fecha y encuentra una o más. </w:t>
            </w:r>
            <w:r>
              <w:rPr>
                <w:b/>
              </w:rPr>
              <w:t>S2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Sistema no encuentra importaciones de materia prima pendientes. </w:t>
            </w:r>
            <w:r>
              <w:rPr>
                <w:b/>
              </w:rPr>
              <w:t>ES2A</w:t>
            </w:r>
          </w:p>
          <w:p w:rsidR="007E3D20" w:rsidRDefault="007E3D20" w:rsidP="007E3D20">
            <w:pPr>
              <w:pStyle w:val="ListParagraph"/>
              <w:numPr>
                <w:ilvl w:val="2"/>
                <w:numId w:val="2"/>
              </w:numPr>
            </w:pPr>
            <w:r>
              <w:t xml:space="preserve">El Sistema informa situación. </w:t>
            </w:r>
            <w:r>
              <w:rPr>
                <w:b/>
              </w:rPr>
              <w:t>ES2A1</w:t>
            </w:r>
          </w:p>
          <w:p w:rsidR="007E3D20" w:rsidRDefault="007E3D20" w:rsidP="007E3D20">
            <w:pPr>
              <w:pStyle w:val="ListParagraph"/>
              <w:numPr>
                <w:ilvl w:val="2"/>
                <w:numId w:val="2"/>
              </w:numPr>
            </w:pPr>
            <w:r>
              <w:t xml:space="preserve">Se cancela el CU. </w:t>
            </w:r>
          </w:p>
          <w:p w:rsidR="007E3D20" w:rsidRPr="00960403" w:rsidRDefault="007E3D20" w:rsidP="007E3D20">
            <w:pPr>
              <w:tabs>
                <w:tab w:val="num" w:pos="372"/>
              </w:tabs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Sistema muestra las Importaciones encontradas con su fecha de llegada estimada, fecha salida real y origen, ordenándolas por f</w:t>
            </w:r>
            <w:r w:rsidRPr="00BB1401">
              <w:t xml:space="preserve">echa </w:t>
            </w:r>
            <w:r>
              <w:t>de llegada estimada.</w:t>
            </w:r>
            <w:r>
              <w:rPr>
                <w:b/>
              </w:rPr>
              <w:t>S3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ind w:left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EDMP selecciona la importación correspondiente al ingreso de materias primas que se están registrando. </w:t>
            </w:r>
            <w:r>
              <w:rPr>
                <w:b/>
              </w:rPr>
              <w:t>A4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ind w:left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Muestra Para la importación seleccionada: Fecha estimada de llegada, Fecha de embarque, Empresa de Transporte, Fecha de llegada, Lugar de Origen </w:t>
            </w:r>
            <w:r>
              <w:rPr>
                <w:b/>
              </w:rPr>
              <w:t>S5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ind w:left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muestra las Órdenes de Compra incluidas en la importación. mostrando el Proveedor y fecha de pedido. </w:t>
            </w:r>
            <w:r>
              <w:rPr>
                <w:b/>
              </w:rPr>
              <w:t>S6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ind w:left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lastRenderedPageBreak/>
              <w:t xml:space="preserve">El EDMP selecciona cada Orden de Compra. </w:t>
            </w:r>
            <w:r>
              <w:rPr>
                <w:b/>
              </w:rPr>
              <w:t>A7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ind w:left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muestra, para cada materia prima incluida en la orden: Código, Nombre, Descripción, unidad de medida, cantidad pedida. </w:t>
            </w:r>
            <w:r>
              <w:rPr>
                <w:b/>
              </w:rPr>
              <w:t>S8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ind w:left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EDMP por cada Orden de Compra y por cada materia prima verifica que la cantidad que ingresa sea igual a la cantidad pedida y las cantidades coinciden. </w:t>
            </w:r>
            <w:r>
              <w:rPr>
                <w:b/>
              </w:rPr>
              <w:t>A9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spacing w:after="200" w:line="276" w:lineRule="auto"/>
              <w:ind w:left="230" w:hanging="230"/>
            </w:pPr>
            <w:r>
              <w:t xml:space="preserve">La cantidad pedida y la ingresada no coinciden. </w:t>
            </w:r>
            <w:r>
              <w:rPr>
                <w:b/>
              </w:rPr>
              <w:t>EA9A</w:t>
            </w:r>
          </w:p>
          <w:p w:rsidR="007E3D20" w:rsidRDefault="007E3D20" w:rsidP="007E3D20">
            <w:pPr>
              <w:pStyle w:val="ListParagraph"/>
              <w:numPr>
                <w:ilvl w:val="2"/>
                <w:numId w:val="2"/>
              </w:numPr>
              <w:spacing w:after="200" w:line="276" w:lineRule="auto"/>
            </w:pPr>
            <w:r>
              <w:t xml:space="preserve">El EDMP ingresa cantidad real. </w:t>
            </w:r>
            <w:r>
              <w:rPr>
                <w:b/>
              </w:rPr>
              <w:t>EA9A1</w:t>
            </w: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solicita confirmación de registración de ingreso de materia prima. </w:t>
            </w:r>
            <w:r>
              <w:rPr>
                <w:b/>
              </w:rPr>
              <w:t>S10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ind w:left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EDMP confirma la registración. </w:t>
            </w:r>
            <w:r>
              <w:rPr>
                <w:b/>
              </w:rPr>
              <w:t>A11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EDMP no confirma la registración. </w:t>
            </w:r>
            <w:r>
              <w:rPr>
                <w:b/>
              </w:rPr>
              <w:t>EA11A</w:t>
            </w:r>
          </w:p>
          <w:p w:rsidR="007E3D20" w:rsidRDefault="007E3D20" w:rsidP="007E3D20">
            <w:pPr>
              <w:pStyle w:val="ListParagraph"/>
              <w:numPr>
                <w:ilvl w:val="2"/>
                <w:numId w:val="2"/>
              </w:numPr>
            </w:pPr>
            <w:r>
              <w:t xml:space="preserve">El Sistema informa la situación. </w:t>
            </w:r>
            <w:r w:rsidRPr="00AB6318">
              <w:rPr>
                <w:b/>
              </w:rPr>
              <w:t>E</w:t>
            </w:r>
            <w:r>
              <w:rPr>
                <w:b/>
              </w:rPr>
              <w:t>A</w:t>
            </w:r>
            <w:r w:rsidRPr="00AB6318">
              <w:rPr>
                <w:b/>
              </w:rPr>
              <w:t>11A1</w:t>
            </w:r>
          </w:p>
          <w:p w:rsidR="007E3D20" w:rsidRDefault="007E3D20" w:rsidP="007E3D20">
            <w:pPr>
              <w:pStyle w:val="ListParagraph"/>
              <w:numPr>
                <w:ilvl w:val="2"/>
                <w:numId w:val="2"/>
              </w:numPr>
            </w:pPr>
            <w:r>
              <w:t>No se procesa la registración.</w:t>
            </w: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  <w:jc w:val="both"/>
            </w:pPr>
            <w:r>
              <w:t xml:space="preserve">El Sistema registra el ingreso de materia prima actualizando el stock de la misma y de la Orden de Compra registra la fecha real de llegada y actualiza su  estado </w:t>
            </w:r>
            <w:proofErr w:type="spellStart"/>
            <w:r>
              <w:t>a</w:t>
            </w:r>
            <w:proofErr w:type="spellEnd"/>
            <w:r>
              <w:t xml:space="preserve"> Entregado. </w:t>
            </w:r>
            <w:r>
              <w:rPr>
                <w:b/>
              </w:rPr>
              <w:t>S12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ind w:left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tabs>
                <w:tab w:val="num" w:pos="426"/>
              </w:tabs>
              <w:ind w:hanging="340"/>
            </w:pPr>
            <w:r>
              <w:t>Fin del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ind w:left="230"/>
            </w:pP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r>
              <w:t>El EDMP puede cancelar el CU en cualquier momento.</w:t>
            </w:r>
          </w:p>
        </w:tc>
      </w:tr>
      <w:tr w:rsidR="007E3D20" w:rsidTr="007E3D20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Pr="00067369" w:rsidRDefault="007E3D20" w:rsidP="007E3D20">
            <w:pPr>
              <w:rPr>
                <w:u w:val="single"/>
              </w:rPr>
            </w:pPr>
            <w:r>
              <w:t>No aplica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</w:tbl>
    <w:p w:rsidR="007E3D20" w:rsidRDefault="007E3D20" w:rsidP="007E3D20">
      <w:pPr>
        <w:rPr>
          <w:lang w:val="es-AR"/>
        </w:rPr>
      </w:pPr>
    </w:p>
    <w:p w:rsidR="007E3D20" w:rsidRDefault="007E3D20">
      <w:pPr>
        <w:rPr>
          <w:lang w:val="es-AR"/>
        </w:rPr>
      </w:pPr>
      <w:r>
        <w:rPr>
          <w:lang w:val="es-AR"/>
        </w:rPr>
        <w:br w:type="page"/>
      </w:r>
    </w:p>
    <w:p w:rsidR="007E3D20" w:rsidRDefault="007E3D20" w:rsidP="007E3D20">
      <w:pPr>
        <w:jc w:val="center"/>
      </w:pPr>
      <w:r>
        <w:object w:dxaOrig="7537" w:dyaOrig="13330">
          <v:shape id="_x0000_i1028" type="#_x0000_t75" style="width:347.25pt;height:614.25pt" o:ole="">
            <v:imagedata r:id="rId25" o:title=""/>
          </v:shape>
          <o:OLEObject Type="Embed" ProgID="Visio.Drawing.11" ShapeID="_x0000_i1028" DrawAspect="Content" ObjectID="_1384103984" r:id="rId26"/>
        </w:object>
      </w:r>
    </w:p>
    <w:tbl>
      <w:tblPr>
        <w:tblStyle w:val="TableGrid"/>
        <w:tblW w:w="89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3969"/>
        <w:gridCol w:w="1276"/>
        <w:gridCol w:w="1418"/>
      </w:tblGrid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lastRenderedPageBreak/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jc w:val="center"/>
            </w:pPr>
            <w:r>
              <w:t>Registrar el Ingreso de Materia Prima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102/01</w:t>
            </w:r>
          </w:p>
        </w:tc>
      </w:tr>
      <w:tr w:rsidR="007E3D20" w:rsidRPr="00C16F78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C16F78" w:rsidRDefault="007E3D20" w:rsidP="007E3D20">
            <w:pPr>
              <w:jc w:val="center"/>
              <w:rPr>
                <w:lang w:val="es-ES_tradnl"/>
              </w:rPr>
            </w:pPr>
            <w:r w:rsidRPr="00C16F78">
              <w:rPr>
                <w:lang w:val="es-ES_tradnl"/>
              </w:rPr>
              <w:t>Registrar Ingreso de Materia Prima</w:t>
            </w:r>
          </w:p>
        </w:tc>
      </w:tr>
      <w:tr w:rsidR="007E3D20" w:rsidRPr="0012139D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C16F78" w:rsidRDefault="007E3D20" w:rsidP="007E3D20">
            <w:pPr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A1, S2, S3, A4, S5, S6, A7, S8, A9, S10, A11, S12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Media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proofErr w:type="spellStart"/>
            <w:r>
              <w:rPr>
                <w:b/>
              </w:rPr>
              <w:t>Setup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8"/>
              </w:num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>Permiso como Encargado de Depósito de Materia Prima para el usuario Marina Príncipe.</w:t>
            </w:r>
          </w:p>
          <w:p w:rsidR="007E3D20" w:rsidRPr="00485C78" w:rsidRDefault="007E3D20" w:rsidP="007E3D20">
            <w:pPr>
              <w:pStyle w:val="ListParagraph"/>
              <w:numPr>
                <w:ilvl w:val="0"/>
                <w:numId w:val="8"/>
              </w:num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>Importaciones pendientes para la fecha.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Se registra el ingreso de materia prima.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31876" w:rsidRDefault="007E3D20" w:rsidP="007E3D20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31876" w:rsidRDefault="007E3D20" w:rsidP="007E3D20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Pr="00631876" w:rsidRDefault="007E3D20" w:rsidP="007E3D20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A1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usuario Marina Príncipe con el rol de Empleado de Depósito de Materia Prima ingresa a la opción “</w:t>
            </w:r>
            <w:r w:rsidRPr="00F46D37">
              <w:rPr>
                <w:i/>
              </w:rPr>
              <w:t>Registrar Ingreso De Materia Prima”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S2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tabs>
                <w:tab w:val="left" w:pos="2775"/>
              </w:tabs>
            </w:pPr>
            <w:r>
              <w:t>El sistema busca las importaciones pendientes de materia prima para la fecha y encuentra una o más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S3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F46D37" w:rsidRDefault="007E3D20" w:rsidP="007E3D20">
            <w:pPr>
              <w:rPr>
                <w:b/>
              </w:rPr>
            </w:pPr>
            <w:r>
              <w:t>El sistema muestra las importaciones de materia prima encontradas, ordenándolas por fecha de llegada estimada, con los datos fecha de llegada estimada, fecha salida real y origen, monto total: 12/06/2010, China, 12, $50000, 8/06/2010.  12/06/2010, China, 14, $20000, 8/06/2010. 13/06/2010, China, 22, $35000, 09/06/2010.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A4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EDMP selecciona la importación: 12/06/2010, China, 12, $50000, 8/06/2010. 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S5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sistema Muestra Para la importación seleccionada: Fecha estimada de llegada, Fecha de embarque, Empresa de Transporte, Fecha de llegada, Lugar de Origen: 12/06/2010, 8/06/2010, </w:t>
            </w:r>
            <w:proofErr w:type="spellStart"/>
            <w:r>
              <w:t>TranspSRL</w:t>
            </w:r>
            <w:proofErr w:type="spellEnd"/>
            <w:r>
              <w:t>, 08/09/2010, China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lastRenderedPageBreak/>
              <w:t>CP-102/01 S6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Sistema muestra las Órdenes de Compra incluidas en la importación. mostrando el Proveedor y fecha de pedido:</w:t>
            </w:r>
          </w:p>
          <w:p w:rsidR="007E3D20" w:rsidRDefault="007E3D20" w:rsidP="007E3D20">
            <w:pPr>
              <w:rPr>
                <w:sz w:val="20"/>
              </w:rPr>
            </w:pPr>
            <w:r w:rsidRPr="00750731">
              <w:rPr>
                <w:sz w:val="20"/>
              </w:rPr>
              <w:t xml:space="preserve">Nro. 4, La nueva onda </w:t>
            </w:r>
            <w:hyperlink r:id="rId27" w:history="1">
              <w:r w:rsidRPr="00750731">
                <w:rPr>
                  <w:rStyle w:val="Hyperlink"/>
                  <w:sz w:val="20"/>
                </w:rPr>
                <w:t>–lanuevaonda@gmail.com</w:t>
              </w:r>
            </w:hyperlink>
            <w:r w:rsidRPr="00750731">
              <w:rPr>
                <w:sz w:val="20"/>
              </w:rPr>
              <w:t>, 06/11/2011, dólar, 23/11/2011</w:t>
            </w:r>
          </w:p>
          <w:p w:rsidR="007E3D20" w:rsidRDefault="007E3D20" w:rsidP="007E3D20">
            <w:pPr>
              <w:rPr>
                <w:sz w:val="20"/>
              </w:rPr>
            </w:pPr>
            <w:r>
              <w:rPr>
                <w:sz w:val="20"/>
              </w:rPr>
              <w:t xml:space="preserve">Nro. 6, </w:t>
            </w:r>
            <w:proofErr w:type="spellStart"/>
            <w:r>
              <w:rPr>
                <w:sz w:val="20"/>
              </w:rPr>
              <w:t>TodoMP</w:t>
            </w:r>
            <w:proofErr w:type="spellEnd"/>
            <w:r>
              <w:rPr>
                <w:sz w:val="20"/>
              </w:rPr>
              <w:t xml:space="preserve">  </w:t>
            </w:r>
            <w:hyperlink r:id="rId28" w:history="1">
              <w:r w:rsidRPr="00F812F1">
                <w:rPr>
                  <w:rStyle w:val="Hyperlink"/>
                  <w:sz w:val="20"/>
                </w:rPr>
                <w:t>-todol</w:t>
              </w:r>
              <w:r>
                <w:rPr>
                  <w:rStyle w:val="Hyperlink"/>
                  <w:sz w:val="20"/>
                </w:rPr>
                <w:t>mp</w:t>
              </w:r>
              <w:r w:rsidRPr="00F812F1">
                <w:rPr>
                  <w:rStyle w:val="Hyperlink"/>
                  <w:sz w:val="20"/>
                </w:rPr>
                <w:t>gmail.com</w:t>
              </w:r>
            </w:hyperlink>
            <w:r>
              <w:rPr>
                <w:sz w:val="20"/>
              </w:rPr>
              <w:t>, 8/11/2011, yuan, 28/12/2011</w:t>
            </w:r>
          </w:p>
          <w:p w:rsidR="007E3D20" w:rsidRDefault="007E3D20" w:rsidP="007E3D20">
            <w:r>
              <w:rPr>
                <w:sz w:val="20"/>
              </w:rPr>
              <w:t xml:space="preserve">Nro. 23, </w:t>
            </w:r>
            <w:proofErr w:type="spellStart"/>
            <w:r>
              <w:rPr>
                <w:sz w:val="20"/>
              </w:rPr>
              <w:t>Lentesin</w:t>
            </w:r>
            <w:proofErr w:type="spellEnd"/>
            <w:r>
              <w:rPr>
                <w:sz w:val="20"/>
              </w:rPr>
              <w:t xml:space="preserve"> </w:t>
            </w:r>
            <w:hyperlink r:id="rId29" w:history="1">
              <w:r w:rsidRPr="00F812F1">
                <w:rPr>
                  <w:rStyle w:val="Hyperlink"/>
                  <w:sz w:val="20"/>
                </w:rPr>
                <w:t>–lentesin@gmail.com</w:t>
              </w:r>
            </w:hyperlink>
            <w:r>
              <w:rPr>
                <w:sz w:val="20"/>
              </w:rPr>
              <w:t>, 26/11/2011, euro, 29/02/2011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A7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EDMP selecciona cada Orden de Compra: </w:t>
            </w:r>
            <w:r>
              <w:rPr>
                <w:sz w:val="20"/>
              </w:rPr>
              <w:t xml:space="preserve">Nro. 23, </w:t>
            </w:r>
            <w:proofErr w:type="spellStart"/>
            <w:r>
              <w:rPr>
                <w:sz w:val="20"/>
              </w:rPr>
              <w:t>Lentesin</w:t>
            </w:r>
            <w:proofErr w:type="spellEnd"/>
            <w:r>
              <w:rPr>
                <w:sz w:val="20"/>
              </w:rPr>
              <w:t xml:space="preserve"> </w:t>
            </w:r>
            <w:hyperlink r:id="rId30" w:history="1">
              <w:r w:rsidRPr="00F812F1">
                <w:rPr>
                  <w:rStyle w:val="Hyperlink"/>
                  <w:sz w:val="20"/>
                </w:rPr>
                <w:t>–lentesin@gmail.com</w:t>
              </w:r>
            </w:hyperlink>
            <w:r>
              <w:rPr>
                <w:sz w:val="20"/>
              </w:rPr>
              <w:t>, 26/11/2011, euro, 29/02/2011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S8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Sistema muestra, para cada materia prima incluida en la orden: Código, Nombre, Descripción, unidad de medida, cantidad pedida:</w:t>
            </w:r>
          </w:p>
          <w:p w:rsidR="007E3D20" w:rsidRDefault="007E3D20" w:rsidP="007E3D20">
            <w:r>
              <w:t>2, Perfil pe4, tipo de litio, litros, 529.</w:t>
            </w:r>
          </w:p>
          <w:p w:rsidR="007E3D20" w:rsidRDefault="007E3D20" w:rsidP="007E3D20">
            <w:r>
              <w:t>5, Pintura pi12, pintura, litros, 1000.</w:t>
            </w:r>
          </w:p>
          <w:p w:rsidR="007E3D20" w:rsidRDefault="007E3D20" w:rsidP="007E3D20">
            <w:r>
              <w:t xml:space="preserve">7, </w:t>
            </w:r>
            <w:proofErr w:type="spellStart"/>
            <w:r>
              <w:t>Metalsin</w:t>
            </w:r>
            <w:proofErr w:type="spellEnd"/>
            <w:r>
              <w:t>, tipo de metal, kilos, 500.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A9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2338FB" w:rsidRDefault="007E3D20" w:rsidP="007E3D20">
            <w:pPr>
              <w:rPr>
                <w:i/>
              </w:rPr>
            </w:pPr>
            <w:r>
              <w:t>El EDMP por cada Orden de Compra y por cada materia prima verifica que la cantidad que ingresa sea igual a la cantidad pedida y las cantidades coinciden.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S10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sistema solicita confirmación de registración de materia prima.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A11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EDMP confirma la registración.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S12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Sistema registra el ingreso de materia prima actualizando el stock de la misma y de la Orden de Compra registra la fecha real de llegada y actualiza su  estado </w:t>
            </w:r>
            <w:proofErr w:type="spellStart"/>
            <w:r>
              <w:t>a</w:t>
            </w:r>
            <w:proofErr w:type="spellEnd"/>
            <w:r>
              <w:t xml:space="preserve"> Entregado</w:t>
            </w:r>
            <w:r>
              <w:rPr>
                <w:i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V 1.0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12/06/2010</w:t>
            </w:r>
          </w:p>
        </w:tc>
      </w:tr>
    </w:tbl>
    <w:p w:rsidR="007E3D20" w:rsidRDefault="007E3D20" w:rsidP="007E3D20">
      <w:pPr>
        <w:jc w:val="center"/>
        <w:rPr>
          <w:lang w:val="es-AR"/>
        </w:rPr>
      </w:pPr>
    </w:p>
    <w:p w:rsidR="007E3D20" w:rsidRDefault="007E3D20" w:rsidP="007E3D20">
      <w:pPr>
        <w:pStyle w:val="Heading2"/>
        <w:rPr>
          <w:lang w:val="es-AR"/>
        </w:rPr>
      </w:pPr>
      <w:bookmarkStart w:id="10" w:name="_Toc310357237"/>
      <w:r>
        <w:rPr>
          <w:lang w:val="es-AR"/>
        </w:rPr>
        <w:lastRenderedPageBreak/>
        <w:t>103. Registras salida de Materia Prima</w:t>
      </w:r>
      <w:bookmarkEnd w:id="10"/>
    </w:p>
    <w:tbl>
      <w:tblPr>
        <w:tblStyle w:val="TableGrid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:rsidR="007E3D20" w:rsidRDefault="007E3D20" w:rsidP="007E3D20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:rsidR="007E3D20" w:rsidRDefault="007E3D20" w:rsidP="007E3D20">
            <w:r>
              <w:t>Registrar salida de Materia Prima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7E3D20" w:rsidRPr="006245C7" w:rsidRDefault="007E3D20" w:rsidP="007E3D20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:rsidR="007E3D20" w:rsidRDefault="007E3D20" w:rsidP="007E3D20">
            <w:r>
              <w:t>103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:rsidR="007E3D20" w:rsidRDefault="007E3D20" w:rsidP="007E3D20">
            <w:r>
              <w:t>Depósito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:rsidR="007E3D20" w:rsidRDefault="007E3D20" w:rsidP="007E3D20">
            <w:r>
              <w:t>Encargado de Depósito de Materia Prima (EDMP)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:rsidR="007E3D20" w:rsidRDefault="007E3D20" w:rsidP="007E3D20"/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7E3D20" w:rsidRPr="00596BA0" w:rsidRDefault="007E3D20" w:rsidP="007E3D20">
            <w:r>
              <w:t>Registrar una nueva salida de materia prima para realizar la producción.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7E3D20" w:rsidRDefault="007E3D20" w:rsidP="007E3D20"/>
        </w:tc>
      </w:tr>
      <w:tr w:rsidR="007E3D20" w:rsidTr="007E3D20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:rsidR="007E3D20" w:rsidRPr="005C249A" w:rsidRDefault="007E3D20" w:rsidP="007E3D20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1"/>
              </w:numPr>
            </w:pPr>
            <w:r>
              <w:t>Se registra la salida de Materia Prima del depósito</w:t>
            </w:r>
          </w:p>
        </w:tc>
      </w:tr>
      <w:tr w:rsidR="007E3D20" w:rsidTr="007E3D20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5C249A" w:rsidRDefault="007E3D20" w:rsidP="007E3D20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1"/>
              </w:numPr>
            </w:pPr>
            <w:r>
              <w:t>El Sistema no encuentra materia prima con stock disponible.</w:t>
            </w:r>
          </w:p>
          <w:p w:rsidR="007E3D20" w:rsidRDefault="007E3D20" w:rsidP="007E3D20">
            <w:pPr>
              <w:pStyle w:val="ListParagraph"/>
              <w:numPr>
                <w:ilvl w:val="0"/>
                <w:numId w:val="1"/>
              </w:numPr>
            </w:pPr>
            <w:r>
              <w:t>El EDMP cancela el CU.</w:t>
            </w: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5C249A" w:rsidRDefault="007E3D20" w:rsidP="007E3D20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8F3E09" w:rsidRDefault="007E3D20" w:rsidP="007E3D20">
            <w:pPr>
              <w:pStyle w:val="ListParagraph"/>
              <w:numPr>
                <w:ilvl w:val="0"/>
                <w:numId w:val="2"/>
              </w:numPr>
              <w:ind w:left="284" w:hanging="198"/>
            </w:pPr>
            <w:r>
              <w:t xml:space="preserve">El CU comienza cuando el EDMP selecciona la opción </w:t>
            </w:r>
            <w:r w:rsidRPr="00E64637">
              <w:rPr>
                <w:i/>
              </w:rPr>
              <w:t>Registrar salida de Materia Prima</w:t>
            </w:r>
            <w:r>
              <w:rPr>
                <w:i/>
              </w:rPr>
              <w:t xml:space="preserve">. </w:t>
            </w:r>
            <w:r>
              <w:rPr>
                <w:b/>
              </w:rPr>
              <w:t>A1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ListParagraph"/>
              <w:ind w:left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left="284" w:hanging="198"/>
            </w:pPr>
            <w:r>
              <w:t xml:space="preserve">El Sistema genera y muestra el número de lote de producción para el cual se está retirando materia prima y la fecha de creación del mismo. </w:t>
            </w:r>
            <w:r>
              <w:rPr>
                <w:b/>
              </w:rPr>
              <w:t>S2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ind w:left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left="284" w:hanging="198"/>
            </w:pPr>
            <w:r>
              <w:t xml:space="preserve">El sistema muestra los productos a fabricar disponibles con sus datos. </w:t>
            </w:r>
            <w:r>
              <w:rPr>
                <w:b/>
              </w:rPr>
              <w:t>S3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ListParagraph"/>
              <w:ind w:left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left="284" w:hanging="198"/>
            </w:pPr>
            <w:r>
              <w:t xml:space="preserve">El EDMP selecciona el producto a producir. </w:t>
            </w:r>
            <w:r>
              <w:rPr>
                <w:b/>
              </w:rPr>
              <w:t>A4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ListParagraph"/>
              <w:ind w:left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left="284" w:hanging="198"/>
            </w:pPr>
            <w:r>
              <w:t xml:space="preserve">El producto no ha sido producido anteriormente. </w:t>
            </w:r>
            <w:r>
              <w:rPr>
                <w:b/>
              </w:rPr>
              <w:t>S5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spacing w:after="200" w:line="276" w:lineRule="auto"/>
              <w:ind w:left="230" w:hanging="230"/>
            </w:pPr>
            <w:r>
              <w:t xml:space="preserve">El producto ha sido producido anteriormente. </w:t>
            </w:r>
            <w:r>
              <w:rPr>
                <w:b/>
              </w:rPr>
              <w:t>ES5A</w:t>
            </w:r>
          </w:p>
          <w:p w:rsidR="007E3D20" w:rsidRDefault="007E3D20" w:rsidP="007E3D20">
            <w:pPr>
              <w:pStyle w:val="ListParagraph"/>
              <w:numPr>
                <w:ilvl w:val="2"/>
                <w:numId w:val="2"/>
              </w:numPr>
              <w:spacing w:after="200" w:line="276" w:lineRule="auto"/>
            </w:pPr>
            <w:r>
              <w:t xml:space="preserve">El Sistema pregunta si se desea clonar el lote de producción anterior. </w:t>
            </w:r>
            <w:r>
              <w:rPr>
                <w:b/>
              </w:rPr>
              <w:t>ES5A1</w:t>
            </w:r>
          </w:p>
          <w:p w:rsidR="007E3D20" w:rsidRDefault="007E3D20" w:rsidP="007E3D20">
            <w:pPr>
              <w:pStyle w:val="ListParagraph"/>
              <w:numPr>
                <w:ilvl w:val="3"/>
                <w:numId w:val="2"/>
              </w:numPr>
              <w:spacing w:after="200" w:line="276" w:lineRule="auto"/>
            </w:pPr>
            <w:r>
              <w:t>El EDMP desea clonar el lote de producción.</w:t>
            </w:r>
            <w:r>
              <w:rPr>
                <w:b/>
              </w:rPr>
              <w:t>ES5A1A</w:t>
            </w:r>
          </w:p>
          <w:p w:rsidR="007E3D20" w:rsidRDefault="007E3D20" w:rsidP="007E3D20">
            <w:pPr>
              <w:pStyle w:val="ListParagraph"/>
              <w:numPr>
                <w:ilvl w:val="4"/>
                <w:numId w:val="2"/>
              </w:numPr>
              <w:spacing w:after="200" w:line="276" w:lineRule="auto"/>
            </w:pPr>
            <w:r>
              <w:t xml:space="preserve">El sistema genera un nuevo lote de producción del producto seleccionado con las materias primas y las cantidades de las mismas. </w:t>
            </w:r>
            <w:r>
              <w:rPr>
                <w:b/>
              </w:rPr>
              <w:t>ES5A1A1</w:t>
            </w:r>
          </w:p>
          <w:p w:rsidR="007E3D20" w:rsidRDefault="007E3D20" w:rsidP="007E3D20">
            <w:pPr>
              <w:pStyle w:val="ListParagraph"/>
              <w:numPr>
                <w:ilvl w:val="3"/>
                <w:numId w:val="2"/>
              </w:numPr>
              <w:spacing w:after="200" w:line="276" w:lineRule="auto"/>
            </w:pPr>
            <w:r>
              <w:lastRenderedPageBreak/>
              <w:t>El EDMP no desea clonar el lote de producción.</w:t>
            </w:r>
            <w:r>
              <w:rPr>
                <w:b/>
              </w:rPr>
              <w:t>ES5A1B</w:t>
            </w:r>
          </w:p>
          <w:p w:rsidR="007E3D20" w:rsidRPr="00960403" w:rsidRDefault="007E3D20" w:rsidP="007E3D20">
            <w:pPr>
              <w:pStyle w:val="ListParagraph"/>
              <w:numPr>
                <w:ilvl w:val="4"/>
                <w:numId w:val="2"/>
              </w:numPr>
              <w:spacing w:after="200" w:line="276" w:lineRule="auto"/>
            </w:pPr>
            <w:r>
              <w:t>Ir al Paso 6.</w:t>
            </w: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left="284" w:hanging="198"/>
            </w:pPr>
            <w:r>
              <w:lastRenderedPageBreak/>
              <w:t xml:space="preserve">El Sistema muestra las materias primas con los siguientes datos: el nombre, código, unidad de medida, descripción y cantidad disponible en stock de la materia prima. </w:t>
            </w:r>
            <w:r>
              <w:rPr>
                <w:b/>
              </w:rPr>
              <w:t>S6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ListParagraph"/>
              <w:ind w:left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left="284" w:hanging="198"/>
            </w:pPr>
            <w:r>
              <w:t>El EDMP selecciona la materia prima deseada.</w:t>
            </w:r>
            <w:r>
              <w:rPr>
                <w:b/>
              </w:rPr>
              <w:t>A7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ListParagraph"/>
              <w:ind w:left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left="284" w:hanging="198"/>
            </w:pPr>
            <w:r>
              <w:t xml:space="preserve">El Sistema solicita el ingreso de la cantidad a retirar de la materia prima. </w:t>
            </w:r>
            <w:r>
              <w:rPr>
                <w:b/>
              </w:rPr>
              <w:t>S8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ind w:left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left="284" w:hanging="198"/>
            </w:pPr>
            <w:r>
              <w:t xml:space="preserve">El EDMP ingresa la cantidad de materia prima a retirar. </w:t>
            </w:r>
            <w:r>
              <w:rPr>
                <w:b/>
              </w:rPr>
              <w:t>A9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ind w:left="737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left="284" w:hanging="198"/>
            </w:pPr>
            <w:r>
              <w:t xml:space="preserve">El Sistema verifica que la cantidad de materia prima ingresada no supere a la disponible en stock y no la supera. </w:t>
            </w:r>
            <w:r>
              <w:rPr>
                <w:b/>
              </w:rPr>
              <w:t>S10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spacing w:after="200" w:line="276" w:lineRule="auto"/>
              <w:ind w:left="230" w:hanging="230"/>
            </w:pPr>
            <w:r>
              <w:t xml:space="preserve">La cantidad ingresada supera la cantidad disponible de materia prima. </w:t>
            </w:r>
            <w:r>
              <w:rPr>
                <w:b/>
              </w:rPr>
              <w:t>ES10A</w:t>
            </w:r>
          </w:p>
          <w:p w:rsidR="007E3D20" w:rsidRDefault="007E3D20" w:rsidP="007E3D20">
            <w:pPr>
              <w:pStyle w:val="ListParagraph"/>
              <w:numPr>
                <w:ilvl w:val="2"/>
                <w:numId w:val="2"/>
              </w:numPr>
              <w:spacing w:after="200" w:line="276" w:lineRule="auto"/>
            </w:pPr>
            <w:r>
              <w:t xml:space="preserve">El Sistema informa situación. </w:t>
            </w:r>
            <w:r>
              <w:rPr>
                <w:b/>
              </w:rPr>
              <w:t>ES10A1</w:t>
            </w:r>
          </w:p>
          <w:p w:rsidR="007E3D20" w:rsidRDefault="007E3D20" w:rsidP="007E3D20">
            <w:pPr>
              <w:pStyle w:val="ListParagraph"/>
              <w:numPr>
                <w:ilvl w:val="2"/>
                <w:numId w:val="2"/>
              </w:numPr>
              <w:spacing w:after="200" w:line="276" w:lineRule="auto"/>
            </w:pPr>
            <w:r>
              <w:t xml:space="preserve">El Sistema solicita se ingrese nuevamente la cantidad de salida de materia prima. </w:t>
            </w:r>
            <w:r>
              <w:rPr>
                <w:b/>
              </w:rPr>
              <w:t>ES10A2</w:t>
            </w:r>
          </w:p>
          <w:p w:rsidR="007E3D20" w:rsidRDefault="007E3D20" w:rsidP="007E3D20">
            <w:pPr>
              <w:pStyle w:val="ListParagraph"/>
              <w:numPr>
                <w:ilvl w:val="2"/>
                <w:numId w:val="2"/>
              </w:numPr>
              <w:spacing w:after="200" w:line="276" w:lineRule="auto"/>
            </w:pPr>
            <w:r>
              <w:t>Se regresa al paso 9.</w:t>
            </w:r>
          </w:p>
          <w:p w:rsidR="007E3D20" w:rsidRDefault="007E3D20" w:rsidP="007E3D20">
            <w:pPr>
              <w:pStyle w:val="ListParagraph"/>
              <w:ind w:left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left="284" w:hanging="198"/>
            </w:pPr>
            <w:r>
              <w:t xml:space="preserve">El sistema solicita la cantidad de producto a fabricar. </w:t>
            </w:r>
            <w:r>
              <w:rPr>
                <w:b/>
              </w:rPr>
              <w:t>S11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left="284" w:hanging="198"/>
            </w:pPr>
            <w:r>
              <w:t xml:space="preserve">El sistema busca y muestra los datos del producto a fabricar. </w:t>
            </w:r>
            <w:r>
              <w:rPr>
                <w:b/>
              </w:rPr>
              <w:t>S12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left="284" w:hanging="198"/>
            </w:pPr>
            <w:r>
              <w:t xml:space="preserve">El Sistema solicita la confirmación dela registración. </w:t>
            </w:r>
            <w:r>
              <w:rPr>
                <w:b/>
              </w:rPr>
              <w:t>S13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ind w:left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left="284" w:hanging="198"/>
            </w:pPr>
            <w:r>
              <w:t xml:space="preserve">El EDMP confirma la registración. </w:t>
            </w:r>
            <w:r>
              <w:rPr>
                <w:b/>
              </w:rPr>
              <w:t>A14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EDMP no confirma registración. </w:t>
            </w:r>
            <w:r>
              <w:rPr>
                <w:b/>
              </w:rPr>
              <w:t>EA14A</w:t>
            </w:r>
          </w:p>
          <w:p w:rsidR="007E3D20" w:rsidRDefault="007E3D20" w:rsidP="007E3D20">
            <w:pPr>
              <w:pStyle w:val="ListParagraph"/>
              <w:numPr>
                <w:ilvl w:val="2"/>
                <w:numId w:val="2"/>
              </w:numPr>
            </w:pPr>
            <w:r>
              <w:t>El Sistema informa la situación.</w:t>
            </w:r>
          </w:p>
          <w:p w:rsidR="007E3D20" w:rsidRDefault="007E3D20" w:rsidP="007E3D20">
            <w:pPr>
              <w:pStyle w:val="ListParagraph"/>
              <w:numPr>
                <w:ilvl w:val="2"/>
                <w:numId w:val="2"/>
              </w:numPr>
            </w:pPr>
            <w:r>
              <w:t>No se procesa la registración.</w:t>
            </w: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left="284" w:hanging="198"/>
              <w:jc w:val="both"/>
            </w:pPr>
            <w:r>
              <w:t xml:space="preserve">El Sistema registra la salida de materia prima, emitiendo la planilla de producción de salida de materia prima para el área de depósito y producción;  y actualiza el stock correspondiente a la misma, se registra el Lote con la fecha de creación y el estado registrado y el número de generado al comienzo. </w:t>
            </w:r>
            <w:r>
              <w:rPr>
                <w:b/>
              </w:rPr>
              <w:t>S15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ind w:left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left="284" w:hanging="198"/>
            </w:pPr>
            <w:r>
              <w:t>Fin de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ind w:left="230"/>
            </w:pP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r>
              <w:t>El EDMP puede cancelar el CU en cualquier momento.</w:t>
            </w:r>
          </w:p>
        </w:tc>
      </w:tr>
      <w:tr w:rsidR="007E3D20" w:rsidTr="007E3D20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lastRenderedPageBreak/>
              <w:t>Requerimientos No Funcionales: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Pr="004831B0" w:rsidRDefault="007E3D20" w:rsidP="007E3D20">
            <w:r w:rsidRPr="004831B0">
              <w:t>CU 116. Consultar Materia Prima.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Pr="00067369" w:rsidRDefault="007E3D20" w:rsidP="007E3D20">
            <w:pPr>
              <w:rPr>
                <w:u w:val="single"/>
              </w:rPr>
            </w:pPr>
            <w:r>
              <w:t>No aplica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</w:tbl>
    <w:p w:rsidR="007E3D20" w:rsidRDefault="007E3D20" w:rsidP="007E3D20">
      <w:pPr>
        <w:rPr>
          <w:lang w:val="es-AR"/>
        </w:rPr>
      </w:pPr>
    </w:p>
    <w:p w:rsidR="007E3D20" w:rsidRDefault="007E3D20">
      <w:pPr>
        <w:rPr>
          <w:lang w:val="es-AR"/>
        </w:rPr>
      </w:pPr>
      <w:r>
        <w:rPr>
          <w:lang w:val="es-AR"/>
        </w:rPr>
        <w:br w:type="page"/>
      </w:r>
    </w:p>
    <w:p w:rsidR="007E3D20" w:rsidRDefault="007E3D20" w:rsidP="007E3D20">
      <w:pPr>
        <w:jc w:val="center"/>
      </w:pPr>
      <w:r>
        <w:object w:dxaOrig="7491" w:dyaOrig="16789">
          <v:shape id="_x0000_i1029" type="#_x0000_t75" style="width:265.5pt;height:594pt" o:ole="">
            <v:imagedata r:id="rId31" o:title=""/>
          </v:shape>
          <o:OLEObject Type="Embed" ProgID="Visio.Drawing.11" ShapeID="_x0000_i1029" DrawAspect="Content" ObjectID="_1384103985" r:id="rId32"/>
        </w:object>
      </w:r>
    </w:p>
    <w:tbl>
      <w:tblPr>
        <w:tblStyle w:val="TableGrid"/>
        <w:tblW w:w="89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3969"/>
        <w:gridCol w:w="1276"/>
        <w:gridCol w:w="1418"/>
      </w:tblGrid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lastRenderedPageBreak/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jc w:val="center"/>
            </w:pPr>
            <w:r>
              <w:t>Registrar la salida de Materia Prima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103/01</w:t>
            </w:r>
          </w:p>
        </w:tc>
      </w:tr>
      <w:tr w:rsidR="007E3D20" w:rsidRPr="00C16F78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C16F78" w:rsidRDefault="007E3D20" w:rsidP="007E3D20">
            <w:pPr>
              <w:jc w:val="center"/>
              <w:rPr>
                <w:lang w:val="es-ES_tradnl"/>
              </w:rPr>
            </w:pPr>
            <w:r w:rsidRPr="00C16F78">
              <w:rPr>
                <w:lang w:val="es-ES_tradnl"/>
              </w:rPr>
              <w:t xml:space="preserve">Registrar </w:t>
            </w:r>
            <w:r>
              <w:rPr>
                <w:lang w:val="es-ES_tradnl"/>
              </w:rPr>
              <w:t>salida</w:t>
            </w:r>
            <w:r w:rsidRPr="00C16F78">
              <w:rPr>
                <w:lang w:val="es-ES_tradnl"/>
              </w:rPr>
              <w:t xml:space="preserve"> de Materia Prima</w:t>
            </w:r>
          </w:p>
        </w:tc>
      </w:tr>
      <w:tr w:rsidR="007E3D20" w:rsidRPr="0012139D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C16F78" w:rsidRDefault="007E3D20" w:rsidP="007E3D20">
            <w:pPr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A1, S2, S3, A4, S5, S6, A7, S8, S9, A10, S11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Media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proofErr w:type="spellStart"/>
            <w:r>
              <w:rPr>
                <w:b/>
              </w:rPr>
              <w:t>Setup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8"/>
              </w:num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>Permiso como Encargado de Depósito de Materia Prima para el usuario Marina Príncipe.</w:t>
            </w:r>
          </w:p>
          <w:p w:rsidR="007E3D20" w:rsidRPr="00485C78" w:rsidRDefault="007E3D20" w:rsidP="007E3D20">
            <w:pPr>
              <w:pStyle w:val="ListParagraph"/>
              <w:numPr>
                <w:ilvl w:val="0"/>
                <w:numId w:val="8"/>
              </w:num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>Materia prima disponible.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Se registra el ingreso de materia prima.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31876" w:rsidRDefault="007E3D20" w:rsidP="007E3D20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31876" w:rsidRDefault="007E3D20" w:rsidP="007E3D20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Pr="00631876" w:rsidRDefault="007E3D20" w:rsidP="007E3D20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A1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usuario Marina Príncipe con el rol de Empleado de Depósito de Materia Prima ingresa a la opción “</w:t>
            </w:r>
            <w:r w:rsidRPr="00F46D37">
              <w:rPr>
                <w:i/>
              </w:rPr>
              <w:t xml:space="preserve">Registrar </w:t>
            </w:r>
            <w:r>
              <w:rPr>
                <w:i/>
              </w:rPr>
              <w:t>Salida</w:t>
            </w:r>
            <w:r w:rsidRPr="00F46D37">
              <w:rPr>
                <w:i/>
              </w:rPr>
              <w:t xml:space="preserve"> De Materia Prima”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S2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tabs>
                <w:tab w:val="left" w:pos="2775"/>
              </w:tabs>
            </w:pPr>
            <w:r>
              <w:t>El Sistema genera y muestra el número de lote de producción para el cual se está retirando materia prima: nº 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S3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Sistema para cada materia prima, solicita el código de la materia prima a retirar </w:t>
            </w:r>
          </w:p>
          <w:p w:rsidR="007E3D20" w:rsidRPr="00F46D37" w:rsidRDefault="007E3D20" w:rsidP="007E3D20">
            <w:pPr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A4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EDMP ingresa el código: SGB_272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S5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sistema muestra la materia prima con su respectiva cantidad disponible en stock: Perfil </w:t>
            </w:r>
            <w:proofErr w:type="spellStart"/>
            <w:r>
              <w:t>Monel</w:t>
            </w:r>
            <w:proofErr w:type="spellEnd"/>
            <w:r>
              <w:t xml:space="preserve"> </w:t>
            </w:r>
            <w:proofErr w:type="gramStart"/>
            <w:r>
              <w:t>AK ,</w:t>
            </w:r>
            <w:proofErr w:type="gramEnd"/>
            <w:r>
              <w:t xml:space="preserve"> SGB_272, Metros, Alambre para armazones,  10000 </w:t>
            </w:r>
            <w:proofErr w:type="spellStart"/>
            <w:r>
              <w:t>mtrs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S6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sistema solicita ingreso de cantidad de salida de la materia prima seleccionada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A7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EDMP ingresa la cantidad de materia prima de salida: 3000.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S8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sistema verifica que la cantidad de materia prima ingresada no supere a la disponible en stock y no la supera.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S9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2338FB" w:rsidRDefault="007E3D20" w:rsidP="007E3D20">
            <w:pPr>
              <w:rPr>
                <w:i/>
              </w:rPr>
            </w:pPr>
            <w:r>
              <w:t>El sistema solicita confirmación de registro de salida de materia prima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A10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EDMP confirma registración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S11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Sistema registra la salida de materia prima y actualiza el stock correspondiente a la misma, se registra el Lote con su respectivo número generado al comienzo: Stock: 7000, Lote: nº 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lastRenderedPageBreak/>
              <w:t>Fecha de Llenado: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V 1.0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12/06/2010</w:t>
            </w:r>
          </w:p>
        </w:tc>
      </w:tr>
    </w:tbl>
    <w:p w:rsidR="007E3D20" w:rsidRDefault="007E3D20"/>
    <w:p w:rsidR="007E3D20" w:rsidRDefault="007E3D20">
      <w:r>
        <w:br w:type="page"/>
      </w:r>
    </w:p>
    <w:p w:rsidR="007E3D20" w:rsidRDefault="00200D87" w:rsidP="007E3D20">
      <w:pPr>
        <w:pStyle w:val="Heading2"/>
        <w:jc w:val="both"/>
      </w:pPr>
      <w:bookmarkStart w:id="11" w:name="_Toc310357238"/>
      <w:r>
        <w:lastRenderedPageBreak/>
        <w:t>181. Registrar Producto defectuoso importado</w:t>
      </w:r>
      <w:bookmarkEnd w:id="11"/>
    </w:p>
    <w:tbl>
      <w:tblPr>
        <w:tblStyle w:val="TableGrid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200D87" w:rsidRDefault="00200D87" w:rsidP="00EB615A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200D87" w:rsidRDefault="00200D87" w:rsidP="00EB615A">
            <w:r>
              <w:t>Registrar Producto Defectuoso Importado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200D87" w:rsidRPr="006245C7" w:rsidRDefault="00200D87" w:rsidP="00EB615A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200D87" w:rsidRDefault="00200D87" w:rsidP="00EB615A">
            <w:r>
              <w:t>181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200D87" w:rsidRDefault="00200D87" w:rsidP="00EB615A">
            <w:r>
              <w:t>Depósito/Calidad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200D87" w:rsidRDefault="00200D87" w:rsidP="00EB615A">
            <w:r>
              <w:t>Encargado de Deposito de Productos Importados (EDPI)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200D87" w:rsidRPr="00596BA0" w:rsidRDefault="00200D87" w:rsidP="00EB615A">
            <w:r>
              <w:t>Registrar la detección de un producto importado defectuoso, especificando su defecto.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9"/>
              </w:numPr>
            </w:pPr>
            <w:r>
              <w:t>Se ha seleccionado una orden de compra y un detalle e la misma para asignarle un defecto</w:t>
            </w:r>
          </w:p>
        </w:tc>
      </w:tr>
      <w:tr w:rsidR="00200D87" w:rsidTr="00EB615A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200D87" w:rsidRPr="005C249A" w:rsidRDefault="00200D87" w:rsidP="00EB615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200D87" w:rsidRDefault="00200D87" w:rsidP="00EB615A">
            <w:pPr>
              <w:pStyle w:val="ListParagraph"/>
              <w:numPr>
                <w:ilvl w:val="0"/>
                <w:numId w:val="1"/>
              </w:numPr>
            </w:pPr>
            <w:r>
              <w:t>Se registra un nuevo producto importado defectuoso.</w:t>
            </w:r>
          </w:p>
        </w:tc>
      </w:tr>
      <w:tr w:rsidR="00200D87" w:rsidTr="00EB615A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5C249A" w:rsidRDefault="00200D87" w:rsidP="00EB615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200D87" w:rsidRDefault="00200D87" w:rsidP="00EB615A">
            <w:pPr>
              <w:pStyle w:val="ListParagraph"/>
              <w:numPr>
                <w:ilvl w:val="0"/>
                <w:numId w:val="1"/>
              </w:numPr>
            </w:pPr>
            <w:r>
              <w:t>El EDPI cancela el CU.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5C249A" w:rsidRDefault="00200D87" w:rsidP="00EB615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8F3E09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CU comienza cuando el EDPI selecciona la opción </w:t>
            </w:r>
            <w:r>
              <w:rPr>
                <w:i/>
              </w:rPr>
              <w:t>Registrar Producto Defectuosos Importado.</w:t>
            </w:r>
            <w:r>
              <w:rPr>
                <w:b/>
              </w:rPr>
              <w:t>A1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8F3E09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muestra el producto para el cual se está registrando un defecto y la cantidad del mismo incluida en la orden de compra. </w:t>
            </w:r>
            <w:r>
              <w:rPr>
                <w:b/>
              </w:rPr>
              <w:t>S2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EDPI ingresa la cantidad de ejemplares defectuosos del producto importado. </w:t>
            </w:r>
            <w:r>
              <w:rPr>
                <w:b/>
              </w:rPr>
              <w:t>A3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EDPI selecciona el tipo de defecto. </w:t>
            </w:r>
            <w:r>
              <w:rPr>
                <w:b/>
              </w:rPr>
              <w:t>A4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EDPI selecciona el nivel del </w:t>
            </w:r>
            <w:r>
              <w:rPr>
                <w:b/>
              </w:rPr>
              <w:t xml:space="preserve"> </w:t>
            </w:r>
            <w:r>
              <w:t xml:space="preserve">defecto. </w:t>
            </w:r>
            <w:r>
              <w:rPr>
                <w:b/>
              </w:rPr>
              <w:t>A5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EDPI confirma la registración.</w:t>
            </w:r>
            <w:r>
              <w:rPr>
                <w:b/>
              </w:rPr>
              <w:t>A6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8F3E09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registra un nuevo producto defectuoso con su cantidad, su tipo y nivel de defecto y lo asocia con la orden de compra correspondiente. </w:t>
            </w:r>
            <w:r>
              <w:rPr>
                <w:b/>
              </w:rPr>
              <w:t>S7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EB615A">
            <w:r>
              <w:t>El EDPI puede cancelar el CU en cualquier momento.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lastRenderedPageBreak/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Pr="00067369" w:rsidRDefault="00200D87" w:rsidP="00EB615A">
            <w:pPr>
              <w:rPr>
                <w:u w:val="single"/>
              </w:rPr>
            </w:pPr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</w:tbl>
    <w:p w:rsidR="00200D87" w:rsidRDefault="00200D87" w:rsidP="00200D87"/>
    <w:p w:rsidR="00200D87" w:rsidRDefault="00200D87">
      <w:r>
        <w:br w:type="page"/>
      </w:r>
    </w:p>
    <w:p w:rsidR="00200D87" w:rsidRDefault="00200D87" w:rsidP="00200D87">
      <w:pPr>
        <w:jc w:val="center"/>
      </w:pPr>
      <w:r>
        <w:object w:dxaOrig="4553" w:dyaOrig="8832">
          <v:shape id="_x0000_i1030" type="#_x0000_t75" style="width:227.25pt;height:441.75pt" o:ole="">
            <v:imagedata r:id="rId33" o:title=""/>
          </v:shape>
          <o:OLEObject Type="Embed" ProgID="Visio.Drawing.11" ShapeID="_x0000_i1030" DrawAspect="Content" ObjectID="_1384103986" r:id="rId34"/>
        </w:object>
      </w:r>
    </w:p>
    <w:p w:rsidR="00200D87" w:rsidRDefault="00200D87">
      <w:r>
        <w:br w:type="page"/>
      </w:r>
    </w:p>
    <w:tbl>
      <w:tblPr>
        <w:tblStyle w:val="TableGrid"/>
        <w:tblW w:w="89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3969"/>
        <w:gridCol w:w="1276"/>
        <w:gridCol w:w="1418"/>
      </w:tblGrid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lastRenderedPageBreak/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EB615A">
            <w:pPr>
              <w:jc w:val="center"/>
            </w:pPr>
            <w:r>
              <w:t>Registrar Producto defectuoso importado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181/01</w:t>
            </w:r>
          </w:p>
        </w:tc>
      </w:tr>
      <w:tr w:rsidR="00200D87" w:rsidRPr="00C16F78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C16F78" w:rsidRDefault="00200D87" w:rsidP="00EB615A">
            <w:pPr>
              <w:jc w:val="center"/>
              <w:rPr>
                <w:lang w:val="es-ES_tradnl"/>
              </w:rPr>
            </w:pPr>
            <w:r w:rsidRPr="00C16F78">
              <w:rPr>
                <w:lang w:val="es-ES_tradnl"/>
              </w:rPr>
              <w:t xml:space="preserve">Registrar </w:t>
            </w:r>
            <w:r>
              <w:rPr>
                <w:lang w:val="es-ES_tradnl"/>
              </w:rPr>
              <w:t>un producto importado defectuoso</w:t>
            </w:r>
          </w:p>
        </w:tc>
      </w:tr>
      <w:tr w:rsidR="00200D87" w:rsidRPr="000F1810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C16F78" w:rsidRDefault="00200D87" w:rsidP="00EB615A">
            <w:pPr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A1, S2, A3, A4, A5, A6, S7.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Media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proofErr w:type="spellStart"/>
            <w:r>
              <w:rPr>
                <w:b/>
              </w:rPr>
              <w:t>Setup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0F1810" w:rsidRDefault="00200D87" w:rsidP="00200D87">
            <w:pPr>
              <w:pStyle w:val="ListParagraph"/>
              <w:numPr>
                <w:ilvl w:val="0"/>
                <w:numId w:val="8"/>
              </w:num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>Permiso como Encargado de Depósito De Productos Importados (EDPI)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Se registra un nuevo defecto de producto importado.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31876" w:rsidRDefault="00200D87" w:rsidP="00EB615A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31876" w:rsidRDefault="00200D87" w:rsidP="00EB615A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Pr="00631876" w:rsidRDefault="00200D87" w:rsidP="00EB615A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CP-181/01 A1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usuario Marina Príncipe con el rol de Empleado de Depósito de Producto Importado ingresa a la opción “</w:t>
            </w:r>
            <w:r w:rsidRPr="00F46D37">
              <w:rPr>
                <w:i/>
              </w:rPr>
              <w:t xml:space="preserve">Registrar </w:t>
            </w:r>
            <w:r>
              <w:rPr>
                <w:i/>
              </w:rPr>
              <w:t>Defecto Producto Importado</w:t>
            </w:r>
            <w:r w:rsidRPr="00F46D37">
              <w:rPr>
                <w:i/>
              </w:rPr>
              <w:t>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CP-181/01 S2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tabs>
                <w:tab w:val="left" w:pos="2775"/>
              </w:tabs>
            </w:pPr>
            <w:r>
              <w:t>El sistema muestra el producto para el cual se está registrando un defecto y la cantidad del mismo incluida en la orden de compra:</w:t>
            </w:r>
          </w:p>
          <w:p w:rsidR="00200D87" w:rsidRDefault="00200D87" w:rsidP="00EB615A">
            <w:pPr>
              <w:tabs>
                <w:tab w:val="left" w:pos="2775"/>
              </w:tabs>
            </w:pPr>
            <w:r>
              <w:t xml:space="preserve">Anteojos </w:t>
            </w:r>
            <w:proofErr w:type="spellStart"/>
            <w:r>
              <w:t>RayBan</w:t>
            </w:r>
            <w:proofErr w:type="spellEnd"/>
            <w:r>
              <w:t>, Negro, Sol, BENS23, grande.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CP-181/01 S3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EDPI ingresa la cantidad de ejemplares defectuosos:</w:t>
            </w:r>
          </w:p>
          <w:p w:rsidR="00200D87" w:rsidRPr="00F46D37" w:rsidRDefault="00200D87" w:rsidP="00EB615A">
            <w:pPr>
              <w:rPr>
                <w:b/>
              </w:rPr>
            </w:pPr>
            <w:r>
              <w:t>250.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CP-181/01 A4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EDPI selecciona el tipo de defecto:</w:t>
            </w:r>
          </w:p>
          <w:p w:rsidR="00200D87" w:rsidRDefault="00200D87" w:rsidP="00EB615A">
            <w:r>
              <w:t>Rotura de lente.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CP-181/01 S5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EDPI selecciona el nivel de defecto:</w:t>
            </w:r>
          </w:p>
          <w:p w:rsidR="00200D87" w:rsidRDefault="00200D87" w:rsidP="00EB615A">
            <w:r>
              <w:t>Crítico.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CP-181/01 S6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EDPI confirma la registración.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CP-181/01 A7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registra el producto defectuoso.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V 1.0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12/06/2010</w:t>
            </w:r>
          </w:p>
        </w:tc>
      </w:tr>
    </w:tbl>
    <w:p w:rsidR="00200D87" w:rsidRDefault="00200D87" w:rsidP="00200D87"/>
    <w:p w:rsidR="00200D87" w:rsidRDefault="00200D87">
      <w:r>
        <w:br w:type="page"/>
      </w:r>
    </w:p>
    <w:p w:rsidR="00200D87" w:rsidRPr="00200D87" w:rsidRDefault="00200D87" w:rsidP="00200D87">
      <w:pPr>
        <w:pStyle w:val="Heading2"/>
      </w:pPr>
      <w:bookmarkStart w:id="12" w:name="_Toc310357239"/>
      <w:r>
        <w:lastRenderedPageBreak/>
        <w:t>301. Realizar Seguimiento de Cheques</w:t>
      </w:r>
      <w:bookmarkEnd w:id="12"/>
    </w:p>
    <w:tbl>
      <w:tblPr>
        <w:tblStyle w:val="TableGrid"/>
        <w:tblpPr w:leftFromText="141" w:rightFromText="141" w:vertAnchor="text" w:tblpY="1"/>
        <w:tblOverlap w:val="never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200D87" w:rsidRDefault="00200D87" w:rsidP="00EB615A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200D87" w:rsidRDefault="00200D87" w:rsidP="00EB615A">
            <w:r>
              <w:t>Realizar Seguimiento de Cheques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200D87" w:rsidRPr="006245C7" w:rsidRDefault="00200D87" w:rsidP="00EB615A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200D87" w:rsidRDefault="00200D87" w:rsidP="00EB615A">
            <w:r>
              <w:t>301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200D87" w:rsidRDefault="00200D87" w:rsidP="00EB615A">
            <w:r>
              <w:t>Finanzas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200D87" w:rsidRDefault="00200D87" w:rsidP="00EB615A">
            <w:r>
              <w:t>Encargado de Finanzas (EF)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200D87" w:rsidRPr="00596BA0" w:rsidRDefault="00200D87" w:rsidP="00EB615A">
            <w:r>
              <w:t>Informar sobre los cheques emitidos a la empresa, y mostrar el seguimiento de los mismos.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200D87" w:rsidRPr="005C249A" w:rsidRDefault="00200D87" w:rsidP="00EB615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200D87" w:rsidRDefault="00200D87" w:rsidP="00EB615A">
            <w:pPr>
              <w:pStyle w:val="ListParagraph"/>
              <w:numPr>
                <w:ilvl w:val="0"/>
                <w:numId w:val="1"/>
              </w:numPr>
            </w:pPr>
            <w:r>
              <w:t>Informar sobre los cheques emitidos y sus movimientos.</w:t>
            </w:r>
          </w:p>
        </w:tc>
      </w:tr>
      <w:tr w:rsidR="00200D87" w:rsidTr="00EB615A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5C249A" w:rsidRDefault="00200D87" w:rsidP="00EB615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200D87" w:rsidRDefault="00200D87" w:rsidP="00EB615A">
            <w:pPr>
              <w:pStyle w:val="ListParagraph"/>
              <w:numPr>
                <w:ilvl w:val="0"/>
                <w:numId w:val="1"/>
              </w:numPr>
            </w:pPr>
            <w:r>
              <w:t>El EF cancela el CU.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5C249A" w:rsidRDefault="00200D87" w:rsidP="00EB615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8F3E09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CU comienza cuando el EF selecciona la opción Realizar Seguimiento de </w:t>
            </w:r>
            <w:r>
              <w:rPr>
                <w:i/>
              </w:rPr>
              <w:t xml:space="preserve">Cheques. </w:t>
            </w:r>
            <w:r>
              <w:rPr>
                <w:b/>
              </w:rPr>
              <w:t>A1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8F3E09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EF busca los cheques según los criterios de búsqueda presentados. </w:t>
            </w:r>
            <w:r>
              <w:rPr>
                <w:b/>
              </w:rPr>
              <w:t>A2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muestra el listado de cheques encontrados con los siguientes datos: Nro. Cheque, banco, sucursal, nombre, fecha emisión, fecha cobro, cobrador y estado del cheque. </w:t>
            </w:r>
            <w:r>
              <w:rPr>
                <w:b/>
              </w:rPr>
              <w:t>S3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EF modifica el estado del cheque deseado. </w:t>
            </w:r>
            <w:r>
              <w:rPr>
                <w:b/>
              </w:rPr>
              <w:t>A4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EF no desea modificar el estado de los cheques. </w:t>
            </w:r>
            <w:r>
              <w:rPr>
                <w:b/>
              </w:rPr>
              <w:t>EA4A</w:t>
            </w:r>
          </w:p>
          <w:p w:rsidR="00200D87" w:rsidRDefault="00200D87" w:rsidP="00200D87">
            <w:pPr>
              <w:pStyle w:val="ListParagraph"/>
              <w:numPr>
                <w:ilvl w:val="2"/>
                <w:numId w:val="2"/>
              </w:numPr>
            </w:pPr>
            <w:r>
              <w:t>Se cancela el CU.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actualiza el estado del cheque junto con la fecha. </w:t>
            </w:r>
            <w:r>
              <w:rPr>
                <w:b/>
              </w:rPr>
              <w:t>S5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Fin de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EF puede cancelar el CU en cualquier momento.</w:t>
            </w:r>
          </w:p>
          <w:p w:rsidR="00200D87" w:rsidRPr="00960403" w:rsidRDefault="00200D87" w:rsidP="00EB615A">
            <w:r>
              <w:t>El proceso de seguimiento consiste en informar si el cheque ha sido usado para otros pagos y el estado del mismo.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Pr="00067369" w:rsidRDefault="00200D87" w:rsidP="00EB615A">
            <w:pPr>
              <w:rPr>
                <w:u w:val="single"/>
              </w:rPr>
            </w:pPr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lastRenderedPageBreak/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</w:tbl>
    <w:p w:rsidR="007E3D20" w:rsidRDefault="007E3D20" w:rsidP="00200D87">
      <w:pPr>
        <w:rPr>
          <w:lang w:val="es-AR"/>
        </w:rPr>
      </w:pPr>
    </w:p>
    <w:p w:rsidR="00200D87" w:rsidRDefault="00200D87" w:rsidP="00200D87">
      <w:pPr>
        <w:jc w:val="center"/>
      </w:pPr>
      <w:r>
        <w:object w:dxaOrig="4853" w:dyaOrig="6668">
          <v:shape id="_x0000_i1031" type="#_x0000_t75" style="width:242.25pt;height:333.75pt" o:ole="">
            <v:imagedata r:id="rId35" o:title=""/>
          </v:shape>
          <o:OLEObject Type="Embed" ProgID="Visio.Drawing.11" ShapeID="_x0000_i1031" DrawAspect="Content" ObjectID="_1384103987" r:id="rId36"/>
        </w:object>
      </w:r>
    </w:p>
    <w:p w:rsidR="00200D87" w:rsidRDefault="00200D87">
      <w:r>
        <w:br w:type="page"/>
      </w:r>
    </w:p>
    <w:tbl>
      <w:tblPr>
        <w:tblStyle w:val="TableGrid"/>
        <w:tblW w:w="89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3969"/>
        <w:gridCol w:w="1276"/>
        <w:gridCol w:w="1418"/>
      </w:tblGrid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lastRenderedPageBreak/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EB615A">
            <w:pPr>
              <w:jc w:val="center"/>
            </w:pPr>
            <w:r>
              <w:t>Realizar seguimiento de cheques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103/01</w:t>
            </w:r>
          </w:p>
        </w:tc>
      </w:tr>
      <w:tr w:rsidR="00200D87" w:rsidRPr="00C16F78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C16F78" w:rsidRDefault="00200D87" w:rsidP="00EB615A">
            <w:pPr>
              <w:jc w:val="center"/>
              <w:rPr>
                <w:lang w:val="es-ES_tradnl"/>
              </w:rPr>
            </w:pPr>
            <w:r w:rsidRPr="00C16F78">
              <w:rPr>
                <w:lang w:val="es-ES_tradnl"/>
              </w:rPr>
              <w:t xml:space="preserve">Registrar </w:t>
            </w:r>
            <w:r>
              <w:rPr>
                <w:lang w:val="es-ES_tradnl"/>
              </w:rPr>
              <w:t>salida</w:t>
            </w:r>
            <w:r w:rsidRPr="00C16F78">
              <w:rPr>
                <w:lang w:val="es-ES_tradnl"/>
              </w:rPr>
              <w:t xml:space="preserve"> de Materia Prima</w:t>
            </w:r>
          </w:p>
        </w:tc>
      </w:tr>
      <w:tr w:rsidR="00200D87" w:rsidRPr="000446EF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C16F78" w:rsidRDefault="00200D87" w:rsidP="00EB615A">
            <w:pPr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A1, A2, S3, A4, S5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Media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proofErr w:type="spellStart"/>
            <w:r>
              <w:rPr>
                <w:b/>
              </w:rPr>
              <w:t>Setup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8"/>
              </w:num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>Permiso como Encargado de Finanzas (EF) para el usuario Marina Príncipe.</w:t>
            </w:r>
          </w:p>
          <w:p w:rsidR="00200D87" w:rsidRPr="00485C78" w:rsidRDefault="00200D87" w:rsidP="00EB615A">
            <w:pPr>
              <w:pStyle w:val="ListParagraph"/>
              <w:tabs>
                <w:tab w:val="left" w:pos="317"/>
              </w:tabs>
              <w:ind w:left="394"/>
              <w:rPr>
                <w:rFonts w:cstheme="minorHAnsi"/>
              </w:rPr>
            </w:pP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Informar sobre los cheques emitidos y sus movimientos y/o modificar el estado del cheque.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31876" w:rsidRDefault="00200D87" w:rsidP="00EB615A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31876" w:rsidRDefault="00200D87" w:rsidP="00EB615A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Pr="00631876" w:rsidRDefault="00200D87" w:rsidP="00EB615A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CP-102/01 A1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usuario Marina Príncipe con el rol de Empleado de Finanzas selecciona la opción “Realizar seguimiento de Cheques”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CP-102/01 A2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tabs>
                <w:tab w:val="left" w:pos="2775"/>
              </w:tabs>
            </w:pPr>
            <w:r>
              <w:t>El EF ingresa criterio de búsqueda, fecha de emisión desde: 26/07/2011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CP-102/01 S3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muestra el listado de cheques encontrados con los siguientes datos: Nro. Cheque, banco, sucursal, nombre, fecha emisión, fecha cobro, cobrador y estado del cheque:</w:t>
            </w:r>
          </w:p>
          <w:p w:rsidR="00200D87" w:rsidRPr="000446EF" w:rsidRDefault="00200D87" w:rsidP="00EB615A">
            <w:r>
              <w:t xml:space="preserve">Nro. 563, </w:t>
            </w:r>
            <w:proofErr w:type="spellStart"/>
            <w:r>
              <w:t>Citi</w:t>
            </w:r>
            <w:proofErr w:type="spellEnd"/>
            <w:r>
              <w:t xml:space="preserve">, V. Sarsfield 234, Pedro </w:t>
            </w:r>
            <w:proofErr w:type="spellStart"/>
            <w:r>
              <w:t>Pell</w:t>
            </w:r>
            <w:proofErr w:type="spellEnd"/>
            <w:r>
              <w:t xml:space="preserve">, 26/07/2011, 28/08/2011, Rodrigo </w:t>
            </w:r>
            <w:proofErr w:type="spellStart"/>
            <w:r>
              <w:t>Diaz</w:t>
            </w:r>
            <w:proofErr w:type="spellEnd"/>
            <w:r>
              <w:t>, Recibido.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CP-102/01 A4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EF modifica el estado del cheque: Cobrado.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CP-102/01 S5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actualiza el estado del cheque junto con la fecha.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Pisciolari Antonela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V 1.0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12/06/2010</w:t>
            </w:r>
          </w:p>
        </w:tc>
      </w:tr>
    </w:tbl>
    <w:p w:rsidR="00200D87" w:rsidRDefault="00200D87" w:rsidP="00200D87">
      <w:pPr>
        <w:jc w:val="center"/>
        <w:rPr>
          <w:lang w:val="es-AR"/>
        </w:rPr>
      </w:pPr>
    </w:p>
    <w:p w:rsidR="00200D87" w:rsidRDefault="00200D87">
      <w:pPr>
        <w:rPr>
          <w:lang w:val="es-AR"/>
        </w:rPr>
      </w:pPr>
      <w:r>
        <w:rPr>
          <w:lang w:val="es-AR"/>
        </w:rPr>
        <w:br w:type="page"/>
      </w:r>
    </w:p>
    <w:p w:rsidR="00200D87" w:rsidRDefault="00200D87" w:rsidP="00200D87">
      <w:pPr>
        <w:pStyle w:val="Heading2"/>
        <w:rPr>
          <w:lang w:val="es-AR"/>
        </w:rPr>
      </w:pPr>
      <w:bookmarkStart w:id="13" w:name="_Toc310357240"/>
      <w:r>
        <w:rPr>
          <w:lang w:val="es-AR"/>
        </w:rPr>
        <w:lastRenderedPageBreak/>
        <w:t>401. Registrar Viajante</w:t>
      </w:r>
      <w:bookmarkEnd w:id="13"/>
    </w:p>
    <w:tbl>
      <w:tblPr>
        <w:tblStyle w:val="TableGrid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200D87" w:rsidRDefault="00200D87" w:rsidP="00EB615A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200D87" w:rsidRDefault="00200D87" w:rsidP="00EB615A">
            <w:r>
              <w:t>Registrar Viajante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200D87" w:rsidRPr="006245C7" w:rsidRDefault="00200D87" w:rsidP="00EB615A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200D87" w:rsidRDefault="00200D87" w:rsidP="00EB615A">
            <w:r>
              <w:t>401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200D87" w:rsidRDefault="00200D87" w:rsidP="00EB615A">
            <w:r>
              <w:t>RRHH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200D87" w:rsidRDefault="00200D87" w:rsidP="00EB615A">
            <w:r>
              <w:t>Encargado de RRHH (ERH)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200D87" w:rsidRPr="00596BA0" w:rsidRDefault="00200D87" w:rsidP="00EB615A">
            <w:r>
              <w:t>Registrar los datos de un nuevo viajante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200D87" w:rsidRPr="005C249A" w:rsidRDefault="00200D87" w:rsidP="00EB615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200D87" w:rsidRDefault="00200D87" w:rsidP="00EB615A">
            <w:pPr>
              <w:pStyle w:val="ListParagraph"/>
              <w:numPr>
                <w:ilvl w:val="0"/>
                <w:numId w:val="1"/>
              </w:numPr>
            </w:pPr>
            <w:r>
              <w:t>Se registran los datos de un viajante.</w:t>
            </w:r>
          </w:p>
        </w:tc>
      </w:tr>
      <w:tr w:rsidR="00200D87" w:rsidTr="00EB615A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5C249A" w:rsidRDefault="00200D87" w:rsidP="00EB615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200D87" w:rsidRDefault="00200D87" w:rsidP="00EB615A">
            <w:pPr>
              <w:pStyle w:val="ListParagraph"/>
              <w:numPr>
                <w:ilvl w:val="0"/>
                <w:numId w:val="1"/>
              </w:numPr>
            </w:pPr>
            <w:r>
              <w:t>El ERH cancela el CU.</w:t>
            </w:r>
          </w:p>
          <w:p w:rsidR="00200D87" w:rsidRDefault="00200D87" w:rsidP="00EB615A">
            <w:pPr>
              <w:pStyle w:val="ListParagraph"/>
              <w:numPr>
                <w:ilvl w:val="0"/>
                <w:numId w:val="1"/>
              </w:numPr>
            </w:pPr>
            <w:r>
              <w:t>El sistema encuentra un viajante con el nro. De CUIL.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5C249A" w:rsidRDefault="00200D87" w:rsidP="00EB615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8F3E09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CU comienza cuando el ERH selecciona la opción </w:t>
            </w:r>
            <w:r>
              <w:rPr>
                <w:i/>
              </w:rPr>
              <w:t xml:space="preserve">Registrar Viajante. </w:t>
            </w:r>
            <w:r>
              <w:rPr>
                <w:b/>
              </w:rPr>
              <w:t>A1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8F3E09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solicita ingrese el CUIL del nuevo viajante. </w:t>
            </w:r>
            <w:r>
              <w:rPr>
                <w:b/>
              </w:rPr>
              <w:t>S2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8F3E09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ERH ingresa el CUIL del viajante </w:t>
            </w:r>
            <w:r>
              <w:rPr>
                <w:b/>
              </w:rPr>
              <w:t>A3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8F3E09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verifica la existencia del viajante y no existe. </w:t>
            </w:r>
            <w:r>
              <w:rPr>
                <w:b/>
              </w:rPr>
              <w:t>S4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sistema encuentra un viajante con ese nro. De CUIL. </w:t>
            </w:r>
            <w:r>
              <w:rPr>
                <w:b/>
              </w:rPr>
              <w:t>ES4A</w:t>
            </w:r>
          </w:p>
          <w:p w:rsidR="00200D87" w:rsidRPr="009F48BF" w:rsidRDefault="00200D87" w:rsidP="00200D87">
            <w:pPr>
              <w:pStyle w:val="ListParagraph"/>
              <w:numPr>
                <w:ilvl w:val="2"/>
                <w:numId w:val="2"/>
              </w:numPr>
            </w:pPr>
            <w:r>
              <w:t>El sistema informa la situación.</w:t>
            </w:r>
            <w:r>
              <w:rPr>
                <w:b/>
              </w:rPr>
              <w:t xml:space="preserve"> ES4A1</w:t>
            </w:r>
          </w:p>
          <w:p w:rsidR="00200D87" w:rsidRPr="00960403" w:rsidRDefault="00200D87" w:rsidP="00200D87">
            <w:pPr>
              <w:pStyle w:val="ListParagraph"/>
              <w:numPr>
                <w:ilvl w:val="2"/>
                <w:numId w:val="2"/>
              </w:numPr>
            </w:pPr>
            <w:r>
              <w:t xml:space="preserve">Se cancela el CU. 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8F3E09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solicita los datos generales del viajante: nombre, apellido, teléfono, celular, tipo documento, número de documento, mail y comisión por venta. </w:t>
            </w:r>
            <w:r>
              <w:rPr>
                <w:b/>
              </w:rPr>
              <w:t>S5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8F3E09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ERH ingresa los datos solicitados. </w:t>
            </w:r>
            <w:r>
              <w:rPr>
                <w:b/>
              </w:rPr>
              <w:t>A6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solicita ingrese los datos del domicilio: altura, calle, barrio, código postal, localidad y provincia. </w:t>
            </w:r>
            <w:r>
              <w:rPr>
                <w:b/>
              </w:rPr>
              <w:t>S7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ERH ingresa los datos solicitados. </w:t>
            </w:r>
            <w:r>
              <w:rPr>
                <w:b/>
              </w:rPr>
              <w:t>A8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solicita ingrese los clientes a la cartera de clientes. </w:t>
            </w:r>
            <w:r>
              <w:rPr>
                <w:b/>
              </w:rPr>
              <w:t>S9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8F3E09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lastRenderedPageBreak/>
              <w:t>El ERH selecciona los clientes para la cartera de clientes.</w:t>
            </w:r>
            <w:r>
              <w:rPr>
                <w:b/>
              </w:rPr>
              <w:t>A10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5B2BAD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ERH no selecciona los clientes para la cartera de clientes</w:t>
            </w:r>
            <w:r>
              <w:rPr>
                <w:i/>
              </w:rPr>
              <w:t xml:space="preserve">. </w:t>
            </w:r>
            <w:r>
              <w:rPr>
                <w:b/>
              </w:rPr>
              <w:t>A10A</w:t>
            </w:r>
          </w:p>
          <w:p w:rsidR="00200D87" w:rsidRPr="00960403" w:rsidRDefault="00200D87" w:rsidP="00200D87">
            <w:pPr>
              <w:pStyle w:val="ListParagraph"/>
              <w:numPr>
                <w:ilvl w:val="2"/>
                <w:numId w:val="2"/>
              </w:numPr>
            </w:pPr>
            <w:r>
              <w:t>Se prosigue en el paso 14.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verifica para cada cliente seleccionado si ya se encuentra asignado a otro Viajante y está. </w:t>
            </w:r>
            <w:r>
              <w:rPr>
                <w:b/>
              </w:rPr>
              <w:t>S11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solicita al ERH si desea reasignar tal cliente al Viajante que está registrando. </w:t>
            </w:r>
            <w:r>
              <w:rPr>
                <w:b/>
              </w:rPr>
              <w:t>S12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ERH confirma la reasignación del cliente al Viajante que se está registrando.</w:t>
            </w:r>
            <w:r>
              <w:rPr>
                <w:b/>
              </w:rPr>
              <w:t>A13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ERH no acepta la reasignación del cliente al Viajante que se está registrando.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solicita confirmación de registración. </w:t>
            </w:r>
            <w:r>
              <w:rPr>
                <w:b/>
              </w:rPr>
              <w:t>S14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ERH confirma la registración. </w:t>
            </w:r>
            <w:r>
              <w:rPr>
                <w:b/>
              </w:rPr>
              <w:t>A15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ERH no confirma la registración. </w:t>
            </w:r>
            <w:r>
              <w:rPr>
                <w:b/>
              </w:rPr>
              <w:t>A15A</w:t>
            </w:r>
          </w:p>
          <w:p w:rsidR="00200D87" w:rsidRDefault="00200D87" w:rsidP="00200D87">
            <w:pPr>
              <w:pStyle w:val="ListParagraph"/>
              <w:numPr>
                <w:ilvl w:val="2"/>
                <w:numId w:val="2"/>
              </w:numPr>
            </w:pPr>
            <w:r>
              <w:t xml:space="preserve">El sistema informa la situación. </w:t>
            </w:r>
            <w:r>
              <w:rPr>
                <w:b/>
              </w:rPr>
              <w:t>A15A1</w:t>
            </w:r>
          </w:p>
          <w:p w:rsidR="00200D87" w:rsidRDefault="00200D87" w:rsidP="00200D87">
            <w:pPr>
              <w:pStyle w:val="ListParagraph"/>
              <w:numPr>
                <w:ilvl w:val="2"/>
                <w:numId w:val="2"/>
              </w:numPr>
            </w:pPr>
            <w:r>
              <w:t>No se procesa la registración.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registra el nuevo viajante con los siguientes datos: nombre, apellido, teléfono, celular, DNI, Tipo DNI, mail, usuario y contraseña ,comisión por venta, cargo como viajante, altura, calle, barrio, código postal, localidad, provincia como domicilio y cartera de clientes. </w:t>
            </w:r>
            <w:r>
              <w:rPr>
                <w:b/>
              </w:rPr>
              <w:t>S16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Fin del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ERH puede cancelar el CU en cualquier momento.</w:t>
            </w:r>
          </w:p>
          <w:p w:rsidR="00200D87" w:rsidRPr="00960403" w:rsidRDefault="00200D87" w:rsidP="00EB615A">
            <w:pPr>
              <w:jc w:val="both"/>
            </w:pPr>
            <w:r>
              <w:t xml:space="preserve">Al registrarse el empleado, el sistema genera un nombre de usuario compuesto por la primer letra del nombre y el apellido, ejemplo Federico Nafria,  usuario: </w:t>
            </w:r>
            <w:proofErr w:type="spellStart"/>
            <w:r>
              <w:t>fnafria</w:t>
            </w:r>
            <w:proofErr w:type="spellEnd"/>
            <w:r>
              <w:t xml:space="preserve"> y la contraseña con su </w:t>
            </w:r>
            <w:proofErr w:type="spellStart"/>
            <w:r>
              <w:t>dni</w:t>
            </w:r>
            <w:proofErr w:type="spellEnd"/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Pr="00067369" w:rsidRDefault="00200D87" w:rsidP="00EB615A">
            <w:pPr>
              <w:rPr>
                <w:u w:val="single"/>
              </w:rPr>
            </w:pPr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</w:tbl>
    <w:p w:rsidR="00200D87" w:rsidRDefault="00200D87" w:rsidP="00200D87">
      <w:pPr>
        <w:rPr>
          <w:lang w:val="es-AR"/>
        </w:rPr>
      </w:pPr>
    </w:p>
    <w:p w:rsidR="00200D87" w:rsidRDefault="00200D87">
      <w:pPr>
        <w:rPr>
          <w:lang w:val="es-AR"/>
        </w:rPr>
      </w:pPr>
      <w:r>
        <w:rPr>
          <w:lang w:val="es-AR"/>
        </w:rPr>
        <w:lastRenderedPageBreak/>
        <w:br w:type="page"/>
      </w:r>
    </w:p>
    <w:p w:rsidR="00200D87" w:rsidRDefault="00200D87" w:rsidP="00200D87">
      <w:pPr>
        <w:jc w:val="center"/>
      </w:pPr>
      <w:r>
        <w:object w:dxaOrig="7466" w:dyaOrig="15919">
          <v:shape id="_x0000_i1032" type="#_x0000_t75" style="width:276pt;height:588.75pt" o:ole="">
            <v:imagedata r:id="rId37" o:title=""/>
          </v:shape>
          <o:OLEObject Type="Embed" ProgID="Visio.Drawing.11" ShapeID="_x0000_i1032" DrawAspect="Content" ObjectID="_1384103988" r:id="rId38"/>
        </w:object>
      </w:r>
    </w:p>
    <w:p w:rsidR="00200D87" w:rsidRDefault="00200D87">
      <w:r>
        <w:br w:type="page"/>
      </w:r>
    </w:p>
    <w:tbl>
      <w:tblPr>
        <w:tblStyle w:val="TableGrid"/>
        <w:tblW w:w="89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3969"/>
        <w:gridCol w:w="1276"/>
        <w:gridCol w:w="1418"/>
      </w:tblGrid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lastRenderedPageBreak/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EB615A">
            <w:pPr>
              <w:jc w:val="center"/>
            </w:pPr>
            <w:r>
              <w:t>Registrar Viajante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401/01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Registrar un nuevo viajante.</w:t>
            </w:r>
          </w:p>
        </w:tc>
      </w:tr>
      <w:tr w:rsidR="00200D87" w:rsidRPr="0012139D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B1302B" w:rsidRDefault="00200D87" w:rsidP="00EB61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A1, S2,</w:t>
            </w:r>
            <w:r w:rsidRPr="00B1302B">
              <w:rPr>
                <w:lang w:val="en-US"/>
              </w:rPr>
              <w:t xml:space="preserve"> A3, S4, S5, A6, S7, A</w:t>
            </w:r>
            <w:r>
              <w:rPr>
                <w:lang w:val="en-US"/>
              </w:rPr>
              <w:t>8, S9, A10, S11, A12, A13, S14, A15, S16.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Media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proofErr w:type="spellStart"/>
            <w:r>
              <w:rPr>
                <w:b/>
              </w:rPr>
              <w:t>Setup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C52DBA" w:rsidRDefault="00200D87" w:rsidP="00EB615A">
            <w:pPr>
              <w:tabs>
                <w:tab w:val="left" w:pos="317"/>
              </w:tabs>
              <w:ind w:left="317" w:hanging="283"/>
              <w:rPr>
                <w:rFonts w:cstheme="minorHAnsi"/>
              </w:rPr>
            </w:pPr>
            <w:r>
              <w:rPr>
                <w:rFonts w:cstheme="minorHAnsi"/>
              </w:rPr>
              <w:t>-Permiso como Encargado de RRHH (ERH) al usuario Esteban Gonzales.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Se registra un nuevo viajante.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31876" w:rsidRDefault="00200D87" w:rsidP="00EB615A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31876" w:rsidRDefault="00200D87" w:rsidP="00EB615A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Pr="00631876" w:rsidRDefault="00200D87" w:rsidP="00EB615A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CP-401/01- A1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usuario Esteban Gonzales con el rol de ERH ingresa a la opción “Registrar Viajante”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CP-401/01- S2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solicita el CUIL del viajante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CP-401/01- A3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 xml:space="preserve">El </w:t>
            </w:r>
            <w:r>
              <w:rPr>
                <w:rFonts w:cstheme="minorHAnsi"/>
              </w:rPr>
              <w:t>ERH</w:t>
            </w:r>
            <w:r>
              <w:t xml:space="preserve"> ingresa el CUIL del viajante: </w:t>
            </w:r>
            <w:r w:rsidRPr="006343F4">
              <w:rPr>
                <w:rFonts w:cstheme="minorHAnsi"/>
              </w:rPr>
              <w:t>30-</w:t>
            </w:r>
            <w:r>
              <w:rPr>
                <w:rFonts w:cstheme="minorHAnsi"/>
              </w:rPr>
              <w:t>23365589</w:t>
            </w:r>
            <w:r w:rsidRPr="006343F4">
              <w:rPr>
                <w:rFonts w:cstheme="minorHAnsi"/>
              </w:rPr>
              <w:t>-4.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CP-401/01- S4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verifica si existe el viajante y no existe.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CP-401/01- S5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 xml:space="preserve">El sistema solicita los datos generales del viajante: nombre, apellido, teléfono, celular, fax, e-mail, tipo </w:t>
            </w:r>
            <w:proofErr w:type="spellStart"/>
            <w:r>
              <w:t>doc</w:t>
            </w:r>
            <w:proofErr w:type="spellEnd"/>
            <w:r>
              <w:t xml:space="preserve">, </w:t>
            </w:r>
            <w:proofErr w:type="spellStart"/>
            <w:r>
              <w:t>nro</w:t>
            </w:r>
            <w:proofErr w:type="spellEnd"/>
            <w:r>
              <w:t xml:space="preserve"> </w:t>
            </w:r>
            <w:proofErr w:type="spellStart"/>
            <w:r>
              <w:t>doc</w:t>
            </w:r>
            <w:proofErr w:type="spellEnd"/>
            <w:r>
              <w:t>, comisión por venta.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CP-401/01- A6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 xml:space="preserve">El </w:t>
            </w:r>
            <w:r>
              <w:rPr>
                <w:rFonts w:cstheme="minorHAnsi"/>
              </w:rPr>
              <w:t>ERH</w:t>
            </w:r>
            <w:r>
              <w:t xml:space="preserve"> ingresa los datos: Pedro </w:t>
            </w:r>
            <w:proofErr w:type="spellStart"/>
            <w:r>
              <w:t>Almodovar</w:t>
            </w:r>
            <w:proofErr w:type="spellEnd"/>
            <w:r>
              <w:t xml:space="preserve">, 0351-4453563, 0351-155196212, 0351-4453563, </w:t>
            </w:r>
            <w:hyperlink r:id="rId39" w:history="1">
              <w:r w:rsidRPr="004017A7">
                <w:rPr>
                  <w:rStyle w:val="Hyperlink"/>
                </w:rPr>
                <w:t>pedroalmodivar@gmail.com</w:t>
              </w:r>
            </w:hyperlink>
            <w:r>
              <w:t xml:space="preserve">, </w:t>
            </w:r>
            <w:proofErr w:type="spellStart"/>
            <w:r>
              <w:t>dni</w:t>
            </w:r>
            <w:proofErr w:type="spellEnd"/>
            <w:r>
              <w:t>, 13355488, 0,8%.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CP-401/01- S7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solicita para cada domicilio de la empresa cliente los siguientes datos: Altura, calle, barrio, Código postal, localidad y provincia.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CP-401/01- A8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 xml:space="preserve">El </w:t>
            </w:r>
            <w:r>
              <w:rPr>
                <w:rFonts w:cstheme="minorHAnsi"/>
              </w:rPr>
              <w:t>ERH</w:t>
            </w:r>
            <w:r>
              <w:t xml:space="preserve"> ingresa los datos: 78, Estrada, Nueva Córdoba, 5000, Córdoba, Córdoba.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CP-401/01- S9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solicita ingrese los clientes a la cartera de clientes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CP-401/01- A10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rFonts w:cstheme="minorHAnsi"/>
              </w:rPr>
            </w:pPr>
            <w:r>
              <w:t xml:space="preserve">El </w:t>
            </w:r>
            <w:r>
              <w:rPr>
                <w:rFonts w:cstheme="minorHAnsi"/>
              </w:rPr>
              <w:t xml:space="preserve">ERH </w:t>
            </w:r>
            <w:proofErr w:type="spellStart"/>
            <w:r>
              <w:rPr>
                <w:rFonts w:cstheme="minorHAnsi"/>
              </w:rPr>
              <w:t>seleeciona</w:t>
            </w:r>
            <w:proofErr w:type="spellEnd"/>
            <w:r>
              <w:rPr>
                <w:rFonts w:cstheme="minorHAnsi"/>
              </w:rPr>
              <w:t xml:space="preserve"> al cliente: </w:t>
            </w:r>
          </w:p>
          <w:p w:rsidR="00200D87" w:rsidRDefault="00200D87" w:rsidP="00EB615A">
            <w:proofErr w:type="spellStart"/>
            <w:r>
              <w:rPr>
                <w:rFonts w:cstheme="minorHAnsi"/>
              </w:rPr>
              <w:t>Todolentes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todolentes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srl</w:t>
            </w:r>
            <w:proofErr w:type="spellEnd"/>
            <w:r>
              <w:rPr>
                <w:rFonts w:cstheme="minorHAnsi"/>
              </w:rPr>
              <w:t>, todolentes@gmail.com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CP-401/01- S11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verifica para cada cliente seleccionado si ya se encuentra asignado a otro Viajante y está.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CP-401/01- S12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solicita al ERH si desea reasignar tal cliente al Viajante que está registrando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CP-401/01- A13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ERH confirma la reasignación del cliente al Viajante que se está registrando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lastRenderedPageBreak/>
              <w:t>CP-401/01- S14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solicita confirmación de registración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CP-401/01- A15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tabs>
                <w:tab w:val="left" w:pos="1032"/>
              </w:tabs>
            </w:pPr>
            <w:r>
              <w:t>El ERH confirma la registración.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CP-401/01- S16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registra el nuevo viajante con los siguientes datos: nombre, apellido, teléfono, celular, DNI, Tipo DNI, mail, usuario y contraseña ,comisión por venta, cargo como viajante, altura, calle, barrio, código postal, localidad, provincia como domicilio y cartera de clientes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Pisciolari Antonela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V 1.0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13/07/2010</w:t>
            </w:r>
          </w:p>
        </w:tc>
      </w:tr>
    </w:tbl>
    <w:p w:rsidR="00200D87" w:rsidRDefault="00200D87" w:rsidP="00200D87">
      <w:pPr>
        <w:jc w:val="center"/>
        <w:rPr>
          <w:lang w:val="es-AR"/>
        </w:rPr>
      </w:pPr>
    </w:p>
    <w:p w:rsidR="00200D87" w:rsidRDefault="00200D87">
      <w:pPr>
        <w:rPr>
          <w:lang w:val="es-AR"/>
        </w:rPr>
      </w:pPr>
      <w:r>
        <w:rPr>
          <w:lang w:val="es-AR"/>
        </w:rPr>
        <w:br w:type="page"/>
      </w:r>
    </w:p>
    <w:p w:rsidR="00200D87" w:rsidRDefault="00200D87" w:rsidP="00200D87">
      <w:pPr>
        <w:pStyle w:val="Heading2"/>
        <w:rPr>
          <w:lang w:val="es-AR"/>
        </w:rPr>
      </w:pPr>
      <w:bookmarkStart w:id="14" w:name="_Toc310357241"/>
      <w:r>
        <w:rPr>
          <w:lang w:val="es-AR"/>
        </w:rPr>
        <w:lastRenderedPageBreak/>
        <w:t>201. Registrar Cliente</w:t>
      </w:r>
      <w:bookmarkEnd w:id="14"/>
    </w:p>
    <w:tbl>
      <w:tblPr>
        <w:tblStyle w:val="TableGrid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200D87" w:rsidRDefault="00200D87" w:rsidP="00EB615A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200D87" w:rsidRDefault="00200D87" w:rsidP="00EB615A">
            <w:r>
              <w:t>Registrar Cliente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200D87" w:rsidRPr="006245C7" w:rsidRDefault="00200D87" w:rsidP="00EB615A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200D87" w:rsidRDefault="00200D87" w:rsidP="00EB615A">
            <w:r>
              <w:t>201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200D87" w:rsidRDefault="00200D87" w:rsidP="00EB615A">
            <w:r>
              <w:t>Ventas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200D87" w:rsidRDefault="00200D87" w:rsidP="00EB615A">
            <w:r>
              <w:t>Viajante (V)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200D87" w:rsidRPr="00596BA0" w:rsidRDefault="00200D87" w:rsidP="00EB615A">
            <w:r>
              <w:t>Registrar los datos de un nuevo cliente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200D87" w:rsidRPr="005C249A" w:rsidRDefault="00200D87" w:rsidP="00EB615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200D87" w:rsidRDefault="00200D87" w:rsidP="00EB615A">
            <w:pPr>
              <w:pStyle w:val="ListParagraph"/>
              <w:numPr>
                <w:ilvl w:val="0"/>
                <w:numId w:val="1"/>
              </w:numPr>
            </w:pPr>
            <w:r>
              <w:t>Se registran los datos de la empresa cliente en el Sistema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5C249A" w:rsidRDefault="00200D87" w:rsidP="00EB615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200D87" w:rsidRDefault="00200D87" w:rsidP="00EB615A">
            <w:pPr>
              <w:pStyle w:val="ListParagraph"/>
              <w:numPr>
                <w:ilvl w:val="0"/>
                <w:numId w:val="1"/>
              </w:numPr>
            </w:pPr>
            <w:r>
              <w:t>La Empresa Cliente ya se encuentra registrada.</w:t>
            </w:r>
          </w:p>
          <w:p w:rsidR="00200D87" w:rsidRDefault="00200D87" w:rsidP="00EB615A">
            <w:pPr>
              <w:pStyle w:val="ListParagraph"/>
              <w:numPr>
                <w:ilvl w:val="0"/>
                <w:numId w:val="1"/>
              </w:numPr>
            </w:pPr>
            <w:r>
              <w:t>El V cancela el CU.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5C249A" w:rsidRDefault="00200D87" w:rsidP="00EB615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8F3E09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CU comienza cuando el V selecciona la opción </w:t>
            </w:r>
            <w:r>
              <w:rPr>
                <w:i/>
              </w:rPr>
              <w:t xml:space="preserve">Registrar Cliente. </w:t>
            </w:r>
            <w:r>
              <w:rPr>
                <w:b/>
              </w:rPr>
              <w:t>A1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EB615A">
            <w:pPr>
              <w:pStyle w:val="ListParagraph"/>
              <w:ind w:left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Sistema solicita el CUIT de la empresa cliente.</w:t>
            </w:r>
            <w:r>
              <w:rPr>
                <w:b/>
              </w:rPr>
              <w:t>S2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EB615A">
            <w:pPr>
              <w:pStyle w:val="ListParagraph"/>
              <w:ind w:left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V ingresa el CUIT de la empresa cliente. </w:t>
            </w:r>
            <w:r>
              <w:rPr>
                <w:b/>
              </w:rPr>
              <w:t>A3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B20D66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V selecciona la opción </w:t>
            </w:r>
            <w:r>
              <w:rPr>
                <w:i/>
              </w:rPr>
              <w:t xml:space="preserve">buscar CUIT </w:t>
            </w:r>
            <w:r>
              <w:rPr>
                <w:b/>
              </w:rPr>
              <w:t>EA3A</w:t>
            </w:r>
          </w:p>
          <w:p w:rsidR="00200D87" w:rsidRPr="00960403" w:rsidRDefault="00200D87" w:rsidP="00200D87">
            <w:pPr>
              <w:pStyle w:val="ListParagraph"/>
              <w:numPr>
                <w:ilvl w:val="2"/>
                <w:numId w:val="2"/>
              </w:numPr>
            </w:pPr>
            <w:r>
              <w:t xml:space="preserve">Se llama al </w:t>
            </w:r>
            <w:r w:rsidRPr="000257E9">
              <w:rPr>
                <w:i/>
              </w:rPr>
              <w:t xml:space="preserve">CU </w:t>
            </w:r>
            <w:r>
              <w:rPr>
                <w:i/>
              </w:rPr>
              <w:t>XXX. B</w:t>
            </w:r>
            <w:r w:rsidRPr="000257E9">
              <w:rPr>
                <w:i/>
              </w:rPr>
              <w:t>uscar CUIT</w:t>
            </w:r>
            <w:r>
              <w:rPr>
                <w:i/>
              </w:rPr>
              <w:t xml:space="preserve">. </w:t>
            </w:r>
            <w:r>
              <w:rPr>
                <w:b/>
              </w:rPr>
              <w:t>ES3A1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Sistema verifica si existe la empresa cliente, y no existe.</w:t>
            </w:r>
            <w:r>
              <w:rPr>
                <w:b/>
              </w:rPr>
              <w:t>S4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Sistema verifica si existe la empresa cliente, y existe. </w:t>
            </w:r>
            <w:r>
              <w:rPr>
                <w:b/>
              </w:rPr>
              <w:t>ES4A</w:t>
            </w:r>
          </w:p>
          <w:p w:rsidR="00200D87" w:rsidRDefault="00200D87" w:rsidP="00200D87">
            <w:pPr>
              <w:pStyle w:val="ListParagraph"/>
              <w:numPr>
                <w:ilvl w:val="2"/>
                <w:numId w:val="2"/>
              </w:numPr>
            </w:pPr>
            <w:r>
              <w:t xml:space="preserve">El Sistema informa la situación al V. </w:t>
            </w:r>
            <w:r>
              <w:rPr>
                <w:b/>
              </w:rPr>
              <w:t>ES4A1</w:t>
            </w:r>
          </w:p>
          <w:p w:rsidR="00200D87" w:rsidRPr="00960403" w:rsidRDefault="00200D87" w:rsidP="00200D87">
            <w:pPr>
              <w:pStyle w:val="ListParagraph"/>
              <w:numPr>
                <w:ilvl w:val="2"/>
                <w:numId w:val="2"/>
              </w:numPr>
            </w:pPr>
            <w:r w:rsidRPr="00771C07">
              <w:t>Se cancela el CU</w:t>
            </w:r>
            <w:r>
              <w:t>.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solicita los datos generales de la Empresa Cliente: Razón social, Condición de IVA teléfono, celular, fax, e-Mail. </w:t>
            </w:r>
            <w:r>
              <w:rPr>
                <w:b/>
              </w:rPr>
              <w:t>S5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V ingresa los siguientes datos de la Empresa Cliente: Razón social, Condición de IVA, teléfono, celular, fax, e-Mail. </w:t>
            </w:r>
            <w:r>
              <w:rPr>
                <w:b/>
              </w:rPr>
              <w:t>A6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solicita, para cada domicilio de la Empresa Cliente, los datos  del mismo: Altura, Calle, Barrio, Código Postal, Localidad y Provincia. </w:t>
            </w:r>
            <w:r>
              <w:rPr>
                <w:b/>
              </w:rPr>
              <w:t>S7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lastRenderedPageBreak/>
              <w:t xml:space="preserve">El V, para cada domicilio de la Empresa Cliente, ingresa los siguientes datos: Altura, Calle, Barrio, Código Postal, Localidad y Provincia. </w:t>
            </w:r>
            <w:r>
              <w:rPr>
                <w:b/>
              </w:rPr>
              <w:t>A8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V selecciona la opción </w:t>
            </w:r>
            <w:r w:rsidRPr="00BB2EEB">
              <w:rPr>
                <w:i/>
              </w:rPr>
              <w:t>Reg</w:t>
            </w:r>
            <w:r>
              <w:rPr>
                <w:i/>
              </w:rPr>
              <w:t xml:space="preserve">istrar Responsable. </w:t>
            </w:r>
            <w:r>
              <w:rPr>
                <w:b/>
              </w:rPr>
              <w:t>A9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V no selecciona la opción registrar Responsable. </w:t>
            </w:r>
            <w:r>
              <w:rPr>
                <w:b/>
              </w:rPr>
              <w:t>EA9A</w:t>
            </w:r>
          </w:p>
          <w:p w:rsidR="00200D87" w:rsidRPr="00960403" w:rsidRDefault="00200D87" w:rsidP="00200D87">
            <w:pPr>
              <w:pStyle w:val="ListParagraph"/>
              <w:numPr>
                <w:ilvl w:val="2"/>
                <w:numId w:val="2"/>
              </w:numPr>
            </w:pPr>
            <w:r>
              <w:t xml:space="preserve">Se prosigue al </w:t>
            </w:r>
            <w:r w:rsidRPr="00793BA2">
              <w:t>Paso 11</w:t>
            </w:r>
            <w:r>
              <w:t xml:space="preserve">. 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Para cada responsable que el V desee registrar, se llama al CU </w:t>
            </w:r>
            <w:r w:rsidRPr="00B23A4A">
              <w:rPr>
                <w:i/>
              </w:rPr>
              <w:t>XXX. Registrar Responsable Empresa Cliente.</w:t>
            </w:r>
            <w:r>
              <w:rPr>
                <w:b/>
              </w:rPr>
              <w:t>S10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Se registró correctamente el Responsable de la Empresa Cliente. </w:t>
            </w:r>
            <w:r>
              <w:rPr>
                <w:b/>
              </w:rPr>
              <w:t>S11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No se registró correctamente el Responsable de la Empresa Cliente. </w:t>
            </w:r>
            <w:r>
              <w:rPr>
                <w:b/>
              </w:rPr>
              <w:t>ES11A</w:t>
            </w:r>
          </w:p>
          <w:p w:rsidR="00200D87" w:rsidRDefault="00200D87" w:rsidP="00200D87">
            <w:pPr>
              <w:pStyle w:val="ListParagraph"/>
              <w:numPr>
                <w:ilvl w:val="2"/>
                <w:numId w:val="2"/>
              </w:numPr>
            </w:pPr>
            <w:r>
              <w:t xml:space="preserve">El Sistema informa la situación al V. </w:t>
            </w:r>
            <w:r>
              <w:rPr>
                <w:b/>
              </w:rPr>
              <w:t>ES11A1</w:t>
            </w:r>
          </w:p>
          <w:p w:rsidR="00200D87" w:rsidRPr="00960403" w:rsidRDefault="00200D87" w:rsidP="00200D87">
            <w:pPr>
              <w:pStyle w:val="ListParagraph"/>
              <w:numPr>
                <w:ilvl w:val="2"/>
                <w:numId w:val="2"/>
              </w:numPr>
            </w:pPr>
            <w:r>
              <w:t xml:space="preserve">Si el V desea, puede volver a seleccionar la opción </w:t>
            </w:r>
            <w:r>
              <w:rPr>
                <w:i/>
              </w:rPr>
              <w:t>Registrar Responsable</w:t>
            </w:r>
            <w:r>
              <w:t xml:space="preserve">, y se regresa al </w:t>
            </w:r>
            <w:r w:rsidRPr="003E6540">
              <w:t>Paso 10.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Sistema solicita la confirmación de la registración.</w:t>
            </w:r>
            <w:r>
              <w:rPr>
                <w:b/>
              </w:rPr>
              <w:t xml:space="preserve"> S12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pStyle w:val="ListParagraph"/>
              <w:ind w:left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V confirma la registración. </w:t>
            </w:r>
            <w:r>
              <w:rPr>
                <w:b/>
              </w:rPr>
              <w:t>A13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V no confirma la registración. </w:t>
            </w:r>
            <w:r>
              <w:rPr>
                <w:b/>
              </w:rPr>
              <w:t>EA13A</w:t>
            </w:r>
          </w:p>
          <w:p w:rsidR="00200D87" w:rsidRPr="00960403" w:rsidRDefault="00200D87" w:rsidP="00200D87">
            <w:pPr>
              <w:pStyle w:val="ListParagraph"/>
              <w:numPr>
                <w:ilvl w:val="2"/>
                <w:numId w:val="2"/>
              </w:numPr>
            </w:pPr>
            <w:r>
              <w:t>No se procesa la registración.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registra los datos de la Empresa Cliente. </w:t>
            </w:r>
            <w:r>
              <w:rPr>
                <w:b/>
              </w:rPr>
              <w:t>S14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Fin del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EB615A">
            <w:r>
              <w:t>El V puede cancelar el CU en cualquier momento.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XXX. Registrar Responsable Empresa Cliente</w:t>
            </w:r>
          </w:p>
          <w:p w:rsidR="00200D87" w:rsidRDefault="00200D87" w:rsidP="00EB615A">
            <w:r>
              <w:t>XXX. Buscar CUIT.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Pr="00067369" w:rsidRDefault="00200D87" w:rsidP="00EB615A">
            <w:pPr>
              <w:rPr>
                <w:u w:val="single"/>
              </w:rPr>
            </w:pPr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 xml:space="preserve">No aplica 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</w:tbl>
    <w:p w:rsidR="00200D87" w:rsidRDefault="00200D87" w:rsidP="00200D87">
      <w:pPr>
        <w:rPr>
          <w:lang w:val="es-AR"/>
        </w:rPr>
      </w:pPr>
    </w:p>
    <w:p w:rsidR="00200D87" w:rsidRDefault="00200D87">
      <w:pPr>
        <w:rPr>
          <w:lang w:val="es-AR"/>
        </w:rPr>
      </w:pPr>
      <w:r>
        <w:rPr>
          <w:lang w:val="es-AR"/>
        </w:rPr>
        <w:br w:type="page"/>
      </w:r>
    </w:p>
    <w:p w:rsidR="00200D87" w:rsidRDefault="00200D87" w:rsidP="00200D87">
      <w:pPr>
        <w:jc w:val="center"/>
      </w:pPr>
      <w:r>
        <w:object w:dxaOrig="7436" w:dyaOrig="15242">
          <v:shape id="_x0000_i1033" type="#_x0000_t75" style="width:298.5pt;height:610.5pt" o:ole="">
            <v:imagedata r:id="rId40" o:title=""/>
          </v:shape>
          <o:OLEObject Type="Embed" ProgID="Visio.Drawing.11" ShapeID="_x0000_i1033" DrawAspect="Content" ObjectID="_1384103989" r:id="rId41"/>
        </w:object>
      </w:r>
    </w:p>
    <w:tbl>
      <w:tblPr>
        <w:tblStyle w:val="TableGrid"/>
        <w:tblW w:w="89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3969"/>
        <w:gridCol w:w="1276"/>
        <w:gridCol w:w="1418"/>
      </w:tblGrid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200D87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EB615A">
            <w:pPr>
              <w:jc w:val="center"/>
            </w:pPr>
            <w:r>
              <w:t>Registrar Cliente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201/01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Registrar un nuevo cliente.</w:t>
            </w:r>
          </w:p>
        </w:tc>
      </w:tr>
      <w:tr w:rsidR="00200D87" w:rsidRPr="0012139D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B1302B" w:rsidRDefault="00200D87" w:rsidP="00EB61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A1, S2,</w:t>
            </w:r>
            <w:r w:rsidRPr="00B1302B">
              <w:rPr>
                <w:lang w:val="en-US"/>
              </w:rPr>
              <w:t xml:space="preserve"> A3, S4, S5, A6, S7, A</w:t>
            </w:r>
            <w:r>
              <w:rPr>
                <w:lang w:val="en-US"/>
              </w:rPr>
              <w:t>8, A9, S10, S11, A12, S13, S14.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Media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proofErr w:type="spellStart"/>
            <w:r>
              <w:rPr>
                <w:b/>
              </w:rPr>
              <w:t>Setup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C52DBA" w:rsidRDefault="00200D87" w:rsidP="00EB615A">
            <w:pPr>
              <w:tabs>
                <w:tab w:val="left" w:pos="317"/>
              </w:tabs>
              <w:ind w:left="317" w:hanging="283"/>
              <w:rPr>
                <w:rFonts w:cstheme="minorHAnsi"/>
              </w:rPr>
            </w:pPr>
            <w:r>
              <w:rPr>
                <w:rFonts w:cstheme="minorHAnsi"/>
              </w:rPr>
              <w:t>-Permiso como Viajante al usuario Esteban Gonzales.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Se registra un nuevo cliente.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31876" w:rsidRDefault="00200D87" w:rsidP="00EB615A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31876" w:rsidRDefault="00200D87" w:rsidP="00EB615A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Pr="00631876" w:rsidRDefault="00200D87" w:rsidP="00EB615A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CP-201/01- A1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usuario Esteban Gonzales con el rol de Viajante ingresa a la opción “Registrar Cliente”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CP-201/01- S2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solicita el CUIT de la empresa cliente.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CP-201/01- A3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 xml:space="preserve">El V ingresa el CUIT de la empresa cliente: </w:t>
            </w:r>
            <w:r w:rsidRPr="006343F4">
              <w:rPr>
                <w:rFonts w:cstheme="minorHAnsi"/>
              </w:rPr>
              <w:t>30-68448044-4.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CP-201/01- S4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verifica si existe la empresa cliente y no existe.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CP-201/01- S5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solicita los datos generales de la Empresa Cliente: Razón Social, Condición de IVA, teléfono, celular, fax, e-mail.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CP-201/01- A6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 xml:space="preserve">El V ingresa los datos: </w:t>
            </w:r>
            <w:proofErr w:type="spellStart"/>
            <w:r>
              <w:t>Lutz</w:t>
            </w:r>
            <w:proofErr w:type="spellEnd"/>
            <w:r>
              <w:t xml:space="preserve"> Ferrando, Responsable Inscripto, 0351-4453563, 0351-155196212, 0351-4453563, lutzferrando@gmail.com.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CP-201/01- S7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solicita para cada domicilio de la empresa cliente los siguientes datos: Altura, calle, barrio, Código postal, localidad y provincia.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CP-201/01- A8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V ingresa los datos: 78, Estrada, Nueva Córdoba, 5000, Córdoba, Córdoba.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CP-201/01- A9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 xml:space="preserve">El V selecciona la opción </w:t>
            </w:r>
            <w:r w:rsidRPr="009245E0">
              <w:rPr>
                <w:i/>
              </w:rPr>
              <w:t>Registrar Responsable.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CP-201/01- S10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 xml:space="preserve">El sistema llama al CU: </w:t>
            </w:r>
            <w:r w:rsidRPr="009245E0">
              <w:rPr>
                <w:i/>
              </w:rPr>
              <w:t>Registrar Responsable Empresa Cliente.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CP-201/01- S11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responsable se registró correctamente.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CP-201/01- A12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V confirma la registración de los datos de la empresa clientes.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CP-201/01- S13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registra los datos de la empresa cliente.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CP-201/01- S14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informa situación.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lastRenderedPageBreak/>
              <w:t>Fecha de Llenado: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Pisciolari Antonela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V 1.0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13/07/2010</w:t>
            </w:r>
          </w:p>
        </w:tc>
      </w:tr>
    </w:tbl>
    <w:p w:rsidR="00200D87" w:rsidRDefault="00200D87"/>
    <w:p w:rsidR="00200D87" w:rsidRDefault="00200D87">
      <w:pPr>
        <w:rPr>
          <w:lang w:val="es-AR"/>
        </w:rPr>
      </w:pPr>
      <w:r>
        <w:rPr>
          <w:lang w:val="es-AR"/>
        </w:rPr>
        <w:br w:type="page"/>
      </w:r>
    </w:p>
    <w:p w:rsidR="00200D87" w:rsidRDefault="00200D87" w:rsidP="00200D87">
      <w:pPr>
        <w:pStyle w:val="Heading2"/>
        <w:rPr>
          <w:lang w:val="es-AR"/>
        </w:rPr>
      </w:pPr>
      <w:bookmarkStart w:id="15" w:name="_Toc310357242"/>
      <w:r>
        <w:rPr>
          <w:lang w:val="es-AR"/>
        </w:rPr>
        <w:lastRenderedPageBreak/>
        <w:t>209. Registrar Venta</w:t>
      </w:r>
      <w:bookmarkEnd w:id="15"/>
    </w:p>
    <w:tbl>
      <w:tblPr>
        <w:tblStyle w:val="TableGrid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200D87" w:rsidRDefault="00200D87" w:rsidP="00EB615A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200D87" w:rsidRDefault="00200D87" w:rsidP="00EB615A">
            <w:r>
              <w:t>Registrar Venta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200D87" w:rsidRPr="006245C7" w:rsidRDefault="00200D87" w:rsidP="00EB615A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200D87" w:rsidRDefault="00200D87" w:rsidP="00EB615A">
            <w:r>
              <w:t>209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200D87" w:rsidRDefault="00200D87" w:rsidP="00EB615A">
            <w:r>
              <w:t>Ventas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200D87" w:rsidRDefault="00200D87" w:rsidP="00EB615A">
            <w:r>
              <w:t>Viajante (V)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200D87" w:rsidRPr="00596BA0" w:rsidRDefault="00200D87" w:rsidP="00EB615A">
            <w:r w:rsidRPr="00170D9B">
              <w:t>Registrar la entrega y el cobro de una venta</w:t>
            </w:r>
            <w:r>
              <w:t>.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200D87" w:rsidRPr="005C249A" w:rsidRDefault="00200D87" w:rsidP="00EB615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200D87" w:rsidRDefault="00200D87" w:rsidP="00EB615A">
            <w:pPr>
              <w:pStyle w:val="ListParagraph"/>
              <w:numPr>
                <w:ilvl w:val="0"/>
                <w:numId w:val="1"/>
              </w:numPr>
            </w:pPr>
            <w:r>
              <w:t>Se registra la entrega y cobro del pedido, registrando los datos correspondientes a la forma de pago y actualizando el estado del pedido.</w:t>
            </w:r>
          </w:p>
        </w:tc>
      </w:tr>
      <w:tr w:rsidR="00200D87" w:rsidTr="00EB615A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5C249A" w:rsidRDefault="00200D87" w:rsidP="00EB615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200D87" w:rsidRDefault="00200D87" w:rsidP="00EB615A">
            <w:pPr>
              <w:pStyle w:val="ListParagraph"/>
              <w:numPr>
                <w:ilvl w:val="0"/>
                <w:numId w:val="1"/>
              </w:numPr>
            </w:pPr>
            <w:r>
              <w:t>El V cancela el CU.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5C249A" w:rsidRDefault="00200D87" w:rsidP="00EB615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8F3E09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CU comienza cuando el Viajante selecciona la opción </w:t>
            </w:r>
            <w:r w:rsidRPr="006332BA">
              <w:rPr>
                <w:i/>
              </w:rPr>
              <w:t xml:space="preserve">Registrar </w:t>
            </w:r>
            <w:r>
              <w:rPr>
                <w:i/>
              </w:rPr>
              <w:t xml:space="preserve">Venta. </w:t>
            </w:r>
            <w:r>
              <w:rPr>
                <w:b/>
              </w:rPr>
              <w:t>A1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EB615A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solicita se seleccionen el cliente de ese viajante. </w:t>
            </w:r>
            <w:r>
              <w:rPr>
                <w:b/>
              </w:rPr>
              <w:t>S2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EB615A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V selecciona el cliente. </w:t>
            </w:r>
            <w:r>
              <w:rPr>
                <w:b/>
              </w:rPr>
              <w:t>A3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EB615A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busca para ese cliente los pedidos entregados y existe. </w:t>
            </w:r>
            <w:r>
              <w:rPr>
                <w:b/>
              </w:rPr>
              <w:t>S4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  <w:r>
              <w:t xml:space="preserve">El Sistema no encuentra pedidos entregados para ese cliente. </w:t>
            </w:r>
            <w:r>
              <w:rPr>
                <w:b/>
              </w:rPr>
              <w:t>ES4A</w:t>
            </w:r>
          </w:p>
          <w:p w:rsidR="00200D87" w:rsidRDefault="00200D87" w:rsidP="00200D87">
            <w:pPr>
              <w:pStyle w:val="ListParagraph"/>
              <w:numPr>
                <w:ilvl w:val="2"/>
                <w:numId w:val="2"/>
              </w:numPr>
            </w:pPr>
            <w:r>
              <w:t>El sistema informa situación.</w:t>
            </w:r>
          </w:p>
          <w:p w:rsidR="00200D87" w:rsidRPr="00960403" w:rsidRDefault="00200D87" w:rsidP="00200D87">
            <w:pPr>
              <w:pStyle w:val="ListParagraph"/>
              <w:numPr>
                <w:ilvl w:val="2"/>
                <w:numId w:val="2"/>
              </w:numPr>
            </w:pPr>
            <w:r>
              <w:t>Se vuelve al paso 2.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muestra los pedidos entregados, junto con su nro. De pedido y fecha real de entrega. </w:t>
            </w:r>
            <w:r>
              <w:rPr>
                <w:b/>
              </w:rPr>
              <w:t>S5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V selecciona el pedido. </w:t>
            </w:r>
            <w:r>
              <w:rPr>
                <w:b/>
              </w:rPr>
              <w:t>A6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para el pedido seleccionado muestra nro. De pedido, fecha real de entrega y los detalles del mismo, especificando </w:t>
            </w:r>
            <w:r>
              <w:rPr>
                <w:lang w:val="es-ES"/>
              </w:rPr>
              <w:t xml:space="preserve">código de </w:t>
            </w:r>
            <w:r>
              <w:t>producto, nombre, cantidad pedida, precio unitario y subtotal</w:t>
            </w:r>
            <w:r>
              <w:rPr>
                <w:b/>
              </w:rPr>
              <w:t xml:space="preserve"> S7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V ingresa la cantidad real de productos  a entregar, en caso que sea diferente a la pedida. </w:t>
            </w:r>
            <w:r>
              <w:rPr>
                <w:b/>
              </w:rPr>
              <w:t>A8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lastRenderedPageBreak/>
              <w:t xml:space="preserve">El V no desea ingresar nuevos productos entregados. </w:t>
            </w:r>
            <w:r>
              <w:rPr>
                <w:b/>
              </w:rPr>
              <w:t>A9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  <w:r>
              <w:t xml:space="preserve">El V desea ingresar nuevos productos </w:t>
            </w:r>
            <w:r>
              <w:rPr>
                <w:b/>
              </w:rPr>
              <w:t>EA9A</w:t>
            </w:r>
          </w:p>
          <w:p w:rsidR="00200D87" w:rsidRDefault="00200D87" w:rsidP="00200D87">
            <w:pPr>
              <w:pStyle w:val="ListParagraph"/>
              <w:numPr>
                <w:ilvl w:val="2"/>
                <w:numId w:val="2"/>
              </w:numPr>
            </w:pPr>
            <w:r>
              <w:t xml:space="preserve">El Sistema por cada producto nuevo solicita el código de producto y su cantidad. </w:t>
            </w:r>
            <w:r>
              <w:rPr>
                <w:b/>
              </w:rPr>
              <w:t>ES9</w:t>
            </w:r>
            <w:r w:rsidRPr="00A93E55">
              <w:rPr>
                <w:b/>
              </w:rPr>
              <w:t>A1</w:t>
            </w:r>
          </w:p>
          <w:p w:rsidR="00200D87" w:rsidRDefault="00200D87" w:rsidP="00200D87">
            <w:pPr>
              <w:pStyle w:val="ListParagraph"/>
              <w:numPr>
                <w:ilvl w:val="3"/>
                <w:numId w:val="2"/>
              </w:numPr>
            </w:pPr>
            <w:r>
              <w:t xml:space="preserve">El V ingresa por cada producto nuevo su código y  cantidad. </w:t>
            </w:r>
            <w:r>
              <w:rPr>
                <w:b/>
              </w:rPr>
              <w:t>EA9A1A</w:t>
            </w:r>
          </w:p>
          <w:p w:rsidR="00200D87" w:rsidRDefault="00200D87" w:rsidP="00200D87">
            <w:pPr>
              <w:pStyle w:val="ListParagraph"/>
              <w:numPr>
                <w:ilvl w:val="3"/>
                <w:numId w:val="2"/>
              </w:numPr>
            </w:pPr>
            <w:r>
              <w:t xml:space="preserve">El V no conoce el código de producto, selecciona la opción </w:t>
            </w:r>
            <w:r>
              <w:rPr>
                <w:i/>
              </w:rPr>
              <w:t xml:space="preserve">Buscar Producto. </w:t>
            </w:r>
            <w:r>
              <w:rPr>
                <w:b/>
              </w:rPr>
              <w:t>EA9A1B</w:t>
            </w:r>
          </w:p>
          <w:p w:rsidR="00200D87" w:rsidRPr="000B5387" w:rsidRDefault="00200D87" w:rsidP="00200D87">
            <w:pPr>
              <w:pStyle w:val="ListParagraph"/>
              <w:numPr>
                <w:ilvl w:val="4"/>
                <w:numId w:val="2"/>
              </w:numPr>
            </w:pPr>
            <w:r>
              <w:t xml:space="preserve">Se llama al </w:t>
            </w:r>
            <w:r w:rsidRPr="00D1246A">
              <w:rPr>
                <w:i/>
              </w:rPr>
              <w:t>CU 111. Consultar Producto</w:t>
            </w:r>
            <w:r>
              <w:rPr>
                <w:i/>
              </w:rPr>
              <w:t xml:space="preserve">. </w:t>
            </w:r>
            <w:r>
              <w:rPr>
                <w:b/>
              </w:rPr>
              <w:t>EA9A1B1</w:t>
            </w:r>
          </w:p>
          <w:p w:rsidR="00200D87" w:rsidRPr="000B5387" w:rsidRDefault="00200D87" w:rsidP="00200D87">
            <w:pPr>
              <w:pStyle w:val="ListParagraph"/>
              <w:numPr>
                <w:ilvl w:val="5"/>
                <w:numId w:val="2"/>
              </w:numPr>
            </w:pPr>
            <w:r>
              <w:t xml:space="preserve">Se determina </w:t>
            </w:r>
            <w:r>
              <w:rPr>
                <w:lang w:val="es-ES"/>
              </w:rPr>
              <w:t>el producto con lo que el V ingresa la cantidad</w:t>
            </w:r>
          </w:p>
          <w:p w:rsidR="00200D87" w:rsidRDefault="00200D87" w:rsidP="00200D87">
            <w:pPr>
              <w:pStyle w:val="ListParagraph"/>
              <w:numPr>
                <w:ilvl w:val="5"/>
                <w:numId w:val="2"/>
              </w:numPr>
            </w:pPr>
            <w:r>
              <w:t>No se determinó el producto, se regresa al paso 9.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</w:t>
            </w:r>
            <w:r w:rsidRPr="00F148E8">
              <w:t>Sistema</w:t>
            </w:r>
            <w:r>
              <w:t xml:space="preserve"> calcula según los productos especificados y sus cantidades, el precio total a pagar. </w:t>
            </w:r>
            <w:r>
              <w:rPr>
                <w:b/>
              </w:rPr>
              <w:t>S10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</w:t>
            </w:r>
            <w:r w:rsidRPr="00F148E8">
              <w:t>Sistema</w:t>
            </w:r>
            <w:r>
              <w:t xml:space="preserve"> verifica si el cliente posee saldo a favor (nota de crédito del mismo). </w:t>
            </w:r>
            <w:r>
              <w:rPr>
                <w:b/>
              </w:rPr>
              <w:t>S11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Cliente no posee saldo a favor. </w:t>
            </w:r>
            <w:r>
              <w:rPr>
                <w:b/>
              </w:rPr>
              <w:t>S12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  <w:r>
              <w:t>El Cliente posee saldo a favor</w:t>
            </w:r>
          </w:p>
          <w:p w:rsidR="00200D87" w:rsidRDefault="00200D87" w:rsidP="00200D87">
            <w:pPr>
              <w:pStyle w:val="ListParagraph"/>
              <w:numPr>
                <w:ilvl w:val="3"/>
                <w:numId w:val="2"/>
              </w:numPr>
            </w:pPr>
            <w:r>
              <w:t>El saldo a favor es mayor que el precio total a pagar por el cliente.</w:t>
            </w:r>
          </w:p>
          <w:p w:rsidR="00200D87" w:rsidRDefault="00200D87" w:rsidP="00200D87">
            <w:pPr>
              <w:pStyle w:val="ListParagraph"/>
              <w:numPr>
                <w:ilvl w:val="4"/>
                <w:numId w:val="2"/>
              </w:numPr>
            </w:pPr>
            <w:r>
              <w:t>Se registra como forma de pago Nota de Crédito con el monto del Precio Total.</w:t>
            </w:r>
          </w:p>
          <w:p w:rsidR="00200D87" w:rsidRDefault="00200D87" w:rsidP="00200D87">
            <w:pPr>
              <w:pStyle w:val="ListParagraph"/>
              <w:numPr>
                <w:ilvl w:val="3"/>
                <w:numId w:val="2"/>
              </w:numPr>
            </w:pPr>
            <w:r>
              <w:t>El saldo a favor es menor que el precio total</w:t>
            </w:r>
          </w:p>
          <w:p w:rsidR="00200D87" w:rsidRDefault="00200D87" w:rsidP="00200D87">
            <w:pPr>
              <w:pStyle w:val="ListParagraph"/>
              <w:numPr>
                <w:ilvl w:val="4"/>
                <w:numId w:val="2"/>
              </w:numPr>
            </w:pPr>
            <w:r>
              <w:t>Se registra como forma de pago Nota de Crédito con el monto del saldo a favor.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precio total a cobrar no ha sido cubierto por el saldo a favor del Cliente.</w:t>
            </w:r>
            <w:r>
              <w:rPr>
                <w:b/>
              </w:rPr>
              <w:t xml:space="preserve"> S13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  <w:r>
              <w:t>El precio total del cobro ha sido cubierto por el saldo a favor del cliente</w:t>
            </w:r>
          </w:p>
          <w:p w:rsidR="00200D87" w:rsidRDefault="00200D87" w:rsidP="00200D87">
            <w:pPr>
              <w:pStyle w:val="ListParagraph"/>
              <w:numPr>
                <w:ilvl w:val="2"/>
                <w:numId w:val="2"/>
              </w:numPr>
            </w:pPr>
            <w:r>
              <w:t>El Sistema informa la situación.</w:t>
            </w:r>
          </w:p>
          <w:p w:rsidR="00200D87" w:rsidRDefault="00200D87" w:rsidP="00200D87">
            <w:pPr>
              <w:pStyle w:val="ListParagraph"/>
              <w:numPr>
                <w:ilvl w:val="2"/>
                <w:numId w:val="2"/>
              </w:numPr>
            </w:pPr>
            <w:r>
              <w:t>Se prosigue al paso 18.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Sistema solicita se seleccione la forma de pago del pedido y el monto de esa forma de pago</w:t>
            </w:r>
            <w:r>
              <w:rPr>
                <w:b/>
              </w:rPr>
              <w:t xml:space="preserve"> S14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V selecciona la forma de pago cheque.</w:t>
            </w:r>
            <w:r>
              <w:rPr>
                <w:b/>
              </w:rPr>
              <w:t xml:space="preserve"> A15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  <w:r>
              <w:t>El V ingresa forma de pago: Efectivo</w:t>
            </w:r>
          </w:p>
          <w:p w:rsidR="00200D87" w:rsidRDefault="00200D87" w:rsidP="00200D87">
            <w:pPr>
              <w:pStyle w:val="ListParagraph"/>
              <w:numPr>
                <w:ilvl w:val="2"/>
                <w:numId w:val="2"/>
              </w:numPr>
            </w:pPr>
            <w:r>
              <w:t>El V ingresa el monto total a pagar.</w:t>
            </w:r>
          </w:p>
          <w:p w:rsidR="00200D87" w:rsidRDefault="00200D87" w:rsidP="00200D87">
            <w:pPr>
              <w:pStyle w:val="ListParagraph"/>
              <w:numPr>
                <w:ilvl w:val="2"/>
                <w:numId w:val="2"/>
              </w:numPr>
            </w:pPr>
            <w:r>
              <w:t>Se prosigue al paso 19.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lastRenderedPageBreak/>
              <w:t>El V ingresa todos los datos referidos al cheque: Número Cheque, banco, sucursal, emisor, fecha emisión, fecha de cobro, monto y cobrador.</w:t>
            </w:r>
            <w:r>
              <w:rPr>
                <w:b/>
              </w:rPr>
              <w:t xml:space="preserve"> A16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V no desea ingresar otra forma de pago.</w:t>
            </w:r>
            <w:r>
              <w:rPr>
                <w:b/>
              </w:rPr>
              <w:t xml:space="preserve"> A17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A21CC8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527"/>
              </w:tabs>
              <w:ind w:left="527"/>
            </w:pPr>
            <w:r>
              <w:t xml:space="preserve">El V desea ingresar otra forma de pago. </w:t>
            </w:r>
            <w:r>
              <w:rPr>
                <w:b/>
              </w:rPr>
              <w:t>EA17A</w:t>
            </w:r>
          </w:p>
          <w:p w:rsidR="00200D87" w:rsidRDefault="00200D87" w:rsidP="00200D87">
            <w:pPr>
              <w:pStyle w:val="ListParagraph"/>
              <w:numPr>
                <w:ilvl w:val="2"/>
                <w:numId w:val="2"/>
              </w:numPr>
              <w:tabs>
                <w:tab w:val="num" w:pos="527"/>
              </w:tabs>
            </w:pPr>
            <w:r w:rsidRPr="00A21CC8">
              <w:t>Volver</w:t>
            </w:r>
            <w:r>
              <w:rPr>
                <w:lang w:val="en-US"/>
              </w:rPr>
              <w:t xml:space="preserve"> al </w:t>
            </w:r>
            <w:r w:rsidRPr="00A21CC8">
              <w:t>paso</w:t>
            </w:r>
            <w:r>
              <w:rPr>
                <w:lang w:val="en-US"/>
              </w:rPr>
              <w:t xml:space="preserve"> 15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Sistema solicita se confirme la registración de la entrega y el cobro del pedido.</w:t>
            </w:r>
            <w:r>
              <w:rPr>
                <w:b/>
              </w:rPr>
              <w:t xml:space="preserve"> S18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V confirma la registración de la entrega y el cobro.</w:t>
            </w:r>
            <w:r>
              <w:rPr>
                <w:b/>
              </w:rPr>
              <w:t xml:space="preserve"> A19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  <w:r>
              <w:t xml:space="preserve">El V no confirma la registración de la entrega y el cobro. </w:t>
            </w:r>
            <w:r>
              <w:rPr>
                <w:b/>
              </w:rPr>
              <w:t>EA19A</w:t>
            </w:r>
          </w:p>
          <w:p w:rsidR="00200D87" w:rsidRDefault="00200D87" w:rsidP="00200D87">
            <w:pPr>
              <w:pStyle w:val="ListParagraph"/>
              <w:numPr>
                <w:ilvl w:val="2"/>
                <w:numId w:val="2"/>
              </w:numPr>
            </w:pPr>
            <w:r>
              <w:t>No se procesa la registración.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registra la venta con los siguientes datos: Fecha de real de entrega, Forma de pago, Estado de venta como </w:t>
            </w:r>
            <w:r w:rsidRPr="001B36AC">
              <w:rPr>
                <w:i/>
              </w:rPr>
              <w:t>Realizada</w:t>
            </w:r>
            <w:r>
              <w:rPr>
                <w:i/>
              </w:rPr>
              <w:t xml:space="preserve">, </w:t>
            </w:r>
            <w:r>
              <w:t xml:space="preserve">Estado de detalle de venta como </w:t>
            </w:r>
            <w:r w:rsidRPr="001B36AC">
              <w:rPr>
                <w:i/>
              </w:rPr>
              <w:t>Realizada</w:t>
            </w:r>
            <w:r>
              <w:rPr>
                <w:i/>
              </w:rPr>
              <w:t xml:space="preserve"> Estado del cobro de pedido como </w:t>
            </w:r>
            <w:r w:rsidRPr="00522CC5">
              <w:rPr>
                <w:i/>
              </w:rPr>
              <w:t>Registrado</w:t>
            </w:r>
            <w:r>
              <w:rPr>
                <w:i/>
              </w:rPr>
              <w:t xml:space="preserve"> </w:t>
            </w:r>
            <w:r>
              <w:t xml:space="preserve">y Estado de cheque como </w:t>
            </w:r>
            <w:r w:rsidRPr="00EC6C1A">
              <w:rPr>
                <w:i/>
              </w:rPr>
              <w:t>Registrado</w:t>
            </w:r>
            <w:r>
              <w:rPr>
                <w:i/>
              </w:rPr>
              <w:t xml:space="preserve"> </w:t>
            </w:r>
            <w:r>
              <w:t xml:space="preserve">(en caso de haber pagado con Cheque), y actualizando el estado de pedido a </w:t>
            </w:r>
            <w:r>
              <w:rPr>
                <w:i/>
              </w:rPr>
              <w:t xml:space="preserve">Entregado </w:t>
            </w:r>
            <w:r w:rsidRPr="001B36AC">
              <w:t>y el estado del detalle de pedido a</w:t>
            </w:r>
            <w:r>
              <w:rPr>
                <w:i/>
              </w:rPr>
              <w:t xml:space="preserve"> Entregado. </w:t>
            </w:r>
            <w:r>
              <w:t>En caso de tratarse de un pago con Nota de Crédito, se actualiza el crédito de cuenta del cliente.</w:t>
            </w:r>
            <w:r>
              <w:rPr>
                <w:b/>
              </w:rPr>
              <w:t xml:space="preserve"> S20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-El vendedor puede cancelar el CU en cualquier momento.</w:t>
            </w:r>
          </w:p>
          <w:p w:rsidR="00200D87" w:rsidRDefault="00200D87" w:rsidP="00EB615A">
            <w:r>
              <w:t>-Las formas de pago pueden ser: Cheque, Contado o Nota de Crédito.</w:t>
            </w:r>
          </w:p>
          <w:p w:rsidR="00200D87" w:rsidRDefault="00200D87" w:rsidP="00EB615A">
            <w:r>
              <w:t>-Consideraciones sobre la forma de pago:</w:t>
            </w:r>
          </w:p>
          <w:p w:rsidR="00200D87" w:rsidRDefault="00200D87" w:rsidP="00EB615A">
            <w:r>
              <w:t>-Si el cliente tiene saldo a favor en su cuenta, se considera que siempre se elegirá la forma de pago: Nota de Crédito y se le descontará de la misma el saldo correspondiente.</w:t>
            </w:r>
          </w:p>
          <w:p w:rsidR="00200D87" w:rsidRDefault="00200D87" w:rsidP="00EB615A">
            <w:r>
              <w:t xml:space="preserve">   -Si el saldo de la cuenta del cliente es menor al saldo total a cobrar, se le descontará el saldo restantes de su cuenta y el resto se cobrará según la forma de pago elegida por el cliente (contado y/o cheque).</w:t>
            </w:r>
          </w:p>
          <w:p w:rsidR="00200D87" w:rsidRPr="00960403" w:rsidRDefault="00200D87" w:rsidP="00EB615A">
            <w:r>
              <w:t>-Si el cliente no tiene saldo a favor en su cuenta, se cobrará según alguna de las siguientes formas de pago: Contado y/o cheque.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Pr="00D94D08" w:rsidRDefault="00200D87" w:rsidP="00EB615A">
            <w:r w:rsidRPr="009C4B72">
              <w:rPr>
                <w:i/>
              </w:rPr>
              <w:t>CU 111. Consultar Producto.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lastRenderedPageBreak/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Pr="00067369" w:rsidRDefault="00200D87" w:rsidP="00EB615A">
            <w:pPr>
              <w:rPr>
                <w:u w:val="single"/>
              </w:rPr>
            </w:pPr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</w:tbl>
    <w:p w:rsidR="00200D87" w:rsidRDefault="00200D87" w:rsidP="00200D87">
      <w:pPr>
        <w:rPr>
          <w:lang w:val="es-AR"/>
        </w:rPr>
      </w:pPr>
    </w:p>
    <w:p w:rsidR="00200D87" w:rsidRDefault="00200D87">
      <w:pPr>
        <w:rPr>
          <w:lang w:val="es-AR"/>
        </w:rPr>
      </w:pPr>
      <w:r>
        <w:rPr>
          <w:lang w:val="es-AR"/>
        </w:rPr>
        <w:br w:type="page"/>
      </w:r>
    </w:p>
    <w:p w:rsidR="00200D87" w:rsidRDefault="00200D87" w:rsidP="00200D87">
      <w:pPr>
        <w:jc w:val="center"/>
      </w:pPr>
      <w:r>
        <w:object w:dxaOrig="6161" w:dyaOrig="12389">
          <v:shape id="_x0000_i1034" type="#_x0000_t75" style="width:307.5pt;height:619.5pt" o:ole="">
            <v:imagedata r:id="rId42" o:title=""/>
          </v:shape>
          <o:OLEObject Type="Embed" ProgID="Visio.Drawing.11" ShapeID="_x0000_i1034" DrawAspect="Content" ObjectID="_1384103990" r:id="rId43"/>
        </w:object>
      </w:r>
    </w:p>
    <w:p w:rsidR="00200D87" w:rsidRDefault="00200D87" w:rsidP="00200D87">
      <w:pPr>
        <w:jc w:val="center"/>
      </w:pPr>
      <w:r>
        <w:object w:dxaOrig="5389" w:dyaOrig="10368">
          <v:shape id="_x0000_i1035" type="#_x0000_t75" style="width:249pt;height:479.25pt" o:ole="">
            <v:imagedata r:id="rId44" o:title=""/>
          </v:shape>
          <o:OLEObject Type="Embed" ProgID="Visio.Drawing.11" ShapeID="_x0000_i1035" DrawAspect="Content" ObjectID="_1384103991" r:id="rId45"/>
        </w:object>
      </w:r>
    </w:p>
    <w:p w:rsidR="00200D87" w:rsidRDefault="00200D87">
      <w:r>
        <w:br w:type="page"/>
      </w:r>
    </w:p>
    <w:tbl>
      <w:tblPr>
        <w:tblStyle w:val="TableGrid"/>
        <w:tblW w:w="89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3969"/>
        <w:gridCol w:w="281"/>
        <w:gridCol w:w="995"/>
        <w:gridCol w:w="1418"/>
      </w:tblGrid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lastRenderedPageBreak/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66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EB615A">
            <w:pPr>
              <w:jc w:val="center"/>
            </w:pPr>
            <w:r>
              <w:t>Registrar Venta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66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209/01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66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Registrar una nueva venta.</w:t>
            </w:r>
          </w:p>
        </w:tc>
      </w:tr>
      <w:tr w:rsidR="00200D87" w:rsidRPr="0012139D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66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B1302B" w:rsidRDefault="00200D87" w:rsidP="00EB61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A1, S2,</w:t>
            </w:r>
            <w:r w:rsidRPr="00B1302B">
              <w:rPr>
                <w:lang w:val="en-US"/>
              </w:rPr>
              <w:t xml:space="preserve"> A3, S4, S5, A6, S7, A</w:t>
            </w:r>
            <w:r>
              <w:rPr>
                <w:lang w:val="en-US"/>
              </w:rPr>
              <w:t>8, A9, S10, S11, S12, S13, S14,A15,A16,A17,S18,A19,S20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66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Media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proofErr w:type="spellStart"/>
            <w:r>
              <w:rPr>
                <w:b/>
              </w:rPr>
              <w:t>Setup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6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C52DBA" w:rsidRDefault="00200D87" w:rsidP="00EB615A">
            <w:pPr>
              <w:tabs>
                <w:tab w:val="left" w:pos="317"/>
              </w:tabs>
              <w:ind w:left="317" w:hanging="283"/>
              <w:rPr>
                <w:rFonts w:cstheme="minorHAnsi"/>
              </w:rPr>
            </w:pPr>
            <w:r>
              <w:rPr>
                <w:rFonts w:cstheme="minorHAnsi"/>
              </w:rPr>
              <w:t>-Permiso como Viajante al usuario Esteban Gonzales.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66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Se registra una nueva venta.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31876" w:rsidRDefault="00200D87" w:rsidP="00EB615A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31876" w:rsidRDefault="00200D87" w:rsidP="00EB615A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Pr="00631876" w:rsidRDefault="00200D87" w:rsidP="00EB615A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CP-209/01- A1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 xml:space="preserve">El CU comienza cuando el Viajante selecciona la opción </w:t>
            </w:r>
            <w:r w:rsidRPr="006332BA">
              <w:rPr>
                <w:i/>
              </w:rPr>
              <w:t xml:space="preserve">Registrar </w:t>
            </w:r>
            <w:r>
              <w:rPr>
                <w:i/>
              </w:rPr>
              <w:t>Venta.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CP-209/01- S2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solicita se seleccione el cliente de ese viajante.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CP-209/01- A3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 xml:space="preserve">El V selecciona el cliente: </w:t>
            </w:r>
            <w:proofErr w:type="spellStart"/>
            <w:r>
              <w:t>TodoLente</w:t>
            </w:r>
            <w:proofErr w:type="spellEnd"/>
            <w:r>
              <w:t xml:space="preserve"> </w:t>
            </w:r>
            <w:proofErr w:type="spellStart"/>
            <w:r>
              <w:t>srl</w:t>
            </w:r>
            <w:proofErr w:type="spellEnd"/>
            <w:r>
              <w:t xml:space="preserve">, </w:t>
            </w:r>
            <w:proofErr w:type="spellStart"/>
            <w:r>
              <w:t>todolente</w:t>
            </w:r>
            <w:proofErr w:type="spellEnd"/>
            <w:r>
              <w:t xml:space="preserve">, </w:t>
            </w:r>
            <w:hyperlink r:id="rId46" w:history="1">
              <w:r w:rsidRPr="00242940">
                <w:rPr>
                  <w:rStyle w:val="Hyperlink"/>
                </w:rPr>
                <w:t>todolente@gmail.com</w:t>
              </w:r>
            </w:hyperlink>
            <w:r>
              <w:t xml:space="preserve">, </w:t>
            </w:r>
            <w:r>
              <w:rPr>
                <w:sz w:val="18"/>
                <w:szCs w:val="18"/>
              </w:rPr>
              <w:t>45218</w:t>
            </w:r>
            <w:r w:rsidRPr="00200D87">
              <w:rPr>
                <w:sz w:val="18"/>
                <w:szCs w:val="18"/>
              </w:rPr>
              <w:t>5.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CP-209/01- S4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busca para ese cliente los pedidos entregados y existe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CP-209/01- S5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muestra los pedidos entregados, junto con su nro. De pedido y fecha real de entrega:</w:t>
            </w:r>
          </w:p>
          <w:p w:rsidR="00200D87" w:rsidRDefault="00200D87" w:rsidP="00EB615A">
            <w:r>
              <w:t>Nro. 34, 08/12/2011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CP-209/01- A6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V selecciona el pedido: Nro. 34,08/12/2011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37C0C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CP-209/01- S7</w:t>
            </w:r>
          </w:p>
        </w:tc>
        <w:tc>
          <w:tcPr>
            <w:tcW w:w="4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 xml:space="preserve">El Sistema para el pedido seleccionado muestra nro. De pedido, fecha real de entrega y los detalles del mismo, especificando </w:t>
            </w:r>
            <w:r>
              <w:rPr>
                <w:lang w:val="es-ES"/>
              </w:rPr>
              <w:t xml:space="preserve">código de </w:t>
            </w:r>
            <w:r>
              <w:t xml:space="preserve">producto, nombre, cantidad pedida, precio unitario y subtotal: </w:t>
            </w:r>
          </w:p>
          <w:p w:rsidR="00200D87" w:rsidRDefault="00200D87" w:rsidP="00EB615A">
            <w:proofErr w:type="spellStart"/>
            <w:r>
              <w:t>Nro</w:t>
            </w:r>
            <w:proofErr w:type="spellEnd"/>
            <w:r>
              <w:t xml:space="preserve"> 34, 08/12/2011:</w:t>
            </w:r>
          </w:p>
          <w:p w:rsidR="00200D87" w:rsidRDefault="00200D87" w:rsidP="00EB615A">
            <w:r>
              <w:t>Código: 9</w:t>
            </w:r>
            <w:proofErr w:type="gramStart"/>
            <w:r>
              <w:t>,S4n714</w:t>
            </w:r>
            <w:proofErr w:type="gramEnd"/>
            <w:r>
              <w:t xml:space="preserve">, $7, grande, rojo, </w:t>
            </w:r>
            <w:proofErr w:type="spellStart"/>
            <w:r>
              <w:t>jezreel</w:t>
            </w:r>
            <w:proofErr w:type="spellEnd"/>
            <w:r>
              <w:t>, 7, $49.</w:t>
            </w:r>
          </w:p>
          <w:p w:rsidR="00200D87" w:rsidRDefault="00200D87" w:rsidP="00EB615A">
            <w:proofErr w:type="spellStart"/>
            <w:r>
              <w:t>Codigo</w:t>
            </w:r>
            <w:proofErr w:type="spellEnd"/>
            <w:r>
              <w:t xml:space="preserve">: 6, S4n714, $15, mediano, amarillo, </w:t>
            </w:r>
            <w:proofErr w:type="spellStart"/>
            <w:r>
              <w:t>dimodica</w:t>
            </w:r>
            <w:proofErr w:type="spellEnd"/>
            <w:r>
              <w:t>, 7, $105.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CP-209/01- A8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V ingresa la cantidad real de productos  a entregar, en caso que sea diferente a la pedida.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CP-209/01- A9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V no desea ingresar nuevos productos entregados.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CP-209/01- S10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 xml:space="preserve">El </w:t>
            </w:r>
            <w:r w:rsidRPr="00F148E8">
              <w:t>Sistema</w:t>
            </w:r>
            <w:r>
              <w:t xml:space="preserve"> calcula según los productos especificados y sus cantidades, el precio total a pagar.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CP-209/01- S11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 xml:space="preserve">El </w:t>
            </w:r>
            <w:r w:rsidRPr="00F148E8">
              <w:t>Sistema</w:t>
            </w:r>
            <w:r>
              <w:t xml:space="preserve"> verifica si el cliente posee saldo a favor (nota de crédito del mismo)</w:t>
            </w:r>
            <w:proofErr w:type="gramStart"/>
            <w:r>
              <w:t>..</w:t>
            </w:r>
            <w:proofErr w:type="gram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lastRenderedPageBreak/>
              <w:t>CP-209/01- S12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Cliente no posee saldo a favor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CP-209/01- S13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precio total a cobrar no ha sido cubierto por el saldo a favor del Cliente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CP-209/01- S14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solicita se seleccione la forma de pago del pedido y el monto de esa forma de pago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CP-209/01- A15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V selecciona la forma de pago cheque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CP-209/01- A16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V ingresa todos los datos referidos al cheque: Número Cheque, banco, sucursal, emisor, fecha emisión, fecha de cobro, monto y cobrador:</w:t>
            </w:r>
          </w:p>
          <w:p w:rsidR="00200D87" w:rsidRDefault="00200D87" w:rsidP="00EB615A">
            <w:r>
              <w:t xml:space="preserve">Nro. 563, </w:t>
            </w:r>
            <w:proofErr w:type="spellStart"/>
            <w:r>
              <w:t>Citi</w:t>
            </w:r>
            <w:proofErr w:type="spellEnd"/>
            <w:r>
              <w:t xml:space="preserve">, V. Sarsfield 234, Pedro </w:t>
            </w:r>
            <w:proofErr w:type="spellStart"/>
            <w:r>
              <w:t>Pell</w:t>
            </w:r>
            <w:proofErr w:type="spellEnd"/>
            <w:r>
              <w:t xml:space="preserve">, 26/07/2011, 28/08/2011, Rodrigo </w:t>
            </w:r>
            <w:proofErr w:type="spellStart"/>
            <w:r>
              <w:t>Diaz</w:t>
            </w:r>
            <w:proofErr w:type="spellEnd"/>
            <w:r>
              <w:t>, Recibido.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CP-209/01- A17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V no desea ingresar otra forma de pago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CP-209/01- S18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solicita se confirme la registración de la entrega y el cobro del pedido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CP-209/01- A19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V confirma la registración de la entrega y el cobro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CP-209/01- S20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 xml:space="preserve">El Sistema registra la venta con los siguientes datos: Fecha de real de entrega, Forma de pago, Estado de venta como </w:t>
            </w:r>
            <w:r w:rsidRPr="001B36AC">
              <w:rPr>
                <w:i/>
              </w:rPr>
              <w:t>Realizada</w:t>
            </w:r>
            <w:r>
              <w:rPr>
                <w:i/>
              </w:rPr>
              <w:t xml:space="preserve">, </w:t>
            </w:r>
            <w:r>
              <w:t xml:space="preserve">Estado de detalle de venta como </w:t>
            </w:r>
            <w:r w:rsidRPr="001B36AC">
              <w:rPr>
                <w:i/>
              </w:rPr>
              <w:t>Realizada</w:t>
            </w:r>
            <w:r>
              <w:rPr>
                <w:i/>
              </w:rPr>
              <w:t xml:space="preserve"> Estado del cobro de pedido como </w:t>
            </w:r>
            <w:r w:rsidRPr="00522CC5">
              <w:rPr>
                <w:i/>
              </w:rPr>
              <w:t>Registrado</w:t>
            </w:r>
            <w:r>
              <w:rPr>
                <w:i/>
              </w:rPr>
              <w:t xml:space="preserve"> </w:t>
            </w:r>
            <w:r>
              <w:t xml:space="preserve">y Estado de cheque como </w:t>
            </w:r>
            <w:r w:rsidRPr="00EC6C1A">
              <w:rPr>
                <w:i/>
              </w:rPr>
              <w:t>Registrado</w:t>
            </w:r>
            <w:r>
              <w:rPr>
                <w:i/>
              </w:rPr>
              <w:t xml:space="preserve"> </w:t>
            </w:r>
            <w:r>
              <w:t xml:space="preserve">(en caso de haber pagado con Cheque), y actualizando el estado de pedido a </w:t>
            </w:r>
            <w:r>
              <w:rPr>
                <w:i/>
              </w:rPr>
              <w:t xml:space="preserve">Entregado </w:t>
            </w:r>
            <w:r w:rsidRPr="001B36AC">
              <w:t>y el estado del detalle de pedido a</w:t>
            </w:r>
            <w:r>
              <w:rPr>
                <w:i/>
              </w:rPr>
              <w:t xml:space="preserve"> Entregado. </w:t>
            </w:r>
            <w:r>
              <w:t>En caso de tratarse de un pago con Nota de Crédito, se actualiza el crédito de cuenta del cliente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66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66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66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66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Pisciolari Antonela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66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V 1.0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66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13/07/2010</w:t>
            </w:r>
          </w:p>
        </w:tc>
      </w:tr>
    </w:tbl>
    <w:p w:rsidR="00200D87" w:rsidRPr="00200D87" w:rsidRDefault="00200D87" w:rsidP="00E37C0C">
      <w:pPr>
        <w:rPr>
          <w:lang w:val="es-AR"/>
        </w:rPr>
      </w:pPr>
    </w:p>
    <w:sectPr w:rsidR="00200D87" w:rsidRPr="00200D87" w:rsidSect="00A97225">
      <w:headerReference w:type="default" r:id="rId47"/>
      <w:footerReference w:type="default" r:id="rId48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2F41" w:rsidRDefault="00BC2F41" w:rsidP="00740C3F">
      <w:pPr>
        <w:spacing w:after="0" w:line="240" w:lineRule="auto"/>
      </w:pPr>
      <w:r>
        <w:separator/>
      </w:r>
    </w:p>
  </w:endnote>
  <w:endnote w:type="continuationSeparator" w:id="0">
    <w:p w:rsidR="00BC2F41" w:rsidRDefault="00BC2F41" w:rsidP="00740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03" w:type="dxa"/>
      <w:jc w:val="center"/>
      <w:tblInd w:w="213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661"/>
      <w:gridCol w:w="4942"/>
    </w:tblGrid>
    <w:tr w:rsidR="007E3D20" w:rsidRPr="004F34FB" w:rsidTr="00740C3F">
      <w:trPr>
        <w:jc w:val="center"/>
      </w:trPr>
      <w:tc>
        <w:tcPr>
          <w:tcW w:w="4661" w:type="dxa"/>
        </w:tcPr>
        <w:p w:rsidR="007E3D20" w:rsidRPr="004F34FB" w:rsidRDefault="007E3D20" w:rsidP="00740C3F">
          <w:pPr>
            <w:pStyle w:val="Footer"/>
            <w:rPr>
              <w:rFonts w:ascii="Arial" w:hAnsi="Arial" w:cs="Arial"/>
              <w:sz w:val="18"/>
              <w:szCs w:val="18"/>
              <w:lang w:val="es-AR"/>
            </w:rPr>
          </w:pPr>
          <w:r>
            <w:rPr>
              <w:rFonts w:ascii="Arial" w:hAnsi="Arial" w:cs="Arial"/>
              <w:sz w:val="18"/>
              <w:szCs w:val="18"/>
              <w:lang w:val="es-AR"/>
            </w:rPr>
            <w:t>Agüero, Nafria, Pisciolari, Quiroga, Waisman</w:t>
          </w:r>
        </w:p>
        <w:p w:rsidR="007E3D20" w:rsidRPr="004F34FB" w:rsidRDefault="007E3D20" w:rsidP="00740C3F">
          <w:pPr>
            <w:pStyle w:val="Footer"/>
            <w:rPr>
              <w:rFonts w:ascii="Arial" w:hAnsi="Arial" w:cs="Arial"/>
              <w:sz w:val="18"/>
              <w:szCs w:val="18"/>
              <w:lang w:val="es-AR"/>
            </w:rPr>
          </w:pPr>
        </w:p>
      </w:tc>
      <w:tc>
        <w:tcPr>
          <w:tcW w:w="4942" w:type="dxa"/>
        </w:tcPr>
        <w:p w:rsidR="007E3D20" w:rsidRPr="004F34FB" w:rsidRDefault="007E3D20" w:rsidP="00740C3F">
          <w:pPr>
            <w:pStyle w:val="Footer"/>
            <w:jc w:val="right"/>
            <w:rPr>
              <w:rFonts w:ascii="Arial" w:hAnsi="Arial" w:cs="Arial"/>
              <w:sz w:val="18"/>
              <w:szCs w:val="18"/>
            </w:rPr>
          </w:pPr>
          <w:r w:rsidRPr="004F34FB">
            <w:rPr>
              <w:rFonts w:ascii="Arial" w:hAnsi="Arial" w:cs="Arial"/>
              <w:sz w:val="18"/>
              <w:szCs w:val="18"/>
            </w:rPr>
            <w:t xml:space="preserve">Página </w:t>
          </w:r>
          <w:r w:rsidRPr="004F34FB">
            <w:rPr>
              <w:rStyle w:val="PageNumber"/>
              <w:rFonts w:ascii="Arial" w:hAnsi="Arial" w:cs="Arial"/>
              <w:sz w:val="18"/>
              <w:szCs w:val="18"/>
            </w:rPr>
            <w:fldChar w:fldCharType="begin"/>
          </w:r>
          <w:r w:rsidRPr="004F34FB">
            <w:rPr>
              <w:rStyle w:val="PageNumber"/>
              <w:rFonts w:ascii="Arial" w:hAnsi="Arial" w:cs="Arial"/>
              <w:sz w:val="18"/>
              <w:szCs w:val="18"/>
            </w:rPr>
            <w:instrText xml:space="preserve"> PAGE </w:instrText>
          </w:r>
          <w:r w:rsidRPr="004F34FB">
            <w:rPr>
              <w:rStyle w:val="PageNumber"/>
              <w:rFonts w:ascii="Arial" w:hAnsi="Arial" w:cs="Arial"/>
              <w:sz w:val="18"/>
              <w:szCs w:val="18"/>
            </w:rPr>
            <w:fldChar w:fldCharType="separate"/>
          </w:r>
          <w:r w:rsidR="0012139D">
            <w:rPr>
              <w:rStyle w:val="PageNumber"/>
              <w:rFonts w:ascii="Arial" w:hAnsi="Arial" w:cs="Arial"/>
              <w:noProof/>
              <w:sz w:val="18"/>
              <w:szCs w:val="18"/>
            </w:rPr>
            <w:t>1</w:t>
          </w:r>
          <w:r w:rsidRPr="004F34FB">
            <w:rPr>
              <w:rStyle w:val="PageNumber"/>
              <w:rFonts w:ascii="Arial" w:hAnsi="Arial" w:cs="Arial"/>
              <w:sz w:val="18"/>
              <w:szCs w:val="18"/>
            </w:rPr>
            <w:fldChar w:fldCharType="end"/>
          </w:r>
          <w:r w:rsidRPr="004F34FB">
            <w:rPr>
              <w:rFonts w:ascii="Arial" w:hAnsi="Arial" w:cs="Arial"/>
              <w:sz w:val="18"/>
              <w:szCs w:val="18"/>
            </w:rPr>
            <w:t xml:space="preserve"> de </w:t>
          </w:r>
          <w:r w:rsidRPr="004F34FB">
            <w:rPr>
              <w:rFonts w:ascii="Arial" w:hAnsi="Arial" w:cs="Arial"/>
              <w:sz w:val="18"/>
              <w:szCs w:val="18"/>
            </w:rPr>
            <w:fldChar w:fldCharType="begin"/>
          </w:r>
          <w:r w:rsidRPr="004F34FB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4F34FB">
            <w:rPr>
              <w:rFonts w:ascii="Arial" w:hAnsi="Arial" w:cs="Arial"/>
              <w:sz w:val="18"/>
              <w:szCs w:val="18"/>
            </w:rPr>
            <w:fldChar w:fldCharType="separate"/>
          </w:r>
          <w:r w:rsidR="0012139D">
            <w:rPr>
              <w:rFonts w:ascii="Arial" w:hAnsi="Arial" w:cs="Arial"/>
              <w:noProof/>
              <w:sz w:val="18"/>
              <w:szCs w:val="18"/>
            </w:rPr>
            <w:t>54</w:t>
          </w:r>
          <w:r w:rsidRPr="004F34FB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7E3D20" w:rsidRDefault="007E3D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2F41" w:rsidRDefault="00BC2F41" w:rsidP="00740C3F">
      <w:pPr>
        <w:spacing w:after="0" w:line="240" w:lineRule="auto"/>
      </w:pPr>
      <w:r>
        <w:separator/>
      </w:r>
    </w:p>
  </w:footnote>
  <w:footnote w:type="continuationSeparator" w:id="0">
    <w:p w:rsidR="00BC2F41" w:rsidRDefault="00BC2F41" w:rsidP="00740C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3D20" w:rsidRPr="00740C3F" w:rsidRDefault="007E3D20">
    <w:pPr>
      <w:pStyle w:val="Header"/>
      <w:rPr>
        <w:sz w:val="18"/>
        <w:szCs w:val="18"/>
      </w:rPr>
    </w:pPr>
  </w:p>
  <w:tbl>
    <w:tblPr>
      <w:tblStyle w:val="TableGrid"/>
      <w:tblW w:w="9482" w:type="dxa"/>
      <w:tblInd w:w="-459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00"/>
      <w:gridCol w:w="4142"/>
      <w:gridCol w:w="1840"/>
    </w:tblGrid>
    <w:tr w:rsidR="00200D87" w:rsidRPr="00740C3F" w:rsidTr="00EB615A">
      <w:trPr>
        <w:trHeight w:val="277"/>
      </w:trPr>
      <w:tc>
        <w:tcPr>
          <w:tcW w:w="3500" w:type="dxa"/>
        </w:tcPr>
        <w:p w:rsidR="00200D87" w:rsidRDefault="00200D87" w:rsidP="00EB615A">
          <w:pPr>
            <w:pStyle w:val="Header"/>
            <w:rPr>
              <w:szCs w:val="16"/>
            </w:rPr>
          </w:pPr>
          <w:r>
            <w:rPr>
              <w:szCs w:val="16"/>
            </w:rPr>
            <w:t>Universidad Tecnológica Nacional</w:t>
          </w:r>
        </w:p>
      </w:tc>
      <w:tc>
        <w:tcPr>
          <w:tcW w:w="4142" w:type="dxa"/>
        </w:tcPr>
        <w:p w:rsidR="00200D87" w:rsidRDefault="00200D87" w:rsidP="00EB615A">
          <w:pPr>
            <w:pStyle w:val="Header"/>
            <w:rPr>
              <w:szCs w:val="16"/>
            </w:rPr>
          </w:pPr>
        </w:p>
      </w:tc>
      <w:tc>
        <w:tcPr>
          <w:tcW w:w="1840" w:type="dxa"/>
        </w:tcPr>
        <w:p w:rsidR="00200D87" w:rsidRDefault="00200D87" w:rsidP="00EB615A">
          <w:pPr>
            <w:pStyle w:val="Header"/>
            <w:rPr>
              <w:szCs w:val="16"/>
            </w:rPr>
          </w:pPr>
          <w:r>
            <w:rPr>
              <w:szCs w:val="16"/>
            </w:rPr>
            <w:t xml:space="preserve"> Proyecto Final</w:t>
          </w:r>
        </w:p>
      </w:tc>
    </w:tr>
    <w:tr w:rsidR="00200D87" w:rsidRPr="00740C3F" w:rsidTr="00EB615A">
      <w:trPr>
        <w:trHeight w:val="295"/>
      </w:trPr>
      <w:tc>
        <w:tcPr>
          <w:tcW w:w="3500" w:type="dxa"/>
        </w:tcPr>
        <w:p w:rsidR="00200D87" w:rsidRDefault="00200D87" w:rsidP="00EB615A">
          <w:pPr>
            <w:pStyle w:val="Header"/>
            <w:rPr>
              <w:szCs w:val="16"/>
            </w:rPr>
          </w:pPr>
          <w:r>
            <w:rPr>
              <w:szCs w:val="16"/>
            </w:rPr>
            <w:t xml:space="preserve">       Facultad Regional Córdoba</w:t>
          </w:r>
        </w:p>
      </w:tc>
      <w:tc>
        <w:tcPr>
          <w:tcW w:w="4142" w:type="dxa"/>
        </w:tcPr>
        <w:p w:rsidR="00200D87" w:rsidRPr="009F0592" w:rsidRDefault="00200D87" w:rsidP="00EB615A">
          <w:pPr>
            <w:pStyle w:val="Header"/>
            <w:rPr>
              <w:szCs w:val="16"/>
            </w:rPr>
          </w:pPr>
          <w:r w:rsidRPr="00E81072">
            <w:rPr>
              <w:szCs w:val="16"/>
            </w:rPr>
            <w:t>Ingeniería en Sistemas de Informaci</w:t>
          </w:r>
          <w:r>
            <w:rPr>
              <w:szCs w:val="16"/>
            </w:rPr>
            <w:t>ón</w:t>
          </w:r>
        </w:p>
      </w:tc>
      <w:tc>
        <w:tcPr>
          <w:tcW w:w="1840" w:type="dxa"/>
        </w:tcPr>
        <w:p w:rsidR="00200D87" w:rsidRPr="00E81072" w:rsidRDefault="00200D87" w:rsidP="00EB615A">
          <w:pPr>
            <w:pStyle w:val="Header"/>
            <w:rPr>
              <w:szCs w:val="16"/>
            </w:rPr>
          </w:pPr>
          <w:r>
            <w:rPr>
              <w:noProof/>
              <w:lang w:val="en-US"/>
            </w:rPr>
            <w:drawing>
              <wp:inline distT="0" distB="0" distL="0" distR="0" wp14:anchorId="2F6C5BB2" wp14:editId="6B0681DF">
                <wp:extent cx="792480" cy="212129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090" cy="212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7E3D20" w:rsidRDefault="007E3D20">
    <w:pPr>
      <w:pStyle w:val="Header"/>
    </w:pPr>
  </w:p>
  <w:p w:rsidR="007E3D20" w:rsidRDefault="007E3D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927A7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900BEB"/>
    <w:multiLevelType w:val="hybridMultilevel"/>
    <w:tmpl w:val="237EE52E"/>
    <w:lvl w:ilvl="0" w:tplc="062C18C8">
      <w:numFmt w:val="bullet"/>
      <w:lvlText w:val="-"/>
      <w:lvlJc w:val="left"/>
      <w:pPr>
        <w:ind w:left="394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3">
    <w:nsid w:val="2B3D02A5"/>
    <w:multiLevelType w:val="hybridMultilevel"/>
    <w:tmpl w:val="F5E854AA"/>
    <w:lvl w:ilvl="0" w:tplc="04C411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4">
    <w:nsid w:val="2C9806FC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48EB2DBC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56DB5103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64A5581B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76143B1A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4"/>
  </w:num>
  <w:num w:numId="5">
    <w:abstractNumId w:val="7"/>
  </w:num>
  <w:num w:numId="6">
    <w:abstractNumId w:val="5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CD3"/>
    <w:rsid w:val="000554C9"/>
    <w:rsid w:val="00065974"/>
    <w:rsid w:val="00092D1C"/>
    <w:rsid w:val="000B35D9"/>
    <w:rsid w:val="0012139D"/>
    <w:rsid w:val="001368AE"/>
    <w:rsid w:val="0014215F"/>
    <w:rsid w:val="00177408"/>
    <w:rsid w:val="001A0009"/>
    <w:rsid w:val="00200D87"/>
    <w:rsid w:val="00266D8D"/>
    <w:rsid w:val="002A2BAC"/>
    <w:rsid w:val="002A7CF0"/>
    <w:rsid w:val="002C3BFA"/>
    <w:rsid w:val="00310004"/>
    <w:rsid w:val="00322BDA"/>
    <w:rsid w:val="00335992"/>
    <w:rsid w:val="00346BC0"/>
    <w:rsid w:val="003D3610"/>
    <w:rsid w:val="004938A2"/>
    <w:rsid w:val="004A4526"/>
    <w:rsid w:val="004C1E94"/>
    <w:rsid w:val="004E488A"/>
    <w:rsid w:val="00504849"/>
    <w:rsid w:val="00511D5C"/>
    <w:rsid w:val="0051283E"/>
    <w:rsid w:val="00516A93"/>
    <w:rsid w:val="005266E0"/>
    <w:rsid w:val="00537CD3"/>
    <w:rsid w:val="00603766"/>
    <w:rsid w:val="00633F9D"/>
    <w:rsid w:val="006828CB"/>
    <w:rsid w:val="00740C3F"/>
    <w:rsid w:val="00742608"/>
    <w:rsid w:val="00754B4F"/>
    <w:rsid w:val="007559BE"/>
    <w:rsid w:val="007633A7"/>
    <w:rsid w:val="007B06BB"/>
    <w:rsid w:val="007B1462"/>
    <w:rsid w:val="007B2088"/>
    <w:rsid w:val="007E3D20"/>
    <w:rsid w:val="00805688"/>
    <w:rsid w:val="00814F0A"/>
    <w:rsid w:val="00846953"/>
    <w:rsid w:val="008662F1"/>
    <w:rsid w:val="00867BB0"/>
    <w:rsid w:val="008A0929"/>
    <w:rsid w:val="008D3BE6"/>
    <w:rsid w:val="00915FCE"/>
    <w:rsid w:val="00947EAF"/>
    <w:rsid w:val="009A1D93"/>
    <w:rsid w:val="009E59B3"/>
    <w:rsid w:val="009F5D19"/>
    <w:rsid w:val="00A36552"/>
    <w:rsid w:val="00A402B8"/>
    <w:rsid w:val="00A97225"/>
    <w:rsid w:val="00AC223D"/>
    <w:rsid w:val="00AE54CE"/>
    <w:rsid w:val="00AF086B"/>
    <w:rsid w:val="00B941D9"/>
    <w:rsid w:val="00BC2F41"/>
    <w:rsid w:val="00BD51C6"/>
    <w:rsid w:val="00C06DC1"/>
    <w:rsid w:val="00C85DCE"/>
    <w:rsid w:val="00D73354"/>
    <w:rsid w:val="00DA4708"/>
    <w:rsid w:val="00DB5BB9"/>
    <w:rsid w:val="00DC3146"/>
    <w:rsid w:val="00E163EC"/>
    <w:rsid w:val="00E304FC"/>
    <w:rsid w:val="00E37C0C"/>
    <w:rsid w:val="00E5710A"/>
    <w:rsid w:val="00EB7BEB"/>
    <w:rsid w:val="00EE1ADE"/>
    <w:rsid w:val="00EF59B5"/>
    <w:rsid w:val="00F034D2"/>
    <w:rsid w:val="00F07943"/>
    <w:rsid w:val="00F23E2E"/>
    <w:rsid w:val="00F42C79"/>
    <w:rsid w:val="00F74851"/>
    <w:rsid w:val="00FA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BE6"/>
  </w:style>
  <w:style w:type="paragraph" w:styleId="Heading1">
    <w:name w:val="heading 1"/>
    <w:basedOn w:val="Normal"/>
    <w:next w:val="Normal"/>
    <w:link w:val="Heading1Char"/>
    <w:uiPriority w:val="9"/>
    <w:qFormat/>
    <w:rsid w:val="00A972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1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CD3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7CD3"/>
    <w:pPr>
      <w:ind w:left="720"/>
      <w:contextualSpacing/>
    </w:pPr>
    <w:rPr>
      <w:lang w:val="es-AR"/>
    </w:rPr>
  </w:style>
  <w:style w:type="paragraph" w:styleId="NoSpacing">
    <w:name w:val="No Spacing"/>
    <w:link w:val="NoSpacingChar"/>
    <w:uiPriority w:val="1"/>
    <w:qFormat/>
    <w:rsid w:val="00A9722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97225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22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72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7225"/>
    <w:pPr>
      <w:outlineLvl w:val="9"/>
    </w:pPr>
  </w:style>
  <w:style w:type="table" w:styleId="LightList-Accent1">
    <w:name w:val="Light List Accent 1"/>
    <w:basedOn w:val="TableNormal"/>
    <w:uiPriority w:val="61"/>
    <w:rsid w:val="00A97225"/>
    <w:pPr>
      <w:spacing w:after="0" w:line="240" w:lineRule="auto"/>
    </w:pPr>
    <w:rPr>
      <w:rFonts w:ascii="Calibri" w:hAnsi="Calibri" w:cs="Times New Roman"/>
      <w:color w:val="92D050"/>
      <w:u w:val="single"/>
      <w:lang w:val="es-ES_tradnl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2A7CF0"/>
    <w:pPr>
      <w:spacing w:after="0" w:line="240" w:lineRule="auto"/>
    </w:pPr>
    <w:rPr>
      <w:rFonts w:eastAsiaTheme="minorEastAsia"/>
      <w:lang w:val="es-ES_tradnl" w:eastAsia="es-ES_tradnl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2A7CF0"/>
    <w:pPr>
      <w:numPr>
        <w:ilvl w:val="1"/>
      </w:numPr>
      <w:spacing w:after="0" w:line="240" w:lineRule="auto"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2A7C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styleId="IntenseEmphasis">
    <w:name w:val="Intense Emphasis"/>
    <w:basedOn w:val="DefaultParagraphFont"/>
    <w:uiPriority w:val="21"/>
    <w:qFormat/>
    <w:rsid w:val="002A7CF0"/>
    <w:rPr>
      <w:b/>
      <w:bCs/>
      <w:i/>
      <w:iCs/>
      <w:color w:val="4F81BD" w:themeColor="accent1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2A7CF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7CF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40C3F"/>
  </w:style>
  <w:style w:type="paragraph" w:styleId="Footer">
    <w:name w:val="footer"/>
    <w:basedOn w:val="Normal"/>
    <w:link w:val="FooterCh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C3F"/>
  </w:style>
  <w:style w:type="character" w:styleId="PageNumber">
    <w:name w:val="page number"/>
    <w:basedOn w:val="DefaultParagraphFont"/>
    <w:rsid w:val="00740C3F"/>
  </w:style>
  <w:style w:type="character" w:customStyle="1" w:styleId="Heading2Char">
    <w:name w:val="Heading 2 Char"/>
    <w:basedOn w:val="DefaultParagraphFont"/>
    <w:link w:val="Heading2"/>
    <w:uiPriority w:val="9"/>
    <w:rsid w:val="001421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07943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BE6"/>
  </w:style>
  <w:style w:type="paragraph" w:styleId="Heading1">
    <w:name w:val="heading 1"/>
    <w:basedOn w:val="Normal"/>
    <w:next w:val="Normal"/>
    <w:link w:val="Heading1Char"/>
    <w:uiPriority w:val="9"/>
    <w:qFormat/>
    <w:rsid w:val="00A972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1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CD3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7CD3"/>
    <w:pPr>
      <w:ind w:left="720"/>
      <w:contextualSpacing/>
    </w:pPr>
    <w:rPr>
      <w:lang w:val="es-AR"/>
    </w:rPr>
  </w:style>
  <w:style w:type="paragraph" w:styleId="NoSpacing">
    <w:name w:val="No Spacing"/>
    <w:link w:val="NoSpacingChar"/>
    <w:uiPriority w:val="1"/>
    <w:qFormat/>
    <w:rsid w:val="00A9722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97225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22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72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7225"/>
    <w:pPr>
      <w:outlineLvl w:val="9"/>
    </w:pPr>
  </w:style>
  <w:style w:type="table" w:styleId="LightList-Accent1">
    <w:name w:val="Light List Accent 1"/>
    <w:basedOn w:val="TableNormal"/>
    <w:uiPriority w:val="61"/>
    <w:rsid w:val="00A97225"/>
    <w:pPr>
      <w:spacing w:after="0" w:line="240" w:lineRule="auto"/>
    </w:pPr>
    <w:rPr>
      <w:rFonts w:ascii="Calibri" w:hAnsi="Calibri" w:cs="Times New Roman"/>
      <w:color w:val="92D050"/>
      <w:u w:val="single"/>
      <w:lang w:val="es-ES_tradnl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2A7CF0"/>
    <w:pPr>
      <w:spacing w:after="0" w:line="240" w:lineRule="auto"/>
    </w:pPr>
    <w:rPr>
      <w:rFonts w:eastAsiaTheme="minorEastAsia"/>
      <w:lang w:val="es-ES_tradnl" w:eastAsia="es-ES_tradnl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2A7CF0"/>
    <w:pPr>
      <w:numPr>
        <w:ilvl w:val="1"/>
      </w:numPr>
      <w:spacing w:after="0" w:line="240" w:lineRule="auto"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2A7C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styleId="IntenseEmphasis">
    <w:name w:val="Intense Emphasis"/>
    <w:basedOn w:val="DefaultParagraphFont"/>
    <w:uiPriority w:val="21"/>
    <w:qFormat/>
    <w:rsid w:val="002A7CF0"/>
    <w:rPr>
      <w:b/>
      <w:bCs/>
      <w:i/>
      <w:iCs/>
      <w:color w:val="4F81BD" w:themeColor="accent1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2A7CF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7CF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40C3F"/>
  </w:style>
  <w:style w:type="paragraph" w:styleId="Footer">
    <w:name w:val="footer"/>
    <w:basedOn w:val="Normal"/>
    <w:link w:val="FooterCh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C3F"/>
  </w:style>
  <w:style w:type="character" w:styleId="PageNumber">
    <w:name w:val="page number"/>
    <w:basedOn w:val="DefaultParagraphFont"/>
    <w:rsid w:val="00740C3F"/>
  </w:style>
  <w:style w:type="character" w:customStyle="1" w:styleId="Heading2Char">
    <w:name w:val="Heading 2 Char"/>
    <w:basedOn w:val="DefaultParagraphFont"/>
    <w:link w:val="Heading2"/>
    <w:uiPriority w:val="9"/>
    <w:rsid w:val="001421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0794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-todolentes@gmail.com" TargetMode="External"/><Relationship Id="rId18" Type="http://schemas.openxmlformats.org/officeDocument/2006/relationships/image" Target="media/image2.emf"/><Relationship Id="rId26" Type="http://schemas.openxmlformats.org/officeDocument/2006/relationships/oleObject" Target="embeddings/oleObject4.bin"/><Relationship Id="rId39" Type="http://schemas.openxmlformats.org/officeDocument/2006/relationships/hyperlink" Target="mailto:pedroalmodivar@gmail.com" TargetMode="External"/><Relationship Id="rId3" Type="http://schemas.openxmlformats.org/officeDocument/2006/relationships/numbering" Target="numbering.xml"/><Relationship Id="rId21" Type="http://schemas.openxmlformats.org/officeDocument/2006/relationships/oleObject" Target="embeddings/oleObject3.bin"/><Relationship Id="rId34" Type="http://schemas.openxmlformats.org/officeDocument/2006/relationships/oleObject" Target="embeddings/oleObject6.bin"/><Relationship Id="rId42" Type="http://schemas.openxmlformats.org/officeDocument/2006/relationships/image" Target="media/image10.emf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mailto:todolentes@gmail.com" TargetMode="External"/><Relationship Id="rId17" Type="http://schemas.openxmlformats.org/officeDocument/2006/relationships/hyperlink" Target="mailto:-todolentes@gmail.com" TargetMode="External"/><Relationship Id="rId25" Type="http://schemas.openxmlformats.org/officeDocument/2006/relationships/image" Target="media/image4.emf"/><Relationship Id="rId33" Type="http://schemas.openxmlformats.org/officeDocument/2006/relationships/image" Target="media/image6.emf"/><Relationship Id="rId38" Type="http://schemas.openxmlformats.org/officeDocument/2006/relationships/oleObject" Target="embeddings/oleObject8.bin"/><Relationship Id="rId46" Type="http://schemas.openxmlformats.org/officeDocument/2006/relationships/hyperlink" Target="mailto:todolente@gmail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-todolentes@gmail.com" TargetMode="External"/><Relationship Id="rId20" Type="http://schemas.openxmlformats.org/officeDocument/2006/relationships/image" Target="media/image3.emf"/><Relationship Id="rId29" Type="http://schemas.openxmlformats.org/officeDocument/2006/relationships/hyperlink" Target="mailto:&#8211;lentesin@gmail.com" TargetMode="External"/><Relationship Id="rId41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24" Type="http://schemas.openxmlformats.org/officeDocument/2006/relationships/hyperlink" Target="mailto:&#8211;lentesin@gmail.com" TargetMode="External"/><Relationship Id="rId32" Type="http://schemas.openxmlformats.org/officeDocument/2006/relationships/oleObject" Target="embeddings/oleObject5.bin"/><Relationship Id="rId37" Type="http://schemas.openxmlformats.org/officeDocument/2006/relationships/image" Target="media/image8.emf"/><Relationship Id="rId40" Type="http://schemas.openxmlformats.org/officeDocument/2006/relationships/image" Target="media/image9.emf"/><Relationship Id="rId45" Type="http://schemas.openxmlformats.org/officeDocument/2006/relationships/oleObject" Target="embeddings/oleObject11.bin"/><Relationship Id="rId5" Type="http://schemas.microsoft.com/office/2007/relationships/stylesWithEffects" Target="stylesWithEffects.xml"/><Relationship Id="rId15" Type="http://schemas.openxmlformats.org/officeDocument/2006/relationships/hyperlink" Target="mailto:-todolentes@gmail.com" TargetMode="External"/><Relationship Id="rId23" Type="http://schemas.openxmlformats.org/officeDocument/2006/relationships/hyperlink" Target="mailto:-todolentes@gmail.com" TargetMode="External"/><Relationship Id="rId28" Type="http://schemas.openxmlformats.org/officeDocument/2006/relationships/hyperlink" Target="mailto:-todolentes@gmail.com" TargetMode="External"/><Relationship Id="rId36" Type="http://schemas.openxmlformats.org/officeDocument/2006/relationships/oleObject" Target="embeddings/oleObject7.bin"/><Relationship Id="rId49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2.bin"/><Relationship Id="rId31" Type="http://schemas.openxmlformats.org/officeDocument/2006/relationships/image" Target="media/image5.emf"/><Relationship Id="rId44" Type="http://schemas.openxmlformats.org/officeDocument/2006/relationships/image" Target="media/image11.w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mailto:-todolentes@gmail.com" TargetMode="External"/><Relationship Id="rId22" Type="http://schemas.openxmlformats.org/officeDocument/2006/relationships/hyperlink" Target="mailto:&#8211;lanuevaonda@gmail.com" TargetMode="External"/><Relationship Id="rId27" Type="http://schemas.openxmlformats.org/officeDocument/2006/relationships/hyperlink" Target="mailto:&#8211;lanuevaonda@gmail.com" TargetMode="External"/><Relationship Id="rId30" Type="http://schemas.openxmlformats.org/officeDocument/2006/relationships/hyperlink" Target="mailto:&#8211;lentesin@gmail.com" TargetMode="External"/><Relationship Id="rId35" Type="http://schemas.openxmlformats.org/officeDocument/2006/relationships/image" Target="media/image7.emf"/><Relationship Id="rId43" Type="http://schemas.openxmlformats.org/officeDocument/2006/relationships/oleObject" Target="embeddings/oleObject10.bin"/><Relationship Id="rId48" Type="http://schemas.openxmlformats.org/officeDocument/2006/relationships/footer" Target="footer1.xml"/><Relationship Id="rId8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</PublishDate>
  <Abstract>Flujo de Trabajo de Prueba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1D8FD3-F9E6-4F20-9B86-C49C5F92A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55</Pages>
  <Words>7686</Words>
  <Characters>43811</Characters>
  <Application>Microsoft Office Word</Application>
  <DocSecurity>0</DocSecurity>
  <Lines>365</Lines>
  <Paragraphs>102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Proyecto Final</vt:lpstr>
      <vt:lpstr>Proyecto Final</vt:lpstr>
    </vt:vector>
  </TitlesOfParts>
  <Company>      Universidad Tecnológica Nacional</Company>
  <LinksUpToDate>false</LinksUpToDate>
  <CharactersWithSpaces>51395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Flujo de prueba</dc:title>
  <dc:creator>wasaaa</dc:creator>
  <cp:lastModifiedBy>apisciol</cp:lastModifiedBy>
  <cp:revision>17</cp:revision>
  <cp:lastPrinted>2010-06-15T10:04:00Z</cp:lastPrinted>
  <dcterms:created xsi:type="dcterms:W3CDTF">2010-06-15T06:47:00Z</dcterms:created>
  <dcterms:modified xsi:type="dcterms:W3CDTF">2011-11-29T23:33:00Z</dcterms:modified>
</cp:coreProperties>
</file>