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32C11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32C11" w:rsidRPr="002031F3" w:rsidRDefault="00232C11" w:rsidP="000E6D8D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6D8D">
              <w:rPr>
                <w:rFonts w:asciiTheme="minorHAnsi" w:hAnsiTheme="minorHAnsi" w:cstheme="minorHAnsi"/>
                <w:sz w:val="20"/>
              </w:rPr>
              <w:t>Administrar Importación</w:t>
            </w:r>
          </w:p>
        </w:tc>
        <w:tc>
          <w:tcPr>
            <w:tcW w:w="3263" w:type="dxa"/>
          </w:tcPr>
          <w:p w:rsidR="00232C11" w:rsidRPr="002031F3" w:rsidRDefault="00232C11" w:rsidP="00FD378A">
            <w:pPr>
              <w:cnfStyle w:val="00000000000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0E6D8D">
              <w:rPr>
                <w:rFonts w:asciiTheme="minorHAnsi" w:hAnsiTheme="minorHAnsi" w:cstheme="minorHAnsi"/>
                <w:sz w:val="20"/>
              </w:rPr>
              <w:t>27</w:t>
            </w:r>
          </w:p>
        </w:tc>
      </w:tr>
      <w:tr w:rsidR="00232C11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:rsidR="00232C11" w:rsidRPr="002031F3" w:rsidRDefault="00232C11" w:rsidP="00FD378A">
            <w:pPr>
              <w:cnfStyle w:val="00000010000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32C11" w:rsidRPr="002031F3" w:rsidRDefault="00232C11" w:rsidP="000E6D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0E6D8D">
              <w:rPr>
                <w:rFonts w:asciiTheme="minorHAnsi" w:hAnsiTheme="minorHAnsi" w:cstheme="minorHAnsi"/>
              </w:rPr>
              <w:t>Realizar el seguimiento de la mercadería a importar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32C11" w:rsidRPr="002031F3" w:rsidRDefault="00232C11" w:rsidP="000E6D8D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0E6D8D">
              <w:rPr>
                <w:rFonts w:asciiTheme="minorHAnsi" w:hAnsiTheme="minorHAnsi" w:cstheme="minorHAnsi"/>
                <w:sz w:val="20"/>
                <w:szCs w:val="20"/>
              </w:rPr>
              <w:t>La mercadería se libera de la aduana</w:t>
            </w:r>
          </w:p>
        </w:tc>
      </w:tr>
      <w:tr w:rsidR="00232C11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:rsidR="000E6D8D" w:rsidRDefault="000E6D8D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la mercadería de los diferentes proveedores se c</w:t>
            </w:r>
            <w:r w:rsidR="00AC0869">
              <w:rPr>
                <w:rFonts w:asciiTheme="minorHAnsi" w:hAnsiTheme="minorHAnsi" w:cstheme="minorHAnsi"/>
              </w:rPr>
              <w:t>onsolida en el puerto de origen y se procede a realizar la carga y el envío de la mercadería.</w:t>
            </w:r>
          </w:p>
          <w:p w:rsidR="005F3C14" w:rsidRDefault="005F3C14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Encargado de compra, procede a recolectar la documentación necesaria para realizar la importación una vez que la mercader</w:t>
            </w:r>
            <w:r w:rsidR="00AC0869">
              <w:rPr>
                <w:rFonts w:asciiTheme="minorHAnsi" w:hAnsiTheme="minorHAnsi" w:cstheme="minorHAnsi"/>
              </w:rPr>
              <w:t>ía llegue al puerto de destino.</w:t>
            </w:r>
          </w:p>
          <w:p w:rsidR="00AC0869" w:rsidRDefault="00AC0869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Una vez que la carga llega </w:t>
            </w:r>
          </w:p>
          <w:p w:rsidR="00AC0869" w:rsidRDefault="00AC0869" w:rsidP="00644026">
            <w:pPr>
              <w:rPr>
                <w:rFonts w:asciiTheme="minorHAnsi" w:hAnsiTheme="minorHAnsi" w:cstheme="minorHAnsi"/>
              </w:rPr>
            </w:pPr>
          </w:p>
          <w:p w:rsidR="0079548A" w:rsidRDefault="0079548A" w:rsidP="00644026">
            <w:pPr>
              <w:rPr>
                <w:rFonts w:asciiTheme="minorHAnsi" w:hAnsiTheme="minorHAnsi" w:cstheme="minorHAnsi"/>
              </w:rPr>
            </w:pPr>
          </w:p>
          <w:p w:rsidR="00185FA1" w:rsidRDefault="00185FA1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</w:t>
            </w:r>
            <w:r w:rsidR="00D51715">
              <w:rPr>
                <w:rFonts w:asciiTheme="minorHAnsi" w:hAnsiTheme="minorHAnsi" w:cstheme="minorHAnsi"/>
              </w:rPr>
              <w:t>cuando el C</w:t>
            </w:r>
            <w:r>
              <w:rPr>
                <w:rFonts w:asciiTheme="minorHAnsi" w:hAnsiTheme="minorHAnsi" w:cstheme="minorHAnsi"/>
              </w:rPr>
              <w:t>liente</w:t>
            </w:r>
            <w:r w:rsidR="00D51715">
              <w:rPr>
                <w:rFonts w:asciiTheme="minorHAnsi" w:hAnsiTheme="minorHAnsi" w:cstheme="minorHAnsi"/>
              </w:rPr>
              <w:t xml:space="preserve"> se pone en contacto con el viajante para modificar un</w:t>
            </w:r>
            <w:r w:rsidR="00BB02A8">
              <w:rPr>
                <w:rFonts w:asciiTheme="minorHAnsi" w:hAnsiTheme="minorHAnsi" w:cstheme="minorHAnsi"/>
              </w:rPr>
              <w:t>a Orden de Pedido realizada</w:t>
            </w:r>
            <w:r w:rsidR="00D51715">
              <w:rPr>
                <w:rFonts w:asciiTheme="minorHAnsi" w:hAnsiTheme="minorHAnsi" w:cstheme="minorHAnsi"/>
              </w:rPr>
              <w:t xml:space="preserve"> anteriormente.</w:t>
            </w:r>
          </w:p>
          <w:p w:rsidR="00D51715" w:rsidRDefault="00D51715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:rsidR="00D51715" w:rsidRDefault="00D51715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regis</w:t>
            </w:r>
            <w:r w:rsidR="00BB02A8">
              <w:rPr>
                <w:rFonts w:asciiTheme="minorHAnsi" w:hAnsiTheme="minorHAnsi" w:cstheme="minorHAnsi"/>
              </w:rPr>
              <w:t>tra los cambios efectuados en la orden de</w:t>
            </w:r>
            <w:r>
              <w:rPr>
                <w:rFonts w:asciiTheme="minorHAnsi" w:hAnsiTheme="minorHAnsi" w:cstheme="minorHAnsi"/>
              </w:rPr>
              <w:t xml:space="preserve"> pedido y procede a comunicar al </w:t>
            </w:r>
            <w:r w:rsidR="00BB02A8">
              <w:rPr>
                <w:rFonts w:asciiTheme="minorHAnsi" w:hAnsiTheme="minorHAnsi" w:cstheme="minorHAnsi"/>
              </w:rPr>
              <w:t>Encargado de Stock de Productos T</w:t>
            </w:r>
            <w:r w:rsidR="00160CAD">
              <w:rPr>
                <w:rFonts w:asciiTheme="minorHAnsi" w:hAnsiTheme="minorHAnsi" w:cstheme="minorHAnsi"/>
              </w:rPr>
              <w:t xml:space="preserve">erminados </w:t>
            </w:r>
            <w:r w:rsidR="00BB02A8">
              <w:rPr>
                <w:rFonts w:asciiTheme="minorHAnsi" w:hAnsiTheme="minorHAnsi" w:cstheme="minorHAnsi"/>
              </w:rPr>
              <w:t>los cambios en la Orden de Pedido.</w:t>
            </w:r>
          </w:p>
          <w:p w:rsidR="00644026" w:rsidRPr="001A401C" w:rsidRDefault="00BB02A8" w:rsidP="00F14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</w:p>
        </w:tc>
      </w:tr>
    </w:tbl>
    <w:p w:rsidR="00357AD1" w:rsidRDefault="00357AD1"/>
    <w:p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232C11"/>
    <w:rsid w:val="000E6D8D"/>
    <w:rsid w:val="001344BC"/>
    <w:rsid w:val="001557EB"/>
    <w:rsid w:val="00160CAD"/>
    <w:rsid w:val="00185FA1"/>
    <w:rsid w:val="001A401C"/>
    <w:rsid w:val="001B3989"/>
    <w:rsid w:val="001E514E"/>
    <w:rsid w:val="002031F3"/>
    <w:rsid w:val="00232C11"/>
    <w:rsid w:val="002F5B8A"/>
    <w:rsid w:val="00304AD7"/>
    <w:rsid w:val="003169F7"/>
    <w:rsid w:val="00357AD1"/>
    <w:rsid w:val="004248E9"/>
    <w:rsid w:val="00425A44"/>
    <w:rsid w:val="004B4124"/>
    <w:rsid w:val="004C5032"/>
    <w:rsid w:val="004E1706"/>
    <w:rsid w:val="00523B1F"/>
    <w:rsid w:val="00573FD0"/>
    <w:rsid w:val="005F3C14"/>
    <w:rsid w:val="00611806"/>
    <w:rsid w:val="0061407F"/>
    <w:rsid w:val="00644026"/>
    <w:rsid w:val="00697F5F"/>
    <w:rsid w:val="006E1AD2"/>
    <w:rsid w:val="006F0EFB"/>
    <w:rsid w:val="0079548A"/>
    <w:rsid w:val="00806CE0"/>
    <w:rsid w:val="008C2BB2"/>
    <w:rsid w:val="009370FE"/>
    <w:rsid w:val="00A70E4D"/>
    <w:rsid w:val="00AC0869"/>
    <w:rsid w:val="00B261CE"/>
    <w:rsid w:val="00BB02A8"/>
    <w:rsid w:val="00BB7F48"/>
    <w:rsid w:val="00C622C3"/>
    <w:rsid w:val="00CA1C20"/>
    <w:rsid w:val="00D03FC1"/>
    <w:rsid w:val="00D11B5D"/>
    <w:rsid w:val="00D15178"/>
    <w:rsid w:val="00D214CE"/>
    <w:rsid w:val="00D51715"/>
    <w:rsid w:val="00DF1C3A"/>
    <w:rsid w:val="00E61F20"/>
    <w:rsid w:val="00E70E66"/>
    <w:rsid w:val="00F142CD"/>
    <w:rsid w:val="00F600D4"/>
    <w:rsid w:val="00F83CE2"/>
    <w:rsid w:val="00FD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3</cp:revision>
  <dcterms:created xsi:type="dcterms:W3CDTF">2010-04-12T21:20:00Z</dcterms:created>
  <dcterms:modified xsi:type="dcterms:W3CDTF">2010-04-12T22:19:00Z</dcterms:modified>
</cp:coreProperties>
</file>