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9A4D6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A744E0">
                    <w:pPr>
                      <w:pStyle w:val="Sinespaciado"/>
                      <w:rPr>
                        <w:color w:val="7F7F7F" w:themeColor="background1" w:themeShade="7F"/>
                      </w:rPr>
                    </w:pPr>
                    <w:r>
                      <w:rPr>
                        <w:color w:val="7F7F7F" w:themeColor="background1" w:themeShade="7F"/>
                        <w:sz w:val="56"/>
                        <w:szCs w:val="56"/>
                      </w:rPr>
                      <w:t xml:space="preserve">Flujo de Trabajo de </w:t>
                    </w:r>
                    <w:r w:rsidR="00A744E0">
                      <w:rPr>
                        <w:color w:val="7F7F7F" w:themeColor="background1" w:themeShade="7F"/>
                        <w:sz w:val="56"/>
                        <w:szCs w:val="56"/>
                      </w:rPr>
                      <w:t>Diseño</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601D0B" w:rsidRDefault="00966F8A">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64348089" w:history="1">
            <w:r w:rsidR="00601D0B" w:rsidRPr="00A552FC">
              <w:rPr>
                <w:rStyle w:val="Hipervnculo"/>
                <w:noProof/>
              </w:rPr>
              <w:t>Introducción</w:t>
            </w:r>
            <w:r w:rsidR="00601D0B">
              <w:rPr>
                <w:noProof/>
                <w:webHidden/>
              </w:rPr>
              <w:tab/>
            </w:r>
            <w:r>
              <w:rPr>
                <w:noProof/>
                <w:webHidden/>
              </w:rPr>
              <w:fldChar w:fldCharType="begin"/>
            </w:r>
            <w:r w:rsidR="00601D0B">
              <w:rPr>
                <w:noProof/>
                <w:webHidden/>
              </w:rPr>
              <w:instrText xml:space="preserve"> PAGEREF _Toc264348089 \h </w:instrText>
            </w:r>
            <w:r>
              <w:rPr>
                <w:noProof/>
                <w:webHidden/>
              </w:rPr>
            </w:r>
            <w:r>
              <w:rPr>
                <w:noProof/>
                <w:webHidden/>
              </w:rPr>
              <w:fldChar w:fldCharType="separate"/>
            </w:r>
            <w:r w:rsidR="006D099B">
              <w:rPr>
                <w:noProof/>
                <w:webHidden/>
              </w:rPr>
              <w:t>2</w:t>
            </w:r>
            <w:r>
              <w:rPr>
                <w:noProof/>
                <w:webHidden/>
              </w:rPr>
              <w:fldChar w:fldCharType="end"/>
            </w:r>
          </w:hyperlink>
        </w:p>
        <w:p w:rsidR="00601D0B" w:rsidRDefault="00966F8A">
          <w:pPr>
            <w:pStyle w:val="TDC1"/>
            <w:tabs>
              <w:tab w:val="right" w:leader="dot" w:pos="8828"/>
            </w:tabs>
            <w:rPr>
              <w:rFonts w:eastAsiaTheme="minorEastAsia"/>
              <w:noProof/>
              <w:lang w:eastAsia="es-ES"/>
            </w:rPr>
          </w:pPr>
          <w:hyperlink w:anchor="_Toc264348090" w:history="1">
            <w:r w:rsidR="00601D0B" w:rsidRPr="00A552FC">
              <w:rPr>
                <w:rStyle w:val="Hipervnculo"/>
                <w:noProof/>
                <w:lang w:val="es-AR"/>
              </w:rPr>
              <w:t>Diagrama de Transición de Estados</w:t>
            </w:r>
            <w:r w:rsidR="00601D0B">
              <w:rPr>
                <w:noProof/>
                <w:webHidden/>
              </w:rPr>
              <w:tab/>
            </w:r>
            <w:r>
              <w:rPr>
                <w:noProof/>
                <w:webHidden/>
              </w:rPr>
              <w:fldChar w:fldCharType="begin"/>
            </w:r>
            <w:r w:rsidR="00601D0B">
              <w:rPr>
                <w:noProof/>
                <w:webHidden/>
              </w:rPr>
              <w:instrText xml:space="preserve"> PAGEREF _Toc264348090 \h </w:instrText>
            </w:r>
            <w:r>
              <w:rPr>
                <w:noProof/>
                <w:webHidden/>
              </w:rPr>
            </w:r>
            <w:r>
              <w:rPr>
                <w:noProof/>
                <w:webHidden/>
              </w:rPr>
              <w:fldChar w:fldCharType="separate"/>
            </w:r>
            <w:r w:rsidR="006D099B">
              <w:rPr>
                <w:noProof/>
                <w:webHidden/>
              </w:rPr>
              <w:t>3</w:t>
            </w:r>
            <w:r>
              <w:rPr>
                <w:noProof/>
                <w:webHidden/>
              </w:rPr>
              <w:fldChar w:fldCharType="end"/>
            </w:r>
          </w:hyperlink>
        </w:p>
        <w:p w:rsidR="00601D0B" w:rsidRDefault="00966F8A">
          <w:pPr>
            <w:pStyle w:val="TDC2"/>
            <w:tabs>
              <w:tab w:val="right" w:leader="dot" w:pos="8828"/>
            </w:tabs>
            <w:rPr>
              <w:rFonts w:eastAsiaTheme="minorEastAsia"/>
              <w:noProof/>
              <w:lang w:eastAsia="es-ES"/>
            </w:rPr>
          </w:pPr>
          <w:hyperlink w:anchor="_Toc264348091" w:history="1">
            <w:r w:rsidR="00601D0B" w:rsidRPr="00A552FC">
              <w:rPr>
                <w:rStyle w:val="Hipervnculo"/>
                <w:noProof/>
                <w:lang w:val="es-AR"/>
              </w:rPr>
              <w:t>Pedido</w:t>
            </w:r>
            <w:r w:rsidR="00601D0B">
              <w:rPr>
                <w:noProof/>
                <w:webHidden/>
              </w:rPr>
              <w:tab/>
            </w:r>
            <w:r>
              <w:rPr>
                <w:noProof/>
                <w:webHidden/>
              </w:rPr>
              <w:fldChar w:fldCharType="begin"/>
            </w:r>
            <w:r w:rsidR="00601D0B">
              <w:rPr>
                <w:noProof/>
                <w:webHidden/>
              </w:rPr>
              <w:instrText xml:space="preserve"> PAGEREF _Toc264348091 \h </w:instrText>
            </w:r>
            <w:r>
              <w:rPr>
                <w:noProof/>
                <w:webHidden/>
              </w:rPr>
            </w:r>
            <w:r>
              <w:rPr>
                <w:noProof/>
                <w:webHidden/>
              </w:rPr>
              <w:fldChar w:fldCharType="separate"/>
            </w:r>
            <w:r w:rsidR="006D099B">
              <w:rPr>
                <w:noProof/>
                <w:webHidden/>
              </w:rPr>
              <w:t>3</w:t>
            </w:r>
            <w:r>
              <w:rPr>
                <w:noProof/>
                <w:webHidden/>
              </w:rPr>
              <w:fldChar w:fldCharType="end"/>
            </w:r>
          </w:hyperlink>
        </w:p>
        <w:p w:rsidR="00601D0B" w:rsidRDefault="00966F8A">
          <w:pPr>
            <w:pStyle w:val="TDC2"/>
            <w:tabs>
              <w:tab w:val="right" w:leader="dot" w:pos="8828"/>
            </w:tabs>
            <w:rPr>
              <w:rFonts w:eastAsiaTheme="minorEastAsia"/>
              <w:noProof/>
              <w:lang w:eastAsia="es-ES"/>
            </w:rPr>
          </w:pPr>
          <w:hyperlink w:anchor="_Toc264348092" w:history="1">
            <w:r w:rsidR="00601D0B" w:rsidRPr="00A552FC">
              <w:rPr>
                <w:rStyle w:val="Hipervnculo"/>
                <w:noProof/>
                <w:lang w:val="es-AR"/>
              </w:rPr>
              <w:t>Detalle de Pedido</w:t>
            </w:r>
            <w:r w:rsidR="00601D0B">
              <w:rPr>
                <w:noProof/>
                <w:webHidden/>
              </w:rPr>
              <w:tab/>
            </w:r>
            <w:r>
              <w:rPr>
                <w:noProof/>
                <w:webHidden/>
              </w:rPr>
              <w:fldChar w:fldCharType="begin"/>
            </w:r>
            <w:r w:rsidR="00601D0B">
              <w:rPr>
                <w:noProof/>
                <w:webHidden/>
              </w:rPr>
              <w:instrText xml:space="preserve"> PAGEREF _Toc264348092 \h </w:instrText>
            </w:r>
            <w:r>
              <w:rPr>
                <w:noProof/>
                <w:webHidden/>
              </w:rPr>
            </w:r>
            <w:r>
              <w:rPr>
                <w:noProof/>
                <w:webHidden/>
              </w:rPr>
              <w:fldChar w:fldCharType="separate"/>
            </w:r>
            <w:r w:rsidR="006D099B">
              <w:rPr>
                <w:noProof/>
                <w:webHidden/>
              </w:rPr>
              <w:t>4</w:t>
            </w:r>
            <w:r>
              <w:rPr>
                <w:noProof/>
                <w:webHidden/>
              </w:rPr>
              <w:fldChar w:fldCharType="end"/>
            </w:r>
          </w:hyperlink>
        </w:p>
        <w:p w:rsidR="00601D0B" w:rsidRDefault="00966F8A">
          <w:pPr>
            <w:pStyle w:val="TDC2"/>
            <w:tabs>
              <w:tab w:val="right" w:leader="dot" w:pos="8828"/>
            </w:tabs>
            <w:rPr>
              <w:rFonts w:eastAsiaTheme="minorEastAsia"/>
              <w:noProof/>
              <w:lang w:eastAsia="es-ES"/>
            </w:rPr>
          </w:pPr>
          <w:hyperlink w:anchor="_Toc264348093" w:history="1">
            <w:r w:rsidR="00601D0B" w:rsidRPr="00A552FC">
              <w:rPr>
                <w:rStyle w:val="Hipervnculo"/>
                <w:noProof/>
                <w:lang w:val="es-AR"/>
              </w:rPr>
              <w:t>Cobro Pedido</w:t>
            </w:r>
            <w:r w:rsidR="00601D0B">
              <w:rPr>
                <w:noProof/>
                <w:webHidden/>
              </w:rPr>
              <w:tab/>
            </w:r>
            <w:r>
              <w:rPr>
                <w:noProof/>
                <w:webHidden/>
              </w:rPr>
              <w:fldChar w:fldCharType="begin"/>
            </w:r>
            <w:r w:rsidR="00601D0B">
              <w:rPr>
                <w:noProof/>
                <w:webHidden/>
              </w:rPr>
              <w:instrText xml:space="preserve"> PAGEREF _Toc264348093 \h </w:instrText>
            </w:r>
            <w:r>
              <w:rPr>
                <w:noProof/>
                <w:webHidden/>
              </w:rPr>
            </w:r>
            <w:r>
              <w:rPr>
                <w:noProof/>
                <w:webHidden/>
              </w:rPr>
              <w:fldChar w:fldCharType="separate"/>
            </w:r>
            <w:r w:rsidR="006D099B">
              <w:rPr>
                <w:noProof/>
                <w:webHidden/>
              </w:rPr>
              <w:t>5</w:t>
            </w:r>
            <w:r>
              <w:rPr>
                <w:noProof/>
                <w:webHidden/>
              </w:rPr>
              <w:fldChar w:fldCharType="end"/>
            </w:r>
          </w:hyperlink>
        </w:p>
        <w:p w:rsidR="00601D0B" w:rsidRDefault="00966F8A">
          <w:pPr>
            <w:pStyle w:val="TDC2"/>
            <w:tabs>
              <w:tab w:val="right" w:leader="dot" w:pos="8828"/>
            </w:tabs>
            <w:rPr>
              <w:rFonts w:eastAsiaTheme="minorEastAsia"/>
              <w:noProof/>
              <w:lang w:eastAsia="es-ES"/>
            </w:rPr>
          </w:pPr>
          <w:hyperlink w:anchor="_Toc264348094" w:history="1">
            <w:r w:rsidR="00601D0B" w:rsidRPr="00A552FC">
              <w:rPr>
                <w:rStyle w:val="Hipervnculo"/>
                <w:noProof/>
                <w:lang w:val="es-AR"/>
              </w:rPr>
              <w:t>Ventas</w:t>
            </w:r>
            <w:r w:rsidR="00601D0B">
              <w:rPr>
                <w:noProof/>
                <w:webHidden/>
              </w:rPr>
              <w:tab/>
            </w:r>
            <w:r>
              <w:rPr>
                <w:noProof/>
                <w:webHidden/>
              </w:rPr>
              <w:fldChar w:fldCharType="begin"/>
            </w:r>
            <w:r w:rsidR="00601D0B">
              <w:rPr>
                <w:noProof/>
                <w:webHidden/>
              </w:rPr>
              <w:instrText xml:space="preserve"> PAGEREF _Toc264348094 \h </w:instrText>
            </w:r>
            <w:r>
              <w:rPr>
                <w:noProof/>
                <w:webHidden/>
              </w:rPr>
            </w:r>
            <w:r>
              <w:rPr>
                <w:noProof/>
                <w:webHidden/>
              </w:rPr>
              <w:fldChar w:fldCharType="separate"/>
            </w:r>
            <w:r w:rsidR="006D099B">
              <w:rPr>
                <w:noProof/>
                <w:webHidden/>
              </w:rPr>
              <w:t>6</w:t>
            </w:r>
            <w:r>
              <w:rPr>
                <w:noProof/>
                <w:webHidden/>
              </w:rPr>
              <w:fldChar w:fldCharType="end"/>
            </w:r>
          </w:hyperlink>
        </w:p>
        <w:p w:rsidR="00601D0B" w:rsidRDefault="00966F8A">
          <w:pPr>
            <w:pStyle w:val="TDC1"/>
            <w:tabs>
              <w:tab w:val="right" w:leader="dot" w:pos="8828"/>
            </w:tabs>
            <w:rPr>
              <w:rFonts w:eastAsiaTheme="minorEastAsia"/>
              <w:noProof/>
              <w:lang w:eastAsia="es-ES"/>
            </w:rPr>
          </w:pPr>
          <w:hyperlink w:anchor="_Toc264348095" w:history="1">
            <w:r w:rsidR="00601D0B" w:rsidRPr="00A552FC">
              <w:rPr>
                <w:rStyle w:val="Hipervnculo"/>
                <w:noProof/>
                <w:lang w:val="es-AR"/>
              </w:rPr>
              <w:t>Diagrama Entidad de Relación</w:t>
            </w:r>
            <w:r w:rsidR="00601D0B">
              <w:rPr>
                <w:noProof/>
                <w:webHidden/>
              </w:rPr>
              <w:tab/>
            </w:r>
            <w:r>
              <w:rPr>
                <w:noProof/>
                <w:webHidden/>
              </w:rPr>
              <w:fldChar w:fldCharType="begin"/>
            </w:r>
            <w:r w:rsidR="00601D0B">
              <w:rPr>
                <w:noProof/>
                <w:webHidden/>
              </w:rPr>
              <w:instrText xml:space="preserve"> PAGEREF _Toc264348095 \h </w:instrText>
            </w:r>
            <w:r>
              <w:rPr>
                <w:noProof/>
                <w:webHidden/>
              </w:rPr>
            </w:r>
            <w:r>
              <w:rPr>
                <w:noProof/>
                <w:webHidden/>
              </w:rPr>
              <w:fldChar w:fldCharType="separate"/>
            </w:r>
            <w:r w:rsidR="006D099B">
              <w:rPr>
                <w:noProof/>
                <w:webHidden/>
              </w:rPr>
              <w:t>6</w:t>
            </w:r>
            <w:r>
              <w:rPr>
                <w:noProof/>
                <w:webHidden/>
              </w:rPr>
              <w:fldChar w:fldCharType="end"/>
            </w:r>
          </w:hyperlink>
        </w:p>
        <w:p w:rsidR="00A97225" w:rsidRDefault="00966F8A">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1" w:name="_Toc264020315"/>
      <w:bookmarkStart w:id="2" w:name="_Toc264335530"/>
      <w:bookmarkStart w:id="3" w:name="_Toc264348089"/>
      <w:r>
        <w:lastRenderedPageBreak/>
        <w:t>Introducción</w:t>
      </w:r>
      <w:bookmarkEnd w:id="1"/>
      <w:bookmarkEnd w:id="2"/>
      <w:bookmarkEnd w:id="3"/>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Para obtener dicho objetivo, se definieron el diagrama de despliegue, en el cual se identifican los nodos, las cuales corresponden a unidades físicas con capacidad de procesamiento. Se determinaron las especificaciones de software y hardware necesarias y se construyo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A744E0" w:rsidRDefault="00A744E0" w:rsidP="00D3385F">
      <w:pPr>
        <w:pStyle w:val="Ttulo1"/>
        <w:rPr>
          <w:lang w:val="es-AR"/>
        </w:rPr>
      </w:pPr>
      <w:bookmarkStart w:id="4" w:name="_Toc264348090"/>
      <w:bookmarkStart w:id="5" w:name="_Toc270351160"/>
      <w:r>
        <w:rPr>
          <w:lang w:val="es-AR"/>
        </w:rPr>
        <w:lastRenderedPageBreak/>
        <w:t>Ambiente de Implementación</w:t>
      </w:r>
      <w:bookmarkEnd w:id="5"/>
    </w:p>
    <w:p w:rsidR="00A744E0" w:rsidRDefault="00A744E0" w:rsidP="00A744E0">
      <w:pPr>
        <w:pStyle w:val="Ttulo2"/>
        <w:rPr>
          <w:lang w:val="es-AR"/>
        </w:rPr>
      </w:pPr>
      <w:r>
        <w:rPr>
          <w:lang w:val="es-AR"/>
        </w:rPr>
        <w:t>Especificaciones de Hardware:</w:t>
      </w:r>
    </w:p>
    <w:p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rsidR="00A744E0" w:rsidRPr="002C7B01" w:rsidRDefault="00A744E0" w:rsidP="00A744E0">
      <w:pPr>
        <w:jc w:val="both"/>
        <w:rPr>
          <w:rFonts w:cstheme="minorHAnsi"/>
          <w:b/>
          <w:u w:val="single"/>
          <w:lang w:val="es-AR"/>
        </w:rPr>
      </w:pPr>
      <w:r w:rsidRPr="002C7B01">
        <w:rPr>
          <w:rFonts w:cstheme="minorHAnsi"/>
          <w:color w:val="000000"/>
        </w:rPr>
        <w:br/>
        <w:t>Terminal PC_Servidor:</w:t>
      </w:r>
    </w:p>
    <w:p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rsidR="00A744E0" w:rsidRPr="002C7B01" w:rsidRDefault="00A744E0" w:rsidP="00A744E0">
      <w:pPr>
        <w:numPr>
          <w:ilvl w:val="0"/>
          <w:numId w:val="10"/>
        </w:numPr>
        <w:spacing w:line="240" w:lineRule="auto"/>
        <w:jc w:val="both"/>
        <w:rPr>
          <w:rFonts w:cstheme="minorHAnsi"/>
        </w:rPr>
      </w:pPr>
      <w:r w:rsidRPr="002C7B01">
        <w:rPr>
          <w:rFonts w:cstheme="minorHAnsi"/>
        </w:rPr>
        <w:t>Mouse.</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rsidR="00A744E0" w:rsidRPr="0026778B" w:rsidRDefault="00A744E0" w:rsidP="00A744E0">
      <w:pPr>
        <w:pStyle w:val="Ttulo3"/>
      </w:pPr>
      <w:r w:rsidRPr="0026778B">
        <w:t>Elementos de Impresión:</w:t>
      </w:r>
    </w:p>
    <w:p w:rsidR="00A744E0" w:rsidRPr="0026778B" w:rsidRDefault="00A744E0" w:rsidP="00A744E0">
      <w:pPr>
        <w:jc w:val="both"/>
      </w:pPr>
      <w:r w:rsidRPr="0026778B">
        <w:t>Impresora de red multifunción  Hp M1522nf.</w:t>
      </w:r>
    </w:p>
    <w:p w:rsidR="00A744E0" w:rsidRPr="0026778B" w:rsidRDefault="00A744E0" w:rsidP="00A744E0">
      <w:pPr>
        <w:pStyle w:val="Ttulo2"/>
      </w:pPr>
      <w:bookmarkStart w:id="6" w:name="_Toc254225272"/>
      <w:r w:rsidRPr="0026778B">
        <w:lastRenderedPageBreak/>
        <w:t>Especificaciones de Software:</w:t>
      </w:r>
      <w:bookmarkEnd w:id="6"/>
    </w:p>
    <w:p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rsidR="00A744E0"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listas de, botón de salida, botón</w:t>
      </w:r>
    </w:p>
    <w:p w:rsidR="00A744E0" w:rsidRPr="0026778B" w:rsidRDefault="00A744E0" w:rsidP="00A744E0">
      <w:pPr>
        <w:jc w:val="both"/>
      </w:pPr>
      <w:r w:rsidRPr="0026778B">
        <w:t xml:space="preserve"> de cancelar y grillas de datos. Estas interfaces serán amigables y tendrán un fácil uso para todos los usuarios. Las interfaces seguirán una secuencia correcta con respecto a la transacción que se efectúe.</w:t>
      </w:r>
    </w:p>
    <w:p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rsidR="00A744E0" w:rsidRPr="0026778B" w:rsidRDefault="00A744E0" w:rsidP="00A744E0">
      <w:pPr>
        <w:jc w:val="both"/>
      </w:pPr>
      <w:r w:rsidRPr="0026778B">
        <w:t>La configuración del lenguaje del teclado será latinoamericana.</w:t>
      </w:r>
    </w:p>
    <w:p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rsidR="00A744E0" w:rsidRPr="0026778B" w:rsidRDefault="00A744E0" w:rsidP="00A744E0">
      <w:pPr>
        <w:pStyle w:val="Ttulo3"/>
        <w:rPr>
          <w:rFonts w:eastAsia="Calibri"/>
        </w:rPr>
      </w:pPr>
      <w:bookmarkStart w:id="7" w:name="_Toc254225273"/>
      <w:r w:rsidRPr="0026778B">
        <w:rPr>
          <w:rFonts w:eastAsia="Calibri"/>
        </w:rPr>
        <w:t>Lenguaje de Programación Utilizado:</w:t>
      </w:r>
      <w:bookmarkEnd w:id="7"/>
    </w:p>
    <w:p w:rsidR="00A744E0" w:rsidRPr="0026778B" w:rsidRDefault="00A744E0" w:rsidP="00A744E0">
      <w:pPr>
        <w:jc w:val="both"/>
        <w:rPr>
          <w:color w:val="333333"/>
        </w:rPr>
      </w:pPr>
      <w:r>
        <w:rPr>
          <w:bCs/>
          <w:noProof/>
          <w:lang w:eastAsia="es-ES"/>
        </w:rPr>
        <w:drawing>
          <wp:anchor distT="0" distB="0" distL="114300" distR="114300" simplePos="0" relativeHeight="251661312" behindDoc="0" locked="0" layoutInCell="1" allowOverlap="1">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Pr="0026778B">
        <w:rPr>
          <w:bCs/>
        </w:rPr>
        <w:t>Para realizar la implementación del sistema</w:t>
      </w:r>
      <w:r>
        <w:rPr>
          <w:bCs/>
        </w:rPr>
        <w:t xml:space="preserve"> web</w:t>
      </w:r>
      <w:r w:rsidRPr="0026778B">
        <w:rPr>
          <w:bCs/>
        </w:rPr>
        <w:t xml:space="preserve"> se utilizará el lenguaje de programación JAVA usando la versión más actualizada del software la cual es: Java SE Development Kit (JDK) 6 Update 14 y para programar las aplicación se utilizará el IDE de Net Beans en su versión más actualizada o sea, </w:t>
      </w:r>
      <w:r w:rsidRPr="0026778B">
        <w:rPr>
          <w:color w:val="333333"/>
        </w:rPr>
        <w:t>N</w:t>
      </w:r>
      <w:r>
        <w:rPr>
          <w:color w:val="333333"/>
        </w:rPr>
        <w:t>etBeans IDE 6.9</w:t>
      </w:r>
      <w:r w:rsidRPr="0026778B">
        <w:rPr>
          <w:color w:val="333333"/>
        </w:rPr>
        <w:t>. Dichos software permitirán un correcto desarrollo de la aplicación</w:t>
      </w:r>
      <w:r>
        <w:rPr>
          <w:color w:val="333333"/>
        </w:rPr>
        <w:t xml:space="preserve"> web</w:t>
      </w:r>
      <w:r w:rsidRPr="0026778B">
        <w:rPr>
          <w:color w:val="333333"/>
        </w:rPr>
        <w:t xml:space="preserve"> y brindarán una interfaz de usuario con una estética que permitirá un uso más fácil y amigable del sistema. </w:t>
      </w:r>
      <w:r w:rsidRPr="0026778B">
        <w:rPr>
          <w:color w:val="333333"/>
        </w:rPr>
        <w:br/>
      </w:r>
    </w:p>
    <w:p w:rsidR="00A744E0" w:rsidRPr="0026778B" w:rsidRDefault="00A744E0" w:rsidP="00A744E0">
      <w:pPr>
        <w:jc w:val="both"/>
        <w:rPr>
          <w:color w:val="333333"/>
        </w:rPr>
      </w:pPr>
      <w:r>
        <w:rPr>
          <w:noProof/>
          <w:color w:val="333333"/>
          <w:lang w:eastAsia="es-ES"/>
        </w:rPr>
        <w:drawing>
          <wp:anchor distT="0" distB="0" distL="114300" distR="114300" simplePos="0" relativeHeight="251660288" behindDoc="0" locked="0" layoutInCell="1" allowOverlap="1">
            <wp:simplePos x="0" y="0"/>
            <wp:positionH relativeFrom="column">
              <wp:posOffset>2821940</wp:posOffset>
            </wp:positionH>
            <wp:positionV relativeFrom="paragraph">
              <wp:posOffset>88265</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0"/>
                    <a:srcRect/>
                    <a:stretch>
                      <a:fillRect/>
                    </a:stretch>
                  </pic:blipFill>
                  <pic:spPr bwMode="auto">
                    <a:xfrm>
                      <a:off x="0" y="0"/>
                      <a:ext cx="1509395" cy="574040"/>
                    </a:xfrm>
                    <a:prstGeom prst="rect">
                      <a:avLst/>
                    </a:prstGeom>
                    <a:noFill/>
                    <a:ln w="9525">
                      <a:noFill/>
                      <a:miter lim="800000"/>
                      <a:headEnd/>
                      <a:tailEnd/>
                    </a:ln>
                  </pic:spPr>
                </pic:pic>
              </a:graphicData>
            </a:graphic>
          </wp:anchor>
        </w:drawing>
      </w:r>
    </w:p>
    <w:p w:rsidR="00A744E0" w:rsidRPr="0026778B" w:rsidRDefault="00A744E0" w:rsidP="00A744E0">
      <w:pPr>
        <w:jc w:val="both"/>
        <w:rPr>
          <w:color w:val="333333"/>
        </w:rPr>
      </w:pPr>
    </w:p>
    <w:p w:rsidR="00A744E0" w:rsidRPr="0026778B" w:rsidRDefault="00A744E0" w:rsidP="00A744E0">
      <w:pPr>
        <w:jc w:val="both"/>
        <w:rPr>
          <w:color w:val="333333"/>
        </w:rPr>
      </w:pPr>
    </w:p>
    <w:p w:rsidR="00A744E0" w:rsidRPr="0026778B" w:rsidRDefault="00A744E0" w:rsidP="00A744E0">
      <w:pPr>
        <w:pStyle w:val="Ttulo3"/>
      </w:pPr>
      <w:bookmarkStart w:id="8" w:name="_Toc254225274"/>
      <w:r w:rsidRPr="0026778B">
        <w:lastRenderedPageBreak/>
        <w:t>DBMS empleado:</w:t>
      </w:r>
      <w:bookmarkEnd w:id="8"/>
    </w:p>
    <w:p w:rsidR="00A744E0" w:rsidRPr="0026778B" w:rsidRDefault="00A744E0" w:rsidP="00A744E0">
      <w:pPr>
        <w:jc w:val="both"/>
      </w:pPr>
      <w:r w:rsidRPr="0026778B">
        <w:rPr>
          <w:noProof/>
          <w:color w:val="000000"/>
          <w:lang w:eastAsia="es-ES"/>
        </w:rPr>
        <w:drawing>
          <wp:anchor distT="0" distB="0" distL="114300" distR="114300" simplePos="0" relativeHeight="251662336" behindDoc="1" locked="0" layoutInCell="1" allowOverlap="1">
            <wp:simplePos x="0" y="0"/>
            <wp:positionH relativeFrom="column">
              <wp:posOffset>1990459</wp:posOffset>
            </wp:positionH>
            <wp:positionV relativeFrom="paragraph">
              <wp:posOffset>1478678</wp:posOffset>
            </wp:positionV>
            <wp:extent cx="1469508" cy="1073889"/>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1" r:link="rId12"/>
                    <a:srcRect/>
                    <a:stretch>
                      <a:fillRect/>
                    </a:stretch>
                  </pic:blipFill>
                  <pic:spPr bwMode="auto">
                    <a:xfrm>
                      <a:off x="0" y="0"/>
                      <a:ext cx="1469508" cy="1073889"/>
                    </a:xfrm>
                    <a:prstGeom prst="rect">
                      <a:avLst/>
                    </a:prstGeom>
                    <a:noFill/>
                    <a:ln w="9525">
                      <a:noFill/>
                      <a:miter lim="800000"/>
                      <a:headEnd/>
                      <a:tailEnd/>
                    </a:ln>
                  </pic:spPr>
                </pic:pic>
              </a:graphicData>
            </a:graphic>
          </wp:anchor>
        </w:drawing>
      </w: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w:t>
      </w:r>
      <w:smartTag w:uri="urn:schemas-microsoft-com:office:smarttags" w:element="PersonName">
        <w:smartTagPr>
          <w:attr w:name="ProductID" w:val="la Base"/>
        </w:smartTagPr>
        <w:r w:rsidRPr="0026778B">
          <w:t>la Base</w:t>
        </w:r>
      </w:smartTag>
      <w:r w:rsidRPr="0026778B">
        <w:t xml:space="preserve"> de Datos no resulte tediosa en caso de cambiar el Sistema Operativo utilizado.</w:t>
      </w:r>
    </w:p>
    <w:p w:rsidR="00A744E0" w:rsidRPr="0026778B" w:rsidRDefault="00A744E0" w:rsidP="00A744E0">
      <w:pPr>
        <w:jc w:val="both"/>
        <w:rPr>
          <w:color w:val="000000"/>
        </w:rPr>
      </w:pPr>
    </w:p>
    <w:p w:rsidR="00A744E0" w:rsidRPr="0026778B" w:rsidRDefault="00A744E0" w:rsidP="00A744E0">
      <w:pPr>
        <w:jc w:val="both"/>
      </w:pPr>
    </w:p>
    <w:p w:rsidR="00A744E0" w:rsidRPr="0026778B" w:rsidRDefault="00A744E0" w:rsidP="00A744E0">
      <w:pPr>
        <w:jc w:val="both"/>
      </w:pPr>
    </w:p>
    <w:p w:rsidR="00A744E0" w:rsidRPr="0026778B" w:rsidRDefault="00A744E0" w:rsidP="00A744E0">
      <w:pPr>
        <w:jc w:val="both"/>
      </w:pPr>
      <w:r w:rsidRPr="0026778B">
        <w:t xml:space="preserve">Con respecto a </w:t>
      </w:r>
      <w:smartTag w:uri="urn:schemas-microsoft-com:office:smarttags" w:element="PersonName">
        <w:smartTagPr>
          <w:attr w:name="ProductID" w:val="la Base"/>
        </w:smartTagPr>
        <w:r w:rsidRPr="0026778B">
          <w:t>la Base</w:t>
        </w:r>
      </w:smartTag>
      <w:r w:rsidRPr="0026778B">
        <w:t xml:space="preserve"> de Datos Relacional Empleada se presenta a continuación especificaciones sobre la misma:</w:t>
      </w:r>
    </w:p>
    <w:p w:rsidR="00A744E0" w:rsidRPr="0026778B" w:rsidRDefault="00A744E0" w:rsidP="00A744E0">
      <w:pPr>
        <w:pStyle w:val="Ttulo3"/>
      </w:pPr>
      <w:r w:rsidRPr="0026778B">
        <w:t>Capacidad del volumen almacenado en la base de datos:</w:t>
      </w:r>
    </w:p>
    <w:p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rsidR="00A744E0" w:rsidRPr="0026778B" w:rsidRDefault="00A744E0" w:rsidP="00A744E0">
      <w:pPr>
        <w:pStyle w:val="Ttulo3"/>
      </w:pPr>
      <w:r w:rsidRPr="0026778B">
        <w:t>Reglas de integridad:</w:t>
      </w:r>
    </w:p>
    <w:p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rsidR="00A744E0" w:rsidRPr="0026778B" w:rsidRDefault="00A744E0" w:rsidP="00A744E0">
      <w:pPr>
        <w:pStyle w:val="Ttulo3"/>
        <w:rPr>
          <w:rStyle w:val="Ttulo4Car"/>
          <w:i w:val="0"/>
          <w:iCs w:val="0"/>
        </w:rPr>
      </w:pPr>
      <w:r w:rsidRPr="0026778B">
        <w:rPr>
          <w:rStyle w:val="Ttulo4Car"/>
          <w:i w:val="0"/>
          <w:iCs w:val="0"/>
        </w:rPr>
        <w:t>Reglas de seguridad en acceso a la base de datos del sistema:</w:t>
      </w:r>
    </w:p>
    <w:p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resguardo de la información será en períodos semanales. Todos los backups serán almacenados en dispositivos externos extraíbles libres de virus y anomalías relacionadas.</w:t>
      </w:r>
    </w:p>
    <w:p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rsidR="00A744E0" w:rsidRPr="0026778B" w:rsidRDefault="00A744E0" w:rsidP="00A744E0">
      <w:pPr>
        <w:jc w:val="both"/>
      </w:pPr>
      <w:r w:rsidRPr="0026778B">
        <w:t>El único usuario que tendrá acceso total a la base de datos y permisos para usuarios será el administrador del sistema.</w:t>
      </w:r>
    </w:p>
    <w:p w:rsidR="00A744E0" w:rsidRPr="0026778B" w:rsidRDefault="00A744E0" w:rsidP="00A744E0">
      <w:pPr>
        <w:jc w:val="both"/>
      </w:pPr>
      <w:smartTag w:uri="urn:schemas-microsoft-com:office:smarttags" w:element="PersonName">
        <w:smartTagPr>
          <w:attr w:name="ProductID" w:val="la Base"/>
        </w:smartTagPr>
        <w:r w:rsidRPr="0026778B">
          <w:lastRenderedPageBreak/>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rsidR="00A744E0" w:rsidRPr="0026778B" w:rsidRDefault="00A744E0" w:rsidP="00A744E0">
      <w:pPr>
        <w:jc w:val="both"/>
        <w:rPr>
          <w:bCs/>
        </w:rPr>
      </w:pPr>
      <w:r w:rsidRPr="0026778B">
        <w:rPr>
          <w:bCs/>
        </w:rPr>
        <w:t>Administrador del sistema: Persona que administra el sistema por lo que tiene un acceso total. Podrá definir permisos de usuarios modificar todo tipo de información existente, definir usuarios y realizar backups de la base de datos.</w:t>
      </w:r>
    </w:p>
    <w:p w:rsidR="00A744E0" w:rsidRPr="0026778B" w:rsidRDefault="00A744E0" w:rsidP="00A744E0">
      <w:pPr>
        <w:pStyle w:val="Ttulo3"/>
      </w:pPr>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p>
    <w:p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rsidR="00A744E0" w:rsidRPr="0026778B" w:rsidRDefault="00A744E0" w:rsidP="00A744E0">
      <w:pPr>
        <w:jc w:val="both"/>
      </w:pPr>
      <w:bookmarkStart w:id="9" w:name="_Toc254225275"/>
      <w:r w:rsidRPr="0026778B">
        <w:t>Sistema Operativo Utilizado:</w:t>
      </w:r>
      <w:bookmarkEnd w:id="9"/>
    </w:p>
    <w:p w:rsidR="00A744E0" w:rsidRPr="0026778B" w:rsidRDefault="00A744E0" w:rsidP="00A744E0">
      <w:pPr>
        <w:jc w:val="both"/>
      </w:pPr>
      <w:r w:rsidRPr="0026778B">
        <w:t>El sistema operativo utilizado en ambos terminale</w:t>
      </w:r>
      <w:r>
        <w:t>s es Windows XP Professional SP3</w:t>
      </w:r>
      <w:r w:rsidRPr="0026778B">
        <w:t>.</w:t>
      </w:r>
    </w:p>
    <w:p w:rsidR="00A744E0" w:rsidRPr="0026778B" w:rsidRDefault="00A744E0" w:rsidP="00A744E0">
      <w:pPr>
        <w:jc w:val="both"/>
      </w:pPr>
      <w:r w:rsidRPr="0026778B">
        <w:t>Se emplea este sistema operativo por su fácil manejo y administración tanto por parte de los usuarios comunes del sistema como por el administrador del sistema.</w:t>
      </w:r>
    </w:p>
    <w:p w:rsidR="00A744E0" w:rsidRDefault="00A744E0" w:rsidP="00A744E0">
      <w:pPr>
        <w:pStyle w:val="Ttulo1"/>
        <w:rPr>
          <w:lang w:val="es-AR"/>
        </w:rPr>
      </w:pPr>
      <w:bookmarkStart w:id="10" w:name="_Toc270351161"/>
      <w:r>
        <w:rPr>
          <w:lang w:val="es-AR"/>
        </w:rPr>
        <w:t>Diagrama de Despliegue</w:t>
      </w:r>
      <w:bookmarkEnd w:id="10"/>
    </w:p>
    <w:p w:rsidR="00A744E0" w:rsidRPr="0022109D" w:rsidRDefault="00A744E0" w:rsidP="00A744E0">
      <w:pPr>
        <w:rPr>
          <w:lang w:val="es-AR"/>
        </w:rPr>
      </w:pPr>
    </w:p>
    <w:p w:rsidR="00A744E0" w:rsidRDefault="00A744E0" w:rsidP="00A744E0">
      <w:pPr>
        <w:pStyle w:val="Ttulo1"/>
        <w:rPr>
          <w:lang w:val="es-AR"/>
        </w:rPr>
      </w:pPr>
      <w:bookmarkStart w:id="11" w:name="_Toc270351162"/>
      <w:r>
        <w:rPr>
          <w:lang w:val="es-AR"/>
        </w:rPr>
        <w:t>Layout</w:t>
      </w:r>
      <w:bookmarkEnd w:id="11"/>
    </w:p>
    <w:p w:rsidR="00A744E0" w:rsidRPr="00A826D8" w:rsidRDefault="00A744E0" w:rsidP="00A744E0">
      <w:pPr>
        <w:rPr>
          <w:lang w:val="es-AR"/>
        </w:rPr>
      </w:pPr>
    </w:p>
    <w:p w:rsidR="00A744E0" w:rsidRDefault="00A744E0" w:rsidP="0006015E">
      <w:pPr>
        <w:pStyle w:val="Ttulo1"/>
        <w:rPr>
          <w:lang w:val="es-AR"/>
        </w:rPr>
      </w:pPr>
    </w:p>
    <w:p w:rsidR="0006015E" w:rsidRDefault="0006015E" w:rsidP="0006015E">
      <w:pPr>
        <w:pStyle w:val="Ttulo1"/>
        <w:rPr>
          <w:lang w:val="es-AR"/>
        </w:rPr>
      </w:pPr>
      <w:r>
        <w:rPr>
          <w:lang w:val="es-AR"/>
        </w:rPr>
        <w:t>Diagrama de</w:t>
      </w:r>
      <w:r w:rsidR="00480883">
        <w:rPr>
          <w:lang w:val="es-AR"/>
        </w:rPr>
        <w:t xml:space="preserve"> Transición de</w:t>
      </w:r>
      <w:r>
        <w:rPr>
          <w:lang w:val="es-AR"/>
        </w:rPr>
        <w:t xml:space="preserve"> Estados</w:t>
      </w:r>
      <w:bookmarkEnd w:id="4"/>
    </w:p>
    <w:p w:rsidR="0006015E" w:rsidRDefault="0006015E" w:rsidP="0006015E">
      <w:pPr>
        <w:rPr>
          <w:lang w:val="es-AR"/>
        </w:rPr>
      </w:pPr>
    </w:p>
    <w:p w:rsidR="0006015E" w:rsidRDefault="0006015E" w:rsidP="0006015E">
      <w:pPr>
        <w:pStyle w:val="Ttulo2"/>
        <w:rPr>
          <w:lang w:val="es-AR"/>
        </w:rPr>
      </w:pPr>
      <w:bookmarkStart w:id="12" w:name="_Toc264348091"/>
      <w:r>
        <w:rPr>
          <w:lang w:val="es-AR"/>
        </w:rPr>
        <w:lastRenderedPageBreak/>
        <w:t>Pedido</w:t>
      </w:r>
      <w:bookmarkEnd w:id="12"/>
    </w:p>
    <w:p w:rsidR="0006015E" w:rsidRDefault="0006015E" w:rsidP="0006015E">
      <w:pPr>
        <w:rPr>
          <w:lang w:val="es-AR"/>
        </w:rPr>
      </w:pPr>
      <w:r>
        <w:rPr>
          <w:noProof/>
          <w:lang w:eastAsia="es-ES"/>
        </w:rPr>
        <w:drawing>
          <wp:inline distT="0" distB="0" distL="0" distR="0">
            <wp:extent cx="5826642" cy="52055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4711" cy="520380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480883" w:rsidRDefault="00480883" w:rsidP="0006015E">
      <w:pPr>
        <w:rPr>
          <w:lang w:val="es-AR"/>
        </w:rPr>
      </w:pPr>
    </w:p>
    <w:p w:rsidR="00480883" w:rsidRDefault="00480883" w:rsidP="0006015E">
      <w:pPr>
        <w:rPr>
          <w:lang w:val="es-AR"/>
        </w:rPr>
      </w:pPr>
    </w:p>
    <w:p w:rsidR="00480883" w:rsidRDefault="00480883" w:rsidP="0006015E">
      <w:pPr>
        <w:rPr>
          <w:lang w:val="es-AR"/>
        </w:rPr>
      </w:pPr>
    </w:p>
    <w:p w:rsidR="00283DBC" w:rsidRDefault="00283DBC" w:rsidP="0006015E">
      <w:pPr>
        <w:rPr>
          <w:lang w:val="es-AR"/>
        </w:rPr>
      </w:pPr>
    </w:p>
    <w:p w:rsidR="00283DBC" w:rsidRDefault="00283DBC" w:rsidP="0006015E">
      <w:pPr>
        <w:rPr>
          <w:lang w:val="es-AR"/>
        </w:rPr>
      </w:pPr>
    </w:p>
    <w:p w:rsidR="00642D69" w:rsidRDefault="00642D69" w:rsidP="00283DBC">
      <w:pPr>
        <w:pStyle w:val="Ttulo2"/>
        <w:rPr>
          <w:lang w:val="es-AR"/>
        </w:rPr>
      </w:pPr>
      <w:bookmarkStart w:id="13" w:name="_Toc264348092"/>
      <w:r>
        <w:rPr>
          <w:lang w:val="es-AR"/>
        </w:rPr>
        <w:t>Detalle de Pedido</w:t>
      </w:r>
      <w:bookmarkEnd w:id="13"/>
    </w:p>
    <w:p w:rsidR="00CC67AB" w:rsidRPr="00CC67AB" w:rsidRDefault="00CC67AB" w:rsidP="00CC67AB">
      <w:pPr>
        <w:rPr>
          <w:lang w:val="es-AR"/>
        </w:rPr>
      </w:pPr>
    </w:p>
    <w:p w:rsidR="00642D69" w:rsidRPr="00642D69" w:rsidRDefault="00642D69" w:rsidP="00642D69">
      <w:pPr>
        <w:rPr>
          <w:lang w:val="es-AR"/>
        </w:rPr>
      </w:pPr>
      <w:r>
        <w:rPr>
          <w:noProof/>
          <w:lang w:eastAsia="es-ES"/>
        </w:rPr>
        <w:lastRenderedPageBreak/>
        <w:drawing>
          <wp:inline distT="0" distB="0" distL="0" distR="0">
            <wp:extent cx="4038600" cy="4124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41243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CC67AB" w:rsidRDefault="00CC67AB">
      <w:pPr>
        <w:rPr>
          <w:rFonts w:asciiTheme="majorHAnsi" w:eastAsiaTheme="majorEastAsia" w:hAnsiTheme="majorHAnsi" w:cstheme="majorBidi"/>
          <w:b/>
          <w:bCs/>
          <w:color w:val="4F81BD" w:themeColor="accent1"/>
          <w:sz w:val="26"/>
          <w:szCs w:val="26"/>
          <w:lang w:val="es-AR"/>
        </w:rPr>
      </w:pPr>
      <w:r>
        <w:rPr>
          <w:lang w:val="es-AR"/>
        </w:rPr>
        <w:br w:type="page"/>
      </w:r>
    </w:p>
    <w:p w:rsidR="00283DBC" w:rsidRDefault="00283DBC" w:rsidP="00283DBC">
      <w:pPr>
        <w:pStyle w:val="Ttulo2"/>
        <w:rPr>
          <w:lang w:val="es-AR"/>
        </w:rPr>
      </w:pPr>
      <w:bookmarkStart w:id="14" w:name="_Toc264348093"/>
      <w:r>
        <w:rPr>
          <w:lang w:val="es-AR"/>
        </w:rPr>
        <w:lastRenderedPageBreak/>
        <w:t>Cobro Pedido</w:t>
      </w:r>
      <w:bookmarkEnd w:id="14"/>
    </w:p>
    <w:p w:rsidR="00283DBC" w:rsidRPr="00283DBC" w:rsidRDefault="00283DBC" w:rsidP="00283DBC">
      <w:pPr>
        <w:rPr>
          <w:lang w:val="es-AR"/>
        </w:rPr>
      </w:pPr>
      <w:r>
        <w:rPr>
          <w:noProof/>
          <w:lang w:eastAsia="es-E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306705</wp:posOffset>
            </wp:positionV>
            <wp:extent cx="1903095" cy="455041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3095" cy="455041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p>
    <w:p w:rsidR="00CC67AB" w:rsidRDefault="00CC67AB">
      <w:pPr>
        <w:rPr>
          <w:rFonts w:asciiTheme="majorHAnsi" w:eastAsiaTheme="majorEastAsia" w:hAnsiTheme="majorHAnsi" w:cstheme="majorBidi"/>
          <w:b/>
          <w:bCs/>
          <w:color w:val="4F81BD" w:themeColor="accent1"/>
          <w:sz w:val="26"/>
          <w:szCs w:val="26"/>
          <w:lang w:val="es-AR"/>
        </w:rPr>
      </w:pPr>
      <w:r>
        <w:rPr>
          <w:lang w:val="es-AR"/>
        </w:rPr>
        <w:br w:type="page"/>
      </w:r>
    </w:p>
    <w:p w:rsidR="00CC67AB" w:rsidRDefault="00CC67AB" w:rsidP="00CC67AB">
      <w:pPr>
        <w:pStyle w:val="Ttulo2"/>
        <w:rPr>
          <w:lang w:val="es-AR"/>
        </w:rPr>
      </w:pPr>
      <w:bookmarkStart w:id="15" w:name="_Toc264348094"/>
      <w:r>
        <w:rPr>
          <w:lang w:val="es-AR"/>
        </w:rPr>
        <w:lastRenderedPageBreak/>
        <w:t>Ventas</w:t>
      </w:r>
      <w:bookmarkEnd w:id="15"/>
    </w:p>
    <w:p w:rsidR="00CC67AB" w:rsidRPr="00CC67AB" w:rsidRDefault="00CC67AB" w:rsidP="00CC67AB">
      <w:pPr>
        <w:rPr>
          <w:lang w:val="es-AR"/>
        </w:rPr>
      </w:pPr>
    </w:p>
    <w:p w:rsidR="00CC67AB" w:rsidRDefault="00CC67AB" w:rsidP="00CC67AB">
      <w:pPr>
        <w:rPr>
          <w:lang w:val="es-AR"/>
        </w:rPr>
      </w:pPr>
      <w:r>
        <w:rPr>
          <w:noProof/>
          <w:lang w:eastAsia="es-ES"/>
        </w:rPr>
        <w:drawing>
          <wp:inline distT="0" distB="0" distL="0" distR="0">
            <wp:extent cx="1733550" cy="3733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37338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CC67AB" w:rsidRDefault="00CC67AB" w:rsidP="00CC67AB">
      <w:pPr>
        <w:rPr>
          <w:lang w:val="es-AR"/>
        </w:rPr>
      </w:pPr>
    </w:p>
    <w:p w:rsidR="00CC67AB" w:rsidRPr="00CC67AB" w:rsidRDefault="00CC67AB" w:rsidP="00CC67AB">
      <w:pPr>
        <w:rPr>
          <w:lang w:val="es-AR"/>
        </w:rPr>
      </w:pPr>
    </w:p>
    <w:p w:rsidR="00311FC7" w:rsidRDefault="00311FC7" w:rsidP="00311FC7">
      <w:pPr>
        <w:pStyle w:val="Ttulo1"/>
        <w:rPr>
          <w:lang w:val="es-AR"/>
        </w:rPr>
      </w:pPr>
      <w:bookmarkStart w:id="16" w:name="_Toc264348095"/>
      <w:r>
        <w:rPr>
          <w:lang w:val="es-AR"/>
        </w:rPr>
        <w:t>Diagrama Entidad de Relación</w:t>
      </w:r>
      <w:bookmarkEnd w:id="16"/>
    </w:p>
    <w:p w:rsidR="00311FC7" w:rsidRPr="00D96C3C" w:rsidRDefault="00311FC7" w:rsidP="00311FC7">
      <w:pPr>
        <w:ind w:firstLine="708"/>
        <w:jc w:val="both"/>
        <w:rPr>
          <w:lang w:val="es-AR"/>
        </w:rPr>
      </w:pPr>
      <w:r w:rsidRPr="00D96C3C">
        <w:rPr>
          <w:lang w:val="es-AR"/>
        </w:rPr>
        <w:t>Para implementar el sistema de información hasta aquí modelado, es necesario diseñar una estructura de base de datos que soporte al mismo.</w:t>
      </w:r>
    </w:p>
    <w:p w:rsidR="00311FC7" w:rsidRDefault="00311FC7" w:rsidP="00311FC7">
      <w:pPr>
        <w:ind w:firstLine="708"/>
        <w:jc w:val="both"/>
        <w:rPr>
          <w:lang w:val="es-AR"/>
        </w:rPr>
      </w:pPr>
      <w:r w:rsidRPr="00D96C3C">
        <w:rPr>
          <w:lang w:val="es-AR"/>
        </w:rPr>
        <w:t>A continuación, se presenta dicho diagrama, el cual fue tomado como mapa para la escritura de las tablas que componen la base de datos relacional.</w:t>
      </w:r>
    </w:p>
    <w:p w:rsidR="00311FC7" w:rsidRDefault="00311FC7">
      <w:pPr>
        <w:rPr>
          <w:lang w:val="es-AR"/>
        </w:rPr>
      </w:pPr>
      <w:r>
        <w:rPr>
          <w:lang w:val="es-AR"/>
        </w:rPr>
        <w:br w:type="page"/>
      </w:r>
    </w:p>
    <w:p w:rsidR="0014215F" w:rsidRPr="00601D0B" w:rsidRDefault="00311FC7" w:rsidP="00601D0B">
      <w:pPr>
        <w:ind w:firstLine="708"/>
        <w:jc w:val="both"/>
        <w:rPr>
          <w:color w:val="FF0000"/>
          <w:sz w:val="144"/>
          <w:szCs w:val="144"/>
          <w:lang w:val="es-AR"/>
        </w:rPr>
      </w:pPr>
      <w:r w:rsidRPr="00311FC7">
        <w:rPr>
          <w:color w:val="FF0000"/>
          <w:sz w:val="144"/>
          <w:szCs w:val="144"/>
          <w:lang w:val="es-AR"/>
        </w:rPr>
        <w:lastRenderedPageBreak/>
        <w:t>Aca va el diagrama de entidad de relacion</w:t>
      </w:r>
    </w:p>
    <w:sectPr w:rsidR="0014215F" w:rsidRPr="00601D0B" w:rsidSect="00A97225">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841" w:rsidRDefault="00614841" w:rsidP="00740C3F">
      <w:pPr>
        <w:spacing w:after="0" w:line="240" w:lineRule="auto"/>
      </w:pPr>
      <w:r>
        <w:separator/>
      </w:r>
    </w:p>
  </w:endnote>
  <w:endnote w:type="continuationSeparator" w:id="1">
    <w:p w:rsidR="00614841" w:rsidRDefault="00614841"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B941D9" w:rsidRPr="004F34FB" w:rsidTr="00740C3F">
      <w:trPr>
        <w:jc w:val="center"/>
      </w:trPr>
      <w:tc>
        <w:tcPr>
          <w:tcW w:w="4661" w:type="dxa"/>
        </w:tcPr>
        <w:p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B941D9" w:rsidRPr="004F34FB" w:rsidRDefault="00B941D9" w:rsidP="00740C3F">
          <w:pPr>
            <w:pStyle w:val="Piedepgina"/>
            <w:rPr>
              <w:rFonts w:ascii="Arial" w:hAnsi="Arial" w:cs="Arial"/>
              <w:sz w:val="18"/>
              <w:szCs w:val="18"/>
              <w:lang w:val="es-AR"/>
            </w:rPr>
          </w:pPr>
        </w:p>
      </w:tc>
      <w:tc>
        <w:tcPr>
          <w:tcW w:w="4942" w:type="dxa"/>
        </w:tcPr>
        <w:p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966F8A"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966F8A" w:rsidRPr="004F34FB">
            <w:rPr>
              <w:rStyle w:val="Nmerodepgina"/>
              <w:rFonts w:ascii="Arial" w:hAnsi="Arial" w:cs="Arial"/>
              <w:sz w:val="18"/>
              <w:szCs w:val="18"/>
            </w:rPr>
            <w:fldChar w:fldCharType="separate"/>
          </w:r>
          <w:r w:rsidR="00D3385F">
            <w:rPr>
              <w:rStyle w:val="Nmerodepgina"/>
              <w:rFonts w:ascii="Arial" w:hAnsi="Arial" w:cs="Arial"/>
              <w:noProof/>
              <w:sz w:val="18"/>
              <w:szCs w:val="18"/>
            </w:rPr>
            <w:t>7</w:t>
          </w:r>
          <w:r w:rsidR="00966F8A"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966F8A"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966F8A" w:rsidRPr="004F34FB">
            <w:rPr>
              <w:rFonts w:ascii="Arial" w:hAnsi="Arial" w:cs="Arial"/>
              <w:sz w:val="18"/>
              <w:szCs w:val="18"/>
            </w:rPr>
            <w:fldChar w:fldCharType="separate"/>
          </w:r>
          <w:r w:rsidR="00D3385F">
            <w:rPr>
              <w:rFonts w:ascii="Arial" w:hAnsi="Arial" w:cs="Arial"/>
              <w:noProof/>
              <w:sz w:val="18"/>
              <w:szCs w:val="18"/>
            </w:rPr>
            <w:t>12</w:t>
          </w:r>
          <w:r w:rsidR="00966F8A" w:rsidRPr="004F34FB">
            <w:rPr>
              <w:rFonts w:ascii="Arial" w:hAnsi="Arial" w:cs="Arial"/>
              <w:sz w:val="18"/>
              <w:szCs w:val="18"/>
            </w:rPr>
            <w:fldChar w:fldCharType="end"/>
          </w:r>
        </w:p>
      </w:tc>
    </w:tr>
  </w:tbl>
  <w:p w:rsidR="00B941D9" w:rsidRDefault="00B941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841" w:rsidRDefault="00614841" w:rsidP="00740C3F">
      <w:pPr>
        <w:spacing w:after="0" w:line="240" w:lineRule="auto"/>
      </w:pPr>
      <w:r>
        <w:separator/>
      </w:r>
    </w:p>
  </w:footnote>
  <w:footnote w:type="continuationSeparator" w:id="1">
    <w:p w:rsidR="00614841" w:rsidRDefault="00614841"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B941D9" w:rsidRPr="00740C3F" w:rsidTr="00740C3F">
      <w:trPr>
        <w:trHeight w:val="277"/>
      </w:trPr>
      <w:tc>
        <w:tcPr>
          <w:tcW w:w="3500" w:type="dxa"/>
        </w:tcPr>
        <w:p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rsidR="00B941D9" w:rsidRPr="00740C3F" w:rsidRDefault="00B941D9" w:rsidP="00740C3F">
          <w:pPr>
            <w:pStyle w:val="Encabezado"/>
            <w:rPr>
              <w:sz w:val="18"/>
              <w:szCs w:val="18"/>
            </w:rPr>
          </w:pPr>
        </w:p>
      </w:tc>
      <w:tc>
        <w:tcPr>
          <w:tcW w:w="1840" w:type="dxa"/>
        </w:tcPr>
        <w:p w:rsidR="00B941D9" w:rsidRPr="00740C3F" w:rsidRDefault="00B941D9" w:rsidP="00740C3F">
          <w:pPr>
            <w:pStyle w:val="Encabezado"/>
            <w:rPr>
              <w:sz w:val="18"/>
              <w:szCs w:val="18"/>
            </w:rPr>
          </w:pPr>
          <w:r w:rsidRPr="00740C3F">
            <w:rPr>
              <w:sz w:val="18"/>
              <w:szCs w:val="18"/>
            </w:rPr>
            <w:t>Proyecto Final</w:t>
          </w:r>
        </w:p>
      </w:tc>
    </w:tr>
    <w:tr w:rsidR="00B941D9" w:rsidRPr="00740C3F" w:rsidTr="00740C3F">
      <w:trPr>
        <w:trHeight w:val="295"/>
      </w:trPr>
      <w:tc>
        <w:tcPr>
          <w:tcW w:w="3500" w:type="dxa"/>
        </w:tcPr>
        <w:p w:rsidR="00B941D9" w:rsidRPr="00740C3F" w:rsidRDefault="00B941D9" w:rsidP="00740C3F">
          <w:pPr>
            <w:pStyle w:val="Encabezado"/>
            <w:rPr>
              <w:sz w:val="18"/>
              <w:szCs w:val="18"/>
            </w:rPr>
          </w:pPr>
          <w:r w:rsidRPr="00740C3F">
            <w:rPr>
              <w:sz w:val="18"/>
              <w:szCs w:val="18"/>
            </w:rPr>
            <w:t>Facultad Regional Córdoba</w:t>
          </w:r>
        </w:p>
      </w:tc>
      <w:tc>
        <w:tcPr>
          <w:tcW w:w="4142" w:type="dxa"/>
        </w:tcPr>
        <w:p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rsidR="00B941D9" w:rsidRPr="00740C3F" w:rsidRDefault="00B941D9" w:rsidP="00740C3F">
          <w:pPr>
            <w:pStyle w:val="Encabezado"/>
            <w:rPr>
              <w:sz w:val="18"/>
              <w:szCs w:val="18"/>
            </w:rPr>
          </w:pPr>
          <w:r w:rsidRPr="00740C3F">
            <w:rPr>
              <w:sz w:val="18"/>
              <w:szCs w:val="18"/>
            </w:rPr>
            <w:t>SEEE</w:t>
          </w:r>
        </w:p>
      </w:tc>
    </w:tr>
  </w:tbl>
  <w:p w:rsidR="00B941D9" w:rsidRDefault="00B941D9">
    <w:pPr>
      <w:pStyle w:val="Encabezado"/>
    </w:pPr>
  </w:p>
  <w:p w:rsidR="00B941D9" w:rsidRDefault="00B941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9"/>
  </w:num>
  <w:num w:numId="4">
    <w:abstractNumId w:val="3"/>
  </w:num>
  <w:num w:numId="5">
    <w:abstractNumId w:val="7"/>
  </w:num>
  <w:num w:numId="6">
    <w:abstractNumId w:val="4"/>
  </w:num>
  <w:num w:numId="7">
    <w:abstractNumId w:val="0"/>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537CD3"/>
    <w:rsid w:val="0006015E"/>
    <w:rsid w:val="00092D1C"/>
    <w:rsid w:val="001368AE"/>
    <w:rsid w:val="0014215F"/>
    <w:rsid w:val="00177408"/>
    <w:rsid w:val="001A0009"/>
    <w:rsid w:val="001C62E8"/>
    <w:rsid w:val="00283DBC"/>
    <w:rsid w:val="002A2BAC"/>
    <w:rsid w:val="002A7CF0"/>
    <w:rsid w:val="002C3BFA"/>
    <w:rsid w:val="002F3D78"/>
    <w:rsid w:val="00310004"/>
    <w:rsid w:val="00311FC7"/>
    <w:rsid w:val="00322BDA"/>
    <w:rsid w:val="00335992"/>
    <w:rsid w:val="00346BC0"/>
    <w:rsid w:val="003D3610"/>
    <w:rsid w:val="00480883"/>
    <w:rsid w:val="004938A2"/>
    <w:rsid w:val="004A4526"/>
    <w:rsid w:val="004C1E94"/>
    <w:rsid w:val="00504849"/>
    <w:rsid w:val="00511D5C"/>
    <w:rsid w:val="0051283E"/>
    <w:rsid w:val="00516A93"/>
    <w:rsid w:val="00537CD3"/>
    <w:rsid w:val="00601D0B"/>
    <w:rsid w:val="00614841"/>
    <w:rsid w:val="00633F9D"/>
    <w:rsid w:val="00642D69"/>
    <w:rsid w:val="006D099B"/>
    <w:rsid w:val="00740C3F"/>
    <w:rsid w:val="00742608"/>
    <w:rsid w:val="00754B4F"/>
    <w:rsid w:val="007559BE"/>
    <w:rsid w:val="007B1462"/>
    <w:rsid w:val="007B2088"/>
    <w:rsid w:val="00814F0A"/>
    <w:rsid w:val="00846953"/>
    <w:rsid w:val="008662F1"/>
    <w:rsid w:val="00867BB0"/>
    <w:rsid w:val="008A0929"/>
    <w:rsid w:val="008D3BE6"/>
    <w:rsid w:val="00915FCE"/>
    <w:rsid w:val="00942054"/>
    <w:rsid w:val="00966F8A"/>
    <w:rsid w:val="00975A06"/>
    <w:rsid w:val="009A1D93"/>
    <w:rsid w:val="009A4D6A"/>
    <w:rsid w:val="009E59B3"/>
    <w:rsid w:val="009F5D19"/>
    <w:rsid w:val="00A36552"/>
    <w:rsid w:val="00A402B8"/>
    <w:rsid w:val="00A744E0"/>
    <w:rsid w:val="00A97225"/>
    <w:rsid w:val="00AC223D"/>
    <w:rsid w:val="00AF086B"/>
    <w:rsid w:val="00B941D9"/>
    <w:rsid w:val="00BD51C6"/>
    <w:rsid w:val="00C06DC1"/>
    <w:rsid w:val="00C85DCE"/>
    <w:rsid w:val="00CC67AB"/>
    <w:rsid w:val="00D3385F"/>
    <w:rsid w:val="00D952D0"/>
    <w:rsid w:val="00DA4708"/>
    <w:rsid w:val="00DB5BB9"/>
    <w:rsid w:val="00E163EC"/>
    <w:rsid w:val="00EB7BEB"/>
    <w:rsid w:val="00EE1ADE"/>
    <w:rsid w:val="00EF59B5"/>
    <w:rsid w:val="00F07943"/>
    <w:rsid w:val="00F23E2E"/>
    <w:rsid w:val="00F42C79"/>
    <w:rsid w:val="00F74851"/>
    <w:rsid w:val="00FA6BC3"/>
    <w:rsid w:val="00FE06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http://bar.sysme.net/userfiles/image/logo-mysql.jp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67F8C-3454-4C5B-B901-67A097B0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1492</Words>
  <Characters>8207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13</cp:revision>
  <cp:lastPrinted>2010-06-15T09:53:00Z</cp:lastPrinted>
  <dcterms:created xsi:type="dcterms:W3CDTF">2010-06-15T09:18:00Z</dcterms:created>
  <dcterms:modified xsi:type="dcterms:W3CDTF">2010-08-29T16:49:00Z</dcterms:modified>
</cp:coreProperties>
</file>