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9046A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FADE09B103FB4A28BC156FF04652C6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9046A" w:rsidRDefault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9046A" w:rsidRDefault="0029046A" w:rsidP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placeholder>
              <w:docPart w:val="61FA0053016643A7B5A12416C9940B4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3145" w:rsidRPr="0029046A" w:rsidRDefault="004F3145" w:rsidP="004F3145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UNIVERSIDAD TECNOLÓGICA NACIONAL – FACULTAD REGIONAL CÓRDOBA</w:t>
              </w:r>
            </w:p>
          </w:sdtContent>
        </w:sdt>
        <w:p w:rsidR="0029046A" w:rsidRDefault="0029046A"/>
        <w:p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9046A" w:rsidRDefault="0029046A"/>
        <w:p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1F73A0" w:rsidTr="004F3145">
            <w:trPr>
              <w:trHeight w:val="1165"/>
            </w:trPr>
            <w:tc>
              <w:tcPr>
                <w:tcW w:w="0" w:type="auto"/>
              </w:tcPr>
              <w:p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placeholder>
                      <w:docPart w:val="32AF6455D1CF43BBA43554CE160188C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:rsidTr="004F3145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F73A0" w:rsidRDefault="0099436B" w:rsidP="0099436B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pStyle w:val="Sinespaciado"/>
            <w:rPr>
              <w:color w:val="76923C" w:themeColor="accent3" w:themeShade="BF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“Eben-Ezer”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1F73A0" w:rsidRPr="00E1422C" w:rsidTr="00254168">
            <w:trPr>
              <w:trHeight w:val="80"/>
            </w:trPr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:rsidTr="00254168">
            <w:trPr>
              <w:trHeight w:val="238"/>
            </w:trPr>
            <w:tc>
              <w:tcPr>
                <w:tcW w:w="3669" w:type="dxa"/>
              </w:tcPr>
              <w:p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:rsidTr="00254168"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</w:pPr>
                <w:r w:rsidRPr="00E1422C">
                  <w:t>Savi, Cecilia Andrea (JTP)</w:t>
                </w:r>
              </w:p>
            </w:tc>
          </w:tr>
        </w:tbl>
        <w:p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1F73A0" w:rsidRPr="00E1422C" w:rsidRDefault="001F73A0" w:rsidP="001F73A0">
            <w:r w:rsidRPr="00E1422C">
              <w:t>51934</w:t>
            </w:r>
          </w:p>
        </w:tc>
      </w:tr>
    </w:tbl>
    <w:p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Content>
        <w:p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:rsidR="00BD74A3" w:rsidRDefault="00CA6AEB" w:rsidP="00367821">
          <w:pPr>
            <w:spacing w:after="0"/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r w:rsidR="00BD74A3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BD74A3" w:rsidRDefault="00BD74A3" w:rsidP="00BD74A3"/>
    <w:p w:rsidR="00D15456" w:rsidRDefault="00D15456">
      <w:pPr>
        <w:spacing w:after="0"/>
        <w:ind w:firstLine="360"/>
        <w:jc w:val="left"/>
      </w:pPr>
      <w:r>
        <w:br w:type="page"/>
      </w:r>
    </w:p>
    <w:p w:rsidR="00D15456" w:rsidRDefault="00D15456" w:rsidP="00D15456">
      <w:pPr>
        <w:pStyle w:val="Ttulo1"/>
      </w:pPr>
      <w:r>
        <w:lastRenderedPageBreak/>
        <w:t>Introducción</w:t>
      </w:r>
    </w:p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23174" w:rsidRDefault="00D15456" w:rsidP="00D15456">
      <w:pPr>
        <w:tabs>
          <w:tab w:val="left" w:pos="2145"/>
        </w:tabs>
      </w:pPr>
      <w:r>
        <w:tab/>
      </w:r>
    </w:p>
    <w:p w:rsidR="00D15456" w:rsidRDefault="00D15456" w:rsidP="00D15456">
      <w:pPr>
        <w:tabs>
          <w:tab w:val="left" w:pos="2145"/>
        </w:tabs>
      </w:pPr>
    </w:p>
    <w:p w:rsidR="00D15456" w:rsidRDefault="00D15456" w:rsidP="00D15456">
      <w:pPr>
        <w:pStyle w:val="Ttulo1"/>
      </w:pPr>
      <w:r>
        <w:lastRenderedPageBreak/>
        <w:t>Modelado de Casos de Usos del Sistema de Negocio</w:t>
      </w:r>
    </w:p>
    <w:p w:rsidR="00D15456" w:rsidRDefault="00D15456" w:rsidP="00D15456">
      <w:pPr>
        <w:pStyle w:val="Ttulo2"/>
      </w:pPr>
      <w:r>
        <w:t>Definición de Actores</w:t>
      </w:r>
    </w:p>
    <w:p w:rsidR="00D15456" w:rsidRPr="00D15456" w:rsidRDefault="00D15456" w:rsidP="00D15456"/>
    <w:sectPr w:rsidR="00D15456" w:rsidRPr="00D15456" w:rsidSect="002E4F4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815" w:rsidRPr="005B0FCA" w:rsidRDefault="00326815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1">
    <w:p w:rsidR="00326815" w:rsidRPr="005B0FCA" w:rsidRDefault="00326815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387"/>
      <w:gridCol w:w="5216"/>
    </w:tblGrid>
    <w:tr w:rsidR="00E81072" w:rsidRPr="004F34FB" w:rsidTr="00A27A88">
      <w:trPr>
        <w:jc w:val="center"/>
      </w:trPr>
      <w:tc>
        <w:tcPr>
          <w:tcW w:w="4387" w:type="dxa"/>
        </w:tcPr>
        <w:p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CA6AEB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CA6AEB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71A6A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CA6AEB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CA6AEB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CA6AEB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A71A6A">
            <w:rPr>
              <w:rFonts w:ascii="Arial" w:hAnsi="Arial" w:cs="Arial"/>
              <w:noProof/>
              <w:sz w:val="18"/>
              <w:szCs w:val="18"/>
            </w:rPr>
            <w:t>4</w:t>
          </w:r>
          <w:r w:rsidR="00CA6AEB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81072" w:rsidRDefault="00E81072" w:rsidP="00A90B65">
    <w:pPr>
      <w:pStyle w:val="Piedepgina"/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815" w:rsidRPr="005B0FCA" w:rsidRDefault="00326815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1">
    <w:p w:rsidR="00326815" w:rsidRPr="005B0FCA" w:rsidRDefault="00326815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6"/>
      <w:gridCol w:w="4149"/>
      <w:gridCol w:w="1843"/>
    </w:tblGrid>
    <w:tr w:rsid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</w:tr>
  </w:tbl>
  <w:p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73A0"/>
    <w:rsid w:val="000602FE"/>
    <w:rsid w:val="00111B1F"/>
    <w:rsid w:val="001F73A0"/>
    <w:rsid w:val="0023424A"/>
    <w:rsid w:val="002633D2"/>
    <w:rsid w:val="00270C52"/>
    <w:rsid w:val="0029046A"/>
    <w:rsid w:val="002A5663"/>
    <w:rsid w:val="002E4F41"/>
    <w:rsid w:val="00326815"/>
    <w:rsid w:val="00356D44"/>
    <w:rsid w:val="00367821"/>
    <w:rsid w:val="004C6FD1"/>
    <w:rsid w:val="004F3145"/>
    <w:rsid w:val="004F3B6A"/>
    <w:rsid w:val="005427EE"/>
    <w:rsid w:val="005B0FCA"/>
    <w:rsid w:val="005F175D"/>
    <w:rsid w:val="007F593F"/>
    <w:rsid w:val="00811FE5"/>
    <w:rsid w:val="00874645"/>
    <w:rsid w:val="008C7A3C"/>
    <w:rsid w:val="00942644"/>
    <w:rsid w:val="0099436B"/>
    <w:rsid w:val="00A23F05"/>
    <w:rsid w:val="00A27A88"/>
    <w:rsid w:val="00A71A6A"/>
    <w:rsid w:val="00A90B65"/>
    <w:rsid w:val="00AD5F94"/>
    <w:rsid w:val="00BD74A3"/>
    <w:rsid w:val="00C00A4F"/>
    <w:rsid w:val="00C35A6E"/>
    <w:rsid w:val="00C90A7F"/>
    <w:rsid w:val="00CA6AEB"/>
    <w:rsid w:val="00CB26A0"/>
    <w:rsid w:val="00D15456"/>
    <w:rsid w:val="00D51E01"/>
    <w:rsid w:val="00E81072"/>
    <w:rsid w:val="00F24BD8"/>
    <w:rsid w:val="00F25891"/>
    <w:rsid w:val="00F46801"/>
    <w:rsid w:val="00F7729A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DE09B103FB4A28BC156FF04652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00556-4CE7-4D08-89B6-9BFCB599946C}"/>
      </w:docPartPr>
      <w:docPartBody>
        <w:p w:rsidR="0027312D" w:rsidRDefault="00E24759" w:rsidP="00E24759">
          <w:pPr>
            <w:pStyle w:val="FADE09B103FB4A28BC156FF04652C66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  <w:docPart>
      <w:docPartPr>
        <w:name w:val="61FA0053016643A7B5A12416C9940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4A25-5A9F-4C71-A190-3938DDC74F78}"/>
      </w:docPartPr>
      <w:docPartBody>
        <w:p w:rsidR="0027312D" w:rsidRDefault="00E24759" w:rsidP="00E24759">
          <w:pPr>
            <w:pStyle w:val="61FA0053016643A7B5A12416C9940B4E"/>
          </w:pPr>
          <w:r>
            <w:rPr>
              <w:color w:val="76923C" w:themeColor="accent3" w:themeShade="BF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759"/>
    <w:rsid w:val="0027312D"/>
    <w:rsid w:val="00A4758D"/>
    <w:rsid w:val="00E24759"/>
    <w:rsid w:val="00F9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3AD678C87E47E5B76D8C7476A85148">
    <w:name w:val="5B3AD678C87E47E5B76D8C7476A85148"/>
    <w:rsid w:val="0027312D"/>
  </w:style>
  <w:style w:type="paragraph" w:customStyle="1" w:styleId="1490D04C44C947DD89CE01955D8B7F0E">
    <w:name w:val="1490D04C44C947DD89CE01955D8B7F0E"/>
    <w:rsid w:val="00E24759"/>
  </w:style>
  <w:style w:type="paragraph" w:customStyle="1" w:styleId="2A2B2E4CF56749799C5E5385301C1B1E">
    <w:name w:val="2A2B2E4CF56749799C5E5385301C1B1E"/>
    <w:rsid w:val="00E24759"/>
  </w:style>
  <w:style w:type="paragraph" w:customStyle="1" w:styleId="36B5E8EDD5AD4F94930950BB29F82753">
    <w:name w:val="36B5E8EDD5AD4F94930950BB29F82753"/>
    <w:rsid w:val="00E24759"/>
  </w:style>
  <w:style w:type="paragraph" w:customStyle="1" w:styleId="A48FC4139B35460C9B769E9DFA95EBE6">
    <w:name w:val="A48FC4139B35460C9B769E9DFA95EBE6"/>
    <w:rsid w:val="00E24759"/>
  </w:style>
  <w:style w:type="paragraph" w:customStyle="1" w:styleId="36DC19AE9B1140A48495CE5B4418941C">
    <w:name w:val="36DC19AE9B1140A48495CE5B4418941C"/>
    <w:rsid w:val="00E24759"/>
  </w:style>
  <w:style w:type="paragraph" w:customStyle="1" w:styleId="27E98E85463144A3AC00F8118700422B">
    <w:name w:val="27E98E85463144A3AC00F8118700422B"/>
    <w:rsid w:val="00E24759"/>
  </w:style>
  <w:style w:type="paragraph" w:customStyle="1" w:styleId="1CE02DC6B7304DE5AEDEE3D1C3B745F6">
    <w:name w:val="1CE02DC6B7304DE5AEDEE3D1C3B745F6"/>
    <w:rsid w:val="00E24759"/>
  </w:style>
  <w:style w:type="paragraph" w:customStyle="1" w:styleId="6BBC27DD3846409E804F3B55D734B475">
    <w:name w:val="6BBC27DD3846409E804F3B55D734B475"/>
    <w:rsid w:val="00E24759"/>
  </w:style>
  <w:style w:type="paragraph" w:customStyle="1" w:styleId="10542065D48046768A7CBB9A8A1DA183">
    <w:name w:val="10542065D48046768A7CBB9A8A1DA183"/>
    <w:rsid w:val="00E24759"/>
  </w:style>
  <w:style w:type="paragraph" w:customStyle="1" w:styleId="FADE09B103FB4A28BC156FF04652C665">
    <w:name w:val="FADE09B103FB4A28BC156FF04652C665"/>
    <w:rsid w:val="00E24759"/>
  </w:style>
  <w:style w:type="paragraph" w:customStyle="1" w:styleId="76B061673D6E45F19FE8E707BB79086B">
    <w:name w:val="76B061673D6E45F19FE8E707BB79086B"/>
    <w:rsid w:val="00E24759"/>
  </w:style>
  <w:style w:type="paragraph" w:customStyle="1" w:styleId="A0C00C5737554712AECB00F1FD3AC3DF">
    <w:name w:val="A0C00C5737554712AECB00F1FD3AC3DF"/>
    <w:rsid w:val="00E24759"/>
  </w:style>
  <w:style w:type="paragraph" w:customStyle="1" w:styleId="4AE13EE6AB0B4C05935C961995891344">
    <w:name w:val="4AE13EE6AB0B4C05935C961995891344"/>
    <w:rsid w:val="00E24759"/>
  </w:style>
  <w:style w:type="paragraph" w:customStyle="1" w:styleId="97BA61D74C2B4F6DAF5FDF7089B4CEE1">
    <w:name w:val="97BA61D74C2B4F6DAF5FDF7089B4CEE1"/>
    <w:rsid w:val="00E24759"/>
  </w:style>
  <w:style w:type="paragraph" w:customStyle="1" w:styleId="1F045C0B333A4209A34A0CBFB4156365">
    <w:name w:val="1F045C0B333A4209A34A0CBFB4156365"/>
    <w:rsid w:val="00E24759"/>
  </w:style>
  <w:style w:type="paragraph" w:customStyle="1" w:styleId="ED902C6EFDB34486BA40B987F05694F4">
    <w:name w:val="ED902C6EFDB34486BA40B987F05694F4"/>
    <w:rsid w:val="00E24759"/>
  </w:style>
  <w:style w:type="paragraph" w:customStyle="1" w:styleId="FBE874BD701E40098BC72C44A8856965">
    <w:name w:val="FBE874BD701E40098BC72C44A8856965"/>
    <w:rsid w:val="00E24759"/>
  </w:style>
  <w:style w:type="paragraph" w:customStyle="1" w:styleId="613191A3FB8A46279DC4D82ABE1FA84F">
    <w:name w:val="613191A3FB8A46279DC4D82ABE1FA84F"/>
    <w:rsid w:val="00E24759"/>
  </w:style>
  <w:style w:type="paragraph" w:customStyle="1" w:styleId="B785D413C19344D0B5CF8A0F0E0F5AAE">
    <w:name w:val="B785D413C19344D0B5CF8A0F0E0F5AAE"/>
    <w:rsid w:val="00E24759"/>
  </w:style>
  <w:style w:type="paragraph" w:customStyle="1" w:styleId="E2BB111508044EB9805C10FF0B35A597">
    <w:name w:val="E2BB111508044EB9805C10FF0B35A597"/>
    <w:rsid w:val="00E24759"/>
  </w:style>
  <w:style w:type="paragraph" w:customStyle="1" w:styleId="532E85587CF940E791FD89BACC0559E5">
    <w:name w:val="532E85587CF940E791FD89BACC0559E5"/>
    <w:rsid w:val="00E24759"/>
  </w:style>
  <w:style w:type="paragraph" w:customStyle="1" w:styleId="86898013AA024AF2AF21FB2EE37B6327">
    <w:name w:val="86898013AA024AF2AF21FB2EE37B6327"/>
    <w:rsid w:val="00E24759"/>
  </w:style>
  <w:style w:type="paragraph" w:customStyle="1" w:styleId="AC2AE891FA174145A6B04341791ADEEA">
    <w:name w:val="AC2AE891FA174145A6B04341791ADEEA"/>
    <w:rsid w:val="00E24759"/>
  </w:style>
  <w:style w:type="paragraph" w:customStyle="1" w:styleId="D22D33A313654798AB291DE1FB412475">
    <w:name w:val="D22D33A313654798AB291DE1FB412475"/>
    <w:rsid w:val="00E24759"/>
  </w:style>
  <w:style w:type="paragraph" w:customStyle="1" w:styleId="B844618B7CE04871BFC12D44BD08B153">
    <w:name w:val="B844618B7CE04871BFC12D44BD08B153"/>
    <w:rsid w:val="00E24759"/>
  </w:style>
  <w:style w:type="paragraph" w:customStyle="1" w:styleId="0212E8FBEE9C42519A458689E9E26F74">
    <w:name w:val="0212E8FBEE9C42519A458689E9E26F74"/>
    <w:rsid w:val="00E24759"/>
  </w:style>
  <w:style w:type="paragraph" w:customStyle="1" w:styleId="9C917172DD4149689971E9363E7F22C5">
    <w:name w:val="9C917172DD4149689971E9363E7F22C5"/>
    <w:rsid w:val="00E24759"/>
  </w:style>
  <w:style w:type="paragraph" w:customStyle="1" w:styleId="74590B0E37824708B8B1167FE7349668">
    <w:name w:val="74590B0E37824708B8B1167FE7349668"/>
    <w:rsid w:val="00E24759"/>
  </w:style>
  <w:style w:type="paragraph" w:customStyle="1" w:styleId="7EA2E3E8FFA243228603378C4AB71B55">
    <w:name w:val="7EA2E3E8FFA243228603378C4AB71B55"/>
    <w:rsid w:val="00E24759"/>
  </w:style>
  <w:style w:type="paragraph" w:customStyle="1" w:styleId="32AF6455D1CF43BBA43554CE160188C2">
    <w:name w:val="32AF6455D1CF43BBA43554CE160188C2"/>
    <w:rsid w:val="00E24759"/>
  </w:style>
  <w:style w:type="paragraph" w:customStyle="1" w:styleId="85EA7ADB180349ED98BF098BB546E202">
    <w:name w:val="85EA7ADB180349ED98BF098BB546E202"/>
    <w:rsid w:val="00E24759"/>
  </w:style>
  <w:style w:type="paragraph" w:customStyle="1" w:styleId="8AA8D3CB5BB348928F8274F089935009">
    <w:name w:val="8AA8D3CB5BB348928F8274F089935009"/>
    <w:rsid w:val="00E24759"/>
  </w:style>
  <w:style w:type="paragraph" w:customStyle="1" w:styleId="E07B386E87D4420AA4041A8723392A6F">
    <w:name w:val="E07B386E87D4420AA4041A8723392A6F"/>
    <w:rsid w:val="00E24759"/>
  </w:style>
  <w:style w:type="paragraph" w:customStyle="1" w:styleId="2F7D396852DF47DBB5C3FBB421F9243C">
    <w:name w:val="2F7D396852DF47DBB5C3FBB421F9243C"/>
    <w:rsid w:val="00E24759"/>
  </w:style>
  <w:style w:type="paragraph" w:customStyle="1" w:styleId="B5B106A4D6CF49E58F5D1C36B16685C2">
    <w:name w:val="B5B106A4D6CF49E58F5D1C36B16685C2"/>
    <w:rsid w:val="00E24759"/>
  </w:style>
  <w:style w:type="paragraph" w:customStyle="1" w:styleId="17253D017570451CAF925DD6DA0A7C0D">
    <w:name w:val="17253D017570451CAF925DD6DA0A7C0D"/>
    <w:rsid w:val="00E24759"/>
  </w:style>
  <w:style w:type="paragraph" w:customStyle="1" w:styleId="26B0804717264EB8900B78FD263EF868">
    <w:name w:val="26B0804717264EB8900B78FD263EF868"/>
    <w:rsid w:val="00E24759"/>
  </w:style>
  <w:style w:type="paragraph" w:customStyle="1" w:styleId="5E05B3CBEFAE4A95AFF2D56401B6B00F">
    <w:name w:val="5E05B3CBEFAE4A95AFF2D56401B6B00F"/>
    <w:rsid w:val="00E24759"/>
  </w:style>
  <w:style w:type="paragraph" w:customStyle="1" w:styleId="F67640575D304B2CBE5DB0DA87A2C05A">
    <w:name w:val="F67640575D304B2CBE5DB0DA87A2C05A"/>
    <w:rsid w:val="00E24759"/>
  </w:style>
  <w:style w:type="paragraph" w:customStyle="1" w:styleId="61FA0053016643A7B5A12416C9940B4E">
    <w:name w:val="61FA0053016643A7B5A12416C9940B4E"/>
    <w:rsid w:val="00E247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169CE-D70D-49AC-9544-121FF3B4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24</TotalTime>
  <Pages>4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UNIVERSIDAD TECNOLÓGICA NACIONAL – FACULTAD REGIONAL CÓRDOBA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WinuE</cp:lastModifiedBy>
  <cp:revision>4</cp:revision>
  <dcterms:created xsi:type="dcterms:W3CDTF">2010-04-08T22:34:00Z</dcterms:created>
  <dcterms:modified xsi:type="dcterms:W3CDTF">2010-04-10T20:33:00Z</dcterms:modified>
</cp:coreProperties>
</file>