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7C2E" w14:textId="0BDF957C" w:rsidR="009E1C14" w:rsidRDefault="009E1C14">
      <w:pPr>
        <w:pStyle w:val="Ttulo1"/>
        <w:ind w:left="277"/>
        <w:rPr>
          <w:rFonts w:ascii="Arial"/>
        </w:rPr>
      </w:pPr>
    </w:p>
    <w:p w14:paraId="69330452" w14:textId="77777777" w:rsidR="00D267D5" w:rsidRDefault="00D267D5">
      <w:pPr>
        <w:pStyle w:val="Ttulo1"/>
        <w:ind w:left="277"/>
        <w:rPr>
          <w:rFonts w:ascii="Arial"/>
        </w:rPr>
      </w:pPr>
    </w:p>
    <w:p w14:paraId="722C5719" w14:textId="2EB46267" w:rsidR="00D267D5" w:rsidRPr="00970BD2" w:rsidRDefault="00D267D5" w:rsidP="00D267D5">
      <w:pPr>
        <w:pStyle w:val="Ttulo1"/>
        <w:ind w:left="277"/>
        <w:jc w:val="center"/>
        <w:rPr>
          <w:color w:val="808080" w:themeColor="background1" w:themeShade="80"/>
          <w:sz w:val="28"/>
          <w:szCs w:val="28"/>
          <w:u w:val="single"/>
        </w:rPr>
      </w:pPr>
      <w:r w:rsidRPr="00970BD2">
        <w:rPr>
          <w:color w:val="808080" w:themeColor="background1" w:themeShade="80"/>
          <w:sz w:val="28"/>
          <w:szCs w:val="28"/>
          <w:u w:val="single"/>
        </w:rPr>
        <w:t>PLAN DE LIMPIEZA Y DESINFECCIÓN</w:t>
      </w:r>
    </w:p>
    <w:p w14:paraId="7B50F01B" w14:textId="77777777" w:rsidR="00D267D5" w:rsidRDefault="00D267D5">
      <w:pPr>
        <w:pStyle w:val="Ttulo1"/>
        <w:ind w:left="277"/>
        <w:rPr>
          <w:rFonts w:ascii="Arial"/>
        </w:rPr>
      </w:pPr>
    </w:p>
    <w:p w14:paraId="3CA67A8E" w14:textId="77777777" w:rsidR="00D267D5" w:rsidRDefault="00D267D5">
      <w:pPr>
        <w:pStyle w:val="Ttulo1"/>
        <w:ind w:left="277"/>
        <w:rPr>
          <w:rFonts w:ascii="Arial"/>
        </w:rPr>
      </w:pPr>
    </w:p>
    <w:p w14:paraId="142B2E88" w14:textId="77777777" w:rsidR="00D267D5" w:rsidRDefault="00D267D5">
      <w:pPr>
        <w:pStyle w:val="Ttulo1"/>
        <w:ind w:left="277"/>
        <w:rPr>
          <w:rFonts w:ascii="Arial"/>
        </w:rPr>
      </w:pPr>
    </w:p>
    <w:p w14:paraId="19814AE9" w14:textId="77777777" w:rsidR="00D267D5" w:rsidRDefault="00D267D5">
      <w:pPr>
        <w:pStyle w:val="Ttulo1"/>
        <w:ind w:left="277"/>
        <w:rPr>
          <w:rFonts w:ascii="Arial"/>
        </w:rPr>
      </w:pPr>
    </w:p>
    <w:p w14:paraId="550BC049" w14:textId="77777777" w:rsidR="009E1C14" w:rsidRDefault="00000000">
      <w:pPr>
        <w:spacing w:before="3"/>
        <w:ind w:left="163"/>
        <w:jc w:val="both"/>
        <w:rPr>
          <w:b/>
        </w:rPr>
      </w:pPr>
      <w:r>
        <w:rPr>
          <w:b/>
        </w:rPr>
        <w:t>1.- INTRODUCCIÓN</w:t>
      </w:r>
    </w:p>
    <w:p w14:paraId="3EDC869D" w14:textId="77777777" w:rsidR="009E1C14" w:rsidRDefault="009E1C14">
      <w:pPr>
        <w:pStyle w:val="Textoindependiente"/>
        <w:spacing w:before="3"/>
        <w:rPr>
          <w:b/>
          <w:sz w:val="27"/>
        </w:rPr>
      </w:pPr>
    </w:p>
    <w:p w14:paraId="2D250390" w14:textId="77777777" w:rsidR="009E1C14" w:rsidRPr="00970BD2" w:rsidRDefault="00000000">
      <w:pPr>
        <w:pStyle w:val="Textoindependiente"/>
        <w:spacing w:before="1" w:line="268" w:lineRule="auto"/>
        <w:ind w:left="163" w:right="180"/>
        <w:jc w:val="both"/>
        <w:rPr>
          <w:b/>
          <w:bCs/>
        </w:rPr>
      </w:pPr>
      <w:r w:rsidRPr="00970BD2">
        <w:rPr>
          <w:b/>
          <w:bCs/>
        </w:rPr>
        <w:t>EL OBJETIVO DE ESTE PLAN ES MANTENER SU ESTABLECIMIENTO EN UN CORRECTO ESTADO DE</w:t>
      </w:r>
      <w:r w:rsidRPr="00970BD2">
        <w:rPr>
          <w:b/>
          <w:bCs/>
          <w:spacing w:val="1"/>
        </w:rPr>
        <w:t xml:space="preserve"> </w:t>
      </w:r>
      <w:r w:rsidRPr="00970BD2">
        <w:rPr>
          <w:b/>
          <w:bCs/>
        </w:rPr>
        <w:t>LIMPIEZA Y DESINFECCIÓN, CON LA FINALIDAD DE REDUCIR EL NÚMERO DE MICROORGANISMOS Y</w:t>
      </w:r>
      <w:r w:rsidRPr="00970BD2">
        <w:rPr>
          <w:b/>
          <w:bCs/>
          <w:spacing w:val="1"/>
        </w:rPr>
        <w:t xml:space="preserve"> </w:t>
      </w:r>
      <w:r w:rsidRPr="00970BD2">
        <w:rPr>
          <w:b/>
          <w:bCs/>
        </w:rPr>
        <w:t>EVITAR LA CONTAMINACIÓN DE LOS ALIMENTOS.</w:t>
      </w:r>
    </w:p>
    <w:p w14:paraId="00066C94" w14:textId="77777777" w:rsidR="009E1C14" w:rsidRDefault="009E1C14">
      <w:pPr>
        <w:pStyle w:val="Textoindependiente"/>
        <w:spacing w:before="8"/>
        <w:rPr>
          <w:sz w:val="24"/>
        </w:rPr>
      </w:pPr>
    </w:p>
    <w:p w14:paraId="11802543" w14:textId="77777777" w:rsidR="009E1C14" w:rsidRDefault="00000000">
      <w:pPr>
        <w:pStyle w:val="Ttulo1"/>
        <w:spacing w:before="0"/>
      </w:pPr>
      <w:r>
        <w:t>¿Qué se debe conocer?</w:t>
      </w:r>
    </w:p>
    <w:p w14:paraId="7C22375B" w14:textId="77777777" w:rsidR="009E1C14" w:rsidRDefault="009E1C14">
      <w:pPr>
        <w:pStyle w:val="Textoindependiente"/>
        <w:spacing w:before="3"/>
        <w:rPr>
          <w:b/>
          <w:sz w:val="28"/>
        </w:rPr>
      </w:pPr>
    </w:p>
    <w:p w14:paraId="47B29883" w14:textId="77777777" w:rsidR="009E1C14" w:rsidRDefault="00000000">
      <w:pPr>
        <w:pStyle w:val="Textoindependiente"/>
        <w:spacing w:line="268" w:lineRule="auto"/>
        <w:ind w:left="107" w:right="125"/>
        <w:jc w:val="both"/>
      </w:pPr>
      <w:r>
        <w:rPr>
          <w:b/>
        </w:rPr>
        <w:t xml:space="preserve">Limpieza: </w:t>
      </w:r>
      <w:r>
        <w:t>es un procedimiento encaminado a eliminar la suciedad visible, los desperdicios, los restos de alimentos y</w:t>
      </w:r>
      <w:r>
        <w:rPr>
          <w:spacing w:val="1"/>
        </w:rPr>
        <w:t xml:space="preserve"> </w:t>
      </w:r>
      <w:r>
        <w:t>grasas.</w:t>
      </w:r>
    </w:p>
    <w:p w14:paraId="2991A3FF" w14:textId="77777777" w:rsidR="009E1C14" w:rsidRDefault="009E1C14">
      <w:pPr>
        <w:pStyle w:val="Textoindependiente"/>
        <w:spacing w:before="8"/>
        <w:rPr>
          <w:sz w:val="24"/>
        </w:rPr>
      </w:pPr>
    </w:p>
    <w:p w14:paraId="534D2F46" w14:textId="77777777" w:rsidR="009E1C14" w:rsidRDefault="00000000">
      <w:pPr>
        <w:pStyle w:val="Textoindependiente"/>
        <w:spacing w:line="268" w:lineRule="auto"/>
        <w:ind w:left="107" w:right="124"/>
        <w:jc w:val="both"/>
      </w:pPr>
      <w:r>
        <w:rPr>
          <w:b/>
        </w:rPr>
        <w:t>Desinfección:</w:t>
      </w:r>
      <w:r>
        <w:rPr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procedimiento</w:t>
      </w:r>
      <w:r>
        <w:rPr>
          <w:spacing w:val="1"/>
        </w:rPr>
        <w:t xml:space="preserve"> </w:t>
      </w:r>
      <w:r>
        <w:t>encaminado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eliminar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reducir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mínimo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microorganismos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 xml:space="preserve">contaminar los alimentos. Para realizarla correctamente se usan productos desinfectantes como la lejía y </w:t>
      </w:r>
      <w:r>
        <w:rPr>
          <w:b/>
        </w:rPr>
        <w:t>se requiere una</w:t>
      </w:r>
      <w:r>
        <w:rPr>
          <w:b/>
          <w:spacing w:val="1"/>
        </w:rPr>
        <w:t xml:space="preserve"> </w:t>
      </w:r>
      <w:r>
        <w:rPr>
          <w:b/>
        </w:rPr>
        <w:t>limpieza previa</w:t>
      </w:r>
      <w:r>
        <w:t>.</w:t>
      </w:r>
    </w:p>
    <w:p w14:paraId="531B6EC3" w14:textId="77777777" w:rsidR="009E1C14" w:rsidRDefault="009E1C14">
      <w:pPr>
        <w:pStyle w:val="Textoindependiente"/>
        <w:spacing w:before="7"/>
        <w:rPr>
          <w:sz w:val="23"/>
        </w:rPr>
      </w:pPr>
    </w:p>
    <w:p w14:paraId="5E7522FA" w14:textId="77777777" w:rsidR="009E1C14" w:rsidRDefault="00000000">
      <w:pPr>
        <w:pStyle w:val="Ttulo1"/>
        <w:spacing w:before="1" w:line="537" w:lineRule="auto"/>
        <w:ind w:right="4422"/>
        <w:jc w:val="both"/>
      </w:pPr>
      <w:r>
        <w:t>2. -PERSONAL RESPONSABLE DEL CONTROL DE LIMPIEZA.</w:t>
      </w:r>
      <w:r>
        <w:rPr>
          <w:spacing w:val="-52"/>
        </w:rPr>
        <w:t xml:space="preserve"> </w:t>
      </w:r>
      <w:r>
        <w:t>Responsable/s de la limpieza y desinfección</w:t>
      </w:r>
    </w:p>
    <w:p w14:paraId="4ECBBF7D" w14:textId="77777777" w:rsidR="009E1C14" w:rsidRDefault="00000000">
      <w:pPr>
        <w:pStyle w:val="Textoindependiente"/>
        <w:spacing w:line="268" w:lineRule="auto"/>
        <w:ind w:left="163" w:right="183"/>
        <w:jc w:val="both"/>
      </w:pPr>
      <w:r>
        <w:t>Estas personas tienen los conocimientos sobre el método de limpieza, el uso adecuado de los detergentes y de las</w:t>
      </w:r>
      <w:r>
        <w:rPr>
          <w:spacing w:val="1"/>
        </w:rPr>
        <w:t xml:space="preserve"> </w:t>
      </w:r>
      <w:r>
        <w:t>medidas de protección personal, la frecuencia de limpieza y las acciones correctoras cuando la limpieza no hay sido la</w:t>
      </w:r>
      <w:r>
        <w:rPr>
          <w:spacing w:val="1"/>
        </w:rPr>
        <w:t xml:space="preserve"> </w:t>
      </w:r>
      <w:r>
        <w:t>adecuada. Cada elemento tiene asignado una o varias personas responsables de la limpieza y desinfección.</w:t>
      </w:r>
    </w:p>
    <w:p w14:paraId="797E031C" w14:textId="77777777" w:rsidR="009E1C14" w:rsidRDefault="009E1C14">
      <w:pPr>
        <w:pStyle w:val="Textoindependiente"/>
        <w:spacing w:before="8"/>
        <w:rPr>
          <w:sz w:val="24"/>
        </w:rPr>
      </w:pPr>
    </w:p>
    <w:p w14:paraId="724A4E2B" w14:textId="44D801A0" w:rsidR="009E1C14" w:rsidRDefault="006A76E1">
      <w:pPr>
        <w:pStyle w:val="Textoindependiente"/>
        <w:ind w:left="1297"/>
      </w:pPr>
      <w:r>
        <w:t>${</w:t>
      </w:r>
      <w:proofErr w:type="spellStart"/>
      <w:r>
        <w:t>resp</w:t>
      </w:r>
      <w:proofErr w:type="spellEnd"/>
      <w:r>
        <w:t>}</w:t>
      </w:r>
    </w:p>
    <w:p w14:paraId="27A5B159" w14:textId="77777777" w:rsidR="009E1C14" w:rsidRDefault="009E1C14">
      <w:pPr>
        <w:pStyle w:val="Textoindependiente"/>
        <w:spacing w:before="3"/>
        <w:rPr>
          <w:sz w:val="27"/>
        </w:rPr>
      </w:pPr>
    </w:p>
    <w:p w14:paraId="1A916233" w14:textId="77777777" w:rsidR="009E1C14" w:rsidRDefault="00000000">
      <w:pPr>
        <w:pStyle w:val="Textoindependiente"/>
        <w:spacing w:before="1" w:line="268" w:lineRule="auto"/>
        <w:ind w:left="163" w:right="183"/>
        <w:jc w:val="both"/>
      </w:pPr>
      <w:r>
        <w:t>Esta persona comprueba visualmente el correcto cumplimiento del plan de limpieza y desinfección, supervisando los</w:t>
      </w:r>
      <w:r>
        <w:rPr>
          <w:spacing w:val="1"/>
        </w:rPr>
        <w:t xml:space="preserve"> </w:t>
      </w:r>
      <w:r>
        <w:t xml:space="preserve">elementos limpiados y </w:t>
      </w:r>
      <w:proofErr w:type="gramStart"/>
      <w:r>
        <w:t>desinfectados</w:t>
      </w:r>
      <w:proofErr w:type="gramEnd"/>
      <w:r>
        <w:t xml:space="preserve"> así como la correcta aplicación de los métodos. Es la persona responsable de</w:t>
      </w:r>
      <w:r>
        <w:rPr>
          <w:spacing w:val="1"/>
        </w:rPr>
        <w:t xml:space="preserve"> </w:t>
      </w:r>
      <w:r>
        <w:t>proponer las acciones correctivas que sean necesarias, incluso, en su caso,</w:t>
      </w:r>
      <w:r>
        <w:rPr>
          <w:spacing w:val="1"/>
        </w:rPr>
        <w:t xml:space="preserve"> </w:t>
      </w:r>
      <w:r>
        <w:t>la realización de un ensayo objetivo mediante</w:t>
      </w:r>
      <w:r>
        <w:rPr>
          <w:spacing w:val="-52"/>
        </w:rPr>
        <w:t xml:space="preserve"> </w:t>
      </w:r>
      <w:r>
        <w:t>la intervención de un laboratorio.</w:t>
      </w:r>
    </w:p>
    <w:p w14:paraId="56710136" w14:textId="77777777" w:rsidR="009E1C14" w:rsidRDefault="009E1C14">
      <w:pPr>
        <w:pStyle w:val="Textoindependiente"/>
        <w:spacing w:before="7"/>
        <w:rPr>
          <w:sz w:val="24"/>
        </w:rPr>
      </w:pPr>
    </w:p>
    <w:p w14:paraId="484867C8" w14:textId="77777777" w:rsidR="009E1C14" w:rsidRDefault="00000000">
      <w:pPr>
        <w:pStyle w:val="Textoindependiente"/>
        <w:spacing w:before="1"/>
        <w:ind w:left="163"/>
      </w:pPr>
      <w:r>
        <w:t>En caso de ausencia, el responsable es:</w:t>
      </w:r>
    </w:p>
    <w:p w14:paraId="1CC24477" w14:textId="77777777" w:rsidR="009E1C14" w:rsidRDefault="009E1C14">
      <w:pPr>
        <w:pStyle w:val="Textoindependiente"/>
        <w:spacing w:before="3"/>
        <w:rPr>
          <w:sz w:val="27"/>
        </w:rPr>
      </w:pPr>
    </w:p>
    <w:p w14:paraId="63C956C8" w14:textId="44572B03" w:rsidR="009E1C14" w:rsidRDefault="006A76E1">
      <w:pPr>
        <w:pStyle w:val="Textoindependiente"/>
        <w:ind w:left="1297"/>
      </w:pPr>
      <w:r>
        <w:t>${respAusente}</w:t>
      </w:r>
    </w:p>
    <w:p w14:paraId="3E13106C" w14:textId="77777777" w:rsidR="009E1C14" w:rsidRDefault="009E1C14">
      <w:pPr>
        <w:pStyle w:val="Textoindependiente"/>
        <w:spacing w:before="3"/>
        <w:rPr>
          <w:sz w:val="27"/>
        </w:rPr>
      </w:pPr>
    </w:p>
    <w:p w14:paraId="7C69C9EF" w14:textId="77777777" w:rsidR="009E1C14" w:rsidRDefault="00000000">
      <w:pPr>
        <w:pStyle w:val="Ttulo1"/>
        <w:spacing w:before="1"/>
        <w:jc w:val="both"/>
      </w:pPr>
      <w:r>
        <w:t>3.- ELEMENTOS EMPLEADOS PARA LA LIMPIEZA Y DESINFECCIÓN</w:t>
      </w:r>
    </w:p>
    <w:p w14:paraId="0174D9B4" w14:textId="77777777" w:rsidR="009E1C14" w:rsidRDefault="009E1C14">
      <w:pPr>
        <w:pStyle w:val="Textoindependiente"/>
        <w:spacing w:before="3"/>
        <w:rPr>
          <w:b/>
          <w:sz w:val="27"/>
        </w:rPr>
      </w:pPr>
    </w:p>
    <w:p w14:paraId="7AD075E0" w14:textId="77777777" w:rsidR="009E1C14" w:rsidRDefault="00000000">
      <w:pPr>
        <w:pStyle w:val="Textoindependiente"/>
        <w:spacing w:line="268" w:lineRule="auto"/>
        <w:ind w:left="163" w:right="183"/>
        <w:jc w:val="both"/>
      </w:pPr>
      <w:r>
        <w:t xml:space="preserve">Para la limpieza y desinfección del </w:t>
      </w:r>
      <w:proofErr w:type="gramStart"/>
      <w:r>
        <w:t>establecimiento</w:t>
      </w:r>
      <w:proofErr w:type="gramEnd"/>
      <w:r>
        <w:t xml:space="preserve"> así como de todos los elementos indicados en este plan de limpieza y</w:t>
      </w:r>
      <w:r>
        <w:rPr>
          <w:spacing w:val="-52"/>
        </w:rPr>
        <w:t xml:space="preserve"> </w:t>
      </w:r>
      <w:r>
        <w:t>desinfección se emplean los siguientes elementos:</w:t>
      </w:r>
    </w:p>
    <w:p w14:paraId="2A470804" w14:textId="77777777" w:rsidR="009E1C14" w:rsidRDefault="009E1C14">
      <w:pPr>
        <w:pStyle w:val="Textoindependiente"/>
        <w:spacing w:before="8"/>
        <w:rPr>
          <w:sz w:val="24"/>
        </w:rPr>
      </w:pPr>
    </w:p>
    <w:p w14:paraId="020B4737" w14:textId="77777777" w:rsidR="009E1C14" w:rsidRDefault="00000000">
      <w:pPr>
        <w:pStyle w:val="Textoindependiente"/>
        <w:tabs>
          <w:tab w:val="left" w:leader="dot" w:pos="4557"/>
        </w:tabs>
        <w:ind w:left="163"/>
      </w:pPr>
      <w:r>
        <w:t>Trapos,</w:t>
      </w:r>
      <w:r>
        <w:rPr>
          <w:spacing w:val="8"/>
        </w:rPr>
        <w:t xml:space="preserve"> </w:t>
      </w:r>
      <w:r>
        <w:t>papel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secado,</w:t>
      </w:r>
      <w:r>
        <w:rPr>
          <w:spacing w:val="8"/>
        </w:rPr>
        <w:t xml:space="preserve"> </w:t>
      </w:r>
      <w:r>
        <w:t>cepillo,</w:t>
      </w:r>
      <w:r>
        <w:rPr>
          <w:spacing w:val="8"/>
        </w:rPr>
        <w:t xml:space="preserve"> </w:t>
      </w:r>
      <w:r>
        <w:t>fregonas,</w:t>
      </w:r>
      <w:r>
        <w:rPr>
          <w:spacing w:val="8"/>
        </w:rPr>
        <w:t xml:space="preserve"> </w:t>
      </w:r>
      <w:r>
        <w:t>etc.</w:t>
      </w:r>
      <w:r>
        <w:tab/>
        <w:t>los</w:t>
      </w:r>
      <w:r>
        <w:rPr>
          <w:spacing w:val="8"/>
        </w:rPr>
        <w:t xml:space="preserve"> </w:t>
      </w:r>
      <w:r>
        <w:t>cuales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encuentran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buenas</w:t>
      </w:r>
      <w:r>
        <w:rPr>
          <w:spacing w:val="8"/>
        </w:rPr>
        <w:t xml:space="preserve"> </w:t>
      </w:r>
      <w:r>
        <w:t>condiciones,</w:t>
      </w:r>
      <w:r>
        <w:rPr>
          <w:spacing w:val="8"/>
        </w:rPr>
        <w:t xml:space="preserve"> </w:t>
      </w:r>
      <w:r>
        <w:t>siendo</w:t>
      </w:r>
      <w:r>
        <w:rPr>
          <w:spacing w:val="8"/>
        </w:rPr>
        <w:t xml:space="preserve"> </w:t>
      </w:r>
      <w:r>
        <w:t>sustituidos</w:t>
      </w:r>
      <w:r>
        <w:rPr>
          <w:spacing w:val="8"/>
        </w:rPr>
        <w:t xml:space="preserve"> </w:t>
      </w:r>
      <w:r>
        <w:t>por</w:t>
      </w:r>
    </w:p>
    <w:p w14:paraId="05B7C095" w14:textId="77777777" w:rsidR="009E1C14" w:rsidRDefault="00000000">
      <w:pPr>
        <w:pStyle w:val="Textoindependiente"/>
        <w:spacing w:before="30"/>
        <w:ind w:left="163"/>
      </w:pPr>
      <w:r>
        <w:t>otros nuevos cuando se observa deterioro en ellos.</w:t>
      </w:r>
    </w:p>
    <w:p w14:paraId="7563BF10" w14:textId="77777777" w:rsidR="009E1C14" w:rsidRDefault="009E1C14">
      <w:pPr>
        <w:pStyle w:val="Textoindependiente"/>
        <w:spacing w:before="3"/>
        <w:rPr>
          <w:sz w:val="27"/>
        </w:rPr>
      </w:pPr>
    </w:p>
    <w:p w14:paraId="0EA5BCB8" w14:textId="77777777" w:rsidR="009E1C14" w:rsidRDefault="00000000">
      <w:pPr>
        <w:pStyle w:val="Textoindependiente"/>
        <w:spacing w:before="1" w:line="268" w:lineRule="auto"/>
        <w:ind w:left="163" w:right="183"/>
        <w:jc w:val="both"/>
      </w:pPr>
      <w:r>
        <w:t>Productos de limpieza. Utilización según indicaciones de la etiqueta o de la ficha de seguridad de cada productos</w:t>
      </w:r>
      <w:r>
        <w:rPr>
          <w:spacing w:val="1"/>
        </w:rPr>
        <w:t xml:space="preserve"> </w:t>
      </w:r>
      <w:r>
        <w:t xml:space="preserve">(condiciones de uso, precauciones, dosis, tiempos de actuación, aclarado, </w:t>
      </w:r>
      <w:proofErr w:type="gramStart"/>
      <w:r>
        <w:t>etc..</w:t>
      </w:r>
      <w:proofErr w:type="gramEnd"/>
      <w:r>
        <w:t>)</w:t>
      </w:r>
    </w:p>
    <w:p w14:paraId="0745A967" w14:textId="77777777" w:rsidR="009E1C14" w:rsidRDefault="009E1C14">
      <w:pPr>
        <w:pStyle w:val="Textoindependiente"/>
        <w:spacing w:before="7"/>
        <w:rPr>
          <w:sz w:val="24"/>
        </w:rPr>
      </w:pPr>
    </w:p>
    <w:p w14:paraId="0A873A5D" w14:textId="0642C1E0" w:rsidR="009E1C14" w:rsidRDefault="009E1C14">
      <w:pPr>
        <w:pStyle w:val="Textoindependiente"/>
        <w:spacing w:before="31"/>
        <w:ind w:left="163"/>
        <w:jc w:val="both"/>
      </w:pPr>
    </w:p>
    <w:p w14:paraId="098DAA4C" w14:textId="77777777" w:rsidR="00D267D5" w:rsidRDefault="00D267D5">
      <w:pPr>
        <w:pStyle w:val="Textoindependiente"/>
        <w:spacing w:before="31"/>
        <w:ind w:left="163"/>
        <w:jc w:val="both"/>
      </w:pPr>
    </w:p>
    <w:p w14:paraId="70D7AB1B" w14:textId="77777777" w:rsidR="00D267D5" w:rsidRDefault="00D267D5">
      <w:pPr>
        <w:pStyle w:val="Textoindependiente"/>
        <w:spacing w:before="31"/>
        <w:ind w:left="163"/>
        <w:jc w:val="both"/>
      </w:pPr>
    </w:p>
    <w:p w14:paraId="5B8772B5" w14:textId="77777777" w:rsidR="00D267D5" w:rsidRDefault="00D267D5">
      <w:pPr>
        <w:pStyle w:val="Textoindependiente"/>
        <w:spacing w:before="31"/>
        <w:ind w:left="163"/>
        <w:jc w:val="both"/>
      </w:pPr>
    </w:p>
    <w:p w14:paraId="5207B10E" w14:textId="77777777" w:rsidR="00D267D5" w:rsidRDefault="00D267D5">
      <w:pPr>
        <w:pStyle w:val="Textoindependiente"/>
        <w:spacing w:before="31"/>
        <w:ind w:left="163"/>
        <w:jc w:val="both"/>
      </w:pPr>
    </w:p>
    <w:p w14:paraId="23F7E65E" w14:textId="77777777" w:rsidR="00D267D5" w:rsidRPr="00970BD2" w:rsidRDefault="00D267D5" w:rsidP="00D267D5">
      <w:pPr>
        <w:pStyle w:val="Ttulo1"/>
        <w:ind w:left="277"/>
        <w:jc w:val="center"/>
        <w:rPr>
          <w:color w:val="808080" w:themeColor="background1" w:themeShade="80"/>
          <w:sz w:val="28"/>
          <w:szCs w:val="28"/>
          <w:u w:val="single"/>
        </w:rPr>
      </w:pPr>
      <w:r w:rsidRPr="00970BD2">
        <w:rPr>
          <w:color w:val="808080" w:themeColor="background1" w:themeShade="80"/>
          <w:sz w:val="28"/>
          <w:szCs w:val="28"/>
          <w:u w:val="single"/>
        </w:rPr>
        <w:t>PLAN DE LIMPIEZA Y DESINFECCIÓN</w:t>
      </w:r>
    </w:p>
    <w:p w14:paraId="4C01FB9D" w14:textId="77777777" w:rsidR="00D267D5" w:rsidRDefault="00D267D5">
      <w:pPr>
        <w:pStyle w:val="Textoindependiente"/>
        <w:spacing w:before="31"/>
        <w:ind w:left="163"/>
        <w:jc w:val="both"/>
      </w:pPr>
    </w:p>
    <w:p w14:paraId="4887BEC5" w14:textId="77777777" w:rsidR="00D267D5" w:rsidRDefault="00D267D5">
      <w:pPr>
        <w:pStyle w:val="Textoindependiente"/>
        <w:spacing w:before="31"/>
        <w:ind w:left="163"/>
        <w:jc w:val="both"/>
      </w:pPr>
    </w:p>
    <w:p w14:paraId="00D6C500" w14:textId="77777777" w:rsidR="009E1C14" w:rsidRDefault="00000000">
      <w:pPr>
        <w:pStyle w:val="Textoindependiente"/>
        <w:spacing w:before="314" w:line="268" w:lineRule="auto"/>
        <w:ind w:left="163" w:right="183"/>
        <w:jc w:val="both"/>
      </w:pPr>
      <w:r>
        <w:t>Para preparar una disolución desinfectante adecuada (200ppm) usando lejía, se debe tener en cuenta la concentración de</w:t>
      </w:r>
      <w:r>
        <w:rPr>
          <w:spacing w:val="1"/>
        </w:rPr>
        <w:t xml:space="preserve"> </w:t>
      </w:r>
      <w:r>
        <w:t>cloro que tiene la lejía que estamos utilizando (la información está en la ficha de datos de seguridad). A mayor</w:t>
      </w:r>
      <w:r>
        <w:rPr>
          <w:spacing w:val="1"/>
        </w:rPr>
        <w:t xml:space="preserve"> </w:t>
      </w:r>
      <w:r>
        <w:t>concentración de cloro será necesaria menor cantidad de lejía en el agua.</w:t>
      </w:r>
    </w:p>
    <w:p w14:paraId="4A5041DA" w14:textId="77777777" w:rsidR="009E1C14" w:rsidRDefault="009E1C14">
      <w:pPr>
        <w:pStyle w:val="Textoindependiente"/>
        <w:spacing w:before="7"/>
        <w:rPr>
          <w:sz w:val="24"/>
        </w:rPr>
      </w:pPr>
    </w:p>
    <w:p w14:paraId="03FB3286" w14:textId="77777777" w:rsidR="009E1C14" w:rsidRDefault="00000000">
      <w:pPr>
        <w:pStyle w:val="Textoindependiente"/>
        <w:ind w:left="163"/>
      </w:pPr>
      <w:r>
        <w:t>Por ejemplo:</w:t>
      </w:r>
    </w:p>
    <w:p w14:paraId="56CDF3F4" w14:textId="77777777" w:rsidR="009E1C14" w:rsidRDefault="00000000">
      <w:pPr>
        <w:pStyle w:val="Textoindependiente"/>
        <w:spacing w:before="31" w:line="268" w:lineRule="auto"/>
        <w:ind w:left="163" w:firstLine="239"/>
      </w:pPr>
      <w:r>
        <w:t>Si</w:t>
      </w:r>
      <w:r>
        <w:rPr>
          <w:spacing w:val="4"/>
        </w:rPr>
        <w:t xml:space="preserve"> </w:t>
      </w:r>
      <w:r>
        <w:t>usamos</w:t>
      </w:r>
      <w:r>
        <w:rPr>
          <w:spacing w:val="4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lejía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40</w:t>
      </w:r>
      <w:r>
        <w:rPr>
          <w:spacing w:val="4"/>
        </w:rPr>
        <w:t xml:space="preserve"> </w:t>
      </w:r>
      <w:r>
        <w:t>gr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cloro/litro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necesitaremos</w:t>
      </w:r>
      <w:r>
        <w:rPr>
          <w:spacing w:val="4"/>
        </w:rPr>
        <w:t xml:space="preserve"> </w:t>
      </w:r>
      <w:r>
        <w:t>añadir</w:t>
      </w:r>
      <w:r>
        <w:rPr>
          <w:spacing w:val="4"/>
        </w:rPr>
        <w:t xml:space="preserve"> </w:t>
      </w:r>
      <w:r>
        <w:t>40</w:t>
      </w:r>
      <w:r>
        <w:rPr>
          <w:spacing w:val="4"/>
        </w:rPr>
        <w:t xml:space="preserve"> </w:t>
      </w:r>
      <w:r>
        <w:t>ml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lejía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litros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agua</w:t>
      </w:r>
      <w:r>
        <w:rPr>
          <w:spacing w:val="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conseguir</w:t>
      </w:r>
      <w:r>
        <w:rPr>
          <w:spacing w:val="4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dosis de cloro necesaria.</w:t>
      </w:r>
    </w:p>
    <w:p w14:paraId="3614B71A" w14:textId="77777777" w:rsidR="009E1C14" w:rsidRDefault="00000000">
      <w:pPr>
        <w:pStyle w:val="Textoindependiente"/>
        <w:spacing w:line="268" w:lineRule="auto"/>
        <w:ind w:left="383" w:right="2402"/>
      </w:pPr>
      <w:r>
        <w:t>Si usamos lejía de 50 gr cloro/litro – necesitaremos añadir 40 ml de lejía en 10 litros de agua.</w:t>
      </w:r>
      <w:r>
        <w:rPr>
          <w:spacing w:val="-5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usamos</w:t>
      </w:r>
      <w:r>
        <w:rPr>
          <w:spacing w:val="-1"/>
        </w:rPr>
        <w:t xml:space="preserve"> </w:t>
      </w:r>
      <w:r>
        <w:t>lejía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80</w:t>
      </w:r>
      <w:r>
        <w:rPr>
          <w:spacing w:val="-1"/>
        </w:rPr>
        <w:t xml:space="preserve"> </w:t>
      </w:r>
      <w:r>
        <w:t>gr</w:t>
      </w:r>
      <w:r>
        <w:rPr>
          <w:spacing w:val="-1"/>
        </w:rPr>
        <w:t xml:space="preserve"> </w:t>
      </w:r>
      <w:r>
        <w:t>cloro/litro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necesitaremos</w:t>
      </w:r>
      <w:r>
        <w:rPr>
          <w:spacing w:val="-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lejía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litros</w:t>
      </w:r>
      <w:r>
        <w:rPr>
          <w:spacing w:val="-1"/>
        </w:rPr>
        <w:t xml:space="preserve"> </w:t>
      </w:r>
      <w:r>
        <w:t>de agua.</w:t>
      </w:r>
    </w:p>
    <w:p w14:paraId="53C123A8" w14:textId="77777777" w:rsidR="009E1C14" w:rsidRDefault="009E1C14">
      <w:pPr>
        <w:pStyle w:val="Textoindependiente"/>
        <w:spacing w:before="8"/>
        <w:rPr>
          <w:sz w:val="24"/>
        </w:rPr>
      </w:pPr>
    </w:p>
    <w:p w14:paraId="3381BB40" w14:textId="77777777" w:rsidR="009E1C14" w:rsidRDefault="00000000">
      <w:pPr>
        <w:pStyle w:val="Textoindependiente"/>
        <w:spacing w:line="268" w:lineRule="auto"/>
        <w:ind w:left="163" w:right="183"/>
        <w:jc w:val="both"/>
      </w:pPr>
      <w:r>
        <w:t>En</w:t>
      </w:r>
      <w:r>
        <w:rPr>
          <w:spacing w:val="13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utilizar</w:t>
      </w:r>
      <w:r>
        <w:rPr>
          <w:spacing w:val="13"/>
        </w:rPr>
        <w:t xml:space="preserve"> </w:t>
      </w:r>
      <w:r>
        <w:t>otro</w:t>
      </w:r>
      <w:r>
        <w:rPr>
          <w:spacing w:val="14"/>
        </w:rPr>
        <w:t xml:space="preserve"> </w:t>
      </w:r>
      <w:r>
        <w:t>desinfectante</w:t>
      </w:r>
      <w:r>
        <w:rPr>
          <w:spacing w:val="13"/>
        </w:rPr>
        <w:t xml:space="preserve"> </w:t>
      </w:r>
      <w:r>
        <w:t>distinto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lejía,</w:t>
      </w:r>
      <w:r>
        <w:rPr>
          <w:spacing w:val="14"/>
        </w:rPr>
        <w:t xml:space="preserve"> </w:t>
      </w:r>
      <w:r>
        <w:t>asegurar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apto</w:t>
      </w:r>
      <w:r>
        <w:rPr>
          <w:spacing w:val="13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uso</w:t>
      </w:r>
      <w:r>
        <w:rPr>
          <w:spacing w:val="14"/>
        </w:rPr>
        <w:t xml:space="preserve"> </w:t>
      </w:r>
      <w:r>
        <w:t>al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va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destinar</w:t>
      </w:r>
      <w:r>
        <w:rPr>
          <w:spacing w:val="13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que</w:t>
      </w:r>
      <w:r>
        <w:rPr>
          <w:spacing w:val="-53"/>
        </w:rPr>
        <w:t xml:space="preserve"> </w:t>
      </w:r>
      <w:r>
        <w:t>está inscrito en el Registro de Biocidas (ver número de registro en la etiqueta o en la ficha de seguridad del producto).</w:t>
      </w:r>
    </w:p>
    <w:p w14:paraId="12F94A37" w14:textId="77777777" w:rsidR="009E1C14" w:rsidRDefault="009E1C14">
      <w:pPr>
        <w:pStyle w:val="Textoindependiente"/>
        <w:rPr>
          <w:sz w:val="24"/>
        </w:rPr>
      </w:pPr>
    </w:p>
    <w:p w14:paraId="00A0C9CB" w14:textId="77777777" w:rsidR="009E1C14" w:rsidRDefault="009E1C14">
      <w:pPr>
        <w:pStyle w:val="Textoindependiente"/>
        <w:spacing w:before="3"/>
        <w:rPr>
          <w:sz w:val="25"/>
        </w:rPr>
      </w:pPr>
    </w:p>
    <w:p w14:paraId="336A31DC" w14:textId="77777777" w:rsidR="009E1C14" w:rsidRDefault="00000000">
      <w:pPr>
        <w:pStyle w:val="Textoindependiente"/>
        <w:spacing w:before="1" w:line="268" w:lineRule="auto"/>
        <w:ind w:left="163" w:right="183"/>
        <w:jc w:val="both"/>
      </w:pPr>
      <w:r>
        <w:t>Los productos de limpieza se almacenan en Almacén habilitado para ello separado de la sala, local o cocina dónde se</w:t>
      </w:r>
      <w:r>
        <w:rPr>
          <w:spacing w:val="1"/>
        </w:rPr>
        <w:t xml:space="preserve"> </w:t>
      </w:r>
      <w:r>
        <w:t>manipulan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preparan</w:t>
      </w:r>
      <w:r>
        <w:rPr>
          <w:spacing w:val="1"/>
        </w:rPr>
        <w:t xml:space="preserve"> </w:t>
      </w:r>
      <w:r>
        <w:t>alimentos,</w:t>
      </w:r>
      <w:r>
        <w:rPr>
          <w:spacing w:val="1"/>
        </w:rPr>
        <w:t xml:space="preserve"> </w:t>
      </w:r>
      <w:r>
        <w:t>evitando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contaminación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alimentos.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armario</w:t>
      </w:r>
      <w:r>
        <w:rPr>
          <w:spacing w:val="1"/>
        </w:rPr>
        <w:t xml:space="preserve"> </w:t>
      </w:r>
      <w:r>
        <w:t>estará</w:t>
      </w:r>
      <w:r>
        <w:rPr>
          <w:spacing w:val="1"/>
        </w:rPr>
        <w:t xml:space="preserve"> </w:t>
      </w:r>
      <w:r>
        <w:t>CERRADO.</w:t>
      </w:r>
    </w:p>
    <w:p w14:paraId="4D6BE12A" w14:textId="77777777" w:rsidR="00D267D5" w:rsidRDefault="00D267D5">
      <w:pPr>
        <w:pStyle w:val="Textoindependiente"/>
        <w:spacing w:before="1" w:line="268" w:lineRule="auto"/>
        <w:ind w:left="163" w:right="183"/>
        <w:jc w:val="both"/>
      </w:pPr>
    </w:p>
    <w:p w14:paraId="0C0798D9" w14:textId="77777777" w:rsidR="009E1C14" w:rsidRDefault="009E1C14">
      <w:pPr>
        <w:pStyle w:val="Textoindependiente"/>
        <w:spacing w:before="7"/>
        <w:rPr>
          <w:sz w:val="24"/>
        </w:rPr>
      </w:pPr>
    </w:p>
    <w:p w14:paraId="1A7F663C" w14:textId="77777777" w:rsidR="009E1C14" w:rsidRDefault="00000000">
      <w:pPr>
        <w:pStyle w:val="Ttulo1"/>
        <w:spacing w:before="0"/>
        <w:jc w:val="both"/>
      </w:pPr>
      <w:r>
        <w:t>4.- PLAN DE LIMPIEZA Y DESINFECCIÓN.</w:t>
      </w:r>
    </w:p>
    <w:p w14:paraId="2481B9C4" w14:textId="77777777" w:rsidR="009E1C14" w:rsidRDefault="009E1C14">
      <w:pPr>
        <w:pStyle w:val="Textoindependiente"/>
        <w:spacing w:before="4"/>
        <w:rPr>
          <w:b/>
          <w:sz w:val="27"/>
        </w:rPr>
      </w:pPr>
    </w:p>
    <w:p w14:paraId="1FC06B9C" w14:textId="77777777" w:rsidR="009E1C14" w:rsidRDefault="00000000">
      <w:pPr>
        <w:pStyle w:val="Textoindependiente"/>
        <w:spacing w:line="268" w:lineRule="auto"/>
        <w:ind w:left="163" w:right="372"/>
      </w:pPr>
      <w:r>
        <w:t xml:space="preserve">La limpieza de los vasos, cubiertos, platos, </w:t>
      </w:r>
      <w:proofErr w:type="gramStart"/>
      <w:r>
        <w:t>etc...</w:t>
      </w:r>
      <w:proofErr w:type="gramEnd"/>
      <w:r>
        <w:rPr>
          <w:spacing w:val="1"/>
        </w:rPr>
        <w:t xml:space="preserve"> </w:t>
      </w:r>
      <w:r>
        <w:t>que no son de un solo uso se realiza mediante LAVAVAJILLAS</w:t>
      </w:r>
      <w:r>
        <w:rPr>
          <w:spacing w:val="-52"/>
        </w:rPr>
        <w:t xml:space="preserve"> </w:t>
      </w:r>
      <w:r>
        <w:t>usando temperaturas de agua altas (entre 60º C a 65º C y para aclarado 85º C)</w:t>
      </w:r>
    </w:p>
    <w:p w14:paraId="33ED01DF" w14:textId="77777777" w:rsidR="009E1C14" w:rsidRDefault="009E1C14">
      <w:pPr>
        <w:pStyle w:val="Textoindependiente"/>
        <w:spacing w:before="7"/>
        <w:rPr>
          <w:sz w:val="24"/>
        </w:rPr>
      </w:pPr>
    </w:p>
    <w:p w14:paraId="266DA111" w14:textId="77777777" w:rsidR="009E1C14" w:rsidRDefault="00000000">
      <w:pPr>
        <w:pStyle w:val="Textoindependiente"/>
        <w:spacing w:before="1" w:line="268" w:lineRule="auto"/>
        <w:ind w:left="163" w:right="372"/>
      </w:pPr>
      <w:r>
        <w:t>La limpieza de los ASEOS y VESTUARIOS comprenderá tanto las superficies, como los sanitarios, los desagües y las</w:t>
      </w:r>
      <w:r>
        <w:rPr>
          <w:spacing w:val="-52"/>
        </w:rPr>
        <w:t xml:space="preserve"> </w:t>
      </w:r>
      <w:r>
        <w:t>salidas de agua.</w:t>
      </w:r>
    </w:p>
    <w:p w14:paraId="56C8CB39" w14:textId="77777777" w:rsidR="009E1C14" w:rsidRDefault="009E1C14">
      <w:pPr>
        <w:pStyle w:val="Textoindependiente"/>
        <w:spacing w:before="7"/>
        <w:rPr>
          <w:sz w:val="24"/>
        </w:rPr>
      </w:pPr>
    </w:p>
    <w:p w14:paraId="70293B2F" w14:textId="77777777" w:rsidR="009E1C14" w:rsidRDefault="00000000">
      <w:pPr>
        <w:pStyle w:val="Textoindependiente"/>
        <w:spacing w:line="268" w:lineRule="auto"/>
        <w:ind w:left="163" w:right="300"/>
      </w:pPr>
      <w:r>
        <w:t>En los VEHÍCULOS, además de la limpieza periódica, se tendrá en cuenta el tipo de sustancia o producto transportado,</w:t>
      </w:r>
      <w:r>
        <w:rPr>
          <w:spacing w:val="-52"/>
        </w:rPr>
        <w:t xml:space="preserve"> </w:t>
      </w:r>
      <w:r>
        <w:t>procediendo a una nueva limpieza antes de transportar otro producto distinto, evitando así posibles contaminaciones,</w:t>
      </w:r>
      <w:r>
        <w:rPr>
          <w:spacing w:val="1"/>
        </w:rPr>
        <w:t xml:space="preserve"> </w:t>
      </w:r>
      <w:r>
        <w:t>especialmente cuando se transporten sustancias o productos susceptibles de producir alergias o intolerancias</w:t>
      </w:r>
      <w:r>
        <w:rPr>
          <w:spacing w:val="1"/>
        </w:rPr>
        <w:t xml:space="preserve"> </w:t>
      </w:r>
      <w:r>
        <w:t>alimentarias.</w:t>
      </w:r>
    </w:p>
    <w:p w14:paraId="78D06AC3" w14:textId="77777777" w:rsidR="009E1C14" w:rsidRDefault="009E1C14">
      <w:pPr>
        <w:pStyle w:val="Textoindependiente"/>
        <w:spacing w:before="8"/>
        <w:rPr>
          <w:sz w:val="24"/>
        </w:rPr>
      </w:pPr>
    </w:p>
    <w:p w14:paraId="6E9CC23C" w14:textId="77777777" w:rsidR="009E1C14" w:rsidRDefault="00000000">
      <w:pPr>
        <w:pStyle w:val="Ttulo1"/>
        <w:spacing w:before="1"/>
      </w:pPr>
      <w:r>
        <w:t>Medidas correctivas.</w:t>
      </w:r>
    </w:p>
    <w:p w14:paraId="0ED45A55" w14:textId="77777777" w:rsidR="009E1C14" w:rsidRDefault="009E1C14">
      <w:pPr>
        <w:pStyle w:val="Textoindependiente"/>
        <w:spacing w:before="3"/>
        <w:rPr>
          <w:b/>
          <w:sz w:val="27"/>
        </w:rPr>
      </w:pPr>
    </w:p>
    <w:p w14:paraId="039A1CF7" w14:textId="77777777" w:rsidR="009E1C14" w:rsidRDefault="00000000">
      <w:pPr>
        <w:pStyle w:val="Textoindependiente"/>
        <w:spacing w:line="268" w:lineRule="auto"/>
        <w:ind w:left="163" w:right="558"/>
      </w:pPr>
      <w:r>
        <w:t>En caso de detectar restos de suciedad puede ser que el Plan de Limpieza no se esté realizando correctamente, en ese</w:t>
      </w:r>
      <w:r>
        <w:rPr>
          <w:spacing w:val="-52"/>
        </w:rPr>
        <w:t xml:space="preserve"> </w:t>
      </w:r>
      <w:r>
        <w:t>caso, deberá realizar las medidas correctoras:</w:t>
      </w:r>
    </w:p>
    <w:p w14:paraId="4A55D80B" w14:textId="77777777" w:rsidR="009E1C14" w:rsidRDefault="009E1C14">
      <w:pPr>
        <w:pStyle w:val="Textoindependiente"/>
        <w:spacing w:before="7"/>
        <w:rPr>
          <w:sz w:val="24"/>
        </w:rPr>
      </w:pPr>
    </w:p>
    <w:p w14:paraId="5A4DED32" w14:textId="77777777" w:rsidR="009E1C14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line="268" w:lineRule="auto"/>
        <w:ind w:firstLine="0"/>
      </w:pPr>
      <w:r>
        <w:t>Si se detectan zonas concretas sin limpiar o no lo suficientemente limpias, volver a realizar la limpieza y realizar una</w:t>
      </w:r>
      <w:r>
        <w:rPr>
          <w:spacing w:val="-52"/>
        </w:rPr>
        <w:t xml:space="preserve"> </w:t>
      </w:r>
      <w:r>
        <w:t>llamada de atención a la persona que realizó la limpieza para formarla de nuevo en su tarea.</w:t>
      </w:r>
    </w:p>
    <w:p w14:paraId="7A9170C6" w14:textId="77777777" w:rsidR="009E1C14" w:rsidRDefault="00000000">
      <w:pPr>
        <w:pStyle w:val="Prrafodelista"/>
        <w:numPr>
          <w:ilvl w:val="0"/>
          <w:numId w:val="1"/>
        </w:numPr>
        <w:tabs>
          <w:tab w:val="left" w:pos="292"/>
        </w:tabs>
        <w:spacing w:before="113" w:line="268" w:lineRule="auto"/>
        <w:ind w:right="827" w:firstLine="0"/>
      </w:pPr>
      <w:r>
        <w:t>Si se detectan restos de suciedad visible, debido a que el limpiador no actúa bien, volver a limpiar y revisar la</w:t>
      </w:r>
      <w:r>
        <w:rPr>
          <w:spacing w:val="1"/>
        </w:rPr>
        <w:t xml:space="preserve"> </w:t>
      </w:r>
      <w:r>
        <w:t>concentración,</w:t>
      </w:r>
      <w:r>
        <w:rPr>
          <w:spacing w:val="-2"/>
        </w:rPr>
        <w:t xml:space="preserve"> </w:t>
      </w:r>
      <w:r>
        <w:t>dosis,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actuación</w:t>
      </w:r>
      <w:r>
        <w:rPr>
          <w:spacing w:val="-1"/>
        </w:rPr>
        <w:t xml:space="preserve"> </w:t>
      </w:r>
      <w:r>
        <w:t>recomendadas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etiqueta</w:t>
      </w:r>
      <w:r>
        <w:rPr>
          <w:spacing w:val="-1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Ficha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Producto.</w:t>
      </w:r>
    </w:p>
    <w:p w14:paraId="38A0656D" w14:textId="77777777" w:rsidR="009E1C14" w:rsidRDefault="009E1C14">
      <w:pPr>
        <w:spacing w:line="268" w:lineRule="auto"/>
        <w:sectPr w:rsidR="009E1C14">
          <w:pgSz w:w="11910" w:h="16840"/>
          <w:pgMar w:top="540" w:right="440" w:bottom="280" w:left="460" w:header="720" w:footer="720" w:gutter="0"/>
          <w:cols w:space="720"/>
        </w:sectPr>
      </w:pPr>
    </w:p>
    <w:p w14:paraId="37F9D927" w14:textId="77777777" w:rsidR="00D267D5" w:rsidRPr="00970BD2" w:rsidRDefault="00D267D5" w:rsidP="00D267D5">
      <w:pPr>
        <w:pStyle w:val="Ttulo1"/>
        <w:ind w:left="277"/>
        <w:jc w:val="center"/>
        <w:rPr>
          <w:color w:val="808080" w:themeColor="background1" w:themeShade="80"/>
          <w:sz w:val="28"/>
          <w:szCs w:val="28"/>
          <w:u w:val="single"/>
        </w:rPr>
      </w:pPr>
      <w:r w:rsidRPr="00970BD2">
        <w:rPr>
          <w:color w:val="808080" w:themeColor="background1" w:themeShade="80"/>
          <w:sz w:val="28"/>
          <w:szCs w:val="28"/>
          <w:u w:val="single"/>
        </w:rPr>
        <w:lastRenderedPageBreak/>
        <w:t>PLAN DE LIMPIEZA Y DESINFECCIÓN</w:t>
      </w:r>
    </w:p>
    <w:p w14:paraId="1FEAD680" w14:textId="218A9110" w:rsidR="009E1C14" w:rsidRDefault="009E1C14">
      <w:pPr>
        <w:pStyle w:val="Ttulo1"/>
        <w:ind w:left="277"/>
        <w:rPr>
          <w:rFonts w:ascii="Arial"/>
        </w:rPr>
      </w:pPr>
    </w:p>
    <w:p w14:paraId="01B23913" w14:textId="77777777" w:rsidR="00D267D5" w:rsidRDefault="00D267D5">
      <w:pPr>
        <w:pStyle w:val="Ttulo1"/>
        <w:ind w:left="277"/>
        <w:rPr>
          <w:rFonts w:ascii="Arial"/>
        </w:rPr>
      </w:pPr>
    </w:p>
    <w:p w14:paraId="2BA75948" w14:textId="77777777" w:rsidR="00D267D5" w:rsidRDefault="00D267D5">
      <w:pPr>
        <w:pStyle w:val="Ttulo1"/>
        <w:ind w:left="277"/>
        <w:rPr>
          <w:rFonts w:ascii="Arial"/>
        </w:rPr>
      </w:pPr>
    </w:p>
    <w:p w14:paraId="2B12EE7B" w14:textId="77777777" w:rsidR="00D267D5" w:rsidRDefault="00D267D5">
      <w:pPr>
        <w:pStyle w:val="Ttulo1"/>
        <w:ind w:left="277"/>
        <w:rPr>
          <w:rFonts w:ascii="Arial"/>
        </w:rPr>
      </w:pPr>
    </w:p>
    <w:p w14:paraId="73F27831" w14:textId="77777777" w:rsidR="00D267D5" w:rsidRDefault="00D267D5">
      <w:pPr>
        <w:pStyle w:val="Ttulo1"/>
        <w:ind w:left="277"/>
        <w:rPr>
          <w:rFonts w:ascii="Arial"/>
        </w:rPr>
      </w:pPr>
    </w:p>
    <w:p w14:paraId="0F33A9CB" w14:textId="77777777" w:rsidR="009E1C14" w:rsidRDefault="00000000">
      <w:pPr>
        <w:spacing w:before="3"/>
        <w:ind w:left="163"/>
        <w:rPr>
          <w:b/>
        </w:rPr>
      </w:pPr>
      <w:r>
        <w:rPr>
          <w:b/>
        </w:rPr>
        <w:t>5.- CUADRO ESQUEMÁTICO</w:t>
      </w:r>
    </w:p>
    <w:p w14:paraId="4C059A8D" w14:textId="77777777" w:rsidR="009E1C14" w:rsidRDefault="009E1C14">
      <w:pPr>
        <w:pStyle w:val="Textoindependiente"/>
        <w:spacing w:before="7"/>
        <w:rPr>
          <w:b/>
          <w:sz w:val="26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4"/>
        <w:gridCol w:w="2154"/>
        <w:gridCol w:w="2154"/>
        <w:gridCol w:w="2154"/>
        <w:gridCol w:w="2154"/>
      </w:tblGrid>
      <w:tr w:rsidR="009E1C14" w14:paraId="778FEFD6" w14:textId="77777777">
        <w:trPr>
          <w:trHeight w:val="268"/>
        </w:trPr>
        <w:tc>
          <w:tcPr>
            <w:tcW w:w="2154" w:type="dxa"/>
          </w:tcPr>
          <w:p w14:paraId="0E06E9D8" w14:textId="77777777" w:rsidR="009E1C14" w:rsidRDefault="00000000">
            <w:pPr>
              <w:pStyle w:val="TableParagraph"/>
              <w:spacing w:before="32"/>
              <w:ind w:left="791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QUÉ</w:t>
            </w:r>
          </w:p>
        </w:tc>
        <w:tc>
          <w:tcPr>
            <w:tcW w:w="2154" w:type="dxa"/>
          </w:tcPr>
          <w:p w14:paraId="3A45B60C" w14:textId="77777777" w:rsidR="009E1C14" w:rsidRDefault="00000000">
            <w:pPr>
              <w:pStyle w:val="TableParagraph"/>
              <w:spacing w:before="32"/>
              <w:ind w:left="792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CÓMO</w:t>
            </w:r>
          </w:p>
        </w:tc>
        <w:tc>
          <w:tcPr>
            <w:tcW w:w="2154" w:type="dxa"/>
          </w:tcPr>
          <w:p w14:paraId="1F65B524" w14:textId="77777777" w:rsidR="009E1C14" w:rsidRDefault="00000000">
            <w:pPr>
              <w:pStyle w:val="TableParagraph"/>
              <w:spacing w:before="32"/>
              <w:ind w:left="724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CUÁNDO</w:t>
            </w:r>
            <w:proofErr w:type="gramEnd"/>
          </w:p>
        </w:tc>
        <w:tc>
          <w:tcPr>
            <w:tcW w:w="2154" w:type="dxa"/>
          </w:tcPr>
          <w:p w14:paraId="1BE2E432" w14:textId="77777777" w:rsidR="009E1C14" w:rsidRDefault="00000000">
            <w:pPr>
              <w:pStyle w:val="TableParagraph"/>
              <w:spacing w:before="32"/>
              <w:ind w:left="705"/>
              <w:rPr>
                <w:b/>
                <w:sz w:val="16"/>
              </w:rPr>
            </w:pPr>
            <w:r>
              <w:rPr>
                <w:b/>
                <w:sz w:val="16"/>
              </w:rPr>
              <w:t>CON QUÉ</w:t>
            </w:r>
          </w:p>
        </w:tc>
        <w:tc>
          <w:tcPr>
            <w:tcW w:w="2154" w:type="dxa"/>
          </w:tcPr>
          <w:p w14:paraId="6A591BE4" w14:textId="77777777" w:rsidR="009E1C14" w:rsidRDefault="00000000">
            <w:pPr>
              <w:pStyle w:val="TableParagraph"/>
              <w:spacing w:before="32"/>
              <w:ind w:left="794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QUIEN</w:t>
            </w:r>
          </w:p>
        </w:tc>
      </w:tr>
      <w:tr w:rsidR="009E1C14" w14:paraId="446C8CC2" w14:textId="77777777">
        <w:trPr>
          <w:trHeight w:val="4803"/>
        </w:trPr>
        <w:tc>
          <w:tcPr>
            <w:tcW w:w="2154" w:type="dxa"/>
          </w:tcPr>
          <w:p w14:paraId="67F0E82A" w14:textId="77777777" w:rsidR="009E1C14" w:rsidRDefault="00000000">
            <w:pPr>
              <w:pStyle w:val="TableParagraph"/>
              <w:spacing w:before="33" w:line="369" w:lineRule="auto"/>
              <w:ind w:left="54" w:right="383"/>
              <w:rPr>
                <w:sz w:val="16"/>
              </w:rPr>
            </w:pPr>
            <w:r>
              <w:rPr>
                <w:sz w:val="16"/>
              </w:rPr>
              <w:t>Picadoras, Cortadoras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fiambre, Sierra de carne,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Envasadora,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Plastificadota</w:t>
            </w:r>
            <w:proofErr w:type="spellEnd"/>
          </w:p>
        </w:tc>
        <w:tc>
          <w:tcPr>
            <w:tcW w:w="2154" w:type="dxa"/>
          </w:tcPr>
          <w:p w14:paraId="2007842D" w14:textId="77777777" w:rsidR="009E1C14" w:rsidRDefault="00000000">
            <w:pPr>
              <w:pStyle w:val="TableParagraph"/>
              <w:spacing w:before="33" w:line="369" w:lineRule="auto"/>
              <w:ind w:right="46"/>
              <w:rPr>
                <w:sz w:val="16"/>
              </w:rPr>
            </w:pPr>
            <w:r>
              <w:rPr>
                <w:sz w:val="16"/>
              </w:rPr>
              <w:t>Desconexión del aparato,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Eliminación previa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suciedad más visible sin aplicar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productos, Enjuague previo con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agua caliente, Aplicación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 o desengrasante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dosis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recomendadas,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Aclarado con agua para retirar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 restos de suciedad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detergentes/desengrasantes,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Aplicación del desinfectante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 dosis recomendados, Secado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(con elementos desechables,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papel, por </w:t>
            </w:r>
            <w:proofErr w:type="gramStart"/>
            <w:r>
              <w:rPr>
                <w:sz w:val="16"/>
              </w:rPr>
              <w:t>ejemplo..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54" w:type="dxa"/>
          </w:tcPr>
          <w:p w14:paraId="5B6681EC" w14:textId="57A85B5F" w:rsidR="009E1C14" w:rsidRDefault="009E1C14">
            <w:pPr>
              <w:pStyle w:val="TableParagraph"/>
              <w:spacing w:before="33" w:line="369" w:lineRule="auto"/>
              <w:ind w:right="215"/>
              <w:rPr>
                <w:sz w:val="16"/>
              </w:rPr>
            </w:pPr>
          </w:p>
        </w:tc>
        <w:tc>
          <w:tcPr>
            <w:tcW w:w="2154" w:type="dxa"/>
          </w:tcPr>
          <w:p w14:paraId="069310D5" w14:textId="536FD524" w:rsidR="009E1C14" w:rsidRDefault="009E1C14">
            <w:pPr>
              <w:pStyle w:val="TableParagraph"/>
              <w:spacing w:before="33"/>
              <w:rPr>
                <w:sz w:val="16"/>
              </w:rPr>
            </w:pPr>
          </w:p>
        </w:tc>
        <w:tc>
          <w:tcPr>
            <w:tcW w:w="2154" w:type="dxa"/>
          </w:tcPr>
          <w:p w14:paraId="52F9638A" w14:textId="0450A40B" w:rsidR="009E1C14" w:rsidRDefault="009E1C14">
            <w:pPr>
              <w:pStyle w:val="TableParagraph"/>
              <w:spacing w:before="33"/>
              <w:ind w:left="56"/>
              <w:rPr>
                <w:sz w:val="16"/>
              </w:rPr>
            </w:pPr>
          </w:p>
        </w:tc>
      </w:tr>
      <w:tr w:rsidR="009E1C14" w14:paraId="5BDCDAFB" w14:textId="77777777">
        <w:trPr>
          <w:trHeight w:val="4520"/>
        </w:trPr>
        <w:tc>
          <w:tcPr>
            <w:tcW w:w="2154" w:type="dxa"/>
          </w:tcPr>
          <w:p w14:paraId="1360D056" w14:textId="77777777" w:rsidR="009E1C14" w:rsidRDefault="00000000">
            <w:pPr>
              <w:pStyle w:val="TableParagraph"/>
              <w:spacing w:before="33" w:line="369" w:lineRule="auto"/>
              <w:ind w:left="54" w:right="176"/>
              <w:rPr>
                <w:sz w:val="16"/>
              </w:rPr>
            </w:pPr>
            <w:r>
              <w:rPr>
                <w:sz w:val="16"/>
              </w:rPr>
              <w:t>Útiles (tablas de corte,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cuchillos, cacerolas, sartenes,</w:t>
            </w:r>
            <w:r>
              <w:rPr>
                <w:spacing w:val="-38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etc...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54" w:type="dxa"/>
          </w:tcPr>
          <w:p w14:paraId="04252F44" w14:textId="77777777" w:rsidR="009E1C14" w:rsidRDefault="00000000">
            <w:pPr>
              <w:pStyle w:val="TableParagraph"/>
              <w:spacing w:before="33" w:line="369" w:lineRule="auto"/>
              <w:ind w:right="46"/>
              <w:rPr>
                <w:sz w:val="16"/>
              </w:rPr>
            </w:pPr>
            <w:r>
              <w:rPr>
                <w:sz w:val="16"/>
              </w:rPr>
              <w:t>Eliminación previa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suciedad más visible sin aplicar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productos, Enjuague previo con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agua caliente, Aplicación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 o desengrasante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dosis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recomendadas,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Aclarado con agua para retirar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 restos de suciedad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detergentes/desengrasantes,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Aplicación del desinfectante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 dosis recomendados, Secado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(con elementos desechables,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papel, por </w:t>
            </w:r>
            <w:proofErr w:type="gramStart"/>
            <w:r>
              <w:rPr>
                <w:sz w:val="16"/>
              </w:rPr>
              <w:t>ejemplo..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54" w:type="dxa"/>
          </w:tcPr>
          <w:p w14:paraId="2192E3C6" w14:textId="24B1E4EF" w:rsidR="009E1C14" w:rsidRDefault="009E1C14">
            <w:pPr>
              <w:pStyle w:val="TableParagraph"/>
              <w:spacing w:before="33" w:line="369" w:lineRule="auto"/>
              <w:ind w:right="215"/>
              <w:rPr>
                <w:sz w:val="16"/>
              </w:rPr>
            </w:pPr>
          </w:p>
        </w:tc>
        <w:tc>
          <w:tcPr>
            <w:tcW w:w="2154" w:type="dxa"/>
          </w:tcPr>
          <w:p w14:paraId="1B38F2E1" w14:textId="7DECAFD8" w:rsidR="009E1C14" w:rsidRDefault="009E1C14">
            <w:pPr>
              <w:pStyle w:val="TableParagraph"/>
              <w:spacing w:before="33"/>
              <w:rPr>
                <w:sz w:val="16"/>
              </w:rPr>
            </w:pPr>
          </w:p>
        </w:tc>
        <w:tc>
          <w:tcPr>
            <w:tcW w:w="2154" w:type="dxa"/>
          </w:tcPr>
          <w:p w14:paraId="72CA744E" w14:textId="7C22F590" w:rsidR="009E1C14" w:rsidRDefault="009E1C14">
            <w:pPr>
              <w:pStyle w:val="TableParagraph"/>
              <w:spacing w:before="33"/>
              <w:ind w:left="56"/>
              <w:rPr>
                <w:sz w:val="16"/>
              </w:rPr>
            </w:pPr>
          </w:p>
        </w:tc>
      </w:tr>
    </w:tbl>
    <w:p w14:paraId="42C9B8C2" w14:textId="77777777" w:rsidR="009E1C14" w:rsidRDefault="009E1C14">
      <w:pPr>
        <w:rPr>
          <w:sz w:val="16"/>
        </w:rPr>
        <w:sectPr w:rsidR="009E1C14">
          <w:pgSz w:w="11910" w:h="16840"/>
          <w:pgMar w:top="540" w:right="440" w:bottom="280" w:left="460" w:header="720" w:footer="720" w:gutter="0"/>
          <w:cols w:space="720"/>
        </w:sectPr>
      </w:pPr>
    </w:p>
    <w:p w14:paraId="00585CD7" w14:textId="73420143" w:rsidR="009E1C14" w:rsidRDefault="009E1C14">
      <w:pPr>
        <w:pStyle w:val="Ttulo1"/>
        <w:ind w:left="277"/>
        <w:rPr>
          <w:rFonts w:ascii="Arial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4"/>
        <w:gridCol w:w="2154"/>
        <w:gridCol w:w="2154"/>
        <w:gridCol w:w="2154"/>
        <w:gridCol w:w="2154"/>
      </w:tblGrid>
      <w:tr w:rsidR="009E1C14" w14:paraId="7F7E3753" w14:textId="77777777">
        <w:trPr>
          <w:trHeight w:val="268"/>
        </w:trPr>
        <w:tc>
          <w:tcPr>
            <w:tcW w:w="2154" w:type="dxa"/>
          </w:tcPr>
          <w:p w14:paraId="58EE5003" w14:textId="77777777" w:rsidR="009E1C14" w:rsidRDefault="00000000">
            <w:pPr>
              <w:pStyle w:val="TableParagraph"/>
              <w:ind w:left="791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QUÉ</w:t>
            </w:r>
          </w:p>
        </w:tc>
        <w:tc>
          <w:tcPr>
            <w:tcW w:w="2154" w:type="dxa"/>
          </w:tcPr>
          <w:p w14:paraId="49806DDD" w14:textId="77777777" w:rsidR="009E1C14" w:rsidRDefault="00000000">
            <w:pPr>
              <w:pStyle w:val="TableParagraph"/>
              <w:ind w:left="792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CÓMO</w:t>
            </w:r>
          </w:p>
        </w:tc>
        <w:tc>
          <w:tcPr>
            <w:tcW w:w="2154" w:type="dxa"/>
          </w:tcPr>
          <w:p w14:paraId="5F03994A" w14:textId="77777777" w:rsidR="009E1C14" w:rsidRDefault="00000000">
            <w:pPr>
              <w:pStyle w:val="TableParagraph"/>
              <w:ind w:left="724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CUÁNDO</w:t>
            </w:r>
            <w:proofErr w:type="gramEnd"/>
          </w:p>
        </w:tc>
        <w:tc>
          <w:tcPr>
            <w:tcW w:w="2154" w:type="dxa"/>
          </w:tcPr>
          <w:p w14:paraId="281C9C34" w14:textId="77777777" w:rsidR="009E1C14" w:rsidRDefault="00000000">
            <w:pPr>
              <w:pStyle w:val="TableParagraph"/>
              <w:ind w:left="705"/>
              <w:rPr>
                <w:b/>
                <w:sz w:val="16"/>
              </w:rPr>
            </w:pPr>
            <w:r>
              <w:rPr>
                <w:b/>
                <w:sz w:val="16"/>
              </w:rPr>
              <w:t>CON QUÉ</w:t>
            </w:r>
          </w:p>
        </w:tc>
        <w:tc>
          <w:tcPr>
            <w:tcW w:w="2154" w:type="dxa"/>
          </w:tcPr>
          <w:p w14:paraId="6CA13514" w14:textId="77777777" w:rsidR="009E1C14" w:rsidRDefault="00000000">
            <w:pPr>
              <w:pStyle w:val="TableParagraph"/>
              <w:ind w:left="794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QUIEN</w:t>
            </w:r>
          </w:p>
        </w:tc>
      </w:tr>
      <w:tr w:rsidR="009E1C14" w14:paraId="79045B65" w14:textId="77777777">
        <w:trPr>
          <w:trHeight w:val="4520"/>
        </w:trPr>
        <w:tc>
          <w:tcPr>
            <w:tcW w:w="2154" w:type="dxa"/>
          </w:tcPr>
          <w:p w14:paraId="281D5D1F" w14:textId="77777777" w:rsidR="009E1C14" w:rsidRDefault="00000000">
            <w:pPr>
              <w:pStyle w:val="TableParagraph"/>
              <w:spacing w:line="369" w:lineRule="auto"/>
              <w:ind w:left="54" w:right="319"/>
              <w:rPr>
                <w:sz w:val="16"/>
              </w:rPr>
            </w:pPr>
            <w:r>
              <w:rPr>
                <w:sz w:val="16"/>
              </w:rPr>
              <w:t>Superficies de trabajo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(encimeras, tablas de corte,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mesas de trabajo, fogones,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etc..)</w:t>
            </w:r>
          </w:p>
        </w:tc>
        <w:tc>
          <w:tcPr>
            <w:tcW w:w="2154" w:type="dxa"/>
          </w:tcPr>
          <w:p w14:paraId="098A2C62" w14:textId="77777777" w:rsidR="009E1C14" w:rsidRDefault="00000000">
            <w:pPr>
              <w:pStyle w:val="TableParagraph"/>
              <w:spacing w:line="369" w:lineRule="auto"/>
              <w:ind w:right="46"/>
              <w:rPr>
                <w:sz w:val="16"/>
              </w:rPr>
            </w:pPr>
            <w:r>
              <w:rPr>
                <w:sz w:val="16"/>
              </w:rPr>
              <w:t>Eliminación previa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suciedad más visible sin aplicar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productos, Enjuague previo con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agua caliente, Aplicación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 o desengrasante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dosis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recomendadas,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Aclarado con agua para retirar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 restos de suciedad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detergentes/desengrasantes,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Aplicación del desinfectante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 dosis recomendados, Secado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(con elementos desechables,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papel, por </w:t>
            </w:r>
            <w:proofErr w:type="gramStart"/>
            <w:r>
              <w:rPr>
                <w:sz w:val="16"/>
              </w:rPr>
              <w:t>ejemplo..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54" w:type="dxa"/>
          </w:tcPr>
          <w:p w14:paraId="14D54EF8" w14:textId="64339E81" w:rsidR="009E1C14" w:rsidRDefault="009E1C14">
            <w:pPr>
              <w:pStyle w:val="TableParagraph"/>
              <w:spacing w:line="369" w:lineRule="auto"/>
              <w:ind w:right="215"/>
              <w:rPr>
                <w:sz w:val="16"/>
              </w:rPr>
            </w:pPr>
          </w:p>
        </w:tc>
        <w:tc>
          <w:tcPr>
            <w:tcW w:w="2154" w:type="dxa"/>
          </w:tcPr>
          <w:p w14:paraId="56434FBE" w14:textId="6A37E843" w:rsidR="009E1C14" w:rsidRDefault="009E1C14">
            <w:pPr>
              <w:pStyle w:val="TableParagraph"/>
              <w:rPr>
                <w:sz w:val="16"/>
              </w:rPr>
            </w:pPr>
          </w:p>
        </w:tc>
        <w:tc>
          <w:tcPr>
            <w:tcW w:w="2154" w:type="dxa"/>
          </w:tcPr>
          <w:p w14:paraId="6F570915" w14:textId="1D32845A" w:rsidR="009E1C14" w:rsidRDefault="009E1C14">
            <w:pPr>
              <w:pStyle w:val="TableParagraph"/>
              <w:ind w:left="56"/>
              <w:rPr>
                <w:sz w:val="16"/>
              </w:rPr>
            </w:pPr>
          </w:p>
        </w:tc>
      </w:tr>
      <w:tr w:rsidR="009E1C14" w14:paraId="150EE161" w14:textId="77777777">
        <w:trPr>
          <w:trHeight w:val="4520"/>
        </w:trPr>
        <w:tc>
          <w:tcPr>
            <w:tcW w:w="2154" w:type="dxa"/>
          </w:tcPr>
          <w:p w14:paraId="373319C5" w14:textId="77777777" w:rsidR="009E1C14" w:rsidRDefault="00000000">
            <w:pPr>
              <w:pStyle w:val="TableParagraph"/>
              <w:spacing w:line="369" w:lineRule="auto"/>
              <w:ind w:left="54" w:right="594"/>
              <w:rPr>
                <w:sz w:val="16"/>
              </w:rPr>
            </w:pPr>
            <w:r>
              <w:rPr>
                <w:sz w:val="16"/>
              </w:rPr>
              <w:t>Despensas, cámaras de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 xml:space="preserve">conservación, </w:t>
            </w:r>
            <w:proofErr w:type="gramStart"/>
            <w:r>
              <w:rPr>
                <w:sz w:val="16"/>
              </w:rPr>
              <w:t>etc...</w:t>
            </w:r>
            <w:proofErr w:type="gramEnd"/>
          </w:p>
        </w:tc>
        <w:tc>
          <w:tcPr>
            <w:tcW w:w="2154" w:type="dxa"/>
          </w:tcPr>
          <w:p w14:paraId="3E705995" w14:textId="77777777" w:rsidR="009E1C14" w:rsidRDefault="00000000">
            <w:pPr>
              <w:pStyle w:val="TableParagraph"/>
              <w:spacing w:line="369" w:lineRule="auto"/>
              <w:ind w:right="46"/>
              <w:rPr>
                <w:sz w:val="16"/>
              </w:rPr>
            </w:pPr>
            <w:r>
              <w:rPr>
                <w:sz w:val="16"/>
              </w:rPr>
              <w:t>Eliminación previa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suciedad más visible sin aplicar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productos, Enjuague previo con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agua caliente, Aplicación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 o desengrasante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dosis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recomendadas,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Aclarado con agua para retirar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 restos de suciedad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detergentes/desengrasantes,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Aplicación del desinfectante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 dosis recomendados, Secado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(con elementos desechables,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papel, por </w:t>
            </w:r>
            <w:proofErr w:type="gramStart"/>
            <w:r>
              <w:rPr>
                <w:sz w:val="16"/>
              </w:rPr>
              <w:t>ejemplo..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54" w:type="dxa"/>
          </w:tcPr>
          <w:p w14:paraId="772979C0" w14:textId="77777777" w:rsidR="009E1C14" w:rsidRDefault="00000000">
            <w:pPr>
              <w:pStyle w:val="TableParagraph"/>
              <w:spacing w:line="369" w:lineRule="auto"/>
              <w:ind w:right="215"/>
              <w:rPr>
                <w:sz w:val="16"/>
              </w:rPr>
            </w:pPr>
            <w:r>
              <w:rPr>
                <w:sz w:val="16"/>
              </w:rPr>
              <w:t>Después de cada uso, Diaria,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Cuando sea necesario</w:t>
            </w:r>
          </w:p>
        </w:tc>
        <w:tc>
          <w:tcPr>
            <w:tcW w:w="2154" w:type="dxa"/>
          </w:tcPr>
          <w:p w14:paraId="0D30A5AD" w14:textId="360C3794" w:rsidR="009E1C14" w:rsidRDefault="009E1C14">
            <w:pPr>
              <w:pStyle w:val="TableParagraph"/>
              <w:rPr>
                <w:sz w:val="16"/>
              </w:rPr>
            </w:pPr>
          </w:p>
        </w:tc>
        <w:tc>
          <w:tcPr>
            <w:tcW w:w="2154" w:type="dxa"/>
          </w:tcPr>
          <w:p w14:paraId="1E50991E" w14:textId="0DBCFC2A" w:rsidR="009E1C14" w:rsidRDefault="009E1C14">
            <w:pPr>
              <w:pStyle w:val="TableParagraph"/>
              <w:ind w:left="56"/>
              <w:rPr>
                <w:sz w:val="16"/>
              </w:rPr>
            </w:pPr>
          </w:p>
        </w:tc>
      </w:tr>
    </w:tbl>
    <w:p w14:paraId="76E8F2AB" w14:textId="77777777" w:rsidR="009E1C14" w:rsidRDefault="009E1C14">
      <w:pPr>
        <w:rPr>
          <w:sz w:val="16"/>
        </w:rPr>
        <w:sectPr w:rsidR="009E1C14">
          <w:pgSz w:w="11910" w:h="16840"/>
          <w:pgMar w:top="540" w:right="440" w:bottom="280" w:left="460" w:header="720" w:footer="720" w:gutter="0"/>
          <w:cols w:space="720"/>
        </w:sectPr>
      </w:pPr>
    </w:p>
    <w:p w14:paraId="1E62547E" w14:textId="77777777" w:rsidR="00CF0342" w:rsidRDefault="00CF0342">
      <w:pPr>
        <w:spacing w:before="27"/>
        <w:ind w:left="277"/>
        <w:rPr>
          <w:rFonts w:ascii="Arial"/>
          <w:b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4"/>
        <w:gridCol w:w="2154"/>
        <w:gridCol w:w="2154"/>
        <w:gridCol w:w="2154"/>
        <w:gridCol w:w="2154"/>
      </w:tblGrid>
      <w:tr w:rsidR="009E1C14" w14:paraId="5FA67058" w14:textId="77777777">
        <w:trPr>
          <w:trHeight w:val="268"/>
        </w:trPr>
        <w:tc>
          <w:tcPr>
            <w:tcW w:w="2154" w:type="dxa"/>
          </w:tcPr>
          <w:p w14:paraId="2A929616" w14:textId="77777777" w:rsidR="009E1C14" w:rsidRDefault="00000000">
            <w:pPr>
              <w:pStyle w:val="TableParagraph"/>
              <w:ind w:left="791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QUÉ</w:t>
            </w:r>
          </w:p>
        </w:tc>
        <w:tc>
          <w:tcPr>
            <w:tcW w:w="2154" w:type="dxa"/>
          </w:tcPr>
          <w:p w14:paraId="54949119" w14:textId="77777777" w:rsidR="009E1C14" w:rsidRDefault="00000000">
            <w:pPr>
              <w:pStyle w:val="TableParagraph"/>
              <w:ind w:left="792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CÓMO</w:t>
            </w:r>
          </w:p>
        </w:tc>
        <w:tc>
          <w:tcPr>
            <w:tcW w:w="2154" w:type="dxa"/>
          </w:tcPr>
          <w:p w14:paraId="628F5461" w14:textId="77777777" w:rsidR="009E1C14" w:rsidRDefault="00000000">
            <w:pPr>
              <w:pStyle w:val="TableParagraph"/>
              <w:ind w:left="724"/>
              <w:rPr>
                <w:b/>
                <w:sz w:val="16"/>
              </w:rPr>
            </w:pPr>
            <w:proofErr w:type="gramStart"/>
            <w:r>
              <w:rPr>
                <w:b/>
                <w:sz w:val="16"/>
              </w:rPr>
              <w:t>CUÁNDO</w:t>
            </w:r>
            <w:proofErr w:type="gramEnd"/>
          </w:p>
        </w:tc>
        <w:tc>
          <w:tcPr>
            <w:tcW w:w="2154" w:type="dxa"/>
          </w:tcPr>
          <w:p w14:paraId="2FA50773" w14:textId="77777777" w:rsidR="009E1C14" w:rsidRDefault="00000000">
            <w:pPr>
              <w:pStyle w:val="TableParagraph"/>
              <w:ind w:left="705"/>
              <w:rPr>
                <w:b/>
                <w:sz w:val="16"/>
              </w:rPr>
            </w:pPr>
            <w:r>
              <w:rPr>
                <w:b/>
                <w:sz w:val="16"/>
              </w:rPr>
              <w:t>CON QUÉ</w:t>
            </w:r>
          </w:p>
        </w:tc>
        <w:tc>
          <w:tcPr>
            <w:tcW w:w="2154" w:type="dxa"/>
          </w:tcPr>
          <w:p w14:paraId="691B8411" w14:textId="77777777" w:rsidR="009E1C14" w:rsidRDefault="00000000">
            <w:pPr>
              <w:pStyle w:val="TableParagraph"/>
              <w:ind w:left="794" w:right="78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QUIEN</w:t>
            </w:r>
          </w:p>
        </w:tc>
      </w:tr>
      <w:tr w:rsidR="009E1C14" w14:paraId="6670C0AA" w14:textId="77777777">
        <w:trPr>
          <w:trHeight w:val="4520"/>
        </w:trPr>
        <w:tc>
          <w:tcPr>
            <w:tcW w:w="2154" w:type="dxa"/>
          </w:tcPr>
          <w:p w14:paraId="0F30B697" w14:textId="77777777" w:rsidR="009E1C14" w:rsidRDefault="00000000">
            <w:pPr>
              <w:pStyle w:val="TableParagraph"/>
              <w:spacing w:line="369" w:lineRule="auto"/>
              <w:ind w:left="54" w:right="136"/>
              <w:rPr>
                <w:sz w:val="16"/>
              </w:rPr>
            </w:pPr>
            <w:r>
              <w:rPr>
                <w:sz w:val="16"/>
              </w:rPr>
              <w:t>Instalaciones: suelos, paredes,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techos...</w:t>
            </w:r>
          </w:p>
        </w:tc>
        <w:tc>
          <w:tcPr>
            <w:tcW w:w="2154" w:type="dxa"/>
          </w:tcPr>
          <w:p w14:paraId="5AD9716E" w14:textId="77777777" w:rsidR="009E1C14" w:rsidRDefault="00000000">
            <w:pPr>
              <w:pStyle w:val="TableParagraph"/>
              <w:spacing w:line="369" w:lineRule="auto"/>
              <w:ind w:right="46"/>
              <w:rPr>
                <w:sz w:val="16"/>
              </w:rPr>
            </w:pPr>
            <w:r>
              <w:rPr>
                <w:sz w:val="16"/>
              </w:rPr>
              <w:t>Eliminación previa de 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suciedad más visible sin aplicar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productos, Enjuague previo con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agua caliente, Aplicación del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 o desengrasante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dosis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recomendadas,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Aclarado con agua para retirar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los restos de suciedad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detergentes/desengrasantes,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Aplicación del desinfectante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teniendo en cuenta los tiempos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 dosis recomendados, Secado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(con elementos desechables,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papel, por </w:t>
            </w:r>
            <w:proofErr w:type="gramStart"/>
            <w:r>
              <w:rPr>
                <w:sz w:val="16"/>
              </w:rPr>
              <w:t>ejemplo..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154" w:type="dxa"/>
          </w:tcPr>
          <w:p w14:paraId="62E17A1A" w14:textId="2622911B" w:rsidR="009E1C14" w:rsidRDefault="009E1C14">
            <w:pPr>
              <w:pStyle w:val="TableParagraph"/>
              <w:spacing w:line="369" w:lineRule="auto"/>
              <w:ind w:right="215"/>
              <w:rPr>
                <w:sz w:val="16"/>
              </w:rPr>
            </w:pPr>
          </w:p>
        </w:tc>
        <w:tc>
          <w:tcPr>
            <w:tcW w:w="2154" w:type="dxa"/>
          </w:tcPr>
          <w:p w14:paraId="7F161BEC" w14:textId="13056F31" w:rsidR="009E1C14" w:rsidRDefault="009E1C14">
            <w:pPr>
              <w:pStyle w:val="TableParagraph"/>
              <w:rPr>
                <w:sz w:val="16"/>
              </w:rPr>
            </w:pPr>
          </w:p>
        </w:tc>
        <w:tc>
          <w:tcPr>
            <w:tcW w:w="2154" w:type="dxa"/>
          </w:tcPr>
          <w:p w14:paraId="0E3A1CD5" w14:textId="52877282" w:rsidR="009E1C14" w:rsidRDefault="009E1C14">
            <w:pPr>
              <w:pStyle w:val="TableParagraph"/>
              <w:ind w:left="56"/>
              <w:rPr>
                <w:sz w:val="16"/>
              </w:rPr>
            </w:pPr>
          </w:p>
        </w:tc>
      </w:tr>
    </w:tbl>
    <w:p w14:paraId="0E9C16D2" w14:textId="77777777" w:rsidR="009E1C14" w:rsidRDefault="009E1C14">
      <w:pPr>
        <w:pStyle w:val="Textoindependiente"/>
        <w:rPr>
          <w:rFonts w:ascii="Arial"/>
          <w:b/>
          <w:sz w:val="24"/>
        </w:rPr>
      </w:pPr>
    </w:p>
    <w:p w14:paraId="152440B2" w14:textId="77777777" w:rsidR="009E1C14" w:rsidRDefault="009E1C14">
      <w:pPr>
        <w:pStyle w:val="Textoindependiente"/>
        <w:spacing w:before="11"/>
        <w:rPr>
          <w:rFonts w:ascii="Arial"/>
          <w:b/>
        </w:rPr>
      </w:pPr>
    </w:p>
    <w:p w14:paraId="2AD2AE4E" w14:textId="77777777" w:rsidR="009E1C14" w:rsidRDefault="00000000">
      <w:pPr>
        <w:ind w:left="163"/>
        <w:rPr>
          <w:sz w:val="16"/>
        </w:rPr>
      </w:pPr>
      <w:r>
        <w:rPr>
          <w:color w:val="4F81BC"/>
          <w:sz w:val="16"/>
        </w:rPr>
        <w:t>* PRODUCTOS EMPLEADOS PARA LA LIMPIEZA Y DESINFECCIÓN</w:t>
      </w:r>
    </w:p>
    <w:p w14:paraId="6F759E4E" w14:textId="77777777" w:rsidR="009E1C14" w:rsidRDefault="009E1C14">
      <w:pPr>
        <w:pStyle w:val="Textoindependiente"/>
        <w:spacing w:before="7"/>
        <w:rPr>
          <w:sz w:val="14"/>
        </w:rPr>
      </w:pPr>
    </w:p>
    <w:p w14:paraId="0E470A7A" w14:textId="77777777" w:rsidR="009E1C14" w:rsidRDefault="00000000">
      <w:pPr>
        <w:spacing w:line="220" w:lineRule="auto"/>
        <w:ind w:left="163" w:right="372"/>
        <w:rPr>
          <w:sz w:val="16"/>
        </w:rPr>
      </w:pPr>
      <w:r>
        <w:rPr>
          <w:color w:val="4F81BC"/>
          <w:sz w:val="16"/>
        </w:rPr>
        <w:t>Todos los productos que se indican a continuación cuentan con las correspondiente Ficha de Datos de Seguridad</w:t>
      </w:r>
      <w:r>
        <w:rPr>
          <w:color w:val="4F81BC"/>
          <w:spacing w:val="1"/>
          <w:sz w:val="16"/>
        </w:rPr>
        <w:t xml:space="preserve"> </w:t>
      </w:r>
      <w:r>
        <w:rPr>
          <w:color w:val="4F81BC"/>
          <w:sz w:val="16"/>
        </w:rPr>
        <w:t>y se encuentran en sus envases originales</w:t>
      </w:r>
      <w:r>
        <w:rPr>
          <w:color w:val="4F81BC"/>
          <w:spacing w:val="-37"/>
          <w:sz w:val="16"/>
        </w:rPr>
        <w:t xml:space="preserve"> </w:t>
      </w:r>
      <w:r>
        <w:rPr>
          <w:color w:val="4F81BC"/>
          <w:sz w:val="16"/>
        </w:rPr>
        <w:t>(etiquetados).</w:t>
      </w:r>
    </w:p>
    <w:p w14:paraId="5669B2C6" w14:textId="77777777" w:rsidR="009E1C14" w:rsidRDefault="00000000">
      <w:pPr>
        <w:spacing w:before="160"/>
        <w:ind w:left="163"/>
        <w:rPr>
          <w:sz w:val="16"/>
        </w:rPr>
      </w:pPr>
      <w:r>
        <w:rPr>
          <w:color w:val="4F81BC"/>
          <w:sz w:val="16"/>
        </w:rPr>
        <w:t>Nunca se trasvasan a otros envases.</w:t>
      </w:r>
    </w:p>
    <w:p w14:paraId="2FFC4892" w14:textId="77777777" w:rsidR="009E1C14" w:rsidRDefault="00000000">
      <w:pPr>
        <w:spacing w:before="156"/>
        <w:ind w:left="163"/>
        <w:rPr>
          <w:sz w:val="16"/>
        </w:rPr>
      </w:pPr>
      <w:r>
        <w:rPr>
          <w:color w:val="4F81BC"/>
          <w:sz w:val="16"/>
        </w:rPr>
        <w:t>** PROCESO DE LIMPIEZA</w:t>
      </w:r>
    </w:p>
    <w:p w14:paraId="7C78DF6E" w14:textId="77777777" w:rsidR="009E1C14" w:rsidRDefault="009E1C14">
      <w:pPr>
        <w:pStyle w:val="Textoindependiente"/>
        <w:spacing w:before="7"/>
        <w:rPr>
          <w:sz w:val="14"/>
        </w:rPr>
      </w:pPr>
    </w:p>
    <w:p w14:paraId="4420695C" w14:textId="77777777" w:rsidR="009E1C14" w:rsidRDefault="00000000">
      <w:pPr>
        <w:spacing w:line="220" w:lineRule="auto"/>
        <w:ind w:left="163" w:right="573"/>
        <w:rPr>
          <w:sz w:val="16"/>
        </w:rPr>
      </w:pPr>
      <w:r>
        <w:rPr>
          <w:color w:val="4F81BC"/>
          <w:sz w:val="16"/>
        </w:rPr>
        <w:t>El proceso de limpieza y desinfección de las superficies y elementos de cocina es el que se describe a continuación. El personal responsable de estas actividades</w:t>
      </w:r>
      <w:r>
        <w:rPr>
          <w:color w:val="4F81BC"/>
          <w:spacing w:val="-37"/>
          <w:sz w:val="16"/>
        </w:rPr>
        <w:t xml:space="preserve"> </w:t>
      </w:r>
      <w:r>
        <w:rPr>
          <w:color w:val="4F81BC"/>
          <w:sz w:val="16"/>
        </w:rPr>
        <w:t xml:space="preserve">conoce los </w:t>
      </w:r>
      <w:proofErr w:type="gramStart"/>
      <w:r>
        <w:rPr>
          <w:color w:val="4F81BC"/>
          <w:sz w:val="16"/>
        </w:rPr>
        <w:t>riesgos</w:t>
      </w:r>
      <w:proofErr w:type="gramEnd"/>
      <w:r>
        <w:rPr>
          <w:color w:val="4F81BC"/>
          <w:sz w:val="16"/>
        </w:rPr>
        <w:t xml:space="preserve"> así como las medidas de prevención a adoptar durante el uso de los productos de limpieza.</w:t>
      </w:r>
    </w:p>
    <w:p w14:paraId="2A76C591" w14:textId="77777777" w:rsidR="009E1C14" w:rsidRDefault="009E1C14">
      <w:pPr>
        <w:pStyle w:val="Textoindependiente"/>
        <w:rPr>
          <w:sz w:val="18"/>
        </w:rPr>
      </w:pPr>
    </w:p>
    <w:p w14:paraId="298608AB" w14:textId="77777777" w:rsidR="009E1C14" w:rsidRDefault="00000000">
      <w:pPr>
        <w:pStyle w:val="Ttulo1"/>
        <w:spacing w:before="142"/>
      </w:pPr>
      <w:r>
        <w:t>6.- REGISTROS</w:t>
      </w:r>
    </w:p>
    <w:p w14:paraId="16075C6B" w14:textId="77777777" w:rsidR="009E1C14" w:rsidRDefault="009E1C14">
      <w:pPr>
        <w:pStyle w:val="Textoindependiente"/>
        <w:spacing w:before="3"/>
        <w:rPr>
          <w:b/>
          <w:sz w:val="27"/>
        </w:rPr>
      </w:pPr>
    </w:p>
    <w:p w14:paraId="3371359C" w14:textId="77777777" w:rsidR="009E1C14" w:rsidRDefault="00000000">
      <w:pPr>
        <w:pStyle w:val="Textoindependiente"/>
        <w:ind w:left="163"/>
      </w:pPr>
      <w:r>
        <w:t>Registros de limpieza y desinfección (según modelo anexo).</w:t>
      </w:r>
    </w:p>
    <w:p w14:paraId="1922791E" w14:textId="77777777" w:rsidR="009E1C14" w:rsidRDefault="00000000">
      <w:pPr>
        <w:pStyle w:val="Textoindependiente"/>
        <w:spacing w:before="31"/>
        <w:ind w:left="163"/>
      </w:pPr>
      <w:r>
        <w:t>En todo caso se dispondrán junto a los productos las Fichas de Datos de Seguridad.</w:t>
      </w:r>
    </w:p>
    <w:p w14:paraId="5A8D2666" w14:textId="77777777" w:rsidR="009E1C14" w:rsidRDefault="009E1C14">
      <w:pPr>
        <w:sectPr w:rsidR="009E1C14">
          <w:pgSz w:w="11910" w:h="16840"/>
          <w:pgMar w:top="540" w:right="440" w:bottom="280" w:left="460" w:header="720" w:footer="720" w:gutter="0"/>
          <w:cols w:space="720"/>
        </w:sectPr>
      </w:pPr>
    </w:p>
    <w:p w14:paraId="7B622C5E" w14:textId="119BAEB7" w:rsidR="009E1C14" w:rsidRDefault="00000000">
      <w:pPr>
        <w:pStyle w:val="Ttulo1"/>
        <w:spacing w:before="19"/>
        <w:ind w:left="277"/>
        <w:rPr>
          <w:rFonts w:ascii="Arial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004D0C23" wp14:editId="26D7431A">
            <wp:simplePos x="0" y="0"/>
            <wp:positionH relativeFrom="page">
              <wp:posOffset>0</wp:posOffset>
            </wp:positionH>
            <wp:positionV relativeFrom="page">
              <wp:posOffset>1440053</wp:posOffset>
            </wp:positionV>
            <wp:extent cx="9601200" cy="5232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1C14">
      <w:pgSz w:w="16840" w:h="11910" w:orient="landscape"/>
      <w:pgMar w:top="560" w:right="242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F534" w14:textId="77777777" w:rsidR="00C70350" w:rsidRDefault="00C70350" w:rsidP="00D267D5">
      <w:r>
        <w:separator/>
      </w:r>
    </w:p>
  </w:endnote>
  <w:endnote w:type="continuationSeparator" w:id="0">
    <w:p w14:paraId="44315DC2" w14:textId="77777777" w:rsidR="00C70350" w:rsidRDefault="00C70350" w:rsidP="00D2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44A44" w14:textId="77777777" w:rsidR="00C70350" w:rsidRDefault="00C70350" w:rsidP="00D267D5">
      <w:r>
        <w:separator/>
      </w:r>
    </w:p>
  </w:footnote>
  <w:footnote w:type="continuationSeparator" w:id="0">
    <w:p w14:paraId="0BC24978" w14:textId="77777777" w:rsidR="00C70350" w:rsidRDefault="00C70350" w:rsidP="00D26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815C5"/>
    <w:multiLevelType w:val="hybridMultilevel"/>
    <w:tmpl w:val="D3864BE4"/>
    <w:lvl w:ilvl="0" w:tplc="EF16BAE8">
      <w:numFmt w:val="bullet"/>
      <w:lvlText w:val="-"/>
      <w:lvlJc w:val="left"/>
      <w:pPr>
        <w:ind w:left="163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C8D4EC8A">
      <w:numFmt w:val="bullet"/>
      <w:lvlText w:val="•"/>
      <w:lvlJc w:val="left"/>
      <w:pPr>
        <w:ind w:left="1244" w:hanging="129"/>
      </w:pPr>
      <w:rPr>
        <w:rFonts w:hint="default"/>
        <w:lang w:val="es-ES" w:eastAsia="en-US" w:bidi="ar-SA"/>
      </w:rPr>
    </w:lvl>
    <w:lvl w:ilvl="2" w:tplc="E7FC6894">
      <w:numFmt w:val="bullet"/>
      <w:lvlText w:val="•"/>
      <w:lvlJc w:val="left"/>
      <w:pPr>
        <w:ind w:left="2329" w:hanging="129"/>
      </w:pPr>
      <w:rPr>
        <w:rFonts w:hint="default"/>
        <w:lang w:val="es-ES" w:eastAsia="en-US" w:bidi="ar-SA"/>
      </w:rPr>
    </w:lvl>
    <w:lvl w:ilvl="3" w:tplc="6D688BB0">
      <w:numFmt w:val="bullet"/>
      <w:lvlText w:val="•"/>
      <w:lvlJc w:val="left"/>
      <w:pPr>
        <w:ind w:left="3413" w:hanging="129"/>
      </w:pPr>
      <w:rPr>
        <w:rFonts w:hint="default"/>
        <w:lang w:val="es-ES" w:eastAsia="en-US" w:bidi="ar-SA"/>
      </w:rPr>
    </w:lvl>
    <w:lvl w:ilvl="4" w:tplc="6A9682BC">
      <w:numFmt w:val="bullet"/>
      <w:lvlText w:val="•"/>
      <w:lvlJc w:val="left"/>
      <w:pPr>
        <w:ind w:left="4498" w:hanging="129"/>
      </w:pPr>
      <w:rPr>
        <w:rFonts w:hint="default"/>
        <w:lang w:val="es-ES" w:eastAsia="en-US" w:bidi="ar-SA"/>
      </w:rPr>
    </w:lvl>
    <w:lvl w:ilvl="5" w:tplc="CF209B46">
      <w:numFmt w:val="bullet"/>
      <w:lvlText w:val="•"/>
      <w:lvlJc w:val="left"/>
      <w:pPr>
        <w:ind w:left="5582" w:hanging="129"/>
      </w:pPr>
      <w:rPr>
        <w:rFonts w:hint="default"/>
        <w:lang w:val="es-ES" w:eastAsia="en-US" w:bidi="ar-SA"/>
      </w:rPr>
    </w:lvl>
    <w:lvl w:ilvl="6" w:tplc="35CE9C80">
      <w:numFmt w:val="bullet"/>
      <w:lvlText w:val="•"/>
      <w:lvlJc w:val="left"/>
      <w:pPr>
        <w:ind w:left="6667" w:hanging="129"/>
      </w:pPr>
      <w:rPr>
        <w:rFonts w:hint="default"/>
        <w:lang w:val="es-ES" w:eastAsia="en-US" w:bidi="ar-SA"/>
      </w:rPr>
    </w:lvl>
    <w:lvl w:ilvl="7" w:tplc="75BAD1FC">
      <w:numFmt w:val="bullet"/>
      <w:lvlText w:val="•"/>
      <w:lvlJc w:val="left"/>
      <w:pPr>
        <w:ind w:left="7751" w:hanging="129"/>
      </w:pPr>
      <w:rPr>
        <w:rFonts w:hint="default"/>
        <w:lang w:val="es-ES" w:eastAsia="en-US" w:bidi="ar-SA"/>
      </w:rPr>
    </w:lvl>
    <w:lvl w:ilvl="8" w:tplc="6C86E45A">
      <w:numFmt w:val="bullet"/>
      <w:lvlText w:val="•"/>
      <w:lvlJc w:val="left"/>
      <w:pPr>
        <w:ind w:left="8836" w:hanging="129"/>
      </w:pPr>
      <w:rPr>
        <w:rFonts w:hint="default"/>
        <w:lang w:val="es-ES" w:eastAsia="en-US" w:bidi="ar-SA"/>
      </w:rPr>
    </w:lvl>
  </w:abstractNum>
  <w:num w:numId="1" w16cid:durableId="15380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14"/>
    <w:rsid w:val="00163BA5"/>
    <w:rsid w:val="006A76E1"/>
    <w:rsid w:val="00970BD2"/>
    <w:rsid w:val="009E1C14"/>
    <w:rsid w:val="00C6366A"/>
    <w:rsid w:val="00C70350"/>
    <w:rsid w:val="00CF0342"/>
    <w:rsid w:val="00D267D5"/>
    <w:rsid w:val="00D6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F4EA"/>
  <w15:docId w15:val="{1574D76E-3709-4947-8A93-E1B662EB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27"/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"/>
      <w:ind w:left="163" w:right="424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55"/>
    </w:pPr>
  </w:style>
  <w:style w:type="paragraph" w:styleId="Encabezado">
    <w:name w:val="header"/>
    <w:basedOn w:val="Normal"/>
    <w:link w:val="EncabezadoCar"/>
    <w:uiPriority w:val="99"/>
    <w:unhideWhenUsed/>
    <w:rsid w:val="00D267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67D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67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7D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1240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33824</cp:lastModifiedBy>
  <cp:revision>2</cp:revision>
  <dcterms:created xsi:type="dcterms:W3CDTF">2023-07-16T17:23:00Z</dcterms:created>
  <dcterms:modified xsi:type="dcterms:W3CDTF">2023-07-16T17:23:00Z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2023-07-11T00:00:00Z</vt:filetime>
  </property>
</Properties>
</file>