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1ADD0" w14:textId="77777777" w:rsidR="00433B29" w:rsidRDefault="00000000">
      <w:pPr>
        <w:pStyle w:val="Ttulo1"/>
        <w:spacing w:before="3"/>
        <w:jc w:val="both"/>
      </w:pPr>
      <w:r>
        <w:t>1.- INTRODUCCIÓN</w:t>
      </w:r>
    </w:p>
    <w:p w14:paraId="6295F314" w14:textId="77777777" w:rsidR="00433B29" w:rsidRDefault="00433B29">
      <w:pPr>
        <w:pStyle w:val="Textoindependiente"/>
        <w:spacing w:before="3"/>
        <w:rPr>
          <w:b/>
          <w:sz w:val="27"/>
        </w:rPr>
      </w:pPr>
    </w:p>
    <w:p w14:paraId="2D9B4379" w14:textId="77777777" w:rsidR="00433B29" w:rsidRPr="00565B3B" w:rsidRDefault="00000000">
      <w:pPr>
        <w:pStyle w:val="Textoindependiente"/>
        <w:spacing w:line="268" w:lineRule="auto"/>
        <w:ind w:left="163" w:right="180"/>
        <w:jc w:val="both"/>
        <w:rPr>
          <w:b/>
          <w:bCs/>
        </w:rPr>
      </w:pPr>
      <w:r w:rsidRPr="00565B3B">
        <w:rPr>
          <w:b/>
          <w:bCs/>
        </w:rPr>
        <w:t>EL</w:t>
      </w:r>
      <w:r w:rsidRPr="00565B3B">
        <w:rPr>
          <w:b/>
          <w:bCs/>
          <w:spacing w:val="1"/>
        </w:rPr>
        <w:t xml:space="preserve"> </w:t>
      </w:r>
      <w:r w:rsidRPr="00565B3B">
        <w:rPr>
          <w:b/>
          <w:bCs/>
        </w:rPr>
        <w:t>OBJETIVO</w:t>
      </w:r>
      <w:r w:rsidRPr="00565B3B">
        <w:rPr>
          <w:b/>
          <w:bCs/>
          <w:spacing w:val="1"/>
        </w:rPr>
        <w:t xml:space="preserve"> </w:t>
      </w:r>
      <w:r w:rsidRPr="00565B3B">
        <w:rPr>
          <w:b/>
          <w:bCs/>
        </w:rPr>
        <w:t>DE</w:t>
      </w:r>
      <w:r w:rsidRPr="00565B3B">
        <w:rPr>
          <w:b/>
          <w:bCs/>
          <w:spacing w:val="1"/>
        </w:rPr>
        <w:t xml:space="preserve"> </w:t>
      </w:r>
      <w:r w:rsidRPr="00565B3B">
        <w:rPr>
          <w:b/>
          <w:bCs/>
        </w:rPr>
        <w:t>ESTE</w:t>
      </w:r>
      <w:r w:rsidRPr="00565B3B">
        <w:rPr>
          <w:b/>
          <w:bCs/>
          <w:spacing w:val="1"/>
        </w:rPr>
        <w:t xml:space="preserve"> </w:t>
      </w:r>
      <w:r w:rsidRPr="00565B3B">
        <w:rPr>
          <w:b/>
          <w:bCs/>
        </w:rPr>
        <w:t>PLAN</w:t>
      </w:r>
      <w:r w:rsidRPr="00565B3B">
        <w:rPr>
          <w:b/>
          <w:bCs/>
          <w:spacing w:val="1"/>
        </w:rPr>
        <w:t xml:space="preserve"> </w:t>
      </w:r>
      <w:r w:rsidRPr="00565B3B">
        <w:rPr>
          <w:b/>
          <w:bCs/>
        </w:rPr>
        <w:t>ES</w:t>
      </w:r>
      <w:r w:rsidRPr="00565B3B">
        <w:rPr>
          <w:b/>
          <w:bCs/>
          <w:spacing w:val="1"/>
        </w:rPr>
        <w:t xml:space="preserve"> </w:t>
      </w:r>
      <w:r w:rsidRPr="00565B3B">
        <w:rPr>
          <w:b/>
          <w:bCs/>
        </w:rPr>
        <w:t>EVITAR</w:t>
      </w:r>
      <w:r w:rsidRPr="00565B3B">
        <w:rPr>
          <w:b/>
          <w:bCs/>
          <w:spacing w:val="1"/>
        </w:rPr>
        <w:t xml:space="preserve"> </w:t>
      </w:r>
      <w:r w:rsidRPr="00565B3B">
        <w:rPr>
          <w:b/>
          <w:bCs/>
        </w:rPr>
        <w:t>LA</w:t>
      </w:r>
      <w:r w:rsidRPr="00565B3B">
        <w:rPr>
          <w:b/>
          <w:bCs/>
          <w:spacing w:val="1"/>
        </w:rPr>
        <w:t xml:space="preserve"> </w:t>
      </w:r>
      <w:r w:rsidRPr="00565B3B">
        <w:rPr>
          <w:b/>
          <w:bCs/>
        </w:rPr>
        <w:t>MULTIPLICACIÓN</w:t>
      </w:r>
      <w:r w:rsidRPr="00565B3B">
        <w:rPr>
          <w:b/>
          <w:bCs/>
          <w:spacing w:val="1"/>
        </w:rPr>
        <w:t xml:space="preserve"> </w:t>
      </w:r>
      <w:r w:rsidRPr="00565B3B">
        <w:rPr>
          <w:b/>
          <w:bCs/>
        </w:rPr>
        <w:t>DE</w:t>
      </w:r>
      <w:r w:rsidRPr="00565B3B">
        <w:rPr>
          <w:b/>
          <w:bCs/>
          <w:spacing w:val="1"/>
        </w:rPr>
        <w:t xml:space="preserve"> </w:t>
      </w:r>
      <w:r w:rsidRPr="00565B3B">
        <w:rPr>
          <w:b/>
          <w:bCs/>
        </w:rPr>
        <w:t>LOS</w:t>
      </w:r>
      <w:r w:rsidRPr="00565B3B">
        <w:rPr>
          <w:b/>
          <w:bCs/>
          <w:spacing w:val="1"/>
        </w:rPr>
        <w:t xml:space="preserve"> </w:t>
      </w:r>
      <w:r w:rsidRPr="00565B3B">
        <w:rPr>
          <w:b/>
          <w:bCs/>
        </w:rPr>
        <w:t>MICROORGANISMOS</w:t>
      </w:r>
      <w:r w:rsidRPr="00565B3B">
        <w:rPr>
          <w:b/>
          <w:bCs/>
          <w:spacing w:val="-52"/>
        </w:rPr>
        <w:t xml:space="preserve"> </w:t>
      </w:r>
      <w:r w:rsidRPr="00565B3B">
        <w:rPr>
          <w:b/>
          <w:bCs/>
        </w:rPr>
        <w:t>PATÓGENOS Y SUS TOXINAS EN LOS ALIMENTOS, MEDIANTE UN CONTROL DE LA TEMPERATURA EN</w:t>
      </w:r>
      <w:r w:rsidRPr="00565B3B">
        <w:rPr>
          <w:b/>
          <w:bCs/>
          <w:spacing w:val="1"/>
        </w:rPr>
        <w:t xml:space="preserve"> </w:t>
      </w:r>
      <w:r w:rsidRPr="00565B3B">
        <w:rPr>
          <w:b/>
          <w:bCs/>
        </w:rPr>
        <w:t>TODAS LAS FASES DE ELABORACIÓN Y DE COMERCIALIZACIÓN.</w:t>
      </w:r>
    </w:p>
    <w:p w14:paraId="38784070" w14:textId="77777777" w:rsidR="00433B29" w:rsidRDefault="00433B29">
      <w:pPr>
        <w:pStyle w:val="Textoindependiente"/>
        <w:spacing w:before="8"/>
        <w:rPr>
          <w:sz w:val="24"/>
        </w:rPr>
      </w:pPr>
    </w:p>
    <w:p w14:paraId="784CED77" w14:textId="77777777" w:rsidR="00433B29" w:rsidRDefault="00000000">
      <w:pPr>
        <w:pStyle w:val="Ttulo1"/>
        <w:jc w:val="both"/>
      </w:pPr>
      <w:r>
        <w:t>¿Qué se debe conocer?</w:t>
      </w:r>
    </w:p>
    <w:p w14:paraId="3A3ED3D5" w14:textId="77777777" w:rsidR="00433B29" w:rsidRDefault="00433B29">
      <w:pPr>
        <w:pStyle w:val="Textoindependiente"/>
        <w:spacing w:before="3"/>
        <w:rPr>
          <w:b/>
          <w:sz w:val="28"/>
        </w:rPr>
      </w:pPr>
    </w:p>
    <w:p w14:paraId="175177E9" w14:textId="77777777" w:rsidR="00433B29" w:rsidRDefault="00000000">
      <w:pPr>
        <w:pStyle w:val="Textoindependiente"/>
        <w:spacing w:before="1" w:line="268" w:lineRule="auto"/>
        <w:ind w:left="107" w:right="125"/>
        <w:jc w:val="both"/>
      </w:pPr>
      <w:r>
        <w:rPr>
          <w:b/>
        </w:rPr>
        <w:t xml:space="preserve">Alimento refrigerado: </w:t>
      </w:r>
      <w:r>
        <w:t xml:space="preserve">aquel que ha sido enfriado y se almacena a una temperatura comprendida entre los 0 </w:t>
      </w:r>
      <w:proofErr w:type="spellStart"/>
      <w:r>
        <w:t>ºC</w:t>
      </w:r>
      <w:proofErr w:type="spellEnd"/>
      <w:r>
        <w:t xml:space="preserve"> y los 5ºC.</w:t>
      </w:r>
      <w:r>
        <w:rPr>
          <w:spacing w:val="-52"/>
        </w:rPr>
        <w:t xml:space="preserve"> </w:t>
      </w:r>
      <w:r>
        <w:t>la refrigeración evita la multiplicación de</w:t>
      </w:r>
      <w:r>
        <w:rPr>
          <w:spacing w:val="-1"/>
        </w:rPr>
        <w:t xml:space="preserve"> </w:t>
      </w:r>
      <w:r>
        <w:t xml:space="preserve">los </w:t>
      </w:r>
      <w:r w:rsidR="004A3F08">
        <w:t>microrganismos,</w:t>
      </w:r>
      <w:r>
        <w:t xml:space="preserve"> pero la conservación es</w:t>
      </w:r>
      <w:r>
        <w:rPr>
          <w:spacing w:val="-1"/>
        </w:rPr>
        <w:t xml:space="preserve"> </w:t>
      </w:r>
      <w:r>
        <w:t>limitada (normalmente días).</w:t>
      </w:r>
    </w:p>
    <w:p w14:paraId="2B71DDD8" w14:textId="77777777" w:rsidR="00433B29" w:rsidRDefault="00433B29">
      <w:pPr>
        <w:pStyle w:val="Textoindependiente"/>
        <w:spacing w:before="7"/>
        <w:rPr>
          <w:sz w:val="24"/>
        </w:rPr>
      </w:pPr>
    </w:p>
    <w:p w14:paraId="4A5863C9" w14:textId="77777777" w:rsidR="00433B29" w:rsidRDefault="00000000">
      <w:pPr>
        <w:pStyle w:val="Textoindependiente"/>
        <w:spacing w:line="268" w:lineRule="auto"/>
        <w:ind w:left="107" w:right="125"/>
        <w:jc w:val="both"/>
      </w:pPr>
      <w:r>
        <w:rPr>
          <w:b/>
        </w:rPr>
        <w:t xml:space="preserve">Alimento congelado: </w:t>
      </w:r>
      <w:r>
        <w:t>es aquel que ha sido enfriado y se almacena a una temperatura de -18ºC o más baja. La congelación</w:t>
      </w:r>
      <w:r>
        <w:rPr>
          <w:spacing w:val="-52"/>
        </w:rPr>
        <w:t xml:space="preserve"> </w:t>
      </w:r>
      <w:r>
        <w:t>reduce en todo lo posible la multiplicación de los microorganismos en los alimentos y garantiza su calidad y conservación</w:t>
      </w:r>
      <w:r>
        <w:rPr>
          <w:spacing w:val="-52"/>
        </w:rPr>
        <w:t xml:space="preserve"> </w:t>
      </w:r>
      <w:r>
        <w:t>durante largo</w:t>
      </w:r>
      <w:r>
        <w:rPr>
          <w:spacing w:val="-1"/>
        </w:rPr>
        <w:t xml:space="preserve"> </w:t>
      </w:r>
      <w:r>
        <w:t>tiempo (semanas o meses).</w:t>
      </w:r>
    </w:p>
    <w:p w14:paraId="3BF8F853" w14:textId="77777777" w:rsidR="00433B29" w:rsidRDefault="00433B29">
      <w:pPr>
        <w:pStyle w:val="Textoindependiente"/>
        <w:spacing w:before="8"/>
        <w:rPr>
          <w:sz w:val="24"/>
        </w:rPr>
      </w:pPr>
    </w:p>
    <w:p w14:paraId="595B6DFB" w14:textId="77777777" w:rsidR="00433B29" w:rsidRDefault="00000000">
      <w:pPr>
        <w:pStyle w:val="Textoindependiente"/>
        <w:spacing w:line="268" w:lineRule="auto"/>
        <w:ind w:left="107" w:right="124"/>
        <w:jc w:val="both"/>
      </w:pPr>
      <w:r>
        <w:rPr>
          <w:b/>
        </w:rPr>
        <w:t xml:space="preserve">Comidas mantenidas en caliente: </w:t>
      </w:r>
      <w:r>
        <w:t>Son comidas preparadas que una vez concluida la fase de elaboración se mantienen a</w:t>
      </w:r>
      <w:r>
        <w:rPr>
          <w:spacing w:val="1"/>
        </w:rPr>
        <w:t xml:space="preserve"> </w:t>
      </w:r>
      <w:r>
        <w:t>una temperatura de 65ºC o más alta.</w:t>
      </w:r>
      <w:r>
        <w:rPr>
          <w:spacing w:val="1"/>
        </w:rPr>
        <w:t xml:space="preserve"> </w:t>
      </w:r>
      <w:r>
        <w:t>A estas temperaturas se evita la contaminación de microorganismos, especialmente</w:t>
      </w:r>
      <w:r>
        <w:rPr>
          <w:spacing w:val="1"/>
        </w:rPr>
        <w:t xml:space="preserve"> </w:t>
      </w:r>
      <w:r>
        <w:t>aquéllos que</w:t>
      </w:r>
      <w:r>
        <w:rPr>
          <w:spacing w:val="-1"/>
        </w:rPr>
        <w:t xml:space="preserve"> </w:t>
      </w:r>
      <w:r>
        <w:t>pueden provocar toxinfecciones alimentarias.</w:t>
      </w:r>
    </w:p>
    <w:p w14:paraId="23970A41" w14:textId="77777777" w:rsidR="00433B29" w:rsidRDefault="00433B29">
      <w:pPr>
        <w:pStyle w:val="Textoindependiente"/>
        <w:spacing w:before="8"/>
        <w:rPr>
          <w:sz w:val="24"/>
        </w:rPr>
      </w:pPr>
    </w:p>
    <w:p w14:paraId="747131CF" w14:textId="77777777" w:rsidR="00433B29" w:rsidRDefault="00000000">
      <w:pPr>
        <w:pStyle w:val="Textoindependiente"/>
        <w:spacing w:line="268" w:lineRule="auto"/>
        <w:ind w:left="107" w:right="125"/>
        <w:jc w:val="both"/>
      </w:pP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segura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alimentos</w:t>
      </w:r>
      <w:r>
        <w:rPr>
          <w:spacing w:val="1"/>
        </w:rPr>
        <w:t xml:space="preserve"> </w:t>
      </w:r>
      <w:r>
        <w:t>poseen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adecuada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conservación</w:t>
      </w:r>
      <w:r>
        <w:rPr>
          <w:spacing w:val="1"/>
        </w:rPr>
        <w:t xml:space="preserve"> </w:t>
      </w:r>
      <w:r>
        <w:t>(refrigeración,</w:t>
      </w:r>
      <w:r>
        <w:rPr>
          <w:spacing w:val="1"/>
        </w:rPr>
        <w:t xml:space="preserve"> </w:t>
      </w:r>
      <w:r>
        <w:t>congelación o mantenidas en caliente), es</w:t>
      </w:r>
      <w:r>
        <w:rPr>
          <w:spacing w:val="-1"/>
        </w:rPr>
        <w:t xml:space="preserve"> </w:t>
      </w:r>
      <w:r>
        <w:t>controlar su</w:t>
      </w:r>
      <w:r>
        <w:rPr>
          <w:spacing w:val="-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través del </w:t>
      </w:r>
      <w:r>
        <w:rPr>
          <w:b/>
        </w:rPr>
        <w:t>termómetro</w:t>
      </w:r>
      <w:r>
        <w:t>.</w:t>
      </w:r>
    </w:p>
    <w:p w14:paraId="3590B601" w14:textId="77777777" w:rsidR="00433B29" w:rsidRDefault="00433B29">
      <w:pPr>
        <w:pStyle w:val="Textoindependiente"/>
        <w:spacing w:before="7"/>
        <w:rPr>
          <w:sz w:val="24"/>
        </w:rPr>
      </w:pPr>
    </w:p>
    <w:p w14:paraId="0BA31C1C" w14:textId="77777777" w:rsidR="00433B29" w:rsidRDefault="00000000">
      <w:pPr>
        <w:pStyle w:val="Textoindependiente"/>
        <w:spacing w:before="1" w:line="268" w:lineRule="auto"/>
        <w:ind w:left="107" w:right="124"/>
        <w:jc w:val="both"/>
      </w:pPr>
      <w:r>
        <w:t>El termómetro es la mano derecha del manipulador, dado que uno de los factores más importantes a cuidar durante todas</w:t>
      </w:r>
      <w:r>
        <w:rPr>
          <w:spacing w:val="1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etapas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exposición,</w:t>
      </w:r>
      <w:r>
        <w:rPr>
          <w:spacing w:val="19"/>
        </w:rPr>
        <w:t xml:space="preserve"> </w:t>
      </w:r>
      <w:r>
        <w:t>conservación,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preparación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alimentos</w:t>
      </w:r>
      <w:r>
        <w:rPr>
          <w:spacing w:val="19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temperatura.</w:t>
      </w:r>
      <w:r>
        <w:rPr>
          <w:spacing w:val="19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eso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normativa</w:t>
      </w:r>
      <w:r>
        <w:rPr>
          <w:spacing w:val="18"/>
        </w:rPr>
        <w:t xml:space="preserve"> </w:t>
      </w:r>
      <w:r>
        <w:t>obliga</w:t>
      </w:r>
      <w:r>
        <w:rPr>
          <w:spacing w:val="18"/>
        </w:rPr>
        <w:t xml:space="preserve"> </w:t>
      </w:r>
      <w:r>
        <w:t>a</w:t>
      </w:r>
      <w:r>
        <w:rPr>
          <w:spacing w:val="-52"/>
        </w:rPr>
        <w:t xml:space="preserve"> </w:t>
      </w:r>
      <w:proofErr w:type="gramStart"/>
      <w:r>
        <w:t>que</w:t>
      </w:r>
      <w:proofErr w:type="gramEnd"/>
      <w:r>
        <w:t xml:space="preserve"> en todos los establecimientos, los equipos de conservación a temperatura regulada (ya sean vitrinas expositoras,</w:t>
      </w:r>
      <w:r>
        <w:rPr>
          <w:spacing w:val="1"/>
        </w:rPr>
        <w:t xml:space="preserve"> </w:t>
      </w:r>
      <w:r>
        <w:t>frigoríficos,</w:t>
      </w:r>
      <w:r>
        <w:rPr>
          <w:spacing w:val="1"/>
        </w:rPr>
        <w:t xml:space="preserve"> </w:t>
      </w:r>
      <w:r>
        <w:t>arcones</w:t>
      </w:r>
      <w:r>
        <w:rPr>
          <w:spacing w:val="1"/>
        </w:rPr>
        <w:t xml:space="preserve"> </w:t>
      </w:r>
      <w:r>
        <w:t>congeladores,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dispongan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termómetros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funcionen</w:t>
      </w:r>
      <w:r>
        <w:rPr>
          <w:spacing w:val="1"/>
        </w:rPr>
        <w:t xml:space="preserve"> </w:t>
      </w:r>
      <w:r>
        <w:t>correctamente.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recomendable disponer de un termómetro que le sirva para poder comprobar o contrastar que los termómetros de los</w:t>
      </w:r>
      <w:r>
        <w:rPr>
          <w:spacing w:val="1"/>
        </w:rPr>
        <w:t xml:space="preserve"> </w:t>
      </w:r>
      <w:r>
        <w:t>aparatos 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establecimiento funcionan correctamente.</w:t>
      </w:r>
    </w:p>
    <w:p w14:paraId="0B7A0630" w14:textId="77777777" w:rsidR="00433B29" w:rsidRDefault="00433B29">
      <w:pPr>
        <w:pStyle w:val="Textoindependiente"/>
        <w:spacing w:before="8"/>
        <w:rPr>
          <w:sz w:val="23"/>
        </w:rPr>
      </w:pPr>
    </w:p>
    <w:p w14:paraId="634C12C3" w14:textId="77777777" w:rsidR="00D71779" w:rsidRDefault="00D71779">
      <w:pPr>
        <w:pStyle w:val="Textoindependiente"/>
        <w:spacing w:before="8"/>
        <w:rPr>
          <w:sz w:val="23"/>
        </w:rPr>
      </w:pPr>
    </w:p>
    <w:p w14:paraId="7878ACEF" w14:textId="77777777" w:rsidR="00433B29" w:rsidRDefault="00000000">
      <w:pPr>
        <w:pStyle w:val="Ttulo1"/>
        <w:jc w:val="both"/>
      </w:pPr>
      <w:r>
        <w:t>2.- PERSONA RESPONSABLE DEL PLAN DE TEMPERATURAS.</w:t>
      </w:r>
    </w:p>
    <w:p w14:paraId="488F54D2" w14:textId="77777777" w:rsidR="00433B29" w:rsidRDefault="00433B29">
      <w:pPr>
        <w:pStyle w:val="Textoindependiente"/>
        <w:spacing w:before="3"/>
        <w:rPr>
          <w:b/>
          <w:sz w:val="28"/>
        </w:rPr>
      </w:pPr>
    </w:p>
    <w:p w14:paraId="3DB5C9D7" w14:textId="77777777" w:rsidR="00433B29" w:rsidRDefault="00000000">
      <w:pPr>
        <w:pStyle w:val="Textoindependiente"/>
        <w:ind w:left="107"/>
        <w:jc w:val="both"/>
      </w:pPr>
      <w:r>
        <w:t>La</w:t>
      </w:r>
      <w:r>
        <w:rPr>
          <w:spacing w:val="-1"/>
        </w:rPr>
        <w:t xml:space="preserve"> </w:t>
      </w:r>
      <w:r>
        <w:t xml:space="preserve">persona responsable tomará la temperatura </w:t>
      </w:r>
      <w:r>
        <w:rPr>
          <w:b/>
        </w:rPr>
        <w:t>una</w:t>
      </w:r>
      <w:r>
        <w:rPr>
          <w:b/>
          <w:spacing w:val="-1"/>
        </w:rPr>
        <w:t xml:space="preserve"> </w:t>
      </w:r>
      <w:r>
        <w:rPr>
          <w:b/>
        </w:rPr>
        <w:t>vez al día</w:t>
      </w:r>
      <w:r>
        <w:rPr>
          <w:b/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cada equipo de</w:t>
      </w:r>
      <w:r>
        <w:rPr>
          <w:spacing w:val="-1"/>
        </w:rPr>
        <w:t xml:space="preserve"> </w:t>
      </w:r>
      <w:r>
        <w:t>conservación.</w:t>
      </w:r>
    </w:p>
    <w:p w14:paraId="020D16E0" w14:textId="77777777" w:rsidR="00433B29" w:rsidRDefault="00433B29">
      <w:pPr>
        <w:pStyle w:val="Textoindependiente"/>
        <w:spacing w:before="4"/>
        <w:rPr>
          <w:sz w:val="27"/>
        </w:rPr>
      </w:pPr>
    </w:p>
    <w:p w14:paraId="4B3333B7" w14:textId="77777777" w:rsidR="00433B29" w:rsidRDefault="00000000">
      <w:pPr>
        <w:pStyle w:val="Textoindependiente"/>
        <w:spacing w:line="268" w:lineRule="auto"/>
        <w:ind w:left="107" w:right="124"/>
        <w:jc w:val="both"/>
      </w:pPr>
      <w:r>
        <w:t>La persona responsable deberá aplicar las medidas correctoras adecuadas cuando se detecten temperaturas que sobrepasen</w:t>
      </w:r>
      <w:r>
        <w:rPr>
          <w:spacing w:val="-52"/>
        </w:rPr>
        <w:t xml:space="preserve"> </w:t>
      </w:r>
      <w:r>
        <w:t>las temperaturas máximas establecidas para cada tipo de conservación y alimento o para cada proceso concreto de los</w:t>
      </w:r>
      <w:r>
        <w:rPr>
          <w:spacing w:val="1"/>
        </w:rPr>
        <w:t xml:space="preserve"> </w:t>
      </w:r>
      <w:r>
        <w:t>descritos</w:t>
      </w:r>
      <w:r>
        <w:rPr>
          <w:spacing w:val="-1"/>
        </w:rPr>
        <w:t xml:space="preserve"> </w:t>
      </w:r>
      <w:r w:rsidR="00D71779">
        <w:t>anteriormente.</w:t>
      </w:r>
    </w:p>
    <w:p w14:paraId="0653D0FF" w14:textId="77777777" w:rsidR="00433B29" w:rsidRDefault="00433B29">
      <w:pPr>
        <w:spacing w:line="268" w:lineRule="auto"/>
        <w:jc w:val="both"/>
        <w:sectPr w:rsidR="00433B29">
          <w:headerReference w:type="default" r:id="rId7"/>
          <w:type w:val="continuous"/>
          <w:pgSz w:w="11910" w:h="16840"/>
          <w:pgMar w:top="2540" w:right="440" w:bottom="280" w:left="460" w:header="2305" w:footer="720" w:gutter="0"/>
          <w:pgNumType w:start="1"/>
          <w:cols w:space="720"/>
        </w:sectPr>
      </w:pPr>
    </w:p>
    <w:p w14:paraId="58858520" w14:textId="77777777" w:rsidR="00433B29" w:rsidRDefault="00D71779">
      <w:pPr>
        <w:pStyle w:val="Textoindependiente"/>
        <w:spacing w:before="91" w:line="268" w:lineRule="auto"/>
        <w:ind w:left="163"/>
      </w:pPr>
      <w:r>
        <w:lastRenderedPageBreak/>
        <w:t>La</w:t>
      </w:r>
      <w:r>
        <w:rPr>
          <w:spacing w:val="3"/>
        </w:rPr>
        <w:t xml:space="preserve"> </w:t>
      </w:r>
      <w:r>
        <w:t>persona</w:t>
      </w:r>
      <w:r>
        <w:rPr>
          <w:spacing w:val="3"/>
        </w:rPr>
        <w:t xml:space="preserve"> </w:t>
      </w:r>
      <w:r>
        <w:t>designada</w:t>
      </w:r>
      <w:r>
        <w:rPr>
          <w:spacing w:val="3"/>
        </w:rPr>
        <w:t xml:space="preserve"> </w:t>
      </w:r>
      <w:r>
        <w:t>está</w:t>
      </w:r>
      <w:r>
        <w:rPr>
          <w:spacing w:val="3"/>
        </w:rPr>
        <w:t xml:space="preserve"> </w:t>
      </w:r>
      <w:r>
        <w:t>adiestrada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uso</w:t>
      </w:r>
      <w:r>
        <w:rPr>
          <w:spacing w:val="3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termómetro,</w:t>
      </w:r>
      <w:r>
        <w:rPr>
          <w:spacing w:val="3"/>
        </w:rPr>
        <w:t xml:space="preserve"> </w:t>
      </w:r>
      <w:r>
        <w:t>sabe</w:t>
      </w:r>
      <w:r>
        <w:rPr>
          <w:spacing w:val="3"/>
        </w:rPr>
        <w:t xml:space="preserve"> </w:t>
      </w:r>
      <w:r>
        <w:t>hacer</w:t>
      </w:r>
      <w:r>
        <w:rPr>
          <w:spacing w:val="3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mediciones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conoce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valores</w:t>
      </w:r>
      <w:r>
        <w:rPr>
          <w:spacing w:val="3"/>
        </w:rPr>
        <w:t xml:space="preserve"> </w:t>
      </w:r>
      <w:proofErr w:type="gramStart"/>
      <w:r>
        <w:t>correctos</w:t>
      </w:r>
      <w:proofErr w:type="gramEnd"/>
      <w:r>
        <w:rPr>
          <w:spacing w:val="-52"/>
        </w:rPr>
        <w:t xml:space="preserve"> </w:t>
      </w:r>
      <w:r>
        <w:t>así como las acciones correctoras.</w:t>
      </w:r>
    </w:p>
    <w:p w14:paraId="15510933" w14:textId="77777777" w:rsidR="00433B29" w:rsidRDefault="00433B29">
      <w:pPr>
        <w:pStyle w:val="Textoindependiente"/>
        <w:spacing w:before="8"/>
        <w:rPr>
          <w:sz w:val="24"/>
        </w:rPr>
      </w:pPr>
    </w:p>
    <w:p w14:paraId="60DAA492" w14:textId="77777777" w:rsidR="00433B29" w:rsidRDefault="00433B29">
      <w:pPr>
        <w:pStyle w:val="Textoindependiente"/>
        <w:spacing w:before="3"/>
        <w:rPr>
          <w:sz w:val="27"/>
        </w:rPr>
      </w:pPr>
    </w:p>
    <w:p w14:paraId="3EE853F9" w14:textId="77777777" w:rsidR="00D71779" w:rsidRDefault="00D71779">
      <w:pPr>
        <w:pStyle w:val="Textoindependiente"/>
        <w:spacing w:before="3"/>
        <w:rPr>
          <w:sz w:val="27"/>
        </w:rPr>
      </w:pPr>
    </w:p>
    <w:p w14:paraId="71EA569D" w14:textId="77777777" w:rsidR="00D71779" w:rsidRDefault="00D71779">
      <w:pPr>
        <w:pStyle w:val="Textoindependiente"/>
        <w:spacing w:before="3"/>
        <w:rPr>
          <w:sz w:val="27"/>
        </w:rPr>
      </w:pPr>
    </w:p>
    <w:p w14:paraId="4609B919" w14:textId="77777777" w:rsidR="00433B29" w:rsidRDefault="00000000">
      <w:pPr>
        <w:pStyle w:val="Ttulo1"/>
        <w:spacing w:before="1"/>
      </w:pPr>
      <w:r>
        <w:t>En caso de ausencia del responsable, la persona encargada es:</w:t>
      </w:r>
      <w:r w:rsidR="00867BD5">
        <w:t xml:space="preserve"> ${</w:t>
      </w:r>
      <w:proofErr w:type="spellStart"/>
      <w:r w:rsidR="00867BD5">
        <w:t>resp</w:t>
      </w:r>
      <w:proofErr w:type="spellEnd"/>
      <w:r w:rsidR="00867BD5">
        <w:t>}</w:t>
      </w:r>
    </w:p>
    <w:p w14:paraId="7E0EDBDB" w14:textId="77777777" w:rsidR="00433B29" w:rsidRDefault="00433B29">
      <w:pPr>
        <w:pStyle w:val="Textoindependiente"/>
        <w:spacing w:before="3"/>
        <w:rPr>
          <w:b/>
          <w:sz w:val="27"/>
        </w:rPr>
      </w:pPr>
    </w:p>
    <w:p w14:paraId="1B15505B" w14:textId="77777777" w:rsidR="00433B29" w:rsidRDefault="00433B29">
      <w:pPr>
        <w:pStyle w:val="Textoindependiente"/>
        <w:spacing w:before="3"/>
        <w:rPr>
          <w:sz w:val="27"/>
        </w:rPr>
      </w:pPr>
    </w:p>
    <w:p w14:paraId="1BB866D6" w14:textId="77777777" w:rsidR="00D71779" w:rsidRDefault="00D71779">
      <w:pPr>
        <w:pStyle w:val="Textoindependiente"/>
        <w:spacing w:before="3"/>
        <w:rPr>
          <w:sz w:val="27"/>
        </w:rPr>
      </w:pPr>
    </w:p>
    <w:p w14:paraId="0C4DE6ED" w14:textId="77777777" w:rsidR="00433B29" w:rsidRDefault="00000000">
      <w:pPr>
        <w:pStyle w:val="Ttulo1"/>
      </w:pPr>
      <w:r>
        <w:t>3.- LISTADO DE EQUIPOS DE CONSERVACIÓN DE ALIMENTOS.</w:t>
      </w:r>
    </w:p>
    <w:p w14:paraId="23A0DB01" w14:textId="77777777" w:rsidR="00D71779" w:rsidRPr="00D71779" w:rsidRDefault="00000000">
      <w:pPr>
        <w:pStyle w:val="Prrafodelista"/>
        <w:numPr>
          <w:ilvl w:val="0"/>
          <w:numId w:val="5"/>
        </w:numPr>
        <w:tabs>
          <w:tab w:val="left" w:pos="1426"/>
        </w:tabs>
        <w:spacing w:before="7" w:line="560" w:lineRule="atLeast"/>
        <w:ind w:right="7623" w:hanging="567"/>
      </w:pPr>
      <w:proofErr w:type="spellStart"/>
      <w:r>
        <w:t>Camara</w:t>
      </w:r>
      <w:proofErr w:type="spellEnd"/>
      <w:r w:rsidR="00D71779">
        <w:t>/s</w:t>
      </w:r>
      <w:r>
        <w:t xml:space="preserve"> </w:t>
      </w:r>
      <w:r w:rsidR="00D71779">
        <w:t>FRIGORIFICA</w:t>
      </w:r>
    </w:p>
    <w:p w14:paraId="6CFE8516" w14:textId="77777777" w:rsidR="00433B29" w:rsidRDefault="00D71779" w:rsidP="00D71779">
      <w:pPr>
        <w:tabs>
          <w:tab w:val="left" w:pos="1426"/>
        </w:tabs>
        <w:spacing w:before="7" w:line="560" w:lineRule="atLeast"/>
        <w:ind w:left="1297" w:right="7623"/>
      </w:pPr>
      <w:r>
        <w:t xml:space="preserve">    o Marca:</w:t>
      </w:r>
    </w:p>
    <w:p w14:paraId="7B448105" w14:textId="77777777" w:rsidR="00433B29" w:rsidRDefault="00000000">
      <w:pPr>
        <w:pStyle w:val="Prrafodelista"/>
        <w:numPr>
          <w:ilvl w:val="1"/>
          <w:numId w:val="5"/>
        </w:numPr>
        <w:tabs>
          <w:tab w:val="left" w:pos="2030"/>
        </w:tabs>
        <w:spacing w:before="38"/>
        <w:ind w:hanging="166"/>
      </w:pPr>
      <w:r>
        <w:t>Modelo:</w:t>
      </w:r>
    </w:p>
    <w:p w14:paraId="0E16898A" w14:textId="77777777" w:rsidR="00433B29" w:rsidRDefault="00000000">
      <w:pPr>
        <w:pStyle w:val="Prrafodelista"/>
        <w:numPr>
          <w:ilvl w:val="1"/>
          <w:numId w:val="5"/>
        </w:numPr>
        <w:tabs>
          <w:tab w:val="left" w:pos="2030"/>
        </w:tabs>
        <w:spacing w:before="30"/>
        <w:ind w:hanging="166"/>
      </w:pPr>
      <w:r>
        <w:t>Capacidad:</w:t>
      </w:r>
    </w:p>
    <w:p w14:paraId="11A73C31" w14:textId="77777777" w:rsidR="00433B29" w:rsidRDefault="00000000">
      <w:pPr>
        <w:pStyle w:val="Prrafodelista"/>
        <w:numPr>
          <w:ilvl w:val="1"/>
          <w:numId w:val="5"/>
        </w:numPr>
        <w:tabs>
          <w:tab w:val="left" w:pos="2030"/>
        </w:tabs>
        <w:spacing w:before="31"/>
        <w:ind w:hanging="166"/>
      </w:pPr>
      <w:r>
        <w:t xml:space="preserve">Temperaturas admisibles </w:t>
      </w:r>
      <w:proofErr w:type="spellStart"/>
      <w:r>
        <w:t>Tª</w:t>
      </w:r>
      <w:proofErr w:type="spellEnd"/>
      <w:r>
        <w:t xml:space="preserve"> min:</w:t>
      </w:r>
      <w:r>
        <w:rPr>
          <w:spacing w:val="1"/>
        </w:rPr>
        <w:t xml:space="preserve"> </w:t>
      </w:r>
      <w:proofErr w:type="spellStart"/>
      <w:r>
        <w:t>Tª</w:t>
      </w:r>
      <w:proofErr w:type="spellEnd"/>
      <w:r>
        <w:t xml:space="preserve"> Max:</w:t>
      </w:r>
      <w:r>
        <w:rPr>
          <w:spacing w:val="55"/>
        </w:rPr>
        <w:t xml:space="preserve"> </w:t>
      </w:r>
      <w:proofErr w:type="spellStart"/>
      <w:r>
        <w:t>ºC</w:t>
      </w:r>
      <w:proofErr w:type="spellEnd"/>
    </w:p>
    <w:p w14:paraId="57BCDB19" w14:textId="63FE2508" w:rsidR="00433B29" w:rsidRDefault="00000000">
      <w:pPr>
        <w:pStyle w:val="Prrafodelista"/>
        <w:numPr>
          <w:ilvl w:val="1"/>
          <w:numId w:val="5"/>
        </w:numPr>
        <w:tabs>
          <w:tab w:val="left" w:pos="2030"/>
        </w:tabs>
        <w:spacing w:before="30"/>
        <w:ind w:hanging="166"/>
      </w:pPr>
      <w:r>
        <w:t>Alimentos Contenidos:</w:t>
      </w:r>
      <w:r w:rsidR="00867BD5">
        <w:t xml:space="preserve"> ${</w:t>
      </w:r>
      <w:proofErr w:type="spellStart"/>
      <w:r w:rsidR="004A475F" w:rsidRPr="004A475F">
        <w:t>frigorifico</w:t>
      </w:r>
      <w:proofErr w:type="spellEnd"/>
      <w:r w:rsidR="00867BD5">
        <w:t>}</w:t>
      </w:r>
    </w:p>
    <w:p w14:paraId="032E29E0" w14:textId="77777777" w:rsidR="00433B29" w:rsidRDefault="00433B29">
      <w:pPr>
        <w:pStyle w:val="Textoindependiente"/>
        <w:spacing w:before="3"/>
        <w:rPr>
          <w:sz w:val="27"/>
        </w:rPr>
      </w:pPr>
    </w:p>
    <w:p w14:paraId="1D09170C" w14:textId="77777777" w:rsidR="00433B29" w:rsidRDefault="00433B29">
      <w:pPr>
        <w:pStyle w:val="Textoindependiente"/>
        <w:spacing w:before="3"/>
        <w:rPr>
          <w:sz w:val="27"/>
        </w:rPr>
      </w:pPr>
    </w:p>
    <w:p w14:paraId="00C5E256" w14:textId="77777777" w:rsidR="00433B29" w:rsidRDefault="00D71779" w:rsidP="00D71779">
      <w:pPr>
        <w:spacing w:line="268" w:lineRule="auto"/>
        <w:ind w:left="1724"/>
      </w:pPr>
      <w:r>
        <w:t>CONGELADOR</w:t>
      </w:r>
    </w:p>
    <w:p w14:paraId="42889F7C" w14:textId="77777777" w:rsidR="00D71779" w:rsidRDefault="00D71779">
      <w:pPr>
        <w:spacing w:line="268" w:lineRule="auto"/>
      </w:pPr>
    </w:p>
    <w:p w14:paraId="0E5B3244" w14:textId="77777777" w:rsidR="00D71779" w:rsidRDefault="00D71779">
      <w:pPr>
        <w:spacing w:line="268" w:lineRule="auto"/>
      </w:pPr>
    </w:p>
    <w:p w14:paraId="5BA40DF4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ind w:hanging="166"/>
      </w:pPr>
      <w:r>
        <w:t>Marca:</w:t>
      </w:r>
    </w:p>
    <w:p w14:paraId="3FB82CC5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spacing w:before="31"/>
        <w:ind w:hanging="166"/>
      </w:pPr>
      <w:r>
        <w:t>Modelo:</w:t>
      </w:r>
    </w:p>
    <w:p w14:paraId="179A6752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spacing w:before="30"/>
        <w:ind w:hanging="166"/>
      </w:pPr>
      <w:r>
        <w:t>Capacidad:</w:t>
      </w:r>
    </w:p>
    <w:p w14:paraId="197A81E5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spacing w:before="31"/>
        <w:ind w:hanging="166"/>
      </w:pPr>
      <w:r>
        <w:t xml:space="preserve">Temperaturas admisibles </w:t>
      </w:r>
      <w:proofErr w:type="spellStart"/>
      <w:r>
        <w:t>Tª</w:t>
      </w:r>
      <w:proofErr w:type="spellEnd"/>
      <w:r>
        <w:t xml:space="preserve"> min:</w:t>
      </w:r>
      <w:r>
        <w:rPr>
          <w:spacing w:val="1"/>
        </w:rPr>
        <w:t xml:space="preserve"> </w:t>
      </w:r>
      <w:proofErr w:type="spellStart"/>
      <w:r>
        <w:t>Tª</w:t>
      </w:r>
      <w:proofErr w:type="spellEnd"/>
      <w:r>
        <w:t xml:space="preserve"> Max:</w:t>
      </w:r>
      <w:r>
        <w:rPr>
          <w:spacing w:val="55"/>
        </w:rPr>
        <w:t xml:space="preserve"> </w:t>
      </w:r>
      <w:proofErr w:type="spellStart"/>
      <w:r>
        <w:t>ºC</w:t>
      </w:r>
      <w:proofErr w:type="spellEnd"/>
    </w:p>
    <w:p w14:paraId="0BD5DE26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spacing w:before="30"/>
        <w:ind w:hanging="166"/>
      </w:pPr>
      <w:r>
        <w:t>Alimentos Contenidos:</w:t>
      </w:r>
      <w:r w:rsidR="00867BD5">
        <w:t xml:space="preserve"> ${congelados}</w:t>
      </w:r>
    </w:p>
    <w:p w14:paraId="26B814E0" w14:textId="77777777" w:rsidR="00D71779" w:rsidRDefault="00D71779" w:rsidP="00D71779">
      <w:pPr>
        <w:tabs>
          <w:tab w:val="left" w:pos="2030"/>
        </w:tabs>
        <w:spacing w:before="30"/>
        <w:ind w:left="163"/>
      </w:pPr>
      <w:r>
        <w:br/>
      </w:r>
    </w:p>
    <w:p w14:paraId="7F058A45" w14:textId="77777777" w:rsidR="00D71779" w:rsidRDefault="00D71779" w:rsidP="00D71779">
      <w:pPr>
        <w:tabs>
          <w:tab w:val="left" w:pos="2030"/>
        </w:tabs>
        <w:spacing w:before="30"/>
        <w:ind w:left="720"/>
      </w:pPr>
      <w:r>
        <w:br/>
        <w:t xml:space="preserve">                  VITRINAS</w:t>
      </w:r>
    </w:p>
    <w:p w14:paraId="1296826A" w14:textId="77777777" w:rsidR="00D71779" w:rsidRDefault="00D71779" w:rsidP="00D71779">
      <w:pPr>
        <w:tabs>
          <w:tab w:val="left" w:pos="2030"/>
        </w:tabs>
        <w:spacing w:before="30"/>
        <w:ind w:left="720"/>
      </w:pPr>
    </w:p>
    <w:p w14:paraId="3315CE09" w14:textId="77777777" w:rsidR="00D71779" w:rsidRDefault="00D71779" w:rsidP="00D71779">
      <w:pPr>
        <w:tabs>
          <w:tab w:val="left" w:pos="2030"/>
        </w:tabs>
        <w:spacing w:before="30"/>
        <w:ind w:left="720"/>
      </w:pPr>
    </w:p>
    <w:p w14:paraId="668E0B94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ind w:hanging="166"/>
      </w:pPr>
      <w:r>
        <w:t>Marca:</w:t>
      </w:r>
    </w:p>
    <w:p w14:paraId="725F2493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spacing w:before="31"/>
        <w:ind w:hanging="166"/>
      </w:pPr>
      <w:r>
        <w:t>Modelo:</w:t>
      </w:r>
    </w:p>
    <w:p w14:paraId="470B0640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spacing w:before="30"/>
        <w:ind w:hanging="166"/>
      </w:pPr>
      <w:r>
        <w:t>Capacidad:</w:t>
      </w:r>
    </w:p>
    <w:p w14:paraId="0CFB9FFE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spacing w:before="31"/>
        <w:ind w:hanging="166"/>
      </w:pPr>
      <w:r>
        <w:t xml:space="preserve">Temperaturas admisibles </w:t>
      </w:r>
      <w:proofErr w:type="spellStart"/>
      <w:r>
        <w:t>Tª</w:t>
      </w:r>
      <w:proofErr w:type="spellEnd"/>
      <w:r>
        <w:t xml:space="preserve"> min:</w:t>
      </w:r>
      <w:r>
        <w:rPr>
          <w:spacing w:val="1"/>
        </w:rPr>
        <w:t xml:space="preserve"> </w:t>
      </w:r>
      <w:proofErr w:type="spellStart"/>
      <w:r>
        <w:t>Tª</w:t>
      </w:r>
      <w:proofErr w:type="spellEnd"/>
      <w:r>
        <w:t xml:space="preserve"> Max:</w:t>
      </w:r>
      <w:r>
        <w:rPr>
          <w:spacing w:val="55"/>
        </w:rPr>
        <w:t xml:space="preserve"> </w:t>
      </w:r>
      <w:proofErr w:type="spellStart"/>
      <w:r>
        <w:t>ºC</w:t>
      </w:r>
      <w:proofErr w:type="spellEnd"/>
    </w:p>
    <w:p w14:paraId="2C35857A" w14:textId="77777777" w:rsidR="00D71779" w:rsidRDefault="00D71779" w:rsidP="00867BD5">
      <w:pPr>
        <w:pStyle w:val="Prrafodelista"/>
        <w:numPr>
          <w:ilvl w:val="1"/>
          <w:numId w:val="5"/>
        </w:numPr>
        <w:tabs>
          <w:tab w:val="left" w:pos="2030"/>
        </w:tabs>
        <w:spacing w:before="30"/>
        <w:ind w:hanging="166"/>
        <w:sectPr w:rsidR="00D71779">
          <w:pgSz w:w="11910" w:h="16840"/>
          <w:pgMar w:top="2540" w:right="440" w:bottom="280" w:left="460" w:header="2305" w:footer="0" w:gutter="0"/>
          <w:cols w:space="720"/>
        </w:sectPr>
      </w:pPr>
      <w:r>
        <w:t>Alimentos Contenidos:</w:t>
      </w:r>
      <w:r w:rsidR="00867BD5">
        <w:t xml:space="preserve"> ${frio}</w:t>
      </w:r>
    </w:p>
    <w:p w14:paraId="1C4E679F" w14:textId="77777777" w:rsidR="00433B29" w:rsidRDefault="00D71779" w:rsidP="00D71779">
      <w:pPr>
        <w:ind w:left="163"/>
      </w:pPr>
      <w:r>
        <w:lastRenderedPageBreak/>
        <w:t xml:space="preserve"> </w:t>
      </w:r>
      <w:r>
        <w:tab/>
      </w:r>
      <w:r>
        <w:tab/>
      </w:r>
      <w:r>
        <w:tab/>
        <w:t>BOTELLEROS</w:t>
      </w:r>
    </w:p>
    <w:p w14:paraId="06EA117D" w14:textId="77777777" w:rsidR="00D71779" w:rsidRDefault="00D71779" w:rsidP="00D71779">
      <w:pPr>
        <w:ind w:left="163"/>
      </w:pPr>
    </w:p>
    <w:p w14:paraId="5CAD89E7" w14:textId="77777777" w:rsidR="00D71779" w:rsidRDefault="00D71779" w:rsidP="00D71779">
      <w:pPr>
        <w:ind w:left="163"/>
      </w:pPr>
    </w:p>
    <w:p w14:paraId="0890442E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ind w:hanging="166"/>
      </w:pPr>
      <w:r>
        <w:t>Marca:</w:t>
      </w:r>
    </w:p>
    <w:p w14:paraId="21944359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spacing w:before="31"/>
        <w:ind w:hanging="166"/>
      </w:pPr>
      <w:r>
        <w:t>Modelo:</w:t>
      </w:r>
    </w:p>
    <w:p w14:paraId="4FE86E5F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spacing w:before="30"/>
        <w:ind w:hanging="166"/>
      </w:pPr>
      <w:r>
        <w:t>Capacidad:</w:t>
      </w:r>
    </w:p>
    <w:p w14:paraId="22DEFF77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spacing w:before="31"/>
        <w:ind w:hanging="166"/>
      </w:pPr>
      <w:r>
        <w:t xml:space="preserve">Temperaturas admisibles </w:t>
      </w:r>
      <w:proofErr w:type="spellStart"/>
      <w:r>
        <w:t>Tª</w:t>
      </w:r>
      <w:proofErr w:type="spellEnd"/>
      <w:r>
        <w:t xml:space="preserve"> min:</w:t>
      </w:r>
      <w:r>
        <w:rPr>
          <w:spacing w:val="1"/>
        </w:rPr>
        <w:t xml:space="preserve"> </w:t>
      </w:r>
      <w:proofErr w:type="spellStart"/>
      <w:r>
        <w:t>Tª</w:t>
      </w:r>
      <w:proofErr w:type="spellEnd"/>
      <w:r>
        <w:t xml:space="preserve"> Max:</w:t>
      </w:r>
      <w:r>
        <w:rPr>
          <w:spacing w:val="55"/>
        </w:rPr>
        <w:t xml:space="preserve"> </w:t>
      </w:r>
      <w:proofErr w:type="spellStart"/>
      <w:r>
        <w:t>ºC</w:t>
      </w:r>
      <w:proofErr w:type="spellEnd"/>
    </w:p>
    <w:p w14:paraId="5FFB409C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spacing w:before="30"/>
        <w:ind w:hanging="166"/>
      </w:pPr>
      <w:r>
        <w:t>Alimentos Contenidos:</w:t>
      </w:r>
      <w:r w:rsidR="00867BD5">
        <w:t xml:space="preserve"> ${botellero}</w:t>
      </w:r>
    </w:p>
    <w:p w14:paraId="44EA8C58" w14:textId="77777777" w:rsidR="00D71779" w:rsidRDefault="00D71779" w:rsidP="00D71779">
      <w:pPr>
        <w:ind w:left="163"/>
      </w:pPr>
    </w:p>
    <w:p w14:paraId="7516E67B" w14:textId="77777777" w:rsidR="00D71779" w:rsidRDefault="00D71779" w:rsidP="00D71779">
      <w:pPr>
        <w:ind w:left="163"/>
      </w:pPr>
    </w:p>
    <w:p w14:paraId="0A94E6B6" w14:textId="77777777" w:rsidR="00D71779" w:rsidRDefault="00D71779" w:rsidP="00D71779">
      <w:pPr>
        <w:ind w:left="163"/>
      </w:pPr>
    </w:p>
    <w:p w14:paraId="0D63887F" w14:textId="77777777" w:rsidR="00D71779" w:rsidRDefault="00D71779" w:rsidP="00D71779">
      <w:pPr>
        <w:ind w:left="163"/>
      </w:pPr>
    </w:p>
    <w:p w14:paraId="3E782257" w14:textId="77777777" w:rsidR="00D71779" w:rsidRDefault="00D71779" w:rsidP="00D71779">
      <w:pPr>
        <w:ind w:left="163"/>
      </w:pPr>
      <w:r>
        <w:tab/>
      </w:r>
      <w:r>
        <w:tab/>
        <w:t>OTRAS CAMARAS DE CONSERVACION</w:t>
      </w:r>
    </w:p>
    <w:p w14:paraId="21CA31E8" w14:textId="77777777" w:rsidR="00D71779" w:rsidRDefault="00D71779" w:rsidP="00D71779">
      <w:pPr>
        <w:ind w:left="163"/>
      </w:pPr>
    </w:p>
    <w:p w14:paraId="64E96400" w14:textId="77777777" w:rsidR="00D71779" w:rsidRDefault="00D71779" w:rsidP="00D71779">
      <w:pPr>
        <w:ind w:left="163"/>
      </w:pPr>
    </w:p>
    <w:p w14:paraId="68AE4238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ind w:hanging="166"/>
      </w:pPr>
      <w:r>
        <w:t>Marca:</w:t>
      </w:r>
    </w:p>
    <w:p w14:paraId="002F3F9B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spacing w:before="31"/>
        <w:ind w:hanging="166"/>
      </w:pPr>
      <w:r>
        <w:t>Modelo:</w:t>
      </w:r>
    </w:p>
    <w:p w14:paraId="2FA7C7F2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spacing w:before="30"/>
        <w:ind w:hanging="166"/>
      </w:pPr>
      <w:r>
        <w:t>Capacidad:</w:t>
      </w:r>
    </w:p>
    <w:p w14:paraId="52AE4FF4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spacing w:before="31"/>
        <w:ind w:hanging="166"/>
      </w:pPr>
      <w:r>
        <w:t xml:space="preserve">Temperaturas admisibles </w:t>
      </w:r>
      <w:proofErr w:type="spellStart"/>
      <w:r>
        <w:t>Tª</w:t>
      </w:r>
      <w:proofErr w:type="spellEnd"/>
      <w:r>
        <w:t xml:space="preserve"> min:</w:t>
      </w:r>
      <w:r>
        <w:rPr>
          <w:spacing w:val="1"/>
        </w:rPr>
        <w:t xml:space="preserve"> </w:t>
      </w:r>
      <w:proofErr w:type="spellStart"/>
      <w:r>
        <w:t>Tª</w:t>
      </w:r>
      <w:proofErr w:type="spellEnd"/>
      <w:r>
        <w:t xml:space="preserve"> Max:</w:t>
      </w:r>
      <w:r>
        <w:rPr>
          <w:spacing w:val="55"/>
        </w:rPr>
        <w:t xml:space="preserve"> </w:t>
      </w:r>
      <w:proofErr w:type="spellStart"/>
      <w:r>
        <w:t>ºC</w:t>
      </w:r>
      <w:proofErr w:type="spellEnd"/>
    </w:p>
    <w:p w14:paraId="043E1EFB" w14:textId="77777777" w:rsidR="00D71779" w:rsidRDefault="00D71779" w:rsidP="00D71779">
      <w:pPr>
        <w:pStyle w:val="Prrafodelista"/>
        <w:numPr>
          <w:ilvl w:val="1"/>
          <w:numId w:val="5"/>
        </w:numPr>
        <w:tabs>
          <w:tab w:val="left" w:pos="2030"/>
        </w:tabs>
        <w:spacing w:before="30"/>
        <w:ind w:hanging="166"/>
      </w:pPr>
      <w:r>
        <w:t>Alimentos Contenidos:</w:t>
      </w:r>
      <w:r w:rsidR="00867BD5">
        <w:t xml:space="preserve"> ${otraCamara}</w:t>
      </w:r>
    </w:p>
    <w:p w14:paraId="5E3746C4" w14:textId="77777777" w:rsidR="00D71779" w:rsidRDefault="00D71779" w:rsidP="00D71779">
      <w:pPr>
        <w:ind w:left="163"/>
      </w:pPr>
    </w:p>
    <w:p w14:paraId="09A2C744" w14:textId="77777777" w:rsidR="00D71779" w:rsidRDefault="00D71779" w:rsidP="00D71779">
      <w:pPr>
        <w:ind w:left="163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C32B0F" w14:textId="77777777" w:rsidR="00433B29" w:rsidRDefault="00433B29">
      <w:pPr>
        <w:pStyle w:val="Textoindependiente"/>
        <w:spacing w:before="3"/>
        <w:rPr>
          <w:sz w:val="27"/>
        </w:rPr>
      </w:pPr>
    </w:p>
    <w:p w14:paraId="0E57B080" w14:textId="77777777" w:rsidR="00433B29" w:rsidRDefault="00000000">
      <w:pPr>
        <w:pStyle w:val="Ttulo1"/>
        <w:spacing w:before="1"/>
      </w:pPr>
      <w:r>
        <w:t>4.- CONTROL DE TEMPERATURAS</w:t>
      </w:r>
    </w:p>
    <w:p w14:paraId="551ACE01" w14:textId="77777777" w:rsidR="00433B29" w:rsidRDefault="00433B29">
      <w:pPr>
        <w:pStyle w:val="Textoindependiente"/>
        <w:spacing w:before="3"/>
        <w:rPr>
          <w:b/>
          <w:sz w:val="27"/>
        </w:rPr>
      </w:pPr>
    </w:p>
    <w:p w14:paraId="005DDC5A" w14:textId="77777777" w:rsidR="00433B29" w:rsidRDefault="00000000">
      <w:pPr>
        <w:pStyle w:val="Textoindependiente"/>
        <w:spacing w:line="268" w:lineRule="auto"/>
        <w:ind w:left="163" w:right="1113"/>
      </w:pPr>
      <w:r>
        <w:t>En el modelo de registro de temperaturas adjunto el responsable designado debe anotar DIARIAMENTE LOS</w:t>
      </w:r>
      <w:r>
        <w:rPr>
          <w:spacing w:val="-52"/>
        </w:rPr>
        <w:t xml:space="preserve"> </w:t>
      </w:r>
      <w:r>
        <w:t>VALORES QUE INDICAN LOS TERMÓMETROS DE CADA EQUIPO.</w:t>
      </w:r>
    </w:p>
    <w:p w14:paraId="2BDB0FF6" w14:textId="77777777" w:rsidR="00433B29" w:rsidRDefault="00433B29">
      <w:pPr>
        <w:pStyle w:val="Textoindependiente"/>
        <w:spacing w:before="8"/>
        <w:rPr>
          <w:sz w:val="24"/>
        </w:rPr>
      </w:pPr>
    </w:p>
    <w:p w14:paraId="0E000ABE" w14:textId="77777777" w:rsidR="00433B29" w:rsidRDefault="00000000">
      <w:pPr>
        <w:pStyle w:val="Textoindependiente"/>
        <w:spacing w:line="268" w:lineRule="auto"/>
        <w:ind w:left="163" w:right="331"/>
      </w:pPr>
      <w:r>
        <w:t>El mantenimiento de los alimentos en los equipos de frío y congelados debe garantizar que las temperaturas no superan</w:t>
      </w:r>
      <w:r>
        <w:rPr>
          <w:spacing w:val="-52"/>
        </w:rPr>
        <w:t xml:space="preserve"> </w:t>
      </w:r>
      <w:r>
        <w:t>los valores indicados.</w:t>
      </w:r>
    </w:p>
    <w:p w14:paraId="32A8C9A1" w14:textId="77777777" w:rsidR="00433B29" w:rsidRDefault="00433B29">
      <w:pPr>
        <w:pStyle w:val="Textoindependiente"/>
        <w:spacing w:before="8"/>
        <w:rPr>
          <w:sz w:val="24"/>
        </w:rPr>
      </w:pPr>
    </w:p>
    <w:p w14:paraId="104BFE95" w14:textId="77777777" w:rsidR="00433B29" w:rsidRDefault="00000000">
      <w:pPr>
        <w:pStyle w:val="Textoindependiente"/>
        <w:ind w:left="163"/>
      </w:pPr>
      <w:r>
        <w:t>El mantenimiento de los alimentos en caliente debe garantizar que la temperatura no baja de los 65ºC.</w:t>
      </w:r>
    </w:p>
    <w:p w14:paraId="4E724C7B" w14:textId="77777777" w:rsidR="00433B29" w:rsidRDefault="00433B29">
      <w:pPr>
        <w:pStyle w:val="Textoindependiente"/>
        <w:spacing w:before="3"/>
        <w:rPr>
          <w:sz w:val="27"/>
        </w:rPr>
      </w:pPr>
    </w:p>
    <w:p w14:paraId="11ECE6EC" w14:textId="77777777" w:rsidR="00433B29" w:rsidRDefault="00000000">
      <w:pPr>
        <w:pStyle w:val="Textoindependiente"/>
        <w:spacing w:line="268" w:lineRule="auto"/>
        <w:ind w:left="163" w:right="509"/>
      </w:pPr>
      <w:r>
        <w:t>Mensualmente se comprueba que los visores de las cámaras funcionan correctamente, para ello se usa un termómetro</w:t>
      </w:r>
      <w:r>
        <w:rPr>
          <w:spacing w:val="-52"/>
        </w:rPr>
        <w:t xml:space="preserve"> </w:t>
      </w:r>
      <w:r>
        <w:t>portátil. Si se detecta que las temperaturas están fuera del rango, adoptar las medidas correctoras que se indica en el</w:t>
      </w:r>
      <w:r>
        <w:rPr>
          <w:spacing w:val="1"/>
        </w:rPr>
        <w:t xml:space="preserve"> </w:t>
      </w:r>
      <w:r>
        <w:t>apartado correspondiente.</w:t>
      </w:r>
    </w:p>
    <w:p w14:paraId="4863B637" w14:textId="77777777" w:rsidR="00433B29" w:rsidRDefault="00433B29">
      <w:pPr>
        <w:pStyle w:val="Textoindependiente"/>
        <w:spacing w:before="6"/>
        <w:rPr>
          <w:sz w:val="34"/>
        </w:rPr>
      </w:pPr>
    </w:p>
    <w:p w14:paraId="34522496" w14:textId="77777777" w:rsidR="00433B29" w:rsidRDefault="00000000">
      <w:pPr>
        <w:pStyle w:val="Ttulo1"/>
      </w:pPr>
      <w:r>
        <w:t>5.- ENFRIAMIENTO DE ALIMENTOS COCINADOS</w:t>
      </w:r>
    </w:p>
    <w:p w14:paraId="4E5268B5" w14:textId="77777777" w:rsidR="00433B29" w:rsidRDefault="00000000">
      <w:pPr>
        <w:pStyle w:val="Textoindependiente"/>
        <w:spacing w:before="201" w:line="268" w:lineRule="auto"/>
        <w:ind w:left="163" w:right="393"/>
      </w:pPr>
      <w:r>
        <w:t>Tras cocinar los alimentos, si es necesario almacenarlos en frío, hay que evitar que el enfriamiento sea tan lento que se</w:t>
      </w:r>
      <w:r>
        <w:rPr>
          <w:spacing w:val="-52"/>
        </w:rPr>
        <w:t xml:space="preserve"> </w:t>
      </w:r>
      <w:r>
        <w:t>favorezca la multiplicación de gérmenes. Para ello, los alimentos cocinados en caliente se repartirán en recipientes</w:t>
      </w:r>
      <w:r>
        <w:rPr>
          <w:spacing w:val="1"/>
        </w:rPr>
        <w:t xml:space="preserve"> </w:t>
      </w:r>
      <w:r>
        <w:t>pequeños, dejándolos a temperatura ambiente hasta que dejen de humear (50ºC) y a continuación introducirlos en</w:t>
      </w:r>
      <w:r>
        <w:rPr>
          <w:spacing w:val="1"/>
        </w:rPr>
        <w:t xml:space="preserve"> </w:t>
      </w:r>
      <w:r>
        <w:t>cámara de frío o en cámara de enfriamiento rápido (abatidor) separando los recipientes entre sí.</w:t>
      </w:r>
    </w:p>
    <w:p w14:paraId="4A87B5E7" w14:textId="77777777" w:rsidR="00433B29" w:rsidRDefault="00433B29">
      <w:pPr>
        <w:pStyle w:val="Textoindependiente"/>
        <w:spacing w:before="8"/>
        <w:rPr>
          <w:sz w:val="24"/>
        </w:rPr>
      </w:pPr>
    </w:p>
    <w:p w14:paraId="535A4A11" w14:textId="77777777" w:rsidR="00433B29" w:rsidRDefault="00000000">
      <w:pPr>
        <w:pStyle w:val="Textoindependiente"/>
        <w:ind w:left="163"/>
      </w:pPr>
      <w:r>
        <w:t>Comprobar que la cámara de frío no eleva su temperatura por encima de 10ºC.</w:t>
      </w:r>
    </w:p>
    <w:p w14:paraId="49D83E46" w14:textId="77777777" w:rsidR="00433B29" w:rsidRDefault="00000000">
      <w:pPr>
        <w:pStyle w:val="Textoindependiente"/>
        <w:spacing w:before="30" w:line="268" w:lineRule="auto"/>
        <w:ind w:left="163" w:right="287"/>
      </w:pPr>
      <w:r>
        <w:t>Si se usa abatidor, comprobar que se ha logrado reducir la temperatura de los alimentos a 10ºC en 2 horas, transcurridas</w:t>
      </w:r>
      <w:r>
        <w:rPr>
          <w:spacing w:val="-52"/>
        </w:rPr>
        <w:t xml:space="preserve"> </w:t>
      </w:r>
      <w:r>
        <w:t>las cuales se pasan los alimentos a la cámara de mantenimiento (por debajo de 6ºC).</w:t>
      </w:r>
    </w:p>
    <w:p w14:paraId="07D9E3F1" w14:textId="77777777" w:rsidR="00D71779" w:rsidRDefault="00D71779">
      <w:pPr>
        <w:pStyle w:val="Textoindependiente"/>
        <w:spacing w:before="30" w:line="268" w:lineRule="auto"/>
        <w:ind w:left="163" w:right="287"/>
      </w:pPr>
    </w:p>
    <w:p w14:paraId="4D0A463A" w14:textId="77777777" w:rsidR="00D71779" w:rsidRDefault="00D71779">
      <w:pPr>
        <w:pStyle w:val="Textoindependiente"/>
        <w:spacing w:before="30" w:line="268" w:lineRule="auto"/>
        <w:ind w:left="163" w:right="287"/>
      </w:pPr>
    </w:p>
    <w:p w14:paraId="1E350952" w14:textId="77777777" w:rsidR="00433B29" w:rsidRDefault="00433B29">
      <w:pPr>
        <w:pStyle w:val="Textoindependiente"/>
        <w:spacing w:before="6"/>
        <w:rPr>
          <w:sz w:val="34"/>
        </w:rPr>
      </w:pPr>
    </w:p>
    <w:p w14:paraId="73B357FE" w14:textId="77777777" w:rsidR="00433B29" w:rsidRDefault="00000000">
      <w:pPr>
        <w:pStyle w:val="Ttulo1"/>
        <w:spacing w:before="1"/>
      </w:pPr>
      <w:r>
        <w:lastRenderedPageBreak/>
        <w:t>6.-CONGELACIÓN</w:t>
      </w:r>
    </w:p>
    <w:p w14:paraId="424396DF" w14:textId="77777777" w:rsidR="00433B29" w:rsidRDefault="00000000">
      <w:pPr>
        <w:pStyle w:val="Textoindependiente"/>
        <w:spacing w:before="200" w:line="268" w:lineRule="auto"/>
        <w:ind w:left="163" w:right="485"/>
      </w:pPr>
      <w:r>
        <w:t>Tener en cuenta que un alimento que se congela lentamente, así como un alimento que se vuelve a congelar facilita el</w:t>
      </w:r>
      <w:r>
        <w:rPr>
          <w:spacing w:val="-52"/>
        </w:rPr>
        <w:t xml:space="preserve"> </w:t>
      </w:r>
      <w:r>
        <w:t>crecimiento microbiano. Para evitarlo es preciso mantener la temperatura de la cámara de congelación por debajo de</w:t>
      </w:r>
    </w:p>
    <w:p w14:paraId="35FFBC8F" w14:textId="77777777" w:rsidR="00433B29" w:rsidRDefault="00000000">
      <w:pPr>
        <w:pStyle w:val="Textoindependiente"/>
        <w:spacing w:before="1"/>
        <w:ind w:left="163"/>
      </w:pPr>
      <w:r>
        <w:t>-18ºC.</w:t>
      </w:r>
    </w:p>
    <w:p w14:paraId="2EF181BB" w14:textId="77777777" w:rsidR="00433B29" w:rsidRDefault="00433B29">
      <w:pPr>
        <w:pStyle w:val="Textoindependiente"/>
        <w:spacing w:before="3"/>
        <w:rPr>
          <w:sz w:val="27"/>
        </w:rPr>
      </w:pPr>
    </w:p>
    <w:p w14:paraId="020ABD3A" w14:textId="77777777" w:rsidR="00433B29" w:rsidRDefault="00000000">
      <w:pPr>
        <w:pStyle w:val="Textoindependiente"/>
        <w:spacing w:line="268" w:lineRule="auto"/>
        <w:ind w:left="163" w:right="312"/>
      </w:pPr>
      <w:r>
        <w:t>Cuando se congelen los productos elaborados en el propio establecimiento, con vistas a su posterior venta, utilización o</w:t>
      </w:r>
      <w:r>
        <w:rPr>
          <w:spacing w:val="-52"/>
        </w:rPr>
        <w:t xml:space="preserve"> </w:t>
      </w:r>
      <w:r>
        <w:t>donación, deberán envasarse y se colocará una etiqueta en la que figure la fecha de elaboración o transformación, la</w:t>
      </w:r>
      <w:r>
        <w:rPr>
          <w:spacing w:val="1"/>
        </w:rPr>
        <w:t xml:space="preserve"> </w:t>
      </w:r>
      <w:r>
        <w:t>fecha de congelación y la fecha de caducidad o consumo preferente del producto congelado.</w:t>
      </w:r>
    </w:p>
    <w:p w14:paraId="710A08D3" w14:textId="77777777" w:rsidR="00433B29" w:rsidRDefault="00433B29">
      <w:pPr>
        <w:pStyle w:val="Textoindependiente"/>
        <w:spacing w:before="8"/>
        <w:rPr>
          <w:sz w:val="24"/>
        </w:rPr>
      </w:pPr>
    </w:p>
    <w:p w14:paraId="29016DAF" w14:textId="77777777" w:rsidR="00433B29" w:rsidRDefault="00000000">
      <w:pPr>
        <w:pStyle w:val="Textoindependiente"/>
        <w:ind w:left="163"/>
      </w:pPr>
      <w:r>
        <w:t>Anisakis</w:t>
      </w:r>
    </w:p>
    <w:p w14:paraId="36D993B0" w14:textId="77777777" w:rsidR="00433B29" w:rsidRDefault="00433B29">
      <w:pPr>
        <w:pStyle w:val="Textoindependiente"/>
        <w:spacing w:before="3"/>
        <w:rPr>
          <w:sz w:val="27"/>
        </w:rPr>
      </w:pPr>
    </w:p>
    <w:p w14:paraId="54039ADB" w14:textId="77777777" w:rsidR="00433B29" w:rsidRDefault="00000000" w:rsidP="00D71779">
      <w:pPr>
        <w:pStyle w:val="Textoindependiente"/>
        <w:ind w:left="163"/>
      </w:pPr>
      <w:r>
        <w:t>Cuando los productos de la pesca derivados de pescados (excepto pescado de aguas continentales) o moluscos</w:t>
      </w:r>
    </w:p>
    <w:p w14:paraId="2958AE2F" w14:textId="77777777" w:rsidR="00D71779" w:rsidRDefault="00D71779" w:rsidP="00D71779">
      <w:pPr>
        <w:pStyle w:val="Textoindependiente"/>
        <w:spacing w:before="33"/>
        <w:ind w:left="163"/>
      </w:pPr>
      <w:r>
        <w:t xml:space="preserve">se vayan a consumir crudo o </w:t>
      </w:r>
      <w:proofErr w:type="spellStart"/>
      <w:r>
        <w:t>semicrudo</w:t>
      </w:r>
      <w:proofErr w:type="spellEnd"/>
      <w:r>
        <w:t>:</w:t>
      </w:r>
    </w:p>
    <w:p w14:paraId="4A1F06C2" w14:textId="77777777" w:rsidR="00D71779" w:rsidRDefault="00D71779" w:rsidP="00D71779">
      <w:pPr>
        <w:pStyle w:val="Prrafodelista"/>
        <w:numPr>
          <w:ilvl w:val="0"/>
          <w:numId w:val="4"/>
        </w:numPr>
        <w:tabs>
          <w:tab w:val="left" w:pos="390"/>
        </w:tabs>
        <w:spacing w:before="30"/>
        <w:ind w:hanging="227"/>
      </w:pPr>
      <w:r>
        <w:t>–20 °C durante un mínimo de veinticuatro horas o</w:t>
      </w:r>
    </w:p>
    <w:p w14:paraId="23531778" w14:textId="77777777" w:rsidR="00D71779" w:rsidRDefault="00D71779" w:rsidP="00D71779">
      <w:pPr>
        <w:pStyle w:val="Prrafodelista"/>
        <w:numPr>
          <w:ilvl w:val="0"/>
          <w:numId w:val="4"/>
        </w:numPr>
        <w:tabs>
          <w:tab w:val="left" w:pos="402"/>
        </w:tabs>
        <w:spacing w:before="31"/>
        <w:ind w:left="401" w:hanging="239"/>
      </w:pPr>
      <w:r>
        <w:t>–35 °C durante un mínimo de quince horas. (se tiene que añadir)</w:t>
      </w:r>
    </w:p>
    <w:p w14:paraId="45B82C03" w14:textId="77777777" w:rsidR="00D71779" w:rsidRDefault="00D71779" w:rsidP="00D71779">
      <w:pPr>
        <w:pStyle w:val="Textoindependiente"/>
        <w:spacing w:before="30" w:line="268" w:lineRule="auto"/>
        <w:ind w:left="163" w:right="362"/>
      </w:pPr>
      <w:r>
        <w:t>Esta operación podrá ser llevada a cabo por estos establecimientos o en una etapa anterior, siempre que esté justificado</w:t>
      </w:r>
      <w:r>
        <w:rPr>
          <w:spacing w:val="-52"/>
        </w:rPr>
        <w:t xml:space="preserve"> </w:t>
      </w:r>
      <w:r>
        <w:t>documentalmente.</w:t>
      </w:r>
    </w:p>
    <w:p w14:paraId="457D4BA0" w14:textId="77777777" w:rsidR="00D71779" w:rsidRDefault="00D71779" w:rsidP="00D71779">
      <w:pPr>
        <w:pStyle w:val="Textoindependiente"/>
        <w:spacing w:before="1" w:line="268" w:lineRule="auto"/>
        <w:ind w:left="163" w:right="264"/>
      </w:pPr>
      <w:r>
        <w:t>*Las personas titulares de dichos establecimientos deberán informar a las personas consumidoras de que dichos</w:t>
      </w:r>
      <w:r>
        <w:rPr>
          <w:spacing w:val="1"/>
        </w:rPr>
        <w:t xml:space="preserve"> </w:t>
      </w:r>
      <w:r>
        <w:t>productos han sido congelados o, en su caso, que proceden de sistemas de acuicultura que garantizan que están libres de</w:t>
      </w:r>
      <w:r>
        <w:rPr>
          <w:spacing w:val="-52"/>
        </w:rPr>
        <w:t xml:space="preserve"> </w:t>
      </w:r>
      <w:r>
        <w:t>anisakis, mediante los procedimientos que estimen apropiados, entre otros, mediante carteles o cartas-menú.</w:t>
      </w:r>
    </w:p>
    <w:p w14:paraId="72CB1F79" w14:textId="77777777" w:rsidR="00D71779" w:rsidRDefault="00D71779">
      <w:pPr>
        <w:sectPr w:rsidR="00D71779">
          <w:pgSz w:w="11910" w:h="16840"/>
          <w:pgMar w:top="2540" w:right="440" w:bottom="280" w:left="460" w:header="2305" w:footer="0" w:gutter="0"/>
          <w:cols w:space="720"/>
        </w:sectPr>
      </w:pPr>
    </w:p>
    <w:p w14:paraId="758369CD" w14:textId="77777777" w:rsidR="00433B29" w:rsidRDefault="00433B29">
      <w:pPr>
        <w:pStyle w:val="Textoindependiente"/>
        <w:spacing w:before="6"/>
        <w:rPr>
          <w:sz w:val="34"/>
        </w:rPr>
      </w:pPr>
    </w:p>
    <w:p w14:paraId="4D7EDF9F" w14:textId="77777777" w:rsidR="00433B29" w:rsidRDefault="00000000">
      <w:pPr>
        <w:pStyle w:val="Ttulo1"/>
      </w:pPr>
      <w:r>
        <w:t>7.-ESTIBA EN CÁMARAS</w:t>
      </w:r>
    </w:p>
    <w:p w14:paraId="1755C43C" w14:textId="77777777" w:rsidR="00433B29" w:rsidRDefault="00000000">
      <w:pPr>
        <w:pStyle w:val="Textoindependiente"/>
        <w:spacing w:before="200" w:line="268" w:lineRule="auto"/>
        <w:ind w:left="163" w:right="899"/>
      </w:pPr>
      <w:r>
        <w:t>Es muy importante garantizar que el frío llega bien a todos los alimentos en el interior de las cámaras, que eviten</w:t>
      </w:r>
      <w:r>
        <w:rPr>
          <w:spacing w:val="-52"/>
        </w:rPr>
        <w:t xml:space="preserve"> </w:t>
      </w:r>
      <w:r>
        <w:t>contaminaciones y que no se superan los periodos de caducidad.</w:t>
      </w:r>
    </w:p>
    <w:p w14:paraId="5055F3BC" w14:textId="77777777" w:rsidR="00433B29" w:rsidRDefault="00000000">
      <w:pPr>
        <w:pStyle w:val="Textoindependiente"/>
        <w:spacing w:before="1" w:line="268" w:lineRule="auto"/>
        <w:ind w:left="163" w:right="576"/>
      </w:pPr>
      <w:r>
        <w:t>Los alimentos se colocan de forma que el frío pueda circular entre ellos (separarlos de las paredes, suelos y entre sí).</w:t>
      </w:r>
      <w:r>
        <w:rPr>
          <w:spacing w:val="-52"/>
        </w:rPr>
        <w:t xml:space="preserve"> </w:t>
      </w:r>
      <w:r>
        <w:t>Los alimentos deben estar etiquetados, de forma que se conozca el tipo de producto y la fecha de</w:t>
      </w:r>
      <w:r>
        <w:rPr>
          <w:spacing w:val="1"/>
        </w:rPr>
        <w:t xml:space="preserve"> </w:t>
      </w:r>
      <w:r>
        <w:t>elaboración/</w:t>
      </w:r>
      <w:proofErr w:type="spellStart"/>
      <w:r>
        <w:t>congelacion</w:t>
      </w:r>
      <w:proofErr w:type="spellEnd"/>
      <w:r>
        <w:t>/caducidad.</w:t>
      </w:r>
    </w:p>
    <w:p w14:paraId="0C744725" w14:textId="77777777" w:rsidR="00433B29" w:rsidRDefault="00000000">
      <w:pPr>
        <w:pStyle w:val="Textoindependiente"/>
        <w:spacing w:line="268" w:lineRule="auto"/>
        <w:ind w:left="163" w:right="173"/>
      </w:pPr>
      <w:r>
        <w:t>Organizar los alimentos según sean materias primas, productos intermedios o elaborados, estableciendo un sistema de</w:t>
      </w:r>
      <w:r>
        <w:rPr>
          <w:spacing w:val="1"/>
        </w:rPr>
        <w:t xml:space="preserve"> </w:t>
      </w:r>
      <w:r>
        <w:t>rotación de los productos de forma que se usen primero las materias primas o los elaborados a los que les falte menos</w:t>
      </w:r>
      <w:r>
        <w:rPr>
          <w:spacing w:val="1"/>
        </w:rPr>
        <w:t xml:space="preserve"> </w:t>
      </w:r>
      <w:r>
        <w:t>tiempo para caducar. Nunca utilizar un producto caducado. Los productos que estén próximos a su fecha de caducidad se</w:t>
      </w:r>
      <w:r>
        <w:rPr>
          <w:spacing w:val="-52"/>
        </w:rPr>
        <w:t xml:space="preserve"> </w:t>
      </w:r>
      <w:r>
        <w:t>deben sacar para su consumo inmediato. Los caducados y los que no tengan etiqueta identificativa con el marcado de</w:t>
      </w:r>
      <w:r>
        <w:rPr>
          <w:spacing w:val="1"/>
        </w:rPr>
        <w:t xml:space="preserve"> </w:t>
      </w:r>
      <w:r>
        <w:t>fechas serán desechados.</w:t>
      </w:r>
    </w:p>
    <w:p w14:paraId="63DA13BB" w14:textId="77777777" w:rsidR="00433B29" w:rsidRDefault="00433B29">
      <w:pPr>
        <w:pStyle w:val="Textoindependiente"/>
        <w:spacing w:before="6"/>
        <w:rPr>
          <w:sz w:val="34"/>
        </w:rPr>
      </w:pPr>
    </w:p>
    <w:p w14:paraId="4033DD1A" w14:textId="77777777" w:rsidR="00433B29" w:rsidRDefault="00000000">
      <w:pPr>
        <w:pStyle w:val="Ttulo1"/>
        <w:spacing w:line="268" w:lineRule="auto"/>
        <w:ind w:right="2090"/>
      </w:pPr>
      <w:r>
        <w:t>8.-CONTROL DE TEMPERATURAS DURANTE LOS PROCESOS DE</w:t>
      </w:r>
      <w:r>
        <w:rPr>
          <w:spacing w:val="1"/>
        </w:rPr>
        <w:t xml:space="preserve"> </w:t>
      </w:r>
      <w:r>
        <w:t>DESCONGELACIÓN,</w:t>
      </w:r>
      <w:r>
        <w:rPr>
          <w:spacing w:val="-4"/>
        </w:rPr>
        <w:t xml:space="preserve"> </w:t>
      </w:r>
      <w:r>
        <w:t>COCINADO,</w:t>
      </w:r>
      <w:r>
        <w:rPr>
          <w:spacing w:val="-4"/>
        </w:rPr>
        <w:t xml:space="preserve"> </w:t>
      </w:r>
      <w:r>
        <w:t>REGENERACIÓN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PROCESADO</w:t>
      </w:r>
    </w:p>
    <w:p w14:paraId="20B60511" w14:textId="77777777" w:rsidR="00433B29" w:rsidRDefault="00000000">
      <w:pPr>
        <w:pStyle w:val="Textoindependiente"/>
        <w:spacing w:before="171"/>
        <w:ind w:left="163"/>
      </w:pPr>
      <w:r>
        <w:t>Descongelación</w:t>
      </w:r>
    </w:p>
    <w:p w14:paraId="01ED0FC2" w14:textId="77777777" w:rsidR="00433B29" w:rsidRDefault="00000000">
      <w:pPr>
        <w:pStyle w:val="Textoindependiente"/>
        <w:spacing w:before="30" w:line="268" w:lineRule="auto"/>
        <w:ind w:left="163" w:right="229"/>
      </w:pPr>
      <w:r>
        <w:t>Descongelar los alimentos lentamente en cámaras</w:t>
      </w:r>
      <w:r>
        <w:rPr>
          <w:spacing w:val="1"/>
        </w:rPr>
        <w:t xml:space="preserve"> </w:t>
      </w:r>
      <w:r>
        <w:t>de refrigeración (garantizar que cuentan con</w:t>
      </w:r>
      <w:r>
        <w:rPr>
          <w:spacing w:val="1"/>
        </w:rPr>
        <w:t xml:space="preserve"> </w:t>
      </w:r>
      <w:r>
        <w:t>un recipiente para</w:t>
      </w:r>
      <w:r>
        <w:rPr>
          <w:spacing w:val="1"/>
        </w:rPr>
        <w:t xml:space="preserve"> </w:t>
      </w:r>
      <w:r>
        <w:t>recoger el agua de descongelación sin contaminar el resto de los alimentos). Si la temperatura de los alimentos alcanzara</w:t>
      </w:r>
      <w:r>
        <w:rPr>
          <w:spacing w:val="-52"/>
        </w:rPr>
        <w:t xml:space="preserve"> </w:t>
      </w:r>
      <w:r>
        <w:t>temperaturas superiores a las de refrigeración, algunos alimentos como los pescados (anchoas, bonitos, atún) pueden</w:t>
      </w:r>
      <w:r>
        <w:rPr>
          <w:spacing w:val="1"/>
        </w:rPr>
        <w:t xml:space="preserve"> </w:t>
      </w:r>
      <w:r>
        <w:t>formar histamina por lo que no se descongelarán alimentos a temperatura ambiente.</w:t>
      </w:r>
    </w:p>
    <w:p w14:paraId="7E8229E3" w14:textId="77777777" w:rsidR="00433B29" w:rsidRDefault="00000000">
      <w:pPr>
        <w:pStyle w:val="Textoindependiente"/>
        <w:spacing w:before="1" w:line="268" w:lineRule="auto"/>
        <w:ind w:left="163" w:right="900"/>
      </w:pPr>
      <w:r>
        <w:t>Si se precisa una rápida descongelación se pueden utilizar procedimientos como el microondas o el agua fría,</w:t>
      </w:r>
      <w:r>
        <w:rPr>
          <w:spacing w:val="1"/>
        </w:rPr>
        <w:t xml:space="preserve"> </w:t>
      </w:r>
      <w:r>
        <w:t>garantizando que el agua se renueva periódicamente manteniendo la condición de frío, y cuando los alimentos se</w:t>
      </w:r>
      <w:r>
        <w:rPr>
          <w:spacing w:val="-52"/>
        </w:rPr>
        <w:t xml:space="preserve"> </w:t>
      </w:r>
      <w:r>
        <w:t>cocinen inmediatamente después de la descongelación.</w:t>
      </w:r>
    </w:p>
    <w:p w14:paraId="628DF44F" w14:textId="77777777" w:rsidR="00433B29" w:rsidRDefault="00433B29">
      <w:pPr>
        <w:pStyle w:val="Textoindependiente"/>
        <w:spacing w:before="7"/>
        <w:rPr>
          <w:sz w:val="24"/>
        </w:rPr>
      </w:pPr>
    </w:p>
    <w:p w14:paraId="7AE25B6E" w14:textId="77777777" w:rsidR="00433B29" w:rsidRDefault="00000000">
      <w:pPr>
        <w:pStyle w:val="Textoindependiente"/>
        <w:spacing w:before="1"/>
        <w:ind w:left="163"/>
      </w:pPr>
      <w:r>
        <w:t>Cocinado</w:t>
      </w:r>
    </w:p>
    <w:p w14:paraId="58DA77E8" w14:textId="77777777" w:rsidR="00433B29" w:rsidRDefault="00000000">
      <w:pPr>
        <w:pStyle w:val="Textoindependiente"/>
        <w:spacing w:before="30" w:line="268" w:lineRule="auto"/>
        <w:ind w:left="163" w:right="2090"/>
      </w:pPr>
      <w:r>
        <w:t>Garantizar durante el cocinado de los productos que se alcanzan los 65ºC en el centro del producto.</w:t>
      </w:r>
      <w:r>
        <w:rPr>
          <w:spacing w:val="-52"/>
        </w:rPr>
        <w:t xml:space="preserve"> </w:t>
      </w:r>
      <w:r>
        <w:t>Requisitos específicos para los alimentos elaborados con huevo.</w:t>
      </w:r>
    </w:p>
    <w:p w14:paraId="5036DD51" w14:textId="77777777" w:rsidR="00433B29" w:rsidRDefault="00000000">
      <w:pPr>
        <w:pStyle w:val="Prrafodelista"/>
        <w:numPr>
          <w:ilvl w:val="0"/>
          <w:numId w:val="3"/>
        </w:numPr>
        <w:tabs>
          <w:tab w:val="left" w:pos="384"/>
        </w:tabs>
        <w:ind w:hanging="221"/>
        <w:jc w:val="both"/>
      </w:pPr>
      <w:r>
        <w:t>Los establecimientos de comercio al por menor podrán usar huevo crudo para elaborar alimentos que:</w:t>
      </w:r>
    </w:p>
    <w:p w14:paraId="63D544B0" w14:textId="77777777" w:rsidR="00433B29" w:rsidRDefault="00000000">
      <w:pPr>
        <w:pStyle w:val="Prrafodelista"/>
        <w:numPr>
          <w:ilvl w:val="0"/>
          <w:numId w:val="2"/>
        </w:numPr>
        <w:tabs>
          <w:tab w:val="left" w:pos="390"/>
        </w:tabs>
        <w:spacing w:before="31" w:line="268" w:lineRule="auto"/>
        <w:ind w:right="236" w:firstLine="0"/>
        <w:jc w:val="both"/>
      </w:pPr>
      <w:r>
        <w:t>Se sometan a un tratamiento térmico donde se alcance una temperatura igual o superior a 70 °C durante dos segundos</w:t>
      </w:r>
      <w:r>
        <w:rPr>
          <w:spacing w:val="-52"/>
        </w:rPr>
        <w:t xml:space="preserve"> </w:t>
      </w:r>
      <w:r>
        <w:t>en el centro del producto o cualquier otra combinación de condiciones de tiempo y temperatura con la que se obtenga un</w:t>
      </w:r>
      <w:r>
        <w:rPr>
          <w:spacing w:val="-52"/>
        </w:rPr>
        <w:t xml:space="preserve"> </w:t>
      </w:r>
      <w:r>
        <w:t>efecto equivalente.</w:t>
      </w:r>
    </w:p>
    <w:p w14:paraId="07B91318" w14:textId="77777777" w:rsidR="00433B29" w:rsidRDefault="00000000">
      <w:pPr>
        <w:pStyle w:val="Prrafodelista"/>
        <w:numPr>
          <w:ilvl w:val="0"/>
          <w:numId w:val="2"/>
        </w:numPr>
        <w:tabs>
          <w:tab w:val="left" w:pos="402"/>
        </w:tabs>
        <w:spacing w:line="268" w:lineRule="auto"/>
        <w:ind w:right="269" w:firstLine="0"/>
        <w:jc w:val="both"/>
      </w:pPr>
      <w:r>
        <w:t>Se sometan a un tratamiento térmico donde se alcance una temperatura de 63 °C durante veinte segundos en el centro</w:t>
      </w:r>
      <w:r>
        <w:rPr>
          <w:spacing w:val="-52"/>
        </w:rPr>
        <w:t xml:space="preserve"> </w:t>
      </w:r>
      <w:r>
        <w:t>del producto y se sirvan para su consumo inmediato, como huevos fritos, tortillas u otras preparaciones.</w:t>
      </w:r>
    </w:p>
    <w:p w14:paraId="621E3C8F" w14:textId="77777777" w:rsidR="00433B29" w:rsidRDefault="00000000">
      <w:pPr>
        <w:pStyle w:val="Prrafodelista"/>
        <w:numPr>
          <w:ilvl w:val="0"/>
          <w:numId w:val="3"/>
        </w:numPr>
        <w:tabs>
          <w:tab w:val="left" w:pos="384"/>
        </w:tabs>
        <w:spacing w:before="1" w:line="268" w:lineRule="auto"/>
        <w:ind w:left="163" w:right="814" w:firstLine="0"/>
        <w:jc w:val="both"/>
      </w:pPr>
      <w:r>
        <w:t>Para elaborar productos que se van a consumir sin sufrir un tratamiento térmico que cumpla las condiciones del</w:t>
      </w:r>
      <w:r>
        <w:rPr>
          <w:spacing w:val="-52"/>
        </w:rPr>
        <w:t xml:space="preserve"> </w:t>
      </w:r>
      <w:r>
        <w:t>apartado 1, se deberá sustituir el huevo crudo por ovoproductos procedentes de establecimientos autorizados.</w:t>
      </w:r>
    </w:p>
    <w:p w14:paraId="3D0626AC" w14:textId="77777777" w:rsidR="00433B29" w:rsidRDefault="00000000">
      <w:pPr>
        <w:pStyle w:val="Prrafodelista"/>
        <w:numPr>
          <w:ilvl w:val="0"/>
          <w:numId w:val="3"/>
        </w:numPr>
        <w:tabs>
          <w:tab w:val="left" w:pos="384"/>
        </w:tabs>
        <w:ind w:hanging="221"/>
        <w:jc w:val="both"/>
      </w:pPr>
      <w:r>
        <w:t>Los alimentos elaborados conforme a lo establecido en los apartados 1.a), que no sean estables a temperatura</w:t>
      </w:r>
    </w:p>
    <w:p w14:paraId="30065D77" w14:textId="77777777" w:rsidR="00A038DF" w:rsidRDefault="00A038DF" w:rsidP="00A038DF">
      <w:pPr>
        <w:pStyle w:val="Textoindependiente"/>
        <w:spacing w:before="33" w:line="268" w:lineRule="auto"/>
        <w:ind w:left="163" w:right="331"/>
      </w:pPr>
      <w:r>
        <w:t xml:space="preserve">ambiente    y conforme al apartado 2, se conservarán a una temperatura igual o inferior a 8 °C y se consumirán en </w:t>
      </w:r>
      <w:r>
        <w:rPr>
          <w:spacing w:val="-6"/>
        </w:rPr>
        <w:t>un</w:t>
      </w:r>
      <w:r>
        <w:t xml:space="preserve"> máximo de veinticuatro horas a partir de su elaboración. Se deberá registrar la fecha y hora de elaboración.</w:t>
      </w:r>
    </w:p>
    <w:p w14:paraId="7F3C74EB" w14:textId="77777777" w:rsidR="00433B29" w:rsidRDefault="00433B29">
      <w:pPr>
        <w:pStyle w:val="Textoindependiente"/>
        <w:spacing w:before="33" w:line="268" w:lineRule="auto"/>
        <w:ind w:left="163" w:right="331"/>
      </w:pPr>
    </w:p>
    <w:p w14:paraId="4D5E61A4" w14:textId="77777777" w:rsidR="00A038DF" w:rsidRDefault="00A038DF">
      <w:pPr>
        <w:pStyle w:val="Textoindependiente"/>
        <w:spacing w:before="33" w:line="268" w:lineRule="auto"/>
        <w:ind w:left="163" w:right="331"/>
      </w:pPr>
    </w:p>
    <w:p w14:paraId="38D4BD99" w14:textId="77777777" w:rsidR="00A038DF" w:rsidRDefault="00A038DF">
      <w:pPr>
        <w:pStyle w:val="Textoindependiente"/>
        <w:spacing w:before="33" w:line="268" w:lineRule="auto"/>
        <w:ind w:left="163" w:right="331"/>
      </w:pPr>
    </w:p>
    <w:p w14:paraId="547A7B6F" w14:textId="77777777" w:rsidR="00A038DF" w:rsidRDefault="00A038DF">
      <w:pPr>
        <w:pStyle w:val="Textoindependiente"/>
        <w:spacing w:before="33" w:line="268" w:lineRule="auto"/>
        <w:ind w:left="163" w:right="331"/>
      </w:pPr>
    </w:p>
    <w:p w14:paraId="79DE3DE4" w14:textId="77777777" w:rsidR="00A038DF" w:rsidRDefault="00A038DF">
      <w:pPr>
        <w:pStyle w:val="Textoindependiente"/>
        <w:spacing w:before="33" w:line="268" w:lineRule="auto"/>
        <w:ind w:left="163" w:right="331"/>
      </w:pPr>
    </w:p>
    <w:p w14:paraId="5DF95B99" w14:textId="77777777" w:rsidR="00A038DF" w:rsidRDefault="00A038DF">
      <w:pPr>
        <w:pStyle w:val="Textoindependiente"/>
        <w:spacing w:before="33" w:line="268" w:lineRule="auto"/>
        <w:ind w:left="163" w:right="331"/>
      </w:pPr>
    </w:p>
    <w:p w14:paraId="423BDB84" w14:textId="77777777" w:rsidR="00A038DF" w:rsidRDefault="00A038DF">
      <w:pPr>
        <w:pStyle w:val="Textoindependiente"/>
        <w:spacing w:before="33" w:line="268" w:lineRule="auto"/>
        <w:ind w:left="163" w:right="331"/>
      </w:pPr>
    </w:p>
    <w:p w14:paraId="0D61361E" w14:textId="77777777" w:rsidR="00433B29" w:rsidRDefault="00433B29">
      <w:pPr>
        <w:pStyle w:val="Textoindependiente"/>
        <w:rPr>
          <w:sz w:val="24"/>
        </w:rPr>
      </w:pPr>
    </w:p>
    <w:p w14:paraId="6565C43C" w14:textId="77777777" w:rsidR="00433B29" w:rsidRDefault="00433B29">
      <w:pPr>
        <w:pStyle w:val="Textoindependiente"/>
        <w:spacing w:before="3"/>
        <w:rPr>
          <w:sz w:val="25"/>
        </w:rPr>
      </w:pPr>
    </w:p>
    <w:p w14:paraId="0C261980" w14:textId="77777777" w:rsidR="00433B29" w:rsidRDefault="00000000">
      <w:pPr>
        <w:pStyle w:val="Textoindependiente"/>
        <w:ind w:left="163"/>
      </w:pPr>
      <w:r>
        <w:lastRenderedPageBreak/>
        <w:t>Regeneración</w:t>
      </w:r>
    </w:p>
    <w:p w14:paraId="2CAD05F7" w14:textId="77777777" w:rsidR="00433B29" w:rsidRDefault="00000000">
      <w:pPr>
        <w:pStyle w:val="Textoindependiente"/>
        <w:spacing w:before="31" w:line="268" w:lineRule="auto"/>
        <w:ind w:left="163" w:right="490"/>
      </w:pPr>
      <w:r>
        <w:t>Garantizar que los alimentos que se calientan tras haber sido refrigerados o descongelados alcanzan 70ºC en el centro</w:t>
      </w:r>
      <w:r>
        <w:rPr>
          <w:spacing w:val="-52"/>
        </w:rPr>
        <w:t xml:space="preserve"> </w:t>
      </w:r>
      <w:r>
        <w:t>del producto.</w:t>
      </w:r>
    </w:p>
    <w:p w14:paraId="04CA8CA2" w14:textId="77777777" w:rsidR="00433B29" w:rsidRDefault="00433B29">
      <w:pPr>
        <w:pStyle w:val="Textoindependiente"/>
        <w:spacing w:before="7"/>
        <w:rPr>
          <w:sz w:val="24"/>
        </w:rPr>
      </w:pPr>
    </w:p>
    <w:p w14:paraId="6981C34B" w14:textId="77777777" w:rsidR="00433B29" w:rsidRDefault="00000000">
      <w:pPr>
        <w:pStyle w:val="Textoindependiente"/>
        <w:spacing w:before="1"/>
        <w:ind w:left="163"/>
      </w:pPr>
      <w:r>
        <w:t>Procesado</w:t>
      </w:r>
    </w:p>
    <w:p w14:paraId="322E070A" w14:textId="77777777" w:rsidR="00433B29" w:rsidRDefault="00000000">
      <w:pPr>
        <w:pStyle w:val="Textoindependiente"/>
        <w:spacing w:before="30" w:line="268" w:lineRule="auto"/>
        <w:ind w:left="163" w:right="276"/>
      </w:pPr>
      <w:r>
        <w:t>Para evitar que se multipliquen los gérmenes en las materias primas o los alimentos manipulados que permanecen</w:t>
      </w:r>
      <w:r>
        <w:rPr>
          <w:spacing w:val="1"/>
        </w:rPr>
        <w:t xml:space="preserve"> </w:t>
      </w:r>
      <w:r>
        <w:t>mucho tiempo a temperatura ambiente, es preciso que sean procesados lo antes posible. En caso de que se hayan sacado</w:t>
      </w:r>
      <w:r>
        <w:rPr>
          <w:spacing w:val="-52"/>
        </w:rPr>
        <w:t xml:space="preserve"> </w:t>
      </w:r>
      <w:r>
        <w:t>de las correspondientes cámaras y se detecte que no van a poder ser procesados de forma inmediata, volver a</w:t>
      </w:r>
      <w:r>
        <w:rPr>
          <w:spacing w:val="1"/>
        </w:rPr>
        <w:t xml:space="preserve"> </w:t>
      </w:r>
      <w:r>
        <w:t>introducirlos en las cámaras de refrigeración o en las mesas calientes de forma que se mantengan a las temperaturas</w:t>
      </w:r>
      <w:r>
        <w:rPr>
          <w:spacing w:val="1"/>
        </w:rPr>
        <w:t xml:space="preserve"> </w:t>
      </w:r>
      <w:r>
        <w:t>adecuadas.</w:t>
      </w:r>
    </w:p>
    <w:p w14:paraId="2AD0C89A" w14:textId="77777777" w:rsidR="00433B29" w:rsidRDefault="00433B29">
      <w:pPr>
        <w:pStyle w:val="Textoindependiente"/>
        <w:rPr>
          <w:sz w:val="24"/>
        </w:rPr>
      </w:pPr>
    </w:p>
    <w:p w14:paraId="26AC77BD" w14:textId="77777777" w:rsidR="00433B29" w:rsidRDefault="00433B29">
      <w:pPr>
        <w:pStyle w:val="Textoindependiente"/>
        <w:rPr>
          <w:sz w:val="24"/>
        </w:rPr>
      </w:pPr>
    </w:p>
    <w:p w14:paraId="417A658D" w14:textId="77777777" w:rsidR="00433B29" w:rsidRDefault="00433B29">
      <w:pPr>
        <w:pStyle w:val="Textoindependiente"/>
        <w:rPr>
          <w:sz w:val="26"/>
        </w:rPr>
      </w:pPr>
    </w:p>
    <w:p w14:paraId="0F96AE8A" w14:textId="77777777" w:rsidR="00433B29" w:rsidRDefault="00000000">
      <w:pPr>
        <w:pStyle w:val="Ttulo1"/>
      </w:pPr>
      <w:r>
        <w:t>9.- MEDIDAS CORRECTORAS PREVISTAS</w:t>
      </w:r>
    </w:p>
    <w:p w14:paraId="22B28F38" w14:textId="77777777" w:rsidR="00433B29" w:rsidRDefault="00433B29">
      <w:pPr>
        <w:pStyle w:val="Textoindependiente"/>
        <w:spacing w:before="4"/>
        <w:rPr>
          <w:b/>
          <w:sz w:val="27"/>
        </w:rPr>
      </w:pPr>
    </w:p>
    <w:p w14:paraId="372D1BD4" w14:textId="77777777" w:rsidR="00433B29" w:rsidRDefault="00000000">
      <w:pPr>
        <w:pStyle w:val="Textoindependiente"/>
        <w:spacing w:line="268" w:lineRule="auto"/>
        <w:ind w:left="163" w:right="424"/>
        <w:jc w:val="both"/>
      </w:pPr>
      <w:r>
        <w:t>Las medidas correctoras son las actuaciones o decisiones que deben ponerse en práctica de forma inmediata cuando se</w:t>
      </w:r>
      <w:r>
        <w:rPr>
          <w:spacing w:val="-52"/>
        </w:rPr>
        <w:t xml:space="preserve"> </w:t>
      </w:r>
      <w:r>
        <w:t>detecta una temperatura no adecuada en un aparato de conservación a temperatura regulada, o en un proceso concreto,</w:t>
      </w:r>
      <w:r>
        <w:rPr>
          <w:spacing w:val="-52"/>
        </w:rPr>
        <w:t xml:space="preserve"> </w:t>
      </w:r>
      <w:r>
        <w:t>ya que se está poniendo en juego la seguridad del producto de cara al consumidor.</w:t>
      </w:r>
    </w:p>
    <w:p w14:paraId="58916E9A" w14:textId="77777777" w:rsidR="00433B29" w:rsidRDefault="00433B29">
      <w:pPr>
        <w:pStyle w:val="Textoindependiente"/>
        <w:spacing w:before="7"/>
        <w:rPr>
          <w:sz w:val="24"/>
        </w:rPr>
      </w:pPr>
    </w:p>
    <w:p w14:paraId="5E4CFAF0" w14:textId="77777777" w:rsidR="00433B29" w:rsidRDefault="00000000">
      <w:pPr>
        <w:pStyle w:val="Ttulo1"/>
        <w:spacing w:before="1"/>
      </w:pPr>
      <w:r>
        <w:t>Si se detecta una temperatura no adecuada:</w:t>
      </w:r>
    </w:p>
    <w:p w14:paraId="4A439FBB" w14:textId="77777777" w:rsidR="00433B29" w:rsidRDefault="00433B29">
      <w:pPr>
        <w:pStyle w:val="Textoindependiente"/>
        <w:spacing w:before="3"/>
        <w:rPr>
          <w:b/>
          <w:sz w:val="27"/>
        </w:rPr>
      </w:pPr>
    </w:p>
    <w:p w14:paraId="1F539AE8" w14:textId="77777777" w:rsidR="00433B29" w:rsidRDefault="00000000">
      <w:pPr>
        <w:pStyle w:val="Prrafodelista"/>
        <w:numPr>
          <w:ilvl w:val="0"/>
          <w:numId w:val="1"/>
        </w:numPr>
        <w:tabs>
          <w:tab w:val="left" w:pos="1426"/>
        </w:tabs>
        <w:spacing w:line="268" w:lineRule="auto"/>
        <w:ind w:right="297" w:firstLine="0"/>
      </w:pPr>
      <w:r>
        <w:t>Si es de POCOS GRADOS, regular el termostato para que el aparato genere más frío o calor. Si la subida</w:t>
      </w:r>
      <w:r>
        <w:rPr>
          <w:spacing w:val="-52"/>
        </w:rPr>
        <w:t xml:space="preserve"> </w:t>
      </w:r>
      <w:r>
        <w:t>leve se prolonga,</w:t>
      </w:r>
      <w:r>
        <w:rPr>
          <w:spacing w:val="1"/>
        </w:rPr>
        <w:t xml:space="preserve"> </w:t>
      </w:r>
      <w:r>
        <w:t>avisar al servicio técnico para que proceda a la revisión del aparato.</w:t>
      </w:r>
    </w:p>
    <w:p w14:paraId="656A852E" w14:textId="77777777" w:rsidR="00433B29" w:rsidRDefault="00000000">
      <w:pPr>
        <w:pStyle w:val="Prrafodelista"/>
        <w:numPr>
          <w:ilvl w:val="0"/>
          <w:numId w:val="1"/>
        </w:numPr>
        <w:tabs>
          <w:tab w:val="left" w:pos="1426"/>
        </w:tabs>
        <w:spacing w:line="268" w:lineRule="auto"/>
        <w:ind w:right="443" w:firstLine="0"/>
      </w:pPr>
      <w:r>
        <w:t>Si SUPERA los límites establecidos, colocar los productos en otro aparato de las mismas características</w:t>
      </w:r>
      <w:r>
        <w:rPr>
          <w:spacing w:val="-52"/>
        </w:rPr>
        <w:t xml:space="preserve"> </w:t>
      </w:r>
      <w:r>
        <w:t>para evitar una rotura de la cadena de frío o del mantenimiento en caliente, y avisar al servicio técnico.</w:t>
      </w:r>
    </w:p>
    <w:p w14:paraId="428419D1" w14:textId="77777777" w:rsidR="00433B29" w:rsidRDefault="00000000">
      <w:pPr>
        <w:pStyle w:val="Textoindependiente"/>
        <w:spacing w:before="1"/>
        <w:ind w:left="1297"/>
      </w:pPr>
      <w:r>
        <w:t>INUTILIZAR el aparato hasta su reparación.</w:t>
      </w:r>
    </w:p>
    <w:p w14:paraId="60DF342D" w14:textId="77777777" w:rsidR="00433B29" w:rsidRDefault="00000000">
      <w:pPr>
        <w:pStyle w:val="Prrafodelista"/>
        <w:numPr>
          <w:ilvl w:val="0"/>
          <w:numId w:val="1"/>
        </w:numPr>
        <w:tabs>
          <w:tab w:val="left" w:pos="1426"/>
        </w:tabs>
        <w:spacing w:before="30" w:line="268" w:lineRule="auto"/>
        <w:ind w:right="803" w:firstLine="0"/>
      </w:pPr>
      <w:r>
        <w:t>Si se ROMPE LA CADENA DE FRIO (alimentos congelados con síntomas de descongelación, por</w:t>
      </w:r>
      <w:r>
        <w:rPr>
          <w:spacing w:val="-52"/>
        </w:rPr>
        <w:t xml:space="preserve"> </w:t>
      </w:r>
      <w:r>
        <w:t>ejemplo) valorar si los alimentos pueden ser consumidos o deben ser desechados.</w:t>
      </w:r>
    </w:p>
    <w:p w14:paraId="6DE18699" w14:textId="77777777" w:rsidR="00433B29" w:rsidRDefault="00000000">
      <w:pPr>
        <w:pStyle w:val="Prrafodelista"/>
        <w:numPr>
          <w:ilvl w:val="0"/>
          <w:numId w:val="1"/>
        </w:numPr>
        <w:tabs>
          <w:tab w:val="left" w:pos="1426"/>
        </w:tabs>
        <w:spacing w:line="268" w:lineRule="auto"/>
        <w:ind w:right="681" w:firstLine="0"/>
      </w:pPr>
      <w:r>
        <w:t xml:space="preserve">Si se ROMPE LA CADENA DE </w:t>
      </w:r>
      <w:proofErr w:type="spellStart"/>
      <w:r>
        <w:t>Tª</w:t>
      </w:r>
      <w:proofErr w:type="spellEnd"/>
      <w:r>
        <w:t xml:space="preserve"> EN CALIENTE (platos calientes que han estado un tiempo a</w:t>
      </w:r>
      <w:r>
        <w:rPr>
          <w:spacing w:val="1"/>
        </w:rPr>
        <w:t xml:space="preserve"> </w:t>
      </w:r>
      <w:r>
        <w:t>temperatura</w:t>
      </w:r>
      <w:r>
        <w:rPr>
          <w:spacing w:val="-2"/>
        </w:rPr>
        <w:t xml:space="preserve"> </w:t>
      </w:r>
      <w:r>
        <w:t>inferior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º</w:t>
      </w:r>
      <w:r>
        <w:rPr>
          <w:spacing w:val="-1"/>
        </w:rPr>
        <w:t xml:space="preserve"> </w:t>
      </w:r>
      <w:r>
        <w:t>C),</w:t>
      </w:r>
      <w:r>
        <w:rPr>
          <w:spacing w:val="-1"/>
        </w:rPr>
        <w:t xml:space="preserve"> </w:t>
      </w:r>
      <w:r>
        <w:t>valorar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alimentos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consumidos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desechados.</w:t>
      </w:r>
    </w:p>
    <w:p w14:paraId="7FF59D21" w14:textId="77777777" w:rsidR="00433B29" w:rsidRDefault="00000000">
      <w:pPr>
        <w:pStyle w:val="Prrafodelista"/>
        <w:numPr>
          <w:ilvl w:val="0"/>
          <w:numId w:val="1"/>
        </w:numPr>
        <w:tabs>
          <w:tab w:val="left" w:pos="1426"/>
        </w:tabs>
        <w:spacing w:before="1" w:line="268" w:lineRule="auto"/>
        <w:ind w:right="352" w:firstLine="0"/>
      </w:pPr>
      <w:r>
        <w:t>Si se DESCONGELA un alimento a temperatura ambiente, procesarlo inmediatamente suministrando un</w:t>
      </w:r>
      <w:r>
        <w:rPr>
          <w:spacing w:val="-52"/>
        </w:rPr>
        <w:t xml:space="preserve"> </w:t>
      </w:r>
      <w:r>
        <w:t>tratamiento térmico mayor a 65ºC.</w:t>
      </w:r>
    </w:p>
    <w:p w14:paraId="0C99FD71" w14:textId="77777777" w:rsidR="00433B29" w:rsidRDefault="00433B29">
      <w:pPr>
        <w:spacing w:line="268" w:lineRule="auto"/>
        <w:sectPr w:rsidR="00433B29">
          <w:headerReference w:type="default" r:id="rId8"/>
          <w:pgSz w:w="11910" w:h="16840"/>
          <w:pgMar w:top="2260" w:right="440" w:bottom="280" w:left="460" w:header="567" w:footer="0" w:gutter="0"/>
          <w:cols w:space="720"/>
        </w:sectPr>
      </w:pPr>
    </w:p>
    <w:p w14:paraId="0A9C94AC" w14:textId="77777777" w:rsidR="00433B29" w:rsidRDefault="00867BD5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4003BF0" wp14:editId="08083B89">
                <wp:simplePos x="0" y="0"/>
                <wp:positionH relativeFrom="page">
                  <wp:posOffset>495300</wp:posOffset>
                </wp:positionH>
                <wp:positionV relativeFrom="page">
                  <wp:posOffset>383540</wp:posOffset>
                </wp:positionV>
                <wp:extent cx="6154420" cy="883920"/>
                <wp:effectExtent l="0" t="0" r="5080" b="5080"/>
                <wp:wrapNone/>
                <wp:docPr id="15393630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442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1A886" w14:textId="77777777" w:rsidR="00433B29" w:rsidRDefault="00433B29">
                            <w:pPr>
                              <w:pStyle w:val="Textoindependiente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2E9AC31F" w14:textId="77777777" w:rsidR="00433B29" w:rsidRDefault="00433B29">
                            <w:pPr>
                              <w:pStyle w:val="Textoindependiente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023C36B6" w14:textId="77777777" w:rsidR="00433B29" w:rsidRDefault="00433B29">
                            <w:pPr>
                              <w:pStyle w:val="Textoindependiente"/>
                              <w:spacing w:before="6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</w:p>
                          <w:p w14:paraId="5B0B8B4E" w14:textId="77777777" w:rsidR="00433B29" w:rsidRDefault="00D71779" w:rsidP="00D71779">
                            <w:pPr>
                              <w:tabs>
                                <w:tab w:val="left" w:pos="7298"/>
                                <w:tab w:val="left" w:pos="8633"/>
                              </w:tabs>
                              <w:spacing w:before="1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93AD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pt;margin-top:30.2pt;width:484.6pt;height:69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" filled="f" stroked="f">
                <v:path arrowok="t"/>
                <v:textbox inset="0,0,0,0">
                  <w:txbxContent>
                    <w:p w14:paraId="133A9DC3" w14:textId="77777777" w:rsidR="00433B29" w:rsidRDefault="00433B29">
                      <w:pPr>
                        <w:pStyle w:val="Textoindependiente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4AC2FB29" w14:textId="77777777" w:rsidR="00433B29" w:rsidRDefault="00433B29">
                      <w:pPr>
                        <w:pStyle w:val="Textoindependiente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352A2C03" w14:textId="77777777" w:rsidR="00433B29" w:rsidRDefault="00433B29">
                      <w:pPr>
                        <w:pStyle w:val="Textoindependiente"/>
                        <w:spacing w:before="6"/>
                        <w:rPr>
                          <w:rFonts w:ascii="Arial"/>
                          <w:b/>
                          <w:sz w:val="28"/>
                        </w:rPr>
                      </w:pPr>
                    </w:p>
                    <w:p w14:paraId="09D3CB9D" w14:textId="50D8D7DC" w:rsidR="00433B29" w:rsidRDefault="00D71779" w:rsidP="00D71779">
                      <w:pPr>
                        <w:tabs>
                          <w:tab w:val="left" w:pos="7298"/>
                          <w:tab w:val="left" w:pos="8633"/>
                        </w:tabs>
                        <w:spacing w:before="1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 MT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7216" behindDoc="1" locked="0" layoutInCell="1" allowOverlap="1" wp14:anchorId="3EE0A5FA" wp14:editId="4B4C2BE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89999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8999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3B29">
      <w:headerReference w:type="default" r:id="rId10"/>
      <w:pgSz w:w="11910" w:h="16840"/>
      <w:pgMar w:top="540" w:right="440" w:bottom="280" w:left="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112E4" w14:textId="77777777" w:rsidR="000828CE" w:rsidRDefault="000828CE">
      <w:r>
        <w:separator/>
      </w:r>
    </w:p>
  </w:endnote>
  <w:endnote w:type="continuationSeparator" w:id="0">
    <w:p w14:paraId="79ADD1D2" w14:textId="77777777" w:rsidR="000828CE" w:rsidRDefault="0008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1262E" w14:textId="77777777" w:rsidR="000828CE" w:rsidRDefault="000828CE">
      <w:r>
        <w:separator/>
      </w:r>
    </w:p>
  </w:footnote>
  <w:footnote w:type="continuationSeparator" w:id="0">
    <w:p w14:paraId="6143175F" w14:textId="77777777" w:rsidR="000828CE" w:rsidRDefault="00082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DB03F" w14:textId="77777777" w:rsidR="00433B29" w:rsidRDefault="00867BD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59353903" wp14:editId="69D9169B">
              <wp:simplePos x="0" y="0"/>
              <wp:positionH relativeFrom="page">
                <wp:posOffset>356235</wp:posOffset>
              </wp:positionH>
              <wp:positionV relativeFrom="page">
                <wp:posOffset>356235</wp:posOffset>
              </wp:positionV>
              <wp:extent cx="6851015" cy="1087755"/>
              <wp:effectExtent l="0" t="0" r="6985" b="4445"/>
              <wp:wrapNone/>
              <wp:docPr id="88926906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851015" cy="1087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D089D" w14:textId="77777777" w:rsidR="00433B29" w:rsidRPr="00D71779" w:rsidRDefault="00D71779" w:rsidP="00D71779">
                          <w:pPr>
                            <w:pStyle w:val="Textoindependient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>PLAN DE CONTROL DE TEMPERATURAS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A936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8.05pt;margin-top:28.05pt;width:539.45pt;height:85.6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" filled="f" stroked="f">
              <v:path arrowok="t"/>
              <v:textbox inset="0,0,0,0">
                <w:txbxContent>
                  <w:p w14:paraId="45CF9F91" w14:textId="7C366604" w:rsidR="00433B29" w:rsidRPr="00D71779" w:rsidRDefault="00D71779" w:rsidP="00D71779">
                    <w:pPr>
                      <w:pStyle w:val="Textoindependiente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PLAN DE CONTROL DE TEMPERATURAS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7584" behindDoc="1" locked="0" layoutInCell="1" allowOverlap="1" wp14:anchorId="48453570" wp14:editId="221FF091">
              <wp:simplePos x="0" y="0"/>
              <wp:positionH relativeFrom="page">
                <wp:posOffset>455295</wp:posOffset>
              </wp:positionH>
              <wp:positionV relativeFrom="page">
                <wp:posOffset>1450975</wp:posOffset>
              </wp:positionV>
              <wp:extent cx="568960" cy="181610"/>
              <wp:effectExtent l="0" t="0" r="2540" b="8890"/>
              <wp:wrapNone/>
              <wp:docPr id="2333793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6896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BC3E51" w14:textId="77777777" w:rsidR="00433B29" w:rsidRDefault="00433B29" w:rsidP="00D71779">
                          <w:pPr>
                            <w:spacing w:before="13"/>
                            <w:rPr>
                              <w:rFonts w:asci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64464" id="_x0000_s1028" type="#_x0000_t202" style="position:absolute;margin-left:35.85pt;margin-top:114.25pt;width:44.8pt;height:14.3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" filled="f" stroked="f">
              <v:path arrowok="t"/>
              <v:textbox inset="0,0,0,0">
                <w:txbxContent>
                  <w:p w14:paraId="4F7452A1" w14:textId="55CB9646" w:rsidR="00433B29" w:rsidRDefault="00433B29" w:rsidP="00D71779">
                    <w:pPr>
                      <w:spacing w:before="13"/>
                      <w:rPr>
                        <w:rFonts w:ascii="Arial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B7FC5" w14:textId="77777777" w:rsidR="00433B29" w:rsidRDefault="00867BD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9152" behindDoc="0" locked="0" layoutInCell="1" allowOverlap="1" wp14:anchorId="3E5CAD36" wp14:editId="046DD5D9">
              <wp:simplePos x="0" y="0"/>
              <wp:positionH relativeFrom="page">
                <wp:posOffset>356235</wp:posOffset>
              </wp:positionH>
              <wp:positionV relativeFrom="page">
                <wp:posOffset>356235</wp:posOffset>
              </wp:positionV>
              <wp:extent cx="6851015" cy="1087755"/>
              <wp:effectExtent l="0" t="0" r="6985" b="4445"/>
              <wp:wrapNone/>
              <wp:docPr id="1969784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851015" cy="1087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42F9C3" w14:textId="77777777" w:rsidR="00433B29" w:rsidRPr="00D71779" w:rsidRDefault="00D71779" w:rsidP="00D71779">
                          <w:pPr>
                            <w:pStyle w:val="Textoindependient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>PLAN DE CONTROL DE TEMPERATURAS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FA85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8.05pt;margin-top:28.05pt;width:539.45pt;height:85.6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" filled="f" stroked="f">
              <v:path arrowok="t"/>
              <v:textbox inset="0,0,0,0">
                <w:txbxContent>
                  <w:p w14:paraId="6884B26C" w14:textId="2D215CE0" w:rsidR="00433B29" w:rsidRPr="00D71779" w:rsidRDefault="00D71779" w:rsidP="00D71779">
                    <w:pPr>
                      <w:pStyle w:val="Textoindependiente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PLAN DE CONTROL DE TEMPERATURAS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BD215" w14:textId="77777777" w:rsidR="00433B29" w:rsidRDefault="00433B29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172E"/>
    <w:multiLevelType w:val="hybridMultilevel"/>
    <w:tmpl w:val="E1261A9C"/>
    <w:lvl w:ilvl="0" w:tplc="19D08A8A">
      <w:start w:val="1"/>
      <w:numFmt w:val="lowerLetter"/>
      <w:lvlText w:val="%1)"/>
      <w:lvlJc w:val="left"/>
      <w:pPr>
        <w:ind w:left="389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14C81AA">
      <w:numFmt w:val="bullet"/>
      <w:lvlText w:val="•"/>
      <w:lvlJc w:val="left"/>
      <w:pPr>
        <w:ind w:left="1442" w:hanging="226"/>
      </w:pPr>
      <w:rPr>
        <w:rFonts w:hint="default"/>
        <w:lang w:val="es-ES" w:eastAsia="en-US" w:bidi="ar-SA"/>
      </w:rPr>
    </w:lvl>
    <w:lvl w:ilvl="2" w:tplc="E53CEF08">
      <w:numFmt w:val="bullet"/>
      <w:lvlText w:val="•"/>
      <w:lvlJc w:val="left"/>
      <w:pPr>
        <w:ind w:left="2505" w:hanging="226"/>
      </w:pPr>
      <w:rPr>
        <w:rFonts w:hint="default"/>
        <w:lang w:val="es-ES" w:eastAsia="en-US" w:bidi="ar-SA"/>
      </w:rPr>
    </w:lvl>
    <w:lvl w:ilvl="3" w:tplc="B2A4ACF2">
      <w:numFmt w:val="bullet"/>
      <w:lvlText w:val="•"/>
      <w:lvlJc w:val="left"/>
      <w:pPr>
        <w:ind w:left="3567" w:hanging="226"/>
      </w:pPr>
      <w:rPr>
        <w:rFonts w:hint="default"/>
        <w:lang w:val="es-ES" w:eastAsia="en-US" w:bidi="ar-SA"/>
      </w:rPr>
    </w:lvl>
    <w:lvl w:ilvl="4" w:tplc="495486C8">
      <w:numFmt w:val="bullet"/>
      <w:lvlText w:val="•"/>
      <w:lvlJc w:val="left"/>
      <w:pPr>
        <w:ind w:left="4630" w:hanging="226"/>
      </w:pPr>
      <w:rPr>
        <w:rFonts w:hint="default"/>
        <w:lang w:val="es-ES" w:eastAsia="en-US" w:bidi="ar-SA"/>
      </w:rPr>
    </w:lvl>
    <w:lvl w:ilvl="5" w:tplc="0540C8D4">
      <w:numFmt w:val="bullet"/>
      <w:lvlText w:val="•"/>
      <w:lvlJc w:val="left"/>
      <w:pPr>
        <w:ind w:left="5692" w:hanging="226"/>
      </w:pPr>
      <w:rPr>
        <w:rFonts w:hint="default"/>
        <w:lang w:val="es-ES" w:eastAsia="en-US" w:bidi="ar-SA"/>
      </w:rPr>
    </w:lvl>
    <w:lvl w:ilvl="6" w:tplc="256CF878">
      <w:numFmt w:val="bullet"/>
      <w:lvlText w:val="•"/>
      <w:lvlJc w:val="left"/>
      <w:pPr>
        <w:ind w:left="6755" w:hanging="226"/>
      </w:pPr>
      <w:rPr>
        <w:rFonts w:hint="default"/>
        <w:lang w:val="es-ES" w:eastAsia="en-US" w:bidi="ar-SA"/>
      </w:rPr>
    </w:lvl>
    <w:lvl w:ilvl="7" w:tplc="CAE0862C">
      <w:numFmt w:val="bullet"/>
      <w:lvlText w:val="•"/>
      <w:lvlJc w:val="left"/>
      <w:pPr>
        <w:ind w:left="7817" w:hanging="226"/>
      </w:pPr>
      <w:rPr>
        <w:rFonts w:hint="default"/>
        <w:lang w:val="es-ES" w:eastAsia="en-US" w:bidi="ar-SA"/>
      </w:rPr>
    </w:lvl>
    <w:lvl w:ilvl="8" w:tplc="B16C23C4">
      <w:numFmt w:val="bullet"/>
      <w:lvlText w:val="•"/>
      <w:lvlJc w:val="left"/>
      <w:pPr>
        <w:ind w:left="8880" w:hanging="226"/>
      </w:pPr>
      <w:rPr>
        <w:rFonts w:hint="default"/>
        <w:lang w:val="es-ES" w:eastAsia="en-US" w:bidi="ar-SA"/>
      </w:rPr>
    </w:lvl>
  </w:abstractNum>
  <w:abstractNum w:abstractNumId="1" w15:restartNumberingAfterBreak="0">
    <w:nsid w:val="0C8920CD"/>
    <w:multiLevelType w:val="hybridMultilevel"/>
    <w:tmpl w:val="174AAF38"/>
    <w:lvl w:ilvl="0" w:tplc="7E4CC150">
      <w:start w:val="1"/>
      <w:numFmt w:val="lowerLetter"/>
      <w:lvlText w:val="%1)"/>
      <w:lvlJc w:val="left"/>
      <w:pPr>
        <w:ind w:left="163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C0AC40B8">
      <w:numFmt w:val="bullet"/>
      <w:lvlText w:val="•"/>
      <w:lvlJc w:val="left"/>
      <w:pPr>
        <w:ind w:left="1244" w:hanging="226"/>
      </w:pPr>
      <w:rPr>
        <w:rFonts w:hint="default"/>
        <w:lang w:val="es-ES" w:eastAsia="en-US" w:bidi="ar-SA"/>
      </w:rPr>
    </w:lvl>
    <w:lvl w:ilvl="2" w:tplc="3F2CF4E8">
      <w:numFmt w:val="bullet"/>
      <w:lvlText w:val="•"/>
      <w:lvlJc w:val="left"/>
      <w:pPr>
        <w:ind w:left="2329" w:hanging="226"/>
      </w:pPr>
      <w:rPr>
        <w:rFonts w:hint="default"/>
        <w:lang w:val="es-ES" w:eastAsia="en-US" w:bidi="ar-SA"/>
      </w:rPr>
    </w:lvl>
    <w:lvl w:ilvl="3" w:tplc="2AAA459E">
      <w:numFmt w:val="bullet"/>
      <w:lvlText w:val="•"/>
      <w:lvlJc w:val="left"/>
      <w:pPr>
        <w:ind w:left="3413" w:hanging="226"/>
      </w:pPr>
      <w:rPr>
        <w:rFonts w:hint="default"/>
        <w:lang w:val="es-ES" w:eastAsia="en-US" w:bidi="ar-SA"/>
      </w:rPr>
    </w:lvl>
    <w:lvl w:ilvl="4" w:tplc="11D4793A">
      <w:numFmt w:val="bullet"/>
      <w:lvlText w:val="•"/>
      <w:lvlJc w:val="left"/>
      <w:pPr>
        <w:ind w:left="4498" w:hanging="226"/>
      </w:pPr>
      <w:rPr>
        <w:rFonts w:hint="default"/>
        <w:lang w:val="es-ES" w:eastAsia="en-US" w:bidi="ar-SA"/>
      </w:rPr>
    </w:lvl>
    <w:lvl w:ilvl="5" w:tplc="04965804">
      <w:numFmt w:val="bullet"/>
      <w:lvlText w:val="•"/>
      <w:lvlJc w:val="left"/>
      <w:pPr>
        <w:ind w:left="5582" w:hanging="226"/>
      </w:pPr>
      <w:rPr>
        <w:rFonts w:hint="default"/>
        <w:lang w:val="es-ES" w:eastAsia="en-US" w:bidi="ar-SA"/>
      </w:rPr>
    </w:lvl>
    <w:lvl w:ilvl="6" w:tplc="01A6B124">
      <w:numFmt w:val="bullet"/>
      <w:lvlText w:val="•"/>
      <w:lvlJc w:val="left"/>
      <w:pPr>
        <w:ind w:left="6667" w:hanging="226"/>
      </w:pPr>
      <w:rPr>
        <w:rFonts w:hint="default"/>
        <w:lang w:val="es-ES" w:eastAsia="en-US" w:bidi="ar-SA"/>
      </w:rPr>
    </w:lvl>
    <w:lvl w:ilvl="7" w:tplc="567AF17A">
      <w:numFmt w:val="bullet"/>
      <w:lvlText w:val="•"/>
      <w:lvlJc w:val="left"/>
      <w:pPr>
        <w:ind w:left="7751" w:hanging="226"/>
      </w:pPr>
      <w:rPr>
        <w:rFonts w:hint="default"/>
        <w:lang w:val="es-ES" w:eastAsia="en-US" w:bidi="ar-SA"/>
      </w:rPr>
    </w:lvl>
    <w:lvl w:ilvl="8" w:tplc="73ECA9AE">
      <w:numFmt w:val="bullet"/>
      <w:lvlText w:val="•"/>
      <w:lvlJc w:val="left"/>
      <w:pPr>
        <w:ind w:left="8836" w:hanging="226"/>
      </w:pPr>
      <w:rPr>
        <w:rFonts w:hint="default"/>
        <w:lang w:val="es-ES" w:eastAsia="en-US" w:bidi="ar-SA"/>
      </w:rPr>
    </w:lvl>
  </w:abstractNum>
  <w:abstractNum w:abstractNumId="2" w15:restartNumberingAfterBreak="0">
    <w:nsid w:val="1C8148DA"/>
    <w:multiLevelType w:val="hybridMultilevel"/>
    <w:tmpl w:val="162AA30E"/>
    <w:lvl w:ilvl="0" w:tplc="DD70ADA0">
      <w:start w:val="1"/>
      <w:numFmt w:val="decimal"/>
      <w:lvlText w:val="%1."/>
      <w:lvlJc w:val="left"/>
      <w:pPr>
        <w:ind w:left="383" w:hanging="22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52AB242">
      <w:numFmt w:val="bullet"/>
      <w:lvlText w:val="•"/>
      <w:lvlJc w:val="left"/>
      <w:pPr>
        <w:ind w:left="1442" w:hanging="220"/>
      </w:pPr>
      <w:rPr>
        <w:rFonts w:hint="default"/>
        <w:lang w:val="es-ES" w:eastAsia="en-US" w:bidi="ar-SA"/>
      </w:rPr>
    </w:lvl>
    <w:lvl w:ilvl="2" w:tplc="1556C776">
      <w:numFmt w:val="bullet"/>
      <w:lvlText w:val="•"/>
      <w:lvlJc w:val="left"/>
      <w:pPr>
        <w:ind w:left="2505" w:hanging="220"/>
      </w:pPr>
      <w:rPr>
        <w:rFonts w:hint="default"/>
        <w:lang w:val="es-ES" w:eastAsia="en-US" w:bidi="ar-SA"/>
      </w:rPr>
    </w:lvl>
    <w:lvl w:ilvl="3" w:tplc="7BF28F3C">
      <w:numFmt w:val="bullet"/>
      <w:lvlText w:val="•"/>
      <w:lvlJc w:val="left"/>
      <w:pPr>
        <w:ind w:left="3567" w:hanging="220"/>
      </w:pPr>
      <w:rPr>
        <w:rFonts w:hint="default"/>
        <w:lang w:val="es-ES" w:eastAsia="en-US" w:bidi="ar-SA"/>
      </w:rPr>
    </w:lvl>
    <w:lvl w:ilvl="4" w:tplc="9AA66554">
      <w:numFmt w:val="bullet"/>
      <w:lvlText w:val="•"/>
      <w:lvlJc w:val="left"/>
      <w:pPr>
        <w:ind w:left="4630" w:hanging="220"/>
      </w:pPr>
      <w:rPr>
        <w:rFonts w:hint="default"/>
        <w:lang w:val="es-ES" w:eastAsia="en-US" w:bidi="ar-SA"/>
      </w:rPr>
    </w:lvl>
    <w:lvl w:ilvl="5" w:tplc="9E4AEDA2">
      <w:numFmt w:val="bullet"/>
      <w:lvlText w:val="•"/>
      <w:lvlJc w:val="left"/>
      <w:pPr>
        <w:ind w:left="5692" w:hanging="220"/>
      </w:pPr>
      <w:rPr>
        <w:rFonts w:hint="default"/>
        <w:lang w:val="es-ES" w:eastAsia="en-US" w:bidi="ar-SA"/>
      </w:rPr>
    </w:lvl>
    <w:lvl w:ilvl="6" w:tplc="F08E0620">
      <w:numFmt w:val="bullet"/>
      <w:lvlText w:val="•"/>
      <w:lvlJc w:val="left"/>
      <w:pPr>
        <w:ind w:left="6755" w:hanging="220"/>
      </w:pPr>
      <w:rPr>
        <w:rFonts w:hint="default"/>
        <w:lang w:val="es-ES" w:eastAsia="en-US" w:bidi="ar-SA"/>
      </w:rPr>
    </w:lvl>
    <w:lvl w:ilvl="7" w:tplc="7CE6FBA2">
      <w:numFmt w:val="bullet"/>
      <w:lvlText w:val="•"/>
      <w:lvlJc w:val="left"/>
      <w:pPr>
        <w:ind w:left="7817" w:hanging="220"/>
      </w:pPr>
      <w:rPr>
        <w:rFonts w:hint="default"/>
        <w:lang w:val="es-ES" w:eastAsia="en-US" w:bidi="ar-SA"/>
      </w:rPr>
    </w:lvl>
    <w:lvl w:ilvl="8" w:tplc="1ECA8514">
      <w:numFmt w:val="bullet"/>
      <w:lvlText w:val="•"/>
      <w:lvlJc w:val="left"/>
      <w:pPr>
        <w:ind w:left="8880" w:hanging="220"/>
      </w:pPr>
      <w:rPr>
        <w:rFonts w:hint="default"/>
        <w:lang w:val="es-ES" w:eastAsia="en-US" w:bidi="ar-SA"/>
      </w:rPr>
    </w:lvl>
  </w:abstractNum>
  <w:abstractNum w:abstractNumId="3" w15:restartNumberingAfterBreak="0">
    <w:nsid w:val="289E7EBD"/>
    <w:multiLevelType w:val="hybridMultilevel"/>
    <w:tmpl w:val="F1166CCC"/>
    <w:lvl w:ilvl="0" w:tplc="59DCB0F0">
      <w:numFmt w:val="bullet"/>
      <w:lvlText w:val="-"/>
      <w:lvlJc w:val="left"/>
      <w:pPr>
        <w:ind w:left="1297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8FD8D33C">
      <w:numFmt w:val="bullet"/>
      <w:lvlText w:val="•"/>
      <w:lvlJc w:val="left"/>
      <w:pPr>
        <w:ind w:left="2270" w:hanging="129"/>
      </w:pPr>
      <w:rPr>
        <w:rFonts w:hint="default"/>
        <w:lang w:val="es-ES" w:eastAsia="en-US" w:bidi="ar-SA"/>
      </w:rPr>
    </w:lvl>
    <w:lvl w:ilvl="2" w:tplc="45A4F360">
      <w:numFmt w:val="bullet"/>
      <w:lvlText w:val="•"/>
      <w:lvlJc w:val="left"/>
      <w:pPr>
        <w:ind w:left="3241" w:hanging="129"/>
      </w:pPr>
      <w:rPr>
        <w:rFonts w:hint="default"/>
        <w:lang w:val="es-ES" w:eastAsia="en-US" w:bidi="ar-SA"/>
      </w:rPr>
    </w:lvl>
    <w:lvl w:ilvl="3" w:tplc="426C915A">
      <w:numFmt w:val="bullet"/>
      <w:lvlText w:val="•"/>
      <w:lvlJc w:val="left"/>
      <w:pPr>
        <w:ind w:left="4211" w:hanging="129"/>
      </w:pPr>
      <w:rPr>
        <w:rFonts w:hint="default"/>
        <w:lang w:val="es-ES" w:eastAsia="en-US" w:bidi="ar-SA"/>
      </w:rPr>
    </w:lvl>
    <w:lvl w:ilvl="4" w:tplc="D0A4A692">
      <w:numFmt w:val="bullet"/>
      <w:lvlText w:val="•"/>
      <w:lvlJc w:val="left"/>
      <w:pPr>
        <w:ind w:left="5182" w:hanging="129"/>
      </w:pPr>
      <w:rPr>
        <w:rFonts w:hint="default"/>
        <w:lang w:val="es-ES" w:eastAsia="en-US" w:bidi="ar-SA"/>
      </w:rPr>
    </w:lvl>
    <w:lvl w:ilvl="5" w:tplc="B074E234">
      <w:numFmt w:val="bullet"/>
      <w:lvlText w:val="•"/>
      <w:lvlJc w:val="left"/>
      <w:pPr>
        <w:ind w:left="6152" w:hanging="129"/>
      </w:pPr>
      <w:rPr>
        <w:rFonts w:hint="default"/>
        <w:lang w:val="es-ES" w:eastAsia="en-US" w:bidi="ar-SA"/>
      </w:rPr>
    </w:lvl>
    <w:lvl w:ilvl="6" w:tplc="70DAE552">
      <w:numFmt w:val="bullet"/>
      <w:lvlText w:val="•"/>
      <w:lvlJc w:val="left"/>
      <w:pPr>
        <w:ind w:left="7123" w:hanging="129"/>
      </w:pPr>
      <w:rPr>
        <w:rFonts w:hint="default"/>
        <w:lang w:val="es-ES" w:eastAsia="en-US" w:bidi="ar-SA"/>
      </w:rPr>
    </w:lvl>
    <w:lvl w:ilvl="7" w:tplc="F6A224EE">
      <w:numFmt w:val="bullet"/>
      <w:lvlText w:val="•"/>
      <w:lvlJc w:val="left"/>
      <w:pPr>
        <w:ind w:left="8093" w:hanging="129"/>
      </w:pPr>
      <w:rPr>
        <w:rFonts w:hint="default"/>
        <w:lang w:val="es-ES" w:eastAsia="en-US" w:bidi="ar-SA"/>
      </w:rPr>
    </w:lvl>
    <w:lvl w:ilvl="8" w:tplc="23ACE1E4">
      <w:numFmt w:val="bullet"/>
      <w:lvlText w:val="•"/>
      <w:lvlJc w:val="left"/>
      <w:pPr>
        <w:ind w:left="9064" w:hanging="129"/>
      </w:pPr>
      <w:rPr>
        <w:rFonts w:hint="default"/>
        <w:lang w:val="es-ES" w:eastAsia="en-US" w:bidi="ar-SA"/>
      </w:rPr>
    </w:lvl>
  </w:abstractNum>
  <w:abstractNum w:abstractNumId="4" w15:restartNumberingAfterBreak="0">
    <w:nsid w:val="36081D46"/>
    <w:multiLevelType w:val="hybridMultilevel"/>
    <w:tmpl w:val="54DCED08"/>
    <w:lvl w:ilvl="0" w:tplc="1428BC54">
      <w:numFmt w:val="bullet"/>
      <w:lvlText w:val="-"/>
      <w:lvlJc w:val="left"/>
      <w:pPr>
        <w:ind w:left="1864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8D50A4CC">
      <w:numFmt w:val="bullet"/>
      <w:lvlText w:val="o"/>
      <w:lvlJc w:val="left"/>
      <w:pPr>
        <w:ind w:left="1724" w:hanging="16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BDC6D238">
      <w:numFmt w:val="bullet"/>
      <w:lvlText w:val="·"/>
      <w:lvlJc w:val="left"/>
      <w:pPr>
        <w:ind w:left="2559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3" w:tplc="638E99D2">
      <w:numFmt w:val="bullet"/>
      <w:lvlText w:val="•"/>
      <w:lvlJc w:val="left"/>
      <w:pPr>
        <w:ind w:left="2560" w:hanging="129"/>
      </w:pPr>
      <w:rPr>
        <w:rFonts w:hint="default"/>
        <w:lang w:val="es-ES" w:eastAsia="en-US" w:bidi="ar-SA"/>
      </w:rPr>
    </w:lvl>
    <w:lvl w:ilvl="4" w:tplc="B34AAF42">
      <w:numFmt w:val="bullet"/>
      <w:lvlText w:val="•"/>
      <w:lvlJc w:val="left"/>
      <w:pPr>
        <w:ind w:left="3766" w:hanging="129"/>
      </w:pPr>
      <w:rPr>
        <w:rFonts w:hint="default"/>
        <w:lang w:val="es-ES" w:eastAsia="en-US" w:bidi="ar-SA"/>
      </w:rPr>
    </w:lvl>
    <w:lvl w:ilvl="5" w:tplc="206E88E2">
      <w:numFmt w:val="bullet"/>
      <w:lvlText w:val="•"/>
      <w:lvlJc w:val="left"/>
      <w:pPr>
        <w:ind w:left="4973" w:hanging="129"/>
      </w:pPr>
      <w:rPr>
        <w:rFonts w:hint="default"/>
        <w:lang w:val="es-ES" w:eastAsia="en-US" w:bidi="ar-SA"/>
      </w:rPr>
    </w:lvl>
    <w:lvl w:ilvl="6" w:tplc="D70211BE">
      <w:numFmt w:val="bullet"/>
      <w:lvlText w:val="•"/>
      <w:lvlJc w:val="left"/>
      <w:pPr>
        <w:ind w:left="6179" w:hanging="129"/>
      </w:pPr>
      <w:rPr>
        <w:rFonts w:hint="default"/>
        <w:lang w:val="es-ES" w:eastAsia="en-US" w:bidi="ar-SA"/>
      </w:rPr>
    </w:lvl>
    <w:lvl w:ilvl="7" w:tplc="0CF802EA">
      <w:numFmt w:val="bullet"/>
      <w:lvlText w:val="•"/>
      <w:lvlJc w:val="left"/>
      <w:pPr>
        <w:ind w:left="7386" w:hanging="129"/>
      </w:pPr>
      <w:rPr>
        <w:rFonts w:hint="default"/>
        <w:lang w:val="es-ES" w:eastAsia="en-US" w:bidi="ar-SA"/>
      </w:rPr>
    </w:lvl>
    <w:lvl w:ilvl="8" w:tplc="2F1494A0">
      <w:numFmt w:val="bullet"/>
      <w:lvlText w:val="•"/>
      <w:lvlJc w:val="left"/>
      <w:pPr>
        <w:ind w:left="8592" w:hanging="129"/>
      </w:pPr>
      <w:rPr>
        <w:rFonts w:hint="default"/>
        <w:lang w:val="es-ES" w:eastAsia="en-US" w:bidi="ar-SA"/>
      </w:rPr>
    </w:lvl>
  </w:abstractNum>
  <w:num w:numId="1" w16cid:durableId="314770473">
    <w:abstractNumId w:val="3"/>
  </w:num>
  <w:num w:numId="2" w16cid:durableId="134761435">
    <w:abstractNumId w:val="1"/>
  </w:num>
  <w:num w:numId="3" w16cid:durableId="1402363745">
    <w:abstractNumId w:val="2"/>
  </w:num>
  <w:num w:numId="4" w16cid:durableId="1608658686">
    <w:abstractNumId w:val="0"/>
  </w:num>
  <w:num w:numId="5" w16cid:durableId="1521091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29"/>
    <w:rsid w:val="00030A04"/>
    <w:rsid w:val="000828CE"/>
    <w:rsid w:val="002902D5"/>
    <w:rsid w:val="00433B29"/>
    <w:rsid w:val="004A3F08"/>
    <w:rsid w:val="004A475F"/>
    <w:rsid w:val="00565B3B"/>
    <w:rsid w:val="005E54D8"/>
    <w:rsid w:val="00867BD5"/>
    <w:rsid w:val="00894AAB"/>
    <w:rsid w:val="009E4DED"/>
    <w:rsid w:val="00A01AA8"/>
    <w:rsid w:val="00A038DF"/>
    <w:rsid w:val="00D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8FF271"/>
  <w15:docId w15:val="{AEBA1D49-A3F5-4AC7-86EE-2AE7E645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6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2029" w:hanging="16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D717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1779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717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779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1703</Words>
  <Characters>9367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3</cp:revision>
  <dcterms:created xsi:type="dcterms:W3CDTF">2023-07-16T17:19:00Z</dcterms:created>
  <dcterms:modified xsi:type="dcterms:W3CDTF">2024-10-10T16:31:00Z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LastSaved">
    <vt:filetime>2023-07-11T00:00:00Z</vt:filetime>
  </property>
</Properties>
</file>