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70F54A16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046F6336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5E59FBE0" w:rsidR="0000232F" w:rsidRPr="0000232F" w:rsidRDefault="00E479CE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razon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5E59FBE0" w:rsidR="0000232F" w:rsidRPr="0000232F" w:rsidRDefault="00E479CE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55DEBB9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4AAE5B1A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22849637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33F1C84A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 xml:space="preserve">BS </w:t>
      </w:r>
      <w:proofErr w:type="spellStart"/>
      <w:r w:rsidRPr="0000232F">
        <w:rPr>
          <w:rFonts w:ascii="Myriad Pro" w:hAnsi="Myriad Pro"/>
          <w:color w:val="232C52"/>
          <w:sz w:val="28"/>
          <w:szCs w:val="28"/>
        </w:rPr>
        <w:t>Cert</w:t>
      </w:r>
      <w:proofErr w:type="spellEnd"/>
      <w:r w:rsidRPr="0000232F">
        <w:rPr>
          <w:rFonts w:ascii="Myriad Pro" w:hAnsi="Myriad Pro"/>
          <w:color w:val="232C52"/>
          <w:sz w:val="28"/>
          <w:szCs w:val="28"/>
        </w:rPr>
        <w:t xml:space="preserve"> </w:t>
      </w:r>
      <w:proofErr w:type="spellStart"/>
      <w:r w:rsidRPr="0000232F">
        <w:rPr>
          <w:rFonts w:ascii="Myriad Pro" w:hAnsi="Myriad Pro"/>
          <w:color w:val="232C52"/>
          <w:sz w:val="28"/>
          <w:szCs w:val="28"/>
        </w:rPr>
        <w:t>Europe</w:t>
      </w:r>
      <w:proofErr w:type="spellEnd"/>
      <w:r w:rsidRPr="0000232F">
        <w:rPr>
          <w:rFonts w:ascii="Myriad Pro" w:hAnsi="Myriad Pro"/>
          <w:color w:val="232C52"/>
          <w:sz w:val="28"/>
          <w:szCs w:val="28"/>
        </w:rPr>
        <w:t xml:space="preserve"> certifica que el Sistema de Gestión de dicha Organización ha sido auditado y encontrado conforme con las exigencias de la norma:</w:t>
      </w:r>
    </w:p>
    <w:p w14:paraId="55EE82E2" w14:textId="2EED2C60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40A55E75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72C12011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B8AAB" w14:textId="77777777" w:rsidR="00F868F1" w:rsidRDefault="00F868F1" w:rsidP="00F868F1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77B2974B" w14:textId="3358C147" w:rsidR="00F868F1" w:rsidRPr="00DB6AA8" w:rsidRDefault="00F868F1" w:rsidP="00F868F1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</w:rPr>
                            </w:pPr>
                            <w:r w:rsidRPr="00DB6AA8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</w:rPr>
                              <w:t>G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</w:rPr>
                              <w:t>ARANTÍAS INTEGRALES DE LA LIBERTAD SEXUAL EN EL ÁMBITO LABORAL</w:t>
                            </w:r>
                          </w:p>
                          <w:p w14:paraId="7F5CB845" w14:textId="4E4CE9CF" w:rsidR="00FC4892" w:rsidRPr="0000232F" w:rsidRDefault="00FC4892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6EFB8AAB" w14:textId="77777777" w:rsidR="00F868F1" w:rsidRDefault="00F868F1" w:rsidP="00F868F1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</w:rPr>
                      </w:pPr>
                    </w:p>
                    <w:p w14:paraId="77B2974B" w14:textId="3358C147" w:rsidR="00F868F1" w:rsidRPr="00DB6AA8" w:rsidRDefault="00F868F1" w:rsidP="00F868F1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</w:rPr>
                      </w:pPr>
                      <w:r w:rsidRPr="00DB6AA8"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</w:rPr>
                        <w:t>G</w:t>
                      </w:r>
                      <w:r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</w:rPr>
                        <w:t>ARANTÍAS INTEGRALES DE LA LIBERTAD SEXUAL EN EL ÁMBITO LABORAL</w:t>
                      </w:r>
                    </w:p>
                    <w:p w14:paraId="7F5CB845" w14:textId="4E4CE9CF" w:rsidR="00FC4892" w:rsidRPr="0000232F" w:rsidRDefault="00FC4892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B29B2" w14:textId="2E86FF8A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55D2D370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0B1779A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51878524" w:rsidR="00FC4892" w:rsidRPr="0000232F" w:rsidRDefault="00F868F1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7531F2C9">
                <wp:simplePos x="0" y="0"/>
                <wp:positionH relativeFrom="column">
                  <wp:posOffset>-118110</wp:posOffset>
                </wp:positionH>
                <wp:positionV relativeFrom="paragraph">
                  <wp:posOffset>220344</wp:posOffset>
                </wp:positionV>
                <wp:extent cx="5956935" cy="8477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FF572" w14:textId="53747FDD" w:rsidR="00F868F1" w:rsidRDefault="00F868F1" w:rsidP="00F868F1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</w:pPr>
                            <w:r w:rsidRPr="00EC3CCA"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  <w:t xml:space="preserve">Elaboración de la documentación necesaria para la adaptación de la empresa a la normativa vigente en materia 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  <w:t xml:space="preserve">de la implantación de las garantías integrales de la libertad sexual incorporando un protocolo de prevención de acoso sexual y por razón de sexo en el ámbito laboral.  Ley orgánica 3/2007 y Ley orgánica 10/2022 </w:t>
                            </w:r>
                          </w:p>
                          <w:p w14:paraId="625E8B76" w14:textId="02D27570" w:rsidR="0000232F" w:rsidRPr="0000232F" w:rsidRDefault="0000232F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9.3pt;margin-top:17.35pt;width:469.05pt;height:6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" filled="f" stroked="f" strokeweight=".5pt">
                <v:textbox>
                  <w:txbxContent>
                    <w:p w14:paraId="5EEFF572" w14:textId="53747FDD" w:rsidR="00F868F1" w:rsidRDefault="00F868F1" w:rsidP="00F868F1">
                      <w:pPr>
                        <w:jc w:val="center"/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</w:pPr>
                      <w:r w:rsidRPr="00EC3CCA"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  <w:t xml:space="preserve">Elaboración de la documentación necesaria para la adaptación de la empresa a la normativa vigente en materia </w:t>
                      </w:r>
                      <w:r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  <w:t xml:space="preserve">de la implantación de las garantías integrales de la libertad sexual incorporando un protocolo de prevención de acoso sexual y por razón de sexo en el ámbito laboral.  Ley orgánica 3/2007 y Ley orgánica 10/2022 </w:t>
                      </w:r>
                    </w:p>
                    <w:p w14:paraId="625E8B76" w14:textId="02D27570" w:rsidR="0000232F" w:rsidRPr="0000232F" w:rsidRDefault="0000232F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892"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78D57777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5FCE0EB" w14:textId="15068966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6E7C25B3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0C06152C" w:rsidR="0000232F" w:rsidRDefault="00E479CE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4D2E4" wp14:editId="32A1FF7B">
                <wp:simplePos x="0" y="0"/>
                <wp:positionH relativeFrom="column">
                  <wp:posOffset>1790065</wp:posOffset>
                </wp:positionH>
                <wp:positionV relativeFrom="paragraph">
                  <wp:posOffset>149225</wp:posOffset>
                </wp:positionV>
                <wp:extent cx="2120900" cy="355600"/>
                <wp:effectExtent l="0" t="0" r="0" b="0"/>
                <wp:wrapNone/>
                <wp:docPr id="1141374460" name="Cuadro de texto 1141374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E672A" w14:textId="196F192E" w:rsidR="00E479CE" w:rsidRPr="0000232F" w:rsidRDefault="00E479CE" w:rsidP="00E479CE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D2E4" id="_x0000_t202" coordsize="21600,21600" o:spt="202" path="m,l,21600r21600,l21600,xe">
                <v:stroke joinstyle="miter"/>
                <v:path gradientshapeok="t" o:connecttype="rect"/>
              </v:shapetype>
              <v:shape id="Cuadro de texto 1141374460" o:spid="_x0000_s1029" type="#_x0000_t202" style="position:absolute;margin-left:140.95pt;margin-top:11.75pt;width:167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" filled="f" stroked="f" strokeweight=".5pt">
                <v:textbox>
                  <w:txbxContent>
                    <w:p w14:paraId="56FE672A" w14:textId="196F192E" w:rsidR="00E479CE" w:rsidRPr="0000232F" w:rsidRDefault="00E479CE" w:rsidP="00E479CE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43F17369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1EA30F47" w:rsidR="009259DA" w:rsidRDefault="00E479CE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10860" wp14:editId="681E28EC">
                <wp:simplePos x="0" y="0"/>
                <wp:positionH relativeFrom="column">
                  <wp:posOffset>1726565</wp:posOffset>
                </wp:positionH>
                <wp:positionV relativeFrom="paragraph">
                  <wp:posOffset>133985</wp:posOffset>
                </wp:positionV>
                <wp:extent cx="2527300" cy="355600"/>
                <wp:effectExtent l="0" t="0" r="0" b="0"/>
                <wp:wrapNone/>
                <wp:docPr id="1327169766" name="Cuadro de texto 1327169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DF755" w14:textId="38FC4195" w:rsidR="00E479CE" w:rsidRPr="0000232F" w:rsidRDefault="00E479CE" w:rsidP="00E479CE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fechaFinal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0860" id="Cuadro de texto 1327169766" o:spid="_x0000_s1030" type="#_x0000_t202" style="position:absolute;margin-left:135.95pt;margin-top:10.55pt;width:199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6CWGgIAADM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" filled="f" stroked="f" strokeweight=".5pt">
                <v:textbox>
                  <w:txbxContent>
                    <w:p w14:paraId="01CDF755" w14:textId="38FC4195" w:rsidR="00E479CE" w:rsidRPr="0000232F" w:rsidRDefault="00E479CE" w:rsidP="00E479CE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fechaFinal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29347E17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63EB8691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0D96997D" w:rsidR="0000232F" w:rsidRDefault="00E479CE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00163" wp14:editId="44214919">
                <wp:simplePos x="0" y="0"/>
                <wp:positionH relativeFrom="column">
                  <wp:posOffset>3695065</wp:posOffset>
                </wp:positionH>
                <wp:positionV relativeFrom="paragraph">
                  <wp:posOffset>111125</wp:posOffset>
                </wp:positionV>
                <wp:extent cx="2057400" cy="431800"/>
                <wp:effectExtent l="0" t="0" r="0" b="0"/>
                <wp:wrapNone/>
                <wp:docPr id="37645991" name="Cuadro de texto 37645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9E441" w14:textId="06411F86" w:rsidR="00E479CE" w:rsidRPr="0000232F" w:rsidRDefault="00E479CE" w:rsidP="00E479CE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0163" id="Cuadro de texto 37645991" o:spid="_x0000_s1031" type="#_x0000_t202" style="position:absolute;margin-left:290.95pt;margin-top:8.75pt;width:162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" filled="f" stroked="f" strokeweight=".5pt">
                <v:textbox>
                  <w:txbxContent>
                    <w:p w14:paraId="7DA9E441" w14:textId="06411F86" w:rsidR="00E479CE" w:rsidRPr="0000232F" w:rsidRDefault="00E479CE" w:rsidP="00E479CE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215323F1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E479CE">
        <w:rPr>
          <w:rFonts w:ascii="Myriad Pro" w:hAnsi="Myriad Pro"/>
          <w:color w:val="232C52"/>
          <w:sz w:val="26"/>
          <w:szCs w:val="26"/>
        </w:rPr>
        <w:t>${contrato}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E479CE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E479CE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o7gh2XlNPy2atOG2MN4D1Ryrhat7Ul54y3O4u/Za4/HOIpWkN0h3yPEBD3JF8L3aJVoUN8AS6O1ndZVGJrTMnw==" w:salt="XLQmns7dr2c6epPTOdQFmw==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/RGJ9l0up2jjOwgtuIcXStEIEObZDHwyMBYfilAGf9ZkFhDJ/3T/s7wKQju1eWVW/hjgyLIppqE2WhhLrqmgA==" w:salt="AVnRCriToYdigaKuBSUiS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122C38"/>
    <w:rsid w:val="00345010"/>
    <w:rsid w:val="005304DB"/>
    <w:rsid w:val="00615A8A"/>
    <w:rsid w:val="006C0128"/>
    <w:rsid w:val="008410A0"/>
    <w:rsid w:val="0091038E"/>
    <w:rsid w:val="009259DA"/>
    <w:rsid w:val="009A56EB"/>
    <w:rsid w:val="00AA3397"/>
    <w:rsid w:val="00AE754B"/>
    <w:rsid w:val="00B736CF"/>
    <w:rsid w:val="00CE2801"/>
    <w:rsid w:val="00D90AB0"/>
    <w:rsid w:val="00E479CE"/>
    <w:rsid w:val="00F868F1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  <w15:docId w15:val="{2D565F63-02F7-054E-A033-53B29B1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532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33824</cp:lastModifiedBy>
  <cp:revision>6</cp:revision>
  <cp:lastPrinted>2023-06-21T10:07:00Z</cp:lastPrinted>
  <dcterms:created xsi:type="dcterms:W3CDTF">2023-06-21T11:48:00Z</dcterms:created>
  <dcterms:modified xsi:type="dcterms:W3CDTF">2023-06-28T10:58:00Z</dcterms:modified>
</cp:coreProperties>
</file>