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068" w:rsidRPr="00FD67EA" w:rsidRDefault="00CC2068" w:rsidP="00CC2068">
      <w:pPr>
        <w:jc w:val="center"/>
        <w:rPr>
          <w:b/>
        </w:rPr>
      </w:pPr>
      <w:r>
        <w:rPr>
          <w:b/>
        </w:rPr>
        <w:t>CPSC 583 Fall 2019</w:t>
      </w:r>
    </w:p>
    <w:p w:rsidR="00CC2068" w:rsidRPr="00FD67EA" w:rsidRDefault="00CC2068" w:rsidP="00CC2068">
      <w:pPr>
        <w:jc w:val="center"/>
        <w:rPr>
          <w:b/>
        </w:rPr>
      </w:pPr>
      <w:r>
        <w:rPr>
          <w:b/>
        </w:rPr>
        <w:t>Homework #3</w:t>
      </w:r>
    </w:p>
    <w:p w:rsidR="00CC2068" w:rsidRDefault="00166D2F" w:rsidP="00CC2068">
      <w:pPr>
        <w:jc w:val="center"/>
        <w:rPr>
          <w:b/>
        </w:rPr>
      </w:pPr>
      <w:r>
        <w:rPr>
          <w:b/>
        </w:rPr>
        <w:t>Due 12/12</w:t>
      </w:r>
      <w:bookmarkStart w:id="0" w:name="_GoBack"/>
      <w:bookmarkEnd w:id="0"/>
      <w:r w:rsidR="00CC2068">
        <w:rPr>
          <w:b/>
        </w:rPr>
        <w:t>/2019</w:t>
      </w:r>
      <w:r w:rsidR="00CC2068" w:rsidRPr="00FD67EA">
        <w:rPr>
          <w:b/>
        </w:rPr>
        <w:t xml:space="preserve"> by </w:t>
      </w:r>
      <w:r w:rsidR="00CC2068">
        <w:rPr>
          <w:b/>
        </w:rPr>
        <w:t>11:55</w:t>
      </w:r>
      <w:r w:rsidR="00CC2068" w:rsidRPr="00FD67EA">
        <w:rPr>
          <w:b/>
        </w:rPr>
        <w:t>pm</w:t>
      </w:r>
      <w:r w:rsidR="00CC2068" w:rsidRPr="00850F04">
        <w:rPr>
          <w:b/>
        </w:rPr>
        <w:t xml:space="preserve"> </w:t>
      </w:r>
      <w:r w:rsidR="00CC2068">
        <w:rPr>
          <w:b/>
        </w:rPr>
        <w:t>on Titanium</w:t>
      </w:r>
    </w:p>
    <w:p w:rsidR="00364332" w:rsidRPr="00E67C62" w:rsidRDefault="00CC2068" w:rsidP="00CC2068">
      <w:pPr>
        <w:rPr>
          <w:sz w:val="24"/>
          <w:szCs w:val="24"/>
        </w:rPr>
      </w:pPr>
      <w:r>
        <w:rPr>
          <w:b/>
        </w:rPr>
        <w:t>You may work in groups of two. Only one person needs to turn in the assignment on Titanium</w:t>
      </w:r>
      <w:r w:rsidR="00B15368">
        <w:rPr>
          <w:b/>
        </w:rPr>
        <w:t>. Upload all your answers as a single PDF file</w:t>
      </w:r>
      <w:r w:rsidRPr="00837405">
        <w:rPr>
          <w:rFonts w:ascii="Times New Roman" w:hAnsi="Times New Roman" w:cs="Times New Roman"/>
          <w:sz w:val="24"/>
          <w:szCs w:val="24"/>
        </w:rPr>
        <w:t>.</w:t>
      </w:r>
    </w:p>
    <w:p w:rsidR="00E7576F" w:rsidRDefault="005832FB" w:rsidP="00E7576F">
      <w:pPr>
        <w:pStyle w:val="ListParagraph"/>
        <w:ind w:left="0"/>
        <w:rPr>
          <w:b/>
        </w:rPr>
      </w:pPr>
      <w:r w:rsidRPr="00CC2068">
        <w:rPr>
          <w:b/>
          <w:sz w:val="24"/>
        </w:rPr>
        <w:t>1</w:t>
      </w:r>
      <w:r w:rsidR="00E7576F" w:rsidRPr="00CC2068">
        <w:rPr>
          <w:b/>
          <w:sz w:val="24"/>
        </w:rPr>
        <w:t>.</w:t>
      </w:r>
      <w:r w:rsidR="00E7576F">
        <w:rPr>
          <w:b/>
        </w:rPr>
        <w:t xml:space="preserve"> </w:t>
      </w:r>
      <w:r w:rsidR="00E7576F" w:rsidRPr="00CC2068">
        <w:t>Consider the following table in a relational database storing the assignment of courses to classrooms in a university.</w:t>
      </w:r>
    </w:p>
    <w:p w:rsidR="00E7576F" w:rsidRPr="006F62F2" w:rsidRDefault="00E7576F" w:rsidP="00E7576F">
      <w:pPr>
        <w:pStyle w:val="ListParagraph"/>
        <w:ind w:left="0"/>
      </w:pPr>
    </w:p>
    <w:tbl>
      <w:tblPr>
        <w:tblStyle w:val="ListTable3-Accent4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576F" w:rsidRPr="006F62F2" w:rsidTr="00583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E7576F" w:rsidRPr="000A7951" w:rsidRDefault="00E7576F" w:rsidP="003864E9">
            <w:pPr>
              <w:pStyle w:val="ListParagraph"/>
              <w:ind w:left="0"/>
              <w:jc w:val="center"/>
              <w:rPr>
                <w:color w:val="auto"/>
              </w:rPr>
            </w:pPr>
            <w:r w:rsidRPr="000A7951">
              <w:rPr>
                <w:color w:val="auto"/>
              </w:rPr>
              <w:t>Course number (primary key)</w:t>
            </w:r>
          </w:p>
        </w:tc>
        <w:tc>
          <w:tcPr>
            <w:tcW w:w="3117" w:type="dxa"/>
          </w:tcPr>
          <w:p w:rsidR="00E7576F" w:rsidRPr="000A7951" w:rsidRDefault="00E7576F" w:rsidP="003864E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A7951">
              <w:rPr>
                <w:color w:val="auto"/>
              </w:rPr>
              <w:t>Room</w:t>
            </w:r>
          </w:p>
        </w:tc>
        <w:tc>
          <w:tcPr>
            <w:tcW w:w="3117" w:type="dxa"/>
          </w:tcPr>
          <w:p w:rsidR="00E7576F" w:rsidRPr="000A7951" w:rsidRDefault="00E7576F" w:rsidP="003864E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A7951">
              <w:rPr>
                <w:color w:val="auto"/>
              </w:rPr>
              <w:t>Department</w:t>
            </w:r>
          </w:p>
        </w:tc>
      </w:tr>
      <w:tr w:rsidR="00E7576F" w:rsidRPr="006F62F2" w:rsidTr="00583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7576F" w:rsidRPr="006F62F2" w:rsidRDefault="00E7576F" w:rsidP="003864E9">
            <w:pPr>
              <w:pStyle w:val="ListParagraph"/>
              <w:ind w:left="0"/>
              <w:rPr>
                <w:b w:val="0"/>
              </w:rPr>
            </w:pPr>
            <w:r w:rsidRPr="006F62F2">
              <w:rPr>
                <w:b w:val="0"/>
              </w:rPr>
              <w:t>CPSC-583</w:t>
            </w:r>
          </w:p>
        </w:tc>
        <w:tc>
          <w:tcPr>
            <w:tcW w:w="3117" w:type="dxa"/>
          </w:tcPr>
          <w:p w:rsidR="00E7576F" w:rsidRPr="006F62F2" w:rsidRDefault="00E7576F" w:rsidP="003864E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62F2">
              <w:t>CS-110B</w:t>
            </w:r>
          </w:p>
        </w:tc>
        <w:tc>
          <w:tcPr>
            <w:tcW w:w="3117" w:type="dxa"/>
          </w:tcPr>
          <w:p w:rsidR="00E7576F" w:rsidRPr="006F62F2" w:rsidRDefault="00E7576F" w:rsidP="003864E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62F2">
              <w:t>ComputerScience</w:t>
            </w:r>
          </w:p>
        </w:tc>
      </w:tr>
      <w:tr w:rsidR="00E7576F" w:rsidRPr="006F62F2" w:rsidTr="00583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7576F" w:rsidRPr="006F62F2" w:rsidRDefault="00E7576F" w:rsidP="003864E9">
            <w:pPr>
              <w:pStyle w:val="ListParagraph"/>
              <w:ind w:left="0"/>
              <w:rPr>
                <w:b w:val="0"/>
              </w:rPr>
            </w:pPr>
            <w:r w:rsidRPr="006F62F2">
              <w:rPr>
                <w:b w:val="0"/>
              </w:rPr>
              <w:t>CPSC-597</w:t>
            </w:r>
          </w:p>
        </w:tc>
        <w:tc>
          <w:tcPr>
            <w:tcW w:w="3117" w:type="dxa"/>
          </w:tcPr>
          <w:p w:rsidR="00E7576F" w:rsidRPr="006F62F2" w:rsidRDefault="00E7576F" w:rsidP="003864E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2F2">
              <w:t>CS-110B</w:t>
            </w:r>
          </w:p>
        </w:tc>
        <w:tc>
          <w:tcPr>
            <w:tcW w:w="3117" w:type="dxa"/>
          </w:tcPr>
          <w:p w:rsidR="00E7576F" w:rsidRPr="006F62F2" w:rsidRDefault="00E7576F" w:rsidP="003864E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2F2">
              <w:t>ComputerScience</w:t>
            </w:r>
          </w:p>
        </w:tc>
      </w:tr>
      <w:tr w:rsidR="00E7576F" w:rsidRPr="006F62F2" w:rsidTr="00583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7576F" w:rsidRPr="006F62F2" w:rsidRDefault="00E7576F" w:rsidP="003864E9">
            <w:pPr>
              <w:pStyle w:val="ListParagraph"/>
              <w:ind w:left="0"/>
              <w:rPr>
                <w:b w:val="0"/>
              </w:rPr>
            </w:pPr>
            <w:r w:rsidRPr="006F62F2">
              <w:rPr>
                <w:b w:val="0"/>
              </w:rPr>
              <w:t>CPSC-473</w:t>
            </w:r>
          </w:p>
        </w:tc>
        <w:tc>
          <w:tcPr>
            <w:tcW w:w="3117" w:type="dxa"/>
          </w:tcPr>
          <w:p w:rsidR="00E7576F" w:rsidRPr="006F62F2" w:rsidRDefault="00E7576F" w:rsidP="003864E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62F2">
              <w:t>CS-406</w:t>
            </w:r>
          </w:p>
        </w:tc>
        <w:tc>
          <w:tcPr>
            <w:tcW w:w="3117" w:type="dxa"/>
          </w:tcPr>
          <w:p w:rsidR="00E7576F" w:rsidRPr="006F62F2" w:rsidRDefault="00E7576F" w:rsidP="003864E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62F2">
              <w:t>ComputerScience</w:t>
            </w:r>
          </w:p>
        </w:tc>
      </w:tr>
    </w:tbl>
    <w:p w:rsidR="00E7576F" w:rsidRPr="006F62F2" w:rsidRDefault="00E7576F" w:rsidP="00E7576F">
      <w:pPr>
        <w:pStyle w:val="ListParagraph"/>
        <w:ind w:left="0"/>
      </w:pPr>
    </w:p>
    <w:p w:rsidR="00E7576F" w:rsidRPr="006F62F2" w:rsidRDefault="00E7576F" w:rsidP="00E7576F">
      <w:pPr>
        <w:pStyle w:val="ListParagraph"/>
        <w:ind w:left="0"/>
      </w:pPr>
      <w:r w:rsidRPr="006F62F2">
        <w:t>Convert the relational data into a Semantic Web representation. Use the following two properties:</w:t>
      </w:r>
    </w:p>
    <w:p w:rsidR="00364332" w:rsidRPr="000A7951" w:rsidRDefault="00E7576F" w:rsidP="00364332">
      <w:pPr>
        <w:pStyle w:val="ListParagraph"/>
        <w:ind w:left="0"/>
        <w:rPr>
          <w:rFonts w:ascii="Courier New" w:hAnsi="Courier New" w:cs="Courier New"/>
          <w:sz w:val="24"/>
        </w:rPr>
      </w:pPr>
      <w:r w:rsidRPr="000A7951">
        <w:rPr>
          <w:rFonts w:ascii="Courier New" w:hAnsi="Courier New" w:cs="Courier New"/>
          <w:sz w:val="24"/>
        </w:rPr>
        <w:tab/>
      </w:r>
      <w:r w:rsidR="00364332" w:rsidRPr="00017CCC">
        <w:rPr>
          <w:rFonts w:ascii="Courier New" w:hAnsi="Courier New" w:cs="Courier New"/>
          <w:sz w:val="24"/>
        </w:rPr>
        <w:t>http://example.org/</w:t>
      </w:r>
      <w:r w:rsidR="00364332">
        <w:rPr>
          <w:rFonts w:ascii="Courier New" w:hAnsi="Courier New" w:cs="Courier New"/>
          <w:sz w:val="24"/>
        </w:rPr>
        <w:t>i</w:t>
      </w:r>
      <w:r w:rsidR="00364332" w:rsidRPr="000A7951">
        <w:rPr>
          <w:rFonts w:ascii="Courier New" w:hAnsi="Courier New" w:cs="Courier New"/>
          <w:sz w:val="24"/>
        </w:rPr>
        <w:t>s-located-in</w:t>
      </w:r>
    </w:p>
    <w:p w:rsidR="00E7576F" w:rsidRDefault="00364332" w:rsidP="00364332">
      <w:pPr>
        <w:pStyle w:val="ListParagraph"/>
        <w:ind w:left="0"/>
        <w:rPr>
          <w:rFonts w:ascii="Courier New" w:hAnsi="Courier New" w:cs="Courier New"/>
          <w:sz w:val="24"/>
        </w:rPr>
      </w:pPr>
      <w:r w:rsidRPr="000A7951">
        <w:rPr>
          <w:rFonts w:ascii="Courier New" w:hAnsi="Courier New" w:cs="Courier New"/>
          <w:sz w:val="24"/>
        </w:rPr>
        <w:tab/>
      </w:r>
      <w:r w:rsidRPr="00364332">
        <w:rPr>
          <w:rFonts w:ascii="Courier New" w:hAnsi="Courier New" w:cs="Courier New"/>
          <w:sz w:val="24"/>
        </w:rPr>
        <w:t>http://example.org/is-offered-by</w:t>
      </w:r>
    </w:p>
    <w:p w:rsidR="00364332" w:rsidRPr="006F62F2" w:rsidRDefault="00364332" w:rsidP="00364332">
      <w:pPr>
        <w:pStyle w:val="ListParagraph"/>
        <w:ind w:left="0"/>
      </w:pPr>
    </w:p>
    <w:p w:rsidR="00E7576F" w:rsidRPr="006F62F2" w:rsidRDefault="00E7576F" w:rsidP="00E7576F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006F62F2">
        <w:t xml:space="preserve">Give the </w:t>
      </w:r>
      <w:r w:rsidRPr="00CD12C9">
        <w:rPr>
          <w:b/>
        </w:rPr>
        <w:t>triple</w:t>
      </w:r>
      <w:r w:rsidRPr="006F62F2">
        <w:t xml:space="preserve"> representation of the Semantic Web</w:t>
      </w:r>
      <w:r w:rsidR="005832FB">
        <w:t xml:space="preserve"> data</w:t>
      </w:r>
      <w:r w:rsidRPr="006F62F2">
        <w:t>. The first triple is already given</w:t>
      </w:r>
      <w:r w:rsidR="00364332">
        <w:t xml:space="preserve"> (ignoring the full URI for </w:t>
      </w:r>
      <w:r w:rsidR="005832FB">
        <w:t>subject and object</w:t>
      </w:r>
      <w:r w:rsidR="00364332">
        <w:t>)</w:t>
      </w:r>
      <w:r w:rsidR="00364332" w:rsidRPr="006F62F2">
        <w:t>.</w:t>
      </w:r>
    </w:p>
    <w:p w:rsidR="005832FB" w:rsidRDefault="005832FB" w:rsidP="00E7576F">
      <w:pPr>
        <w:pStyle w:val="ListParagraph"/>
        <w:rPr>
          <w:rFonts w:ascii="Courier New" w:hAnsi="Courier New" w:cs="Courier New"/>
          <w:sz w:val="24"/>
          <w:u w:val="single"/>
        </w:rPr>
      </w:pPr>
      <w:r>
        <w:rPr>
          <w:rFonts w:ascii="Courier New" w:hAnsi="Courier New" w:cs="Courier New"/>
          <w:sz w:val="24"/>
          <w:u w:val="single"/>
        </w:rPr>
        <w:t xml:space="preserve">PREFIX ex: </w:t>
      </w:r>
      <w:r w:rsidRPr="00364332">
        <w:rPr>
          <w:rFonts w:ascii="Courier New" w:hAnsi="Courier New" w:cs="Courier New"/>
          <w:sz w:val="24"/>
          <w:u w:val="single"/>
        </w:rPr>
        <w:t>http://example.org/</w:t>
      </w:r>
    </w:p>
    <w:p w:rsidR="00E7576F" w:rsidRPr="00364332" w:rsidRDefault="00E7576F" w:rsidP="00E7576F">
      <w:pPr>
        <w:pStyle w:val="ListParagraph"/>
        <w:rPr>
          <w:rFonts w:ascii="Courier New" w:hAnsi="Courier New" w:cs="Courier New"/>
          <w:sz w:val="24"/>
          <w:u w:val="single"/>
        </w:rPr>
      </w:pPr>
      <w:r w:rsidRPr="00364332">
        <w:rPr>
          <w:rFonts w:ascii="Courier New" w:hAnsi="Courier New" w:cs="Courier New"/>
          <w:sz w:val="24"/>
          <w:u w:val="single"/>
        </w:rPr>
        <w:t xml:space="preserve">CPSC-583 </w:t>
      </w:r>
      <w:r w:rsidR="005832FB">
        <w:rPr>
          <w:rFonts w:ascii="Courier New" w:hAnsi="Courier New" w:cs="Courier New"/>
          <w:sz w:val="24"/>
          <w:u w:val="single"/>
        </w:rPr>
        <w:t>ex:</w:t>
      </w:r>
      <w:r w:rsidRPr="00364332">
        <w:rPr>
          <w:rFonts w:ascii="Courier New" w:hAnsi="Courier New" w:cs="Courier New"/>
          <w:sz w:val="24"/>
          <w:u w:val="single"/>
        </w:rPr>
        <w:t>is-located-in CS-110B .</w:t>
      </w:r>
    </w:p>
    <w:p w:rsidR="00235EF6" w:rsidRPr="00364332" w:rsidRDefault="00235EF6" w:rsidP="00235EF6">
      <w:pPr>
        <w:pStyle w:val="ListParagraph"/>
        <w:rPr>
          <w:rFonts w:ascii="Courier New" w:hAnsi="Courier New" w:cs="Courier New"/>
          <w:sz w:val="24"/>
          <w:u w:val="single"/>
        </w:rPr>
      </w:pPr>
      <w:r>
        <w:rPr>
          <w:rFonts w:ascii="Courier New" w:hAnsi="Courier New" w:cs="Courier New"/>
          <w:sz w:val="24"/>
          <w:u w:val="single"/>
        </w:rPr>
        <w:t>___________________________________</w:t>
      </w:r>
    </w:p>
    <w:p w:rsidR="00235EF6" w:rsidRPr="00364332" w:rsidRDefault="00235EF6" w:rsidP="00235EF6">
      <w:pPr>
        <w:pStyle w:val="ListParagraph"/>
        <w:rPr>
          <w:rFonts w:ascii="Courier New" w:hAnsi="Courier New" w:cs="Courier New"/>
          <w:sz w:val="24"/>
          <w:u w:val="single"/>
        </w:rPr>
      </w:pPr>
      <w:r>
        <w:rPr>
          <w:rFonts w:ascii="Courier New" w:hAnsi="Courier New" w:cs="Courier New"/>
          <w:sz w:val="24"/>
          <w:u w:val="single"/>
        </w:rPr>
        <w:t>___________________________________</w:t>
      </w:r>
    </w:p>
    <w:p w:rsidR="00235EF6" w:rsidRPr="00364332" w:rsidRDefault="00235EF6" w:rsidP="00235EF6">
      <w:pPr>
        <w:pStyle w:val="ListParagraph"/>
        <w:rPr>
          <w:rFonts w:ascii="Courier New" w:hAnsi="Courier New" w:cs="Courier New"/>
          <w:sz w:val="24"/>
          <w:u w:val="single"/>
        </w:rPr>
      </w:pPr>
    </w:p>
    <w:p w:rsidR="00E7576F" w:rsidRPr="006F62F2" w:rsidRDefault="00E7576F" w:rsidP="00E7576F">
      <w:pPr>
        <w:pStyle w:val="ListParagraph"/>
        <w:rPr>
          <w:rFonts w:eastAsiaTheme="minorEastAsia"/>
          <w:u w:val="single"/>
        </w:rPr>
      </w:pPr>
    </w:p>
    <w:p w:rsidR="00E7576F" w:rsidRDefault="00E7576F" w:rsidP="00E7576F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Give the </w:t>
      </w:r>
      <w:r w:rsidRPr="00CD12C9">
        <w:rPr>
          <w:rFonts w:eastAsiaTheme="minorEastAsia"/>
          <w:b/>
        </w:rPr>
        <w:t>graph</w:t>
      </w:r>
      <w:r>
        <w:rPr>
          <w:rFonts w:eastAsiaTheme="minorEastAsia"/>
        </w:rPr>
        <w:t xml:space="preserve"> representation of the Semantic Web</w:t>
      </w:r>
      <w:r w:rsidR="005832FB">
        <w:rPr>
          <w:rFonts w:eastAsiaTheme="minorEastAsia"/>
        </w:rPr>
        <w:t xml:space="preserve"> data</w:t>
      </w:r>
      <w:r>
        <w:rPr>
          <w:rFonts w:eastAsiaTheme="minorEastAsia"/>
        </w:rPr>
        <w:t>. The first edge is already given.</w:t>
      </w:r>
    </w:p>
    <w:p w:rsidR="00E7576F" w:rsidRDefault="00E7576F" w:rsidP="00E7576F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c">
            <w:drawing>
              <wp:inline distT="0" distB="0" distL="0" distR="0" wp14:anchorId="5A15955C" wp14:editId="090FC337">
                <wp:extent cx="5117465" cy="2606041"/>
                <wp:effectExtent l="0" t="0" r="0" b="0"/>
                <wp:docPr id="8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Oval 9"/>
                        <wps:cNvSpPr/>
                        <wps:spPr>
                          <a:xfrm>
                            <a:off x="795646" y="1043987"/>
                            <a:ext cx="1151907" cy="49876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576F" w:rsidRPr="00CD12C9" w:rsidRDefault="00E7576F" w:rsidP="00E7576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D12C9">
                                <w:rPr>
                                  <w:color w:val="000000" w:themeColor="text1"/>
                                </w:rPr>
                                <w:t>CPSC-583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3053830" y="1079614"/>
                            <a:ext cx="1114410" cy="40376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576F" w:rsidRPr="00EE42A1" w:rsidRDefault="00E7576F" w:rsidP="00E7576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EE42A1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CS-110B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>
                          <a:stCxn id="9" idx="6"/>
                          <a:endCxn id="12" idx="2"/>
                        </wps:cNvCnPr>
                        <wps:spPr>
                          <a:xfrm flipV="1">
                            <a:off x="1947553" y="1281495"/>
                            <a:ext cx="1106277" cy="118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030681" y="1043987"/>
                            <a:ext cx="888365" cy="2375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576F" w:rsidRDefault="00E7576F" w:rsidP="00E7576F">
                              <w:pPr>
                                <w:spacing w:after="0" w:line="240" w:lineRule="auto"/>
                              </w:pPr>
                              <w:r>
                                <w:t>is-located-in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A15955C" id="Canvas 8" o:spid="_x0000_s1026" editas="canvas" style="width:402.95pt;height:205.2pt;mso-position-horizontal-relative:char;mso-position-vertical-relative:line" coordsize="51174,26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174;height:26060;visibility:visible;mso-wrap-style:square">
                  <v:fill o:detectmouseclick="t"/>
                  <v:path o:connecttype="none"/>
                </v:shape>
                <v:oval id="Oval 9" o:spid="_x0000_s1028" style="position:absolute;left:7956;top:10439;width:11519;height:4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:rsidR="00E7576F" w:rsidRPr="00CD12C9" w:rsidRDefault="00E7576F" w:rsidP="00E7576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CD12C9">
                          <w:rPr>
                            <w:color w:val="000000" w:themeColor="text1"/>
                          </w:rPr>
                          <w:t>CPSC-583</w:t>
                        </w:r>
                      </w:p>
                    </w:txbxContent>
                  </v:textbox>
                </v:oval>
                <v:oval id="Oval 12" o:spid="_x0000_s1029" style="position:absolute;left:30538;top:10796;width:11144;height:4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" filled="f" strokecolor="black [3213]" strokeweight="1pt">
                  <v:stroke joinstyle="miter"/>
                  <v:textbox>
                    <w:txbxContent>
                      <w:p w:rsidR="00E7576F" w:rsidRPr="00EE42A1" w:rsidRDefault="00E7576F" w:rsidP="00E7576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EE42A1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CS-110B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0" type="#_x0000_t32" style="position:absolute;left:19475;top:12814;width:11063;height:1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" strokecolor="black [3213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1" type="#_x0000_t202" style="position:absolute;left:20306;top:10439;width:8884;height:23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kWowgAAANsAAAAPAAAAZHJzL2Rvd25yZXYueG1sRE9LawIx&#10;EL4X/A9hBC9Fs/YgZTWKChaRtuID8Thsxs3iZrIkUdd/3xQKvc3H95zJrLW1uJMPlWMFw0EGgrhw&#10;uuJSwfGw6r+DCBFZY+2YFDwpwGzaeZlgrt2Dd3Tfx1KkEA45KjAxNrmUoTBkMQxcQ5y4i/MWY4K+&#10;lNrjI4XbWr5l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AyykWowgAAANsAAAAPAAAA&#10;AAAAAAAAAAAAAAcCAABkcnMvZG93bnJldi54bWxQSwUGAAAAAAMAAwC3AAAA9gIAAAAA&#10;" filled="f" stroked="f" strokeweight=".5pt">
                  <v:textbox>
                    <w:txbxContent>
                      <w:p w:rsidR="00E7576F" w:rsidRDefault="00E7576F" w:rsidP="00E7576F">
                        <w:pPr>
                          <w:spacing w:after="0" w:line="240" w:lineRule="auto"/>
                        </w:pPr>
                        <w:r>
                          <w:t>is-located-in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C2068" w:rsidRDefault="00CC2068" w:rsidP="007751D1">
      <w:pPr>
        <w:rPr>
          <w:b/>
          <w:sz w:val="24"/>
        </w:rPr>
      </w:pPr>
    </w:p>
    <w:p w:rsidR="007751D1" w:rsidRDefault="005832FB" w:rsidP="007751D1">
      <w:r w:rsidRPr="00C831A0">
        <w:rPr>
          <w:b/>
          <w:sz w:val="24"/>
        </w:rPr>
        <w:lastRenderedPageBreak/>
        <w:t>2</w:t>
      </w:r>
      <w:r w:rsidR="007751D1" w:rsidRPr="00C831A0">
        <w:rPr>
          <w:sz w:val="24"/>
        </w:rPr>
        <w:t>.</w:t>
      </w:r>
      <w:r w:rsidR="007751D1">
        <w:t xml:space="preserve"> Read the attached paper “Understanding and Adopting Semantic Web Technology” by John Kuriakose (Cutter IT Journal, 22(9), pages 10-18). Based on this paper, and optionall</w:t>
      </w:r>
      <w:r>
        <w:t>y your own experiences, write a short</w:t>
      </w:r>
      <w:r w:rsidR="007751D1">
        <w:t xml:space="preserve"> essay (approximately </w:t>
      </w:r>
      <w:r>
        <w:t>5</w:t>
      </w:r>
      <w:r w:rsidR="007751D1">
        <w:t>00 words) on what are the opportunities and challenges for enterprise-scale businesses when adopting Semantic Web technology.</w:t>
      </w:r>
      <w:r w:rsidR="00C831A0">
        <w:t xml:space="preserve"> (Your answer must be typed.)</w:t>
      </w:r>
    </w:p>
    <w:p w:rsidR="007751D1" w:rsidRDefault="007751D1" w:rsidP="007751D1"/>
    <w:p w:rsidR="009164E0" w:rsidRDefault="009164E0" w:rsidP="009164E0">
      <w:r>
        <w:rPr>
          <w:b/>
          <w:sz w:val="24"/>
        </w:rPr>
        <w:t>3</w:t>
      </w:r>
      <w:r w:rsidRPr="00C831A0">
        <w:rPr>
          <w:sz w:val="24"/>
        </w:rPr>
        <w:t>.</w:t>
      </w:r>
      <w:r>
        <w:t xml:space="preserve"> The SPARQL queries that were demonstrated in class are in the attached sparql_examples.txt file. These queries were executed on the SPARQL endpoint for the dbpedia dataset: </w:t>
      </w:r>
      <w:hyperlink r:id="rId5" w:history="1">
        <w:r w:rsidRPr="00722412">
          <w:rPr>
            <w:rStyle w:val="Hyperlink"/>
          </w:rPr>
          <w:t>http://dbpedia.org/snorql/</w:t>
        </w:r>
      </w:hyperlink>
      <w:r>
        <w:t xml:space="preserve">. Write additional queries to list: </w:t>
      </w:r>
    </w:p>
    <w:p w:rsidR="009164E0" w:rsidRDefault="00235EF6" w:rsidP="00235EF6">
      <w:pPr>
        <w:pStyle w:val="ListParagraph"/>
        <w:numPr>
          <w:ilvl w:val="0"/>
          <w:numId w:val="19"/>
        </w:numPr>
      </w:pPr>
      <w:r>
        <w:t xml:space="preserve">all the systems of government in India (use property </w:t>
      </w:r>
      <w:r w:rsidRPr="00235EF6">
        <w:rPr>
          <w:rFonts w:ascii="Courier New" w:hAnsi="Courier New" w:cs="Courier New"/>
        </w:rPr>
        <w:t>dbo:governmentType</w:t>
      </w:r>
      <w:r>
        <w:t>)</w:t>
      </w:r>
    </w:p>
    <w:p w:rsidR="00235EF6" w:rsidRDefault="00235EF6" w:rsidP="00235EF6">
      <w:pPr>
        <w:pStyle w:val="ListParagraph"/>
      </w:pPr>
    </w:p>
    <w:p w:rsidR="00235EF6" w:rsidRDefault="00235EF6" w:rsidP="00235EF6">
      <w:pPr>
        <w:pStyle w:val="ListParagraph"/>
        <w:numPr>
          <w:ilvl w:val="0"/>
          <w:numId w:val="19"/>
        </w:numPr>
      </w:pPr>
      <w:r>
        <w:t xml:space="preserve">all countries (names in English only) which are republics (i.e., </w:t>
      </w:r>
      <w:r w:rsidRPr="00235EF6">
        <w:rPr>
          <w:rFonts w:ascii="Courier New" w:hAnsi="Courier New" w:cs="Courier New"/>
        </w:rPr>
        <w:t>dbo:governmentType</w:t>
      </w:r>
      <w:r>
        <w:rPr>
          <w:rFonts w:ascii="Courier New" w:hAnsi="Courier New" w:cs="Courier New"/>
        </w:rPr>
        <w:t xml:space="preserve"> </w:t>
      </w:r>
      <w:r w:rsidRPr="00235EF6">
        <w:t>is</w:t>
      </w:r>
      <w:r>
        <w:rPr>
          <w:rFonts w:ascii="Courier New" w:hAnsi="Courier New" w:cs="Courier New"/>
        </w:rPr>
        <w:t xml:space="preserve"> :Republic</w:t>
      </w:r>
      <w:r>
        <w:t>)</w:t>
      </w:r>
    </w:p>
    <w:p w:rsidR="00235EF6" w:rsidRDefault="00235EF6" w:rsidP="00235EF6">
      <w:pPr>
        <w:pStyle w:val="ListParagraph"/>
      </w:pPr>
    </w:p>
    <w:p w:rsidR="00235EF6" w:rsidRDefault="00235EF6" w:rsidP="00235EF6">
      <w:pPr>
        <w:pStyle w:val="ListParagraph"/>
        <w:numPr>
          <w:ilvl w:val="0"/>
          <w:numId w:val="19"/>
        </w:numPr>
      </w:pPr>
      <w:r>
        <w:t xml:space="preserve">all countries (names in English only) which are republics </w:t>
      </w:r>
      <w:r w:rsidRPr="00235EF6">
        <w:rPr>
          <w:i/>
        </w:rPr>
        <w:t>and</w:t>
      </w:r>
      <w:r>
        <w:t xml:space="preserve"> have a parliamentary system (i.e., </w:t>
      </w:r>
      <w:r w:rsidRPr="00235EF6">
        <w:rPr>
          <w:rFonts w:ascii="Courier New" w:hAnsi="Courier New" w:cs="Courier New"/>
        </w:rPr>
        <w:t>dbo:governmentType</w:t>
      </w:r>
      <w:r>
        <w:rPr>
          <w:rFonts w:ascii="Courier New" w:hAnsi="Courier New" w:cs="Courier New"/>
        </w:rPr>
        <w:t xml:space="preserve"> </w:t>
      </w:r>
      <w:r w:rsidRPr="00235EF6">
        <w:t>is</w:t>
      </w:r>
      <w:r>
        <w:rPr>
          <w:rFonts w:ascii="Courier New" w:hAnsi="Courier New" w:cs="Courier New"/>
        </w:rPr>
        <w:t xml:space="preserve"> :Republic </w:t>
      </w:r>
      <w:r w:rsidRPr="00235EF6">
        <w:t>and also</w:t>
      </w:r>
      <w:r>
        <w:rPr>
          <w:rFonts w:ascii="Courier New" w:hAnsi="Courier New" w:cs="Courier New"/>
        </w:rPr>
        <w:t xml:space="preserve"> </w:t>
      </w:r>
      <w:r w:rsidRPr="00235EF6">
        <w:rPr>
          <w:rFonts w:ascii="Courier New" w:hAnsi="Courier New" w:cs="Courier New"/>
        </w:rPr>
        <w:t>:Parliamentary_system</w:t>
      </w:r>
      <w:r>
        <w:t>)</w:t>
      </w:r>
    </w:p>
    <w:p w:rsidR="009164E0" w:rsidRDefault="009164E0" w:rsidP="009164E0"/>
    <w:p w:rsidR="00C831A0" w:rsidRPr="00C831A0" w:rsidRDefault="00235EF6" w:rsidP="00C831A0">
      <w:r>
        <w:rPr>
          <w:b/>
          <w:sz w:val="24"/>
          <w:szCs w:val="24"/>
        </w:rPr>
        <w:t>4</w:t>
      </w:r>
      <w:r w:rsidR="00C831A0" w:rsidRPr="00B615E0">
        <w:rPr>
          <w:b/>
          <w:sz w:val="24"/>
          <w:szCs w:val="24"/>
        </w:rPr>
        <w:t>.</w:t>
      </w:r>
      <w:r w:rsidR="00C831A0" w:rsidRPr="00B615E0">
        <w:rPr>
          <w:sz w:val="24"/>
          <w:szCs w:val="24"/>
        </w:rPr>
        <w:t xml:space="preserve"> </w:t>
      </w:r>
      <w:r w:rsidR="00C831A0" w:rsidRPr="00C831A0">
        <w:t xml:space="preserve">Consider the following dataset with weather conditions on ten winter days (Cloudy, Freezing) and if an accident occurred on that day. </w:t>
      </w:r>
    </w:p>
    <w:tbl>
      <w:tblPr>
        <w:tblStyle w:val="PlainTable3"/>
        <w:tblpPr w:leftFromText="180" w:rightFromText="180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163"/>
      </w:tblGrid>
      <w:tr w:rsidR="00C831A0" w:rsidRPr="00DB3731" w:rsidTr="00B7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</w:tcPr>
          <w:p w:rsidR="00C831A0" w:rsidRPr="00DB3731" w:rsidRDefault="00C831A0" w:rsidP="00B7067C">
            <w:r w:rsidRPr="00DB3731">
              <w:t>Day</w:t>
            </w:r>
          </w:p>
        </w:tc>
        <w:tc>
          <w:tcPr>
            <w:tcW w:w="2337" w:type="dxa"/>
          </w:tcPr>
          <w:p w:rsidR="00C831A0" w:rsidRPr="00DB3731" w:rsidRDefault="00C831A0" w:rsidP="00B706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3731">
              <w:t>Cloudy</w:t>
            </w:r>
          </w:p>
        </w:tc>
        <w:tc>
          <w:tcPr>
            <w:tcW w:w="2338" w:type="dxa"/>
          </w:tcPr>
          <w:p w:rsidR="00C831A0" w:rsidRPr="00DB3731" w:rsidRDefault="00C831A0" w:rsidP="00B706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3731">
              <w:t>Freezing</w:t>
            </w:r>
          </w:p>
        </w:tc>
        <w:tc>
          <w:tcPr>
            <w:tcW w:w="2163" w:type="dxa"/>
          </w:tcPr>
          <w:p w:rsidR="00C831A0" w:rsidRPr="00DB3731" w:rsidRDefault="00C831A0" w:rsidP="00B706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3731">
              <w:t>Accident?</w:t>
            </w:r>
          </w:p>
        </w:tc>
      </w:tr>
      <w:tr w:rsidR="00C831A0" w:rsidRPr="00840F17" w:rsidTr="00B7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31A0" w:rsidRPr="00F32D3F" w:rsidRDefault="00C831A0" w:rsidP="00B7067C">
            <w:pPr>
              <w:rPr>
                <w:b w:val="0"/>
              </w:rPr>
            </w:pPr>
            <w:r w:rsidRPr="00F32D3F">
              <w:rPr>
                <w:b w:val="0"/>
              </w:rPr>
              <w:t>1</w:t>
            </w:r>
          </w:p>
        </w:tc>
        <w:tc>
          <w:tcPr>
            <w:tcW w:w="2337" w:type="dxa"/>
          </w:tcPr>
          <w:p w:rsidR="00C831A0" w:rsidRPr="00F32D3F" w:rsidRDefault="00C831A0" w:rsidP="00B70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32D3F">
              <w:rPr>
                <w:i/>
              </w:rPr>
              <w:t>False</w:t>
            </w:r>
          </w:p>
        </w:tc>
        <w:tc>
          <w:tcPr>
            <w:tcW w:w="2338" w:type="dxa"/>
          </w:tcPr>
          <w:p w:rsidR="00C831A0" w:rsidRPr="00F32D3F" w:rsidRDefault="00C831A0" w:rsidP="00B70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32D3F">
              <w:rPr>
                <w:i/>
              </w:rPr>
              <w:t>True</w:t>
            </w:r>
          </w:p>
        </w:tc>
        <w:tc>
          <w:tcPr>
            <w:tcW w:w="2163" w:type="dxa"/>
          </w:tcPr>
          <w:p w:rsidR="00C831A0" w:rsidRPr="00F32D3F" w:rsidRDefault="00C831A0" w:rsidP="00B70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32D3F">
              <w:rPr>
                <w:i/>
              </w:rPr>
              <w:t>No</w:t>
            </w:r>
          </w:p>
        </w:tc>
      </w:tr>
      <w:tr w:rsidR="00C831A0" w:rsidRPr="00840F17" w:rsidTr="00B7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31A0" w:rsidRPr="00F32D3F" w:rsidRDefault="00C831A0" w:rsidP="00B7067C">
            <w:pPr>
              <w:rPr>
                <w:b w:val="0"/>
              </w:rPr>
            </w:pPr>
            <w:r w:rsidRPr="00F32D3F">
              <w:rPr>
                <w:b w:val="0"/>
              </w:rPr>
              <w:t>2</w:t>
            </w:r>
          </w:p>
        </w:tc>
        <w:tc>
          <w:tcPr>
            <w:tcW w:w="2337" w:type="dxa"/>
          </w:tcPr>
          <w:p w:rsidR="00C831A0" w:rsidRPr="00F32D3F" w:rsidRDefault="00C831A0" w:rsidP="00B70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32D3F">
              <w:rPr>
                <w:i/>
              </w:rPr>
              <w:t>True</w:t>
            </w:r>
          </w:p>
        </w:tc>
        <w:tc>
          <w:tcPr>
            <w:tcW w:w="2338" w:type="dxa"/>
          </w:tcPr>
          <w:p w:rsidR="00C831A0" w:rsidRPr="00F32D3F" w:rsidRDefault="00C831A0" w:rsidP="00B70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32D3F">
              <w:rPr>
                <w:i/>
              </w:rPr>
              <w:t>False</w:t>
            </w:r>
          </w:p>
        </w:tc>
        <w:tc>
          <w:tcPr>
            <w:tcW w:w="2163" w:type="dxa"/>
          </w:tcPr>
          <w:p w:rsidR="00C831A0" w:rsidRPr="00F32D3F" w:rsidRDefault="00C831A0" w:rsidP="00B70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32D3F">
              <w:rPr>
                <w:i/>
              </w:rPr>
              <w:t>Yes</w:t>
            </w:r>
          </w:p>
        </w:tc>
      </w:tr>
      <w:tr w:rsidR="00C831A0" w:rsidRPr="00840F17" w:rsidTr="00B7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31A0" w:rsidRPr="00F32D3F" w:rsidRDefault="00C831A0" w:rsidP="00B7067C">
            <w:pPr>
              <w:rPr>
                <w:b w:val="0"/>
              </w:rPr>
            </w:pPr>
            <w:r w:rsidRPr="00F32D3F">
              <w:rPr>
                <w:b w:val="0"/>
              </w:rPr>
              <w:t>3</w:t>
            </w:r>
          </w:p>
        </w:tc>
        <w:tc>
          <w:tcPr>
            <w:tcW w:w="2337" w:type="dxa"/>
          </w:tcPr>
          <w:p w:rsidR="00C831A0" w:rsidRPr="00F32D3F" w:rsidRDefault="00C831A0" w:rsidP="00B70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32D3F">
              <w:rPr>
                <w:i/>
              </w:rPr>
              <w:t>True</w:t>
            </w:r>
          </w:p>
        </w:tc>
        <w:tc>
          <w:tcPr>
            <w:tcW w:w="2338" w:type="dxa"/>
          </w:tcPr>
          <w:p w:rsidR="00C831A0" w:rsidRPr="00F32D3F" w:rsidRDefault="00C831A0" w:rsidP="00B70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32D3F">
              <w:rPr>
                <w:i/>
              </w:rPr>
              <w:t>False</w:t>
            </w:r>
          </w:p>
        </w:tc>
        <w:tc>
          <w:tcPr>
            <w:tcW w:w="2163" w:type="dxa"/>
          </w:tcPr>
          <w:p w:rsidR="00C831A0" w:rsidRPr="00F32D3F" w:rsidRDefault="00C831A0" w:rsidP="00B70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32D3F">
              <w:rPr>
                <w:i/>
              </w:rPr>
              <w:t>No</w:t>
            </w:r>
          </w:p>
        </w:tc>
      </w:tr>
      <w:tr w:rsidR="00C831A0" w:rsidRPr="00840F17" w:rsidTr="00B7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31A0" w:rsidRPr="00F32D3F" w:rsidRDefault="00C831A0" w:rsidP="00B7067C">
            <w:pPr>
              <w:rPr>
                <w:b w:val="0"/>
              </w:rPr>
            </w:pPr>
            <w:r w:rsidRPr="00F32D3F">
              <w:rPr>
                <w:b w:val="0"/>
              </w:rPr>
              <w:t>4</w:t>
            </w:r>
          </w:p>
        </w:tc>
        <w:tc>
          <w:tcPr>
            <w:tcW w:w="2337" w:type="dxa"/>
          </w:tcPr>
          <w:p w:rsidR="00C831A0" w:rsidRPr="00F32D3F" w:rsidRDefault="00C831A0" w:rsidP="00B70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32D3F">
              <w:rPr>
                <w:i/>
              </w:rPr>
              <w:t>True</w:t>
            </w:r>
          </w:p>
        </w:tc>
        <w:tc>
          <w:tcPr>
            <w:tcW w:w="2338" w:type="dxa"/>
          </w:tcPr>
          <w:p w:rsidR="00C831A0" w:rsidRPr="00F32D3F" w:rsidRDefault="00C831A0" w:rsidP="00B70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32D3F">
              <w:rPr>
                <w:i/>
              </w:rPr>
              <w:t>True</w:t>
            </w:r>
          </w:p>
        </w:tc>
        <w:tc>
          <w:tcPr>
            <w:tcW w:w="2163" w:type="dxa"/>
          </w:tcPr>
          <w:p w:rsidR="00C831A0" w:rsidRPr="00F32D3F" w:rsidRDefault="00C831A0" w:rsidP="00B70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32D3F">
              <w:rPr>
                <w:i/>
              </w:rPr>
              <w:t>Yes</w:t>
            </w:r>
          </w:p>
        </w:tc>
      </w:tr>
      <w:tr w:rsidR="00C831A0" w:rsidRPr="00840F17" w:rsidTr="00B7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31A0" w:rsidRPr="00F32D3F" w:rsidRDefault="00C831A0" w:rsidP="00B7067C">
            <w:pPr>
              <w:rPr>
                <w:b w:val="0"/>
              </w:rPr>
            </w:pPr>
            <w:r w:rsidRPr="00F32D3F">
              <w:rPr>
                <w:b w:val="0"/>
              </w:rPr>
              <w:t>5</w:t>
            </w:r>
          </w:p>
        </w:tc>
        <w:tc>
          <w:tcPr>
            <w:tcW w:w="2337" w:type="dxa"/>
          </w:tcPr>
          <w:p w:rsidR="00C831A0" w:rsidRPr="00F32D3F" w:rsidRDefault="00C831A0" w:rsidP="00B70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32D3F">
              <w:rPr>
                <w:i/>
              </w:rPr>
              <w:t>True</w:t>
            </w:r>
          </w:p>
        </w:tc>
        <w:tc>
          <w:tcPr>
            <w:tcW w:w="2338" w:type="dxa"/>
          </w:tcPr>
          <w:p w:rsidR="00C831A0" w:rsidRPr="00F32D3F" w:rsidRDefault="00C831A0" w:rsidP="00B70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32D3F">
              <w:rPr>
                <w:i/>
              </w:rPr>
              <w:t>False</w:t>
            </w:r>
          </w:p>
        </w:tc>
        <w:tc>
          <w:tcPr>
            <w:tcW w:w="2163" w:type="dxa"/>
          </w:tcPr>
          <w:p w:rsidR="00C831A0" w:rsidRPr="00F32D3F" w:rsidRDefault="00C831A0" w:rsidP="00B70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32D3F">
              <w:rPr>
                <w:i/>
              </w:rPr>
              <w:t>Yes</w:t>
            </w:r>
          </w:p>
        </w:tc>
      </w:tr>
      <w:tr w:rsidR="00C831A0" w:rsidRPr="00840F17" w:rsidTr="00B7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31A0" w:rsidRPr="00F32D3F" w:rsidRDefault="00C831A0" w:rsidP="00B7067C">
            <w:pPr>
              <w:rPr>
                <w:b w:val="0"/>
              </w:rPr>
            </w:pPr>
            <w:r w:rsidRPr="00F32D3F">
              <w:rPr>
                <w:b w:val="0"/>
              </w:rPr>
              <w:t>6</w:t>
            </w:r>
          </w:p>
        </w:tc>
        <w:tc>
          <w:tcPr>
            <w:tcW w:w="2337" w:type="dxa"/>
          </w:tcPr>
          <w:p w:rsidR="00C831A0" w:rsidRPr="00F32D3F" w:rsidRDefault="00C831A0" w:rsidP="00B70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32D3F">
              <w:rPr>
                <w:i/>
              </w:rPr>
              <w:t>True</w:t>
            </w:r>
          </w:p>
        </w:tc>
        <w:tc>
          <w:tcPr>
            <w:tcW w:w="2338" w:type="dxa"/>
          </w:tcPr>
          <w:p w:rsidR="00C831A0" w:rsidRPr="00F32D3F" w:rsidRDefault="00C831A0" w:rsidP="00B70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32D3F">
              <w:rPr>
                <w:i/>
              </w:rPr>
              <w:t>False</w:t>
            </w:r>
          </w:p>
        </w:tc>
        <w:tc>
          <w:tcPr>
            <w:tcW w:w="2163" w:type="dxa"/>
          </w:tcPr>
          <w:p w:rsidR="00C831A0" w:rsidRPr="00F32D3F" w:rsidRDefault="00C831A0" w:rsidP="00B70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32D3F">
              <w:rPr>
                <w:i/>
              </w:rPr>
              <w:t>No</w:t>
            </w:r>
          </w:p>
        </w:tc>
      </w:tr>
      <w:tr w:rsidR="00C831A0" w:rsidRPr="00840F17" w:rsidTr="00B7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31A0" w:rsidRPr="00F32D3F" w:rsidRDefault="00C831A0" w:rsidP="00B7067C">
            <w:pPr>
              <w:rPr>
                <w:b w:val="0"/>
              </w:rPr>
            </w:pPr>
            <w:r w:rsidRPr="00F32D3F">
              <w:rPr>
                <w:b w:val="0"/>
              </w:rPr>
              <w:t>7</w:t>
            </w:r>
          </w:p>
        </w:tc>
        <w:tc>
          <w:tcPr>
            <w:tcW w:w="2337" w:type="dxa"/>
          </w:tcPr>
          <w:p w:rsidR="00C831A0" w:rsidRPr="00F32D3F" w:rsidRDefault="00C831A0" w:rsidP="00B70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32D3F">
              <w:rPr>
                <w:i/>
              </w:rPr>
              <w:t>True</w:t>
            </w:r>
          </w:p>
        </w:tc>
        <w:tc>
          <w:tcPr>
            <w:tcW w:w="2338" w:type="dxa"/>
          </w:tcPr>
          <w:p w:rsidR="00C831A0" w:rsidRPr="00F32D3F" w:rsidRDefault="00C831A0" w:rsidP="00B70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32D3F">
              <w:rPr>
                <w:i/>
              </w:rPr>
              <w:t>True</w:t>
            </w:r>
          </w:p>
        </w:tc>
        <w:tc>
          <w:tcPr>
            <w:tcW w:w="2163" w:type="dxa"/>
          </w:tcPr>
          <w:p w:rsidR="00C831A0" w:rsidRPr="00F32D3F" w:rsidRDefault="00C831A0" w:rsidP="00B70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32D3F">
              <w:rPr>
                <w:i/>
              </w:rPr>
              <w:t>No</w:t>
            </w:r>
          </w:p>
        </w:tc>
      </w:tr>
      <w:tr w:rsidR="00C831A0" w:rsidRPr="00840F17" w:rsidTr="00B7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31A0" w:rsidRPr="00F32D3F" w:rsidRDefault="00C831A0" w:rsidP="00B7067C">
            <w:pPr>
              <w:rPr>
                <w:b w:val="0"/>
              </w:rPr>
            </w:pPr>
            <w:r w:rsidRPr="00F32D3F">
              <w:rPr>
                <w:b w:val="0"/>
              </w:rPr>
              <w:t>8</w:t>
            </w:r>
          </w:p>
        </w:tc>
        <w:tc>
          <w:tcPr>
            <w:tcW w:w="2337" w:type="dxa"/>
          </w:tcPr>
          <w:p w:rsidR="00C831A0" w:rsidRPr="00F32D3F" w:rsidRDefault="00C831A0" w:rsidP="00B70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32D3F">
              <w:rPr>
                <w:i/>
              </w:rPr>
              <w:t>True</w:t>
            </w:r>
          </w:p>
        </w:tc>
        <w:tc>
          <w:tcPr>
            <w:tcW w:w="2338" w:type="dxa"/>
          </w:tcPr>
          <w:p w:rsidR="00C831A0" w:rsidRPr="00F32D3F" w:rsidRDefault="00C831A0" w:rsidP="00B70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True</w:t>
            </w:r>
          </w:p>
        </w:tc>
        <w:tc>
          <w:tcPr>
            <w:tcW w:w="2163" w:type="dxa"/>
          </w:tcPr>
          <w:p w:rsidR="00C831A0" w:rsidRPr="00F32D3F" w:rsidRDefault="00C831A0" w:rsidP="00B70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32D3F">
              <w:rPr>
                <w:i/>
              </w:rPr>
              <w:t>Yes</w:t>
            </w:r>
          </w:p>
        </w:tc>
      </w:tr>
      <w:tr w:rsidR="00C831A0" w:rsidRPr="00840F17" w:rsidTr="00B7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31A0" w:rsidRPr="00F32D3F" w:rsidRDefault="00C831A0" w:rsidP="00B7067C">
            <w:pPr>
              <w:rPr>
                <w:b w:val="0"/>
              </w:rPr>
            </w:pPr>
            <w:r w:rsidRPr="00F32D3F">
              <w:rPr>
                <w:b w:val="0"/>
              </w:rPr>
              <w:t>9</w:t>
            </w:r>
          </w:p>
        </w:tc>
        <w:tc>
          <w:tcPr>
            <w:tcW w:w="2337" w:type="dxa"/>
          </w:tcPr>
          <w:p w:rsidR="00C831A0" w:rsidRPr="00F32D3F" w:rsidRDefault="00C831A0" w:rsidP="00B70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32D3F">
              <w:rPr>
                <w:i/>
              </w:rPr>
              <w:t>True</w:t>
            </w:r>
          </w:p>
        </w:tc>
        <w:tc>
          <w:tcPr>
            <w:tcW w:w="2338" w:type="dxa"/>
          </w:tcPr>
          <w:p w:rsidR="00C831A0" w:rsidRPr="00F32D3F" w:rsidRDefault="00C831A0" w:rsidP="00B70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32D3F">
              <w:rPr>
                <w:i/>
              </w:rPr>
              <w:t>False</w:t>
            </w:r>
          </w:p>
        </w:tc>
        <w:tc>
          <w:tcPr>
            <w:tcW w:w="2163" w:type="dxa"/>
          </w:tcPr>
          <w:p w:rsidR="00C831A0" w:rsidRPr="00F32D3F" w:rsidRDefault="00C831A0" w:rsidP="00B70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32D3F">
              <w:rPr>
                <w:i/>
              </w:rPr>
              <w:t>No</w:t>
            </w:r>
          </w:p>
        </w:tc>
      </w:tr>
      <w:tr w:rsidR="00C831A0" w:rsidRPr="00840F17" w:rsidTr="00B7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31A0" w:rsidRPr="00F32D3F" w:rsidRDefault="00C831A0" w:rsidP="00B7067C">
            <w:pPr>
              <w:rPr>
                <w:b w:val="0"/>
              </w:rPr>
            </w:pPr>
            <w:r w:rsidRPr="00F32D3F">
              <w:rPr>
                <w:b w:val="0"/>
              </w:rPr>
              <w:t>10</w:t>
            </w:r>
          </w:p>
        </w:tc>
        <w:tc>
          <w:tcPr>
            <w:tcW w:w="2337" w:type="dxa"/>
          </w:tcPr>
          <w:p w:rsidR="00C831A0" w:rsidRPr="00F32D3F" w:rsidRDefault="00C831A0" w:rsidP="00B70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32D3F">
              <w:rPr>
                <w:i/>
              </w:rPr>
              <w:t>False</w:t>
            </w:r>
          </w:p>
        </w:tc>
        <w:tc>
          <w:tcPr>
            <w:tcW w:w="2338" w:type="dxa"/>
          </w:tcPr>
          <w:p w:rsidR="00C831A0" w:rsidRPr="00F32D3F" w:rsidRDefault="00C831A0" w:rsidP="00B70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32D3F">
              <w:rPr>
                <w:i/>
              </w:rPr>
              <w:t>True</w:t>
            </w:r>
          </w:p>
        </w:tc>
        <w:tc>
          <w:tcPr>
            <w:tcW w:w="2163" w:type="dxa"/>
          </w:tcPr>
          <w:p w:rsidR="00C831A0" w:rsidRPr="00F32D3F" w:rsidRDefault="00C831A0" w:rsidP="00B70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32D3F">
              <w:rPr>
                <w:i/>
              </w:rPr>
              <w:t>Yes</w:t>
            </w:r>
          </w:p>
        </w:tc>
      </w:tr>
    </w:tbl>
    <w:p w:rsidR="00C831A0" w:rsidRDefault="00C831A0" w:rsidP="00C831A0">
      <w:pPr>
        <w:rPr>
          <w:b/>
        </w:rPr>
      </w:pPr>
    </w:p>
    <w:p w:rsidR="00C831A0" w:rsidRDefault="00C831A0" w:rsidP="00C831A0">
      <w:pPr>
        <w:rPr>
          <w:sz w:val="24"/>
          <w:szCs w:val="24"/>
        </w:rPr>
      </w:pPr>
    </w:p>
    <w:p w:rsidR="00C831A0" w:rsidRDefault="00C831A0" w:rsidP="00C831A0">
      <w:pPr>
        <w:pStyle w:val="ListParagraph"/>
        <w:numPr>
          <w:ilvl w:val="0"/>
          <w:numId w:val="16"/>
        </w:numPr>
      </w:pPr>
      <w:r>
        <w:t xml:space="preserve">Apply the ID3 decision tree learning algorithm to build a complete Decision Tree to decide if an accident is likely to occur on a given winter day. </w:t>
      </w:r>
      <w:r w:rsidRPr="008C370B">
        <w:rPr>
          <w:b/>
        </w:rPr>
        <w:t>Show the decision tree and calculations</w:t>
      </w:r>
      <w:r>
        <w:t>. [To make calculations easier, you can use Table 1.]</w:t>
      </w:r>
    </w:p>
    <w:p w:rsidR="00C831A0" w:rsidRDefault="00C831A0" w:rsidP="00C831A0">
      <w:pPr>
        <w:pStyle w:val="ListParagraph"/>
      </w:pPr>
    </w:p>
    <w:p w:rsidR="00C831A0" w:rsidRDefault="00C831A0" w:rsidP="00C831A0">
      <w:pPr>
        <w:pStyle w:val="ListParagraph"/>
        <w:numPr>
          <w:ilvl w:val="0"/>
          <w:numId w:val="16"/>
        </w:numPr>
      </w:pPr>
      <w:r>
        <w:t>For your decision tree, what is the accuracy on the given dataset?</w:t>
      </w:r>
    </w:p>
    <w:p w:rsidR="00C831A0" w:rsidRDefault="00C831A0" w:rsidP="00C831A0"/>
    <w:p w:rsidR="00C831A0" w:rsidRDefault="00C831A0" w:rsidP="00C831A0">
      <w:pPr>
        <w:pStyle w:val="ListParagraph"/>
        <w:numPr>
          <w:ilvl w:val="0"/>
          <w:numId w:val="16"/>
        </w:numPr>
      </w:pPr>
      <w:r>
        <w:t>Does there exist a decision tree (that only uses Cloudy and Freezing as input for its decision) that gives 100% accuracy on the given training data? Justify your answer</w:t>
      </w:r>
      <w:r w:rsidR="00CC2068">
        <w:t xml:space="preserve"> (1-2 sentences)</w:t>
      </w:r>
      <w:r>
        <w:t>.</w:t>
      </w:r>
    </w:p>
    <w:p w:rsidR="00C831A0" w:rsidRPr="00C831A0" w:rsidRDefault="00235EF6" w:rsidP="00C831A0">
      <w:pPr>
        <w:rPr>
          <w:b/>
        </w:rPr>
      </w:pPr>
      <w:r>
        <w:rPr>
          <w:b/>
        </w:rPr>
        <w:lastRenderedPageBreak/>
        <w:t>5</w:t>
      </w:r>
      <w:r w:rsidR="00C831A0" w:rsidRPr="00C831A0">
        <w:rPr>
          <w:b/>
        </w:rPr>
        <w:t xml:space="preserve">. </w:t>
      </w:r>
      <w:r w:rsidR="00C831A0">
        <w:rPr>
          <w:b/>
        </w:rPr>
        <w:t xml:space="preserve"> </w:t>
      </w:r>
      <w:r w:rsidR="00C831A0" w:rsidRPr="00C831A0">
        <w:t xml:space="preserve">For the same data in Problem </w:t>
      </w:r>
      <w:r>
        <w:t>4</w:t>
      </w:r>
      <w:r w:rsidR="00C831A0" w:rsidRPr="00C831A0">
        <w:t>:</w:t>
      </w:r>
    </w:p>
    <w:p w:rsidR="00C831A0" w:rsidRDefault="00C831A0" w:rsidP="00B46733">
      <w:pPr>
        <w:pStyle w:val="ListParagraph"/>
        <w:numPr>
          <w:ilvl w:val="0"/>
          <w:numId w:val="17"/>
        </w:numPr>
      </w:pPr>
      <w:r>
        <w:t xml:space="preserve">Construct a </w:t>
      </w:r>
      <w:r w:rsidRPr="00C831A0">
        <w:rPr>
          <w:b/>
        </w:rPr>
        <w:t>naïve Bayes classifier</w:t>
      </w:r>
      <w:r w:rsidRPr="0088576A">
        <w:t xml:space="preserve"> </w:t>
      </w:r>
      <w:r>
        <w:t>to predict if an accident will occur on a particular day.</w:t>
      </w:r>
    </w:p>
    <w:p w:rsidR="00C831A0" w:rsidRDefault="00C831A0" w:rsidP="00C831A0">
      <w:pPr>
        <w:pStyle w:val="ListParagraph"/>
      </w:pPr>
    </w:p>
    <w:p w:rsidR="00C831A0" w:rsidRDefault="00C831A0" w:rsidP="00C831A0">
      <w:pPr>
        <w:pStyle w:val="ListParagraph"/>
      </w:pPr>
      <w:r>
        <w:t>Prior probabilities:</w:t>
      </w:r>
    </w:p>
    <w:p w:rsidR="00C831A0" w:rsidRPr="00C831A0" w:rsidRDefault="00C831A0" w:rsidP="00C831A0">
      <w:pPr>
        <w:pStyle w:val="ListParagraph"/>
        <w:rPr>
          <w:sz w:val="28"/>
        </w:rPr>
      </w:pPr>
      <w:r w:rsidRPr="00C831A0">
        <w:rPr>
          <w:sz w:val="28"/>
        </w:rPr>
        <w:t>_________________________________</w:t>
      </w:r>
    </w:p>
    <w:p w:rsidR="00C831A0" w:rsidRPr="00C831A0" w:rsidRDefault="00C831A0" w:rsidP="00C831A0">
      <w:pPr>
        <w:pStyle w:val="ListParagraph"/>
        <w:rPr>
          <w:sz w:val="28"/>
        </w:rPr>
      </w:pPr>
      <w:r w:rsidRPr="00C831A0">
        <w:rPr>
          <w:sz w:val="28"/>
        </w:rPr>
        <w:t>_________________________________</w:t>
      </w:r>
    </w:p>
    <w:p w:rsidR="00C831A0" w:rsidRDefault="00C831A0" w:rsidP="00C831A0">
      <w:pPr>
        <w:pStyle w:val="ListParagraph"/>
        <w:ind w:left="1440"/>
      </w:pPr>
    </w:p>
    <w:p w:rsidR="00C831A0" w:rsidRDefault="00C831A0" w:rsidP="00C831A0">
      <w:pPr>
        <w:pStyle w:val="ListParagraph"/>
      </w:pPr>
      <w:r>
        <w:t>Conditional probabilities:</w:t>
      </w:r>
    </w:p>
    <w:p w:rsidR="00C831A0" w:rsidRPr="00C831A0" w:rsidRDefault="00C831A0" w:rsidP="00C831A0">
      <w:pPr>
        <w:ind w:left="720"/>
        <w:rPr>
          <w:sz w:val="28"/>
        </w:rPr>
      </w:pPr>
      <w:r w:rsidRPr="00C831A0">
        <w:rPr>
          <w:sz w:val="28"/>
        </w:rPr>
        <w:t>_________________________________</w:t>
      </w:r>
    </w:p>
    <w:p w:rsidR="00C831A0" w:rsidRPr="00C831A0" w:rsidRDefault="00C831A0" w:rsidP="00C831A0">
      <w:pPr>
        <w:ind w:left="720"/>
        <w:rPr>
          <w:sz w:val="28"/>
        </w:rPr>
      </w:pPr>
      <w:r w:rsidRPr="00C831A0">
        <w:rPr>
          <w:sz w:val="28"/>
        </w:rPr>
        <w:t>_________________________________</w:t>
      </w:r>
    </w:p>
    <w:p w:rsidR="00C831A0" w:rsidRPr="00C831A0" w:rsidRDefault="00C831A0" w:rsidP="00C831A0">
      <w:pPr>
        <w:ind w:left="720"/>
        <w:rPr>
          <w:sz w:val="28"/>
        </w:rPr>
      </w:pPr>
      <w:r w:rsidRPr="00C831A0">
        <w:rPr>
          <w:sz w:val="28"/>
        </w:rPr>
        <w:t>_________________________________</w:t>
      </w:r>
    </w:p>
    <w:p w:rsidR="00C831A0" w:rsidRPr="00235EF6" w:rsidRDefault="00C831A0" w:rsidP="00235EF6">
      <w:pPr>
        <w:ind w:left="720"/>
        <w:rPr>
          <w:sz w:val="28"/>
        </w:rPr>
      </w:pPr>
      <w:r w:rsidRPr="00C831A0">
        <w:rPr>
          <w:sz w:val="28"/>
        </w:rPr>
        <w:t>_________________________________</w:t>
      </w:r>
    </w:p>
    <w:p w:rsidR="00C831A0" w:rsidRDefault="00C831A0" w:rsidP="00C831A0">
      <w:pPr>
        <w:pStyle w:val="ListParagraph"/>
        <w:numPr>
          <w:ilvl w:val="0"/>
          <w:numId w:val="17"/>
        </w:numPr>
      </w:pPr>
      <w:r w:rsidRPr="00840F17">
        <w:t xml:space="preserve">Using </w:t>
      </w:r>
      <w:r>
        <w:t>the above n</w:t>
      </w:r>
      <w:r w:rsidRPr="00840F17">
        <w:t xml:space="preserve">aïve Bayes classifier, determine if </w:t>
      </w:r>
      <w:r>
        <w:t>an accident is likely to occur on a day that is both Freezing and Cloudy.</w:t>
      </w:r>
      <w:r w:rsidRPr="00840F17">
        <w:t xml:space="preserve"> Show calculations.</w:t>
      </w:r>
    </w:p>
    <w:p w:rsidR="00C831A0" w:rsidRDefault="00C831A0" w:rsidP="00C831A0">
      <w:pPr>
        <w:pStyle w:val="ListParagraph"/>
        <w:ind w:left="1440"/>
      </w:pPr>
    </w:p>
    <w:p w:rsidR="00C831A0" w:rsidRDefault="00C831A0" w:rsidP="00C831A0">
      <w:pPr>
        <w:pStyle w:val="ListParagraph"/>
        <w:numPr>
          <w:ilvl w:val="0"/>
          <w:numId w:val="17"/>
        </w:numPr>
      </w:pPr>
      <w:r>
        <w:t>What is the accuracy of your n</w:t>
      </w:r>
      <w:r w:rsidRPr="00840F17">
        <w:t>aïve Bayes classifier</w:t>
      </w:r>
      <w:r>
        <w:t xml:space="preserve"> on the given dataset?</w:t>
      </w:r>
    </w:p>
    <w:p w:rsidR="00235EF6" w:rsidRDefault="00235EF6" w:rsidP="00C831A0"/>
    <w:p w:rsidR="00C831A0" w:rsidRPr="00235EF6" w:rsidRDefault="00C831A0" w:rsidP="00C831A0">
      <w:pPr>
        <w:rPr>
          <w:b/>
        </w:rPr>
      </w:pPr>
      <w:r w:rsidRPr="00235EF6">
        <w:rPr>
          <w:b/>
        </w:rPr>
        <w:t>Optional (</w:t>
      </w:r>
      <w:r w:rsidRPr="00235EF6">
        <w:rPr>
          <w:b/>
          <w:i/>
        </w:rPr>
        <w:t>No</w:t>
      </w:r>
      <w:r w:rsidRPr="00235EF6">
        <w:rPr>
          <w:b/>
        </w:rPr>
        <w:t xml:space="preserve"> extra credit):</w:t>
      </w:r>
    </w:p>
    <w:p w:rsidR="00C831A0" w:rsidRPr="00235EF6" w:rsidRDefault="00C831A0" w:rsidP="00C831A0">
      <w:r w:rsidRPr="00235EF6">
        <w:t xml:space="preserve">You can verify your answers </w:t>
      </w:r>
      <w:r w:rsidR="00235EF6" w:rsidRPr="00235EF6">
        <w:t xml:space="preserve">to Q4 and Q5 </w:t>
      </w:r>
      <w:r w:rsidRPr="00235EF6">
        <w:t xml:space="preserve">by using the Weka machine learning software: </w:t>
      </w:r>
      <w:hyperlink r:id="rId6" w:history="1">
        <w:r w:rsidRPr="00235EF6">
          <w:rPr>
            <w:rStyle w:val="Hyperlink"/>
          </w:rPr>
          <w:t>http://www.cs.waikato.ac.nz/~ml/weka/</w:t>
        </w:r>
      </w:hyperlink>
    </w:p>
    <w:p w:rsidR="00C831A0" w:rsidRPr="00235EF6" w:rsidRDefault="00C831A0" w:rsidP="00C831A0">
      <w:r w:rsidRPr="00235EF6">
        <w:t xml:space="preserve">Weka includes both the ID3 (may need to be added using Weka’s built-in package manager) and the naïve Bayes </w:t>
      </w:r>
      <w:r w:rsidR="009164E0" w:rsidRPr="00235EF6">
        <w:t>classifiers. The training data is provided as a CSV file for import into Weka.</w:t>
      </w:r>
    </w:p>
    <w:p w:rsidR="00C831A0" w:rsidRPr="00503EFB" w:rsidRDefault="00C831A0" w:rsidP="00C831A0">
      <w:pPr>
        <w:pStyle w:val="Caption"/>
        <w:keepNext/>
        <w:jc w:val="center"/>
        <w:rPr>
          <w:sz w:val="22"/>
        </w:rPr>
      </w:pPr>
      <w:r w:rsidRPr="00503EFB">
        <w:rPr>
          <w:sz w:val="22"/>
        </w:rPr>
        <w:t xml:space="preserve">Table </w:t>
      </w:r>
      <w:r w:rsidRPr="00503EFB">
        <w:rPr>
          <w:sz w:val="22"/>
        </w:rPr>
        <w:fldChar w:fldCharType="begin"/>
      </w:r>
      <w:r w:rsidRPr="00503EFB">
        <w:rPr>
          <w:sz w:val="22"/>
        </w:rPr>
        <w:instrText xml:space="preserve"> SEQ Table \* ARABIC </w:instrText>
      </w:r>
      <w:r w:rsidRPr="00503EFB">
        <w:rPr>
          <w:sz w:val="22"/>
        </w:rPr>
        <w:fldChar w:fldCharType="separate"/>
      </w:r>
      <w:r w:rsidRPr="00503EFB">
        <w:rPr>
          <w:noProof/>
          <w:sz w:val="22"/>
        </w:rPr>
        <w:t>1</w:t>
      </w:r>
      <w:r w:rsidRPr="00503EFB">
        <w:rPr>
          <w:sz w:val="22"/>
        </w:rPr>
        <w:fldChar w:fldCharType="end"/>
      </w:r>
      <w:r w:rsidRPr="00503EFB">
        <w:rPr>
          <w:sz w:val="22"/>
        </w:rPr>
        <w:t xml:space="preserve">: Table of entropies for </w:t>
      </w:r>
      <w:r w:rsidR="009164E0">
        <w:rPr>
          <w:sz w:val="22"/>
        </w:rPr>
        <w:t>all combinations</w:t>
      </w:r>
      <w:r w:rsidRPr="00503EFB">
        <w:rPr>
          <w:sz w:val="22"/>
        </w:rPr>
        <w:t xml:space="preserve"> of n,</w:t>
      </w:r>
      <w:r w:rsidR="009164E0">
        <w:rPr>
          <w:sz w:val="22"/>
        </w:rPr>
        <w:t xml:space="preserve"> </w:t>
      </w:r>
      <w:r w:rsidRPr="00503EFB">
        <w:rPr>
          <w:sz w:val="22"/>
        </w:rPr>
        <w:t>p=1,2,...,10</w:t>
      </w:r>
    </w:p>
    <w:tbl>
      <w:tblPr>
        <w:tblStyle w:val="TableGridLight"/>
        <w:tblW w:w="9746" w:type="dxa"/>
        <w:tblLook w:val="04A0" w:firstRow="1" w:lastRow="0" w:firstColumn="1" w:lastColumn="0" w:noHBand="0" w:noVBand="1"/>
      </w:tblPr>
      <w:tblGrid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</w:tblGrid>
      <w:tr w:rsidR="00C831A0" w:rsidRPr="007006B3" w:rsidTr="00B7067C">
        <w:trPr>
          <w:trHeight w:val="296"/>
        </w:trPr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n=</w:t>
            </w:r>
            <w:r w:rsidRPr="007006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C831A0" w:rsidRPr="007006B3" w:rsidTr="00B7067C">
        <w:trPr>
          <w:trHeight w:val="296"/>
        </w:trPr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p=</w:t>
            </w:r>
            <w:r w:rsidRPr="007006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1.000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0.918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0.811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0.722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0.650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0.592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0.544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0.503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0.469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0.439</w:t>
            </w:r>
          </w:p>
        </w:tc>
      </w:tr>
      <w:tr w:rsidR="00C831A0" w:rsidRPr="007006B3" w:rsidTr="00B7067C">
        <w:trPr>
          <w:trHeight w:val="296"/>
        </w:trPr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0.918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1.000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0.971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0.918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0.863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0.811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0.764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0.722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0.684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0.650</w:t>
            </w:r>
          </w:p>
        </w:tc>
      </w:tr>
      <w:tr w:rsidR="00C831A0" w:rsidRPr="007006B3" w:rsidTr="00B7067C">
        <w:trPr>
          <w:trHeight w:val="296"/>
        </w:trPr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0.811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0.971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1.000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0.985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0.954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0.918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0.881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0.845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0.811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0.779</w:t>
            </w:r>
          </w:p>
        </w:tc>
      </w:tr>
      <w:tr w:rsidR="00C831A0" w:rsidRPr="007006B3" w:rsidTr="00B7067C">
        <w:trPr>
          <w:trHeight w:val="296"/>
        </w:trPr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0.722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0.918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0.985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1.000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0.991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0.971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0.946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0.918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0.890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0.863</w:t>
            </w:r>
          </w:p>
        </w:tc>
      </w:tr>
      <w:tr w:rsidR="00C831A0" w:rsidRPr="007006B3" w:rsidTr="00B7067C">
        <w:trPr>
          <w:trHeight w:val="296"/>
        </w:trPr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0.650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0.863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0.954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0.991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1.000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0.994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0.980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0.961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0.940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0.918</w:t>
            </w:r>
          </w:p>
        </w:tc>
      </w:tr>
      <w:tr w:rsidR="00C831A0" w:rsidRPr="007006B3" w:rsidTr="00B7067C">
        <w:trPr>
          <w:trHeight w:val="296"/>
        </w:trPr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0.592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0.811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0.918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0.971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0.994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1.000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0.996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0.985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0.971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0.954</w:t>
            </w:r>
          </w:p>
        </w:tc>
      </w:tr>
      <w:tr w:rsidR="00C831A0" w:rsidRPr="007006B3" w:rsidTr="00B7067C">
        <w:trPr>
          <w:trHeight w:val="296"/>
        </w:trPr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0.544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0.764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0.881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0.946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0.980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0.996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1.000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0.997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0.989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0.977</w:t>
            </w:r>
          </w:p>
        </w:tc>
      </w:tr>
      <w:tr w:rsidR="00C831A0" w:rsidRPr="007006B3" w:rsidTr="00B7067C">
        <w:trPr>
          <w:trHeight w:val="296"/>
        </w:trPr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0.503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0.722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0.845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0.918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0.961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0.985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0.997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1.000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0.998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0.991</w:t>
            </w:r>
          </w:p>
        </w:tc>
      </w:tr>
      <w:tr w:rsidR="00C831A0" w:rsidRPr="007006B3" w:rsidTr="00B7067C">
        <w:trPr>
          <w:trHeight w:val="296"/>
        </w:trPr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0.469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0.684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0.811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0.890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0.940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0.971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0.989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0.998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1.000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0.998</w:t>
            </w:r>
          </w:p>
        </w:tc>
      </w:tr>
      <w:tr w:rsidR="00C831A0" w:rsidRPr="007006B3" w:rsidTr="00B7067C">
        <w:trPr>
          <w:trHeight w:val="296"/>
        </w:trPr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0.439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0.650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0.779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0.863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0.918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0.954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0.977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0.991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0.998</w:t>
            </w:r>
          </w:p>
        </w:tc>
        <w:tc>
          <w:tcPr>
            <w:tcW w:w="886" w:type="dxa"/>
            <w:noWrap/>
            <w:hideMark/>
          </w:tcPr>
          <w:p w:rsidR="00C831A0" w:rsidRPr="007006B3" w:rsidRDefault="00C831A0" w:rsidP="00B7067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06B3">
              <w:rPr>
                <w:rFonts w:ascii="Calibri" w:eastAsia="Times New Roman" w:hAnsi="Calibri" w:cs="Times New Roman"/>
                <w:color w:val="000000"/>
              </w:rPr>
              <w:t>1.000</w:t>
            </w:r>
          </w:p>
        </w:tc>
      </w:tr>
    </w:tbl>
    <w:p w:rsidR="00C831A0" w:rsidRDefault="00C831A0" w:rsidP="00235EF6"/>
    <w:sectPr w:rsidR="00C83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D7FB4"/>
    <w:multiLevelType w:val="hybridMultilevel"/>
    <w:tmpl w:val="AFD2A0D8"/>
    <w:lvl w:ilvl="0" w:tplc="6ECE60D2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62B3E"/>
    <w:multiLevelType w:val="hybridMultilevel"/>
    <w:tmpl w:val="2D101420"/>
    <w:lvl w:ilvl="0" w:tplc="7C5C36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D4714"/>
    <w:multiLevelType w:val="hybridMultilevel"/>
    <w:tmpl w:val="3F16C0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A5DFB"/>
    <w:multiLevelType w:val="hybridMultilevel"/>
    <w:tmpl w:val="3F1C692A"/>
    <w:lvl w:ilvl="0" w:tplc="95FC70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B7D59"/>
    <w:multiLevelType w:val="hybridMultilevel"/>
    <w:tmpl w:val="193EB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A7296"/>
    <w:multiLevelType w:val="hybridMultilevel"/>
    <w:tmpl w:val="49AA9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07462"/>
    <w:multiLevelType w:val="hybridMultilevel"/>
    <w:tmpl w:val="FF68F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64FE8"/>
    <w:multiLevelType w:val="hybridMultilevel"/>
    <w:tmpl w:val="F566E1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267499"/>
    <w:multiLevelType w:val="hybridMultilevel"/>
    <w:tmpl w:val="49F806D8"/>
    <w:lvl w:ilvl="0" w:tplc="143216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E475CE"/>
    <w:multiLevelType w:val="hybridMultilevel"/>
    <w:tmpl w:val="E29AB6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556606"/>
    <w:multiLevelType w:val="hybridMultilevel"/>
    <w:tmpl w:val="85E2B16C"/>
    <w:lvl w:ilvl="0" w:tplc="8BA6EC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FE1EC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36AD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8CAB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8242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B0F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C044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9899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0225F64"/>
    <w:multiLevelType w:val="hybridMultilevel"/>
    <w:tmpl w:val="2742849C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026956"/>
    <w:multiLevelType w:val="hybridMultilevel"/>
    <w:tmpl w:val="D6A03CE4"/>
    <w:lvl w:ilvl="0" w:tplc="7C5C36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C5E35"/>
    <w:multiLevelType w:val="hybridMultilevel"/>
    <w:tmpl w:val="A434CE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B55E14"/>
    <w:multiLevelType w:val="hybridMultilevel"/>
    <w:tmpl w:val="7990F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D22348"/>
    <w:multiLevelType w:val="hybridMultilevel"/>
    <w:tmpl w:val="C598F35A"/>
    <w:lvl w:ilvl="0" w:tplc="8BA6EC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8FE1EC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36AD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8CAB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8242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B0F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C044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9899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E4B7041"/>
    <w:multiLevelType w:val="hybridMultilevel"/>
    <w:tmpl w:val="80AE2202"/>
    <w:lvl w:ilvl="0" w:tplc="5532B71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EA5E9E"/>
    <w:multiLevelType w:val="hybridMultilevel"/>
    <w:tmpl w:val="36549E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5E35AB"/>
    <w:multiLevelType w:val="hybridMultilevel"/>
    <w:tmpl w:val="42E6CEF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5"/>
  </w:num>
  <w:num w:numId="3">
    <w:abstractNumId w:val="10"/>
  </w:num>
  <w:num w:numId="4">
    <w:abstractNumId w:val="6"/>
  </w:num>
  <w:num w:numId="5">
    <w:abstractNumId w:val="11"/>
  </w:num>
  <w:num w:numId="6">
    <w:abstractNumId w:val="9"/>
  </w:num>
  <w:num w:numId="7">
    <w:abstractNumId w:val="17"/>
  </w:num>
  <w:num w:numId="8">
    <w:abstractNumId w:val="2"/>
  </w:num>
  <w:num w:numId="9">
    <w:abstractNumId w:val="8"/>
  </w:num>
  <w:num w:numId="10">
    <w:abstractNumId w:val="18"/>
  </w:num>
  <w:num w:numId="11">
    <w:abstractNumId w:val="14"/>
  </w:num>
  <w:num w:numId="12">
    <w:abstractNumId w:val="12"/>
  </w:num>
  <w:num w:numId="13">
    <w:abstractNumId w:val="1"/>
  </w:num>
  <w:num w:numId="14">
    <w:abstractNumId w:val="4"/>
  </w:num>
  <w:num w:numId="15">
    <w:abstractNumId w:val="0"/>
  </w:num>
  <w:num w:numId="16">
    <w:abstractNumId w:val="7"/>
  </w:num>
  <w:num w:numId="17">
    <w:abstractNumId w:val="3"/>
  </w:num>
  <w:num w:numId="18">
    <w:abstractNumId w:val="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0C4"/>
    <w:rsid w:val="000737B9"/>
    <w:rsid w:val="000A51B1"/>
    <w:rsid w:val="00166D2F"/>
    <w:rsid w:val="00235EF6"/>
    <w:rsid w:val="00250DBB"/>
    <w:rsid w:val="002969CF"/>
    <w:rsid w:val="00297D71"/>
    <w:rsid w:val="002A7118"/>
    <w:rsid w:val="00364332"/>
    <w:rsid w:val="00364C12"/>
    <w:rsid w:val="004031DA"/>
    <w:rsid w:val="004920ED"/>
    <w:rsid w:val="004A6568"/>
    <w:rsid w:val="004C50E6"/>
    <w:rsid w:val="004D5B5A"/>
    <w:rsid w:val="004E4333"/>
    <w:rsid w:val="00524153"/>
    <w:rsid w:val="00541BBF"/>
    <w:rsid w:val="005832FB"/>
    <w:rsid w:val="005B236E"/>
    <w:rsid w:val="006F2DEF"/>
    <w:rsid w:val="00751A42"/>
    <w:rsid w:val="007751D1"/>
    <w:rsid w:val="00796341"/>
    <w:rsid w:val="007A27B9"/>
    <w:rsid w:val="007D234B"/>
    <w:rsid w:val="00837405"/>
    <w:rsid w:val="00872CDD"/>
    <w:rsid w:val="00874950"/>
    <w:rsid w:val="009164E0"/>
    <w:rsid w:val="00A705B2"/>
    <w:rsid w:val="00A75700"/>
    <w:rsid w:val="00A9526C"/>
    <w:rsid w:val="00AA512E"/>
    <w:rsid w:val="00B15368"/>
    <w:rsid w:val="00B4385A"/>
    <w:rsid w:val="00B615E0"/>
    <w:rsid w:val="00B63F58"/>
    <w:rsid w:val="00BA59B5"/>
    <w:rsid w:val="00C831A0"/>
    <w:rsid w:val="00C9041A"/>
    <w:rsid w:val="00CB0A5F"/>
    <w:rsid w:val="00CC2068"/>
    <w:rsid w:val="00E0641A"/>
    <w:rsid w:val="00E312D0"/>
    <w:rsid w:val="00E60466"/>
    <w:rsid w:val="00E67C62"/>
    <w:rsid w:val="00E7576F"/>
    <w:rsid w:val="00E86F22"/>
    <w:rsid w:val="00EB0E8D"/>
    <w:rsid w:val="00EE0C0F"/>
    <w:rsid w:val="00F10672"/>
    <w:rsid w:val="00F20EC2"/>
    <w:rsid w:val="00FB6E9C"/>
    <w:rsid w:val="00FC46F0"/>
    <w:rsid w:val="00FE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4FA88"/>
  <w15:chartTrackingRefBased/>
  <w15:docId w15:val="{B15B1BA1-6DB8-47CE-ABD3-96B300014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0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9526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C50E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C50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ListTable3-Accent41">
    <w:name w:val="List Table 3 - Accent 41"/>
    <w:basedOn w:val="TableNormal"/>
    <w:uiPriority w:val="48"/>
    <w:rsid w:val="00E7576F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7576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PlainTable3">
    <w:name w:val="Plain Table 3"/>
    <w:basedOn w:val="TableNormal"/>
    <w:uiPriority w:val="43"/>
    <w:rsid w:val="00C831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C831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C20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waikato.ac.nz/~ml/weka/" TargetMode="External"/><Relationship Id="rId5" Type="http://schemas.openxmlformats.org/officeDocument/2006/relationships/hyperlink" Target="http://dbpedia.org/snorq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 Fullerton</Company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Panangadan, Anand</dc:creator>
  <cp:keywords/>
  <dc:description/>
  <cp:lastModifiedBy>Panangadan, Anand</cp:lastModifiedBy>
  <cp:revision>4</cp:revision>
  <cp:lastPrinted>2016-10-13T04:36:00Z</cp:lastPrinted>
  <dcterms:created xsi:type="dcterms:W3CDTF">2019-11-24T07:22:00Z</dcterms:created>
  <dcterms:modified xsi:type="dcterms:W3CDTF">2019-11-24T19:24:00Z</dcterms:modified>
</cp:coreProperties>
</file>