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5EFD" w14:textId="41CAC1DB" w:rsidR="00AF3AFD" w:rsidRDefault="00AF3AFD" w:rsidP="000F5D8D">
      <w:pPr>
        <w:rPr>
          <w:color w:val="000066"/>
        </w:rPr>
      </w:pPr>
      <w:r>
        <w:rPr>
          <w:noProof/>
        </w:rPr>
        <w:drawing>
          <wp:anchor distT="0" distB="0" distL="114300" distR="114300" simplePos="0" relativeHeight="251675648" behindDoc="0" locked="0" layoutInCell="1" allowOverlap="1" wp14:anchorId="5B9F18A9" wp14:editId="438D2F56">
            <wp:simplePos x="0" y="0"/>
            <wp:positionH relativeFrom="margin">
              <wp:posOffset>-215900</wp:posOffset>
            </wp:positionH>
            <wp:positionV relativeFrom="margin">
              <wp:posOffset>80010</wp:posOffset>
            </wp:positionV>
            <wp:extent cx="5400040" cy="544195"/>
            <wp:effectExtent l="0" t="0" r="0" b="0"/>
            <wp:wrapNone/>
            <wp:docPr id="342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544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3F883" w14:textId="77777777" w:rsidR="00AF3AFD" w:rsidRDefault="00AF3AFD" w:rsidP="00AF3AFD">
      <w:pPr>
        <w:ind w:right="681"/>
        <w:rPr>
          <w:color w:val="000066"/>
        </w:rPr>
      </w:pPr>
    </w:p>
    <w:p w14:paraId="40B19A06" w14:textId="77777777" w:rsidR="00AF3AFD" w:rsidRPr="00010281" w:rsidRDefault="00AF3AFD" w:rsidP="00AF3AFD">
      <w:pPr>
        <w:rPr>
          <w:color w:val="000066"/>
        </w:rPr>
      </w:pPr>
      <w:r>
        <w:rPr>
          <w:color w:val="000066"/>
        </w:rPr>
        <w:t xml:space="preserve">                                                           </w:t>
      </w:r>
    </w:p>
    <w:p w14:paraId="786EA940" w14:textId="77777777" w:rsidR="00AF3AFD" w:rsidRDefault="00AF3AFD" w:rsidP="00AF3AFD">
      <w:pPr>
        <w:rPr>
          <w:rFonts w:ascii="Arial" w:hAnsi="Arial" w:cs="Arial"/>
          <w:color w:val="000066"/>
          <w:sz w:val="32"/>
          <w:szCs w:val="52"/>
        </w:rPr>
      </w:pPr>
    </w:p>
    <w:p w14:paraId="485FEA9F" w14:textId="43BC95FB"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Grado en Ingeniería Informática</w:t>
      </w:r>
      <w:r>
        <w:rPr>
          <w:rFonts w:ascii="Arial" w:hAnsi="Arial" w:cs="Arial"/>
          <w:color w:val="000066"/>
          <w:sz w:val="32"/>
          <w:szCs w:val="52"/>
        </w:rPr>
        <w:br/>
        <w:t>2024-2025</w:t>
      </w:r>
    </w:p>
    <w:p w14:paraId="22B89EAB" w14:textId="77777777" w:rsidR="00AF3AFD" w:rsidRDefault="00AF3AFD" w:rsidP="00AF3AFD">
      <w:pPr>
        <w:jc w:val="center"/>
        <w:rPr>
          <w:rFonts w:ascii="Arial" w:hAnsi="Arial" w:cs="Arial"/>
          <w:i/>
          <w:color w:val="000066"/>
          <w:sz w:val="32"/>
          <w:szCs w:val="52"/>
        </w:rPr>
      </w:pPr>
    </w:p>
    <w:p w14:paraId="1FABD5D9" w14:textId="77777777" w:rsidR="00AF3AFD" w:rsidRPr="00CD72DA" w:rsidRDefault="00AF3AFD" w:rsidP="00AF3AFD">
      <w:pPr>
        <w:jc w:val="center"/>
        <w:rPr>
          <w:rFonts w:ascii="Arial" w:hAnsi="Arial" w:cs="Arial"/>
          <w:i/>
          <w:color w:val="000066"/>
          <w:sz w:val="32"/>
          <w:szCs w:val="52"/>
        </w:rPr>
      </w:pPr>
      <w:r>
        <w:rPr>
          <w:rFonts w:ascii="Arial" w:hAnsi="Arial" w:cs="Arial"/>
          <w:i/>
          <w:color w:val="000066"/>
          <w:sz w:val="32"/>
          <w:szCs w:val="52"/>
        </w:rPr>
        <w:t>Trabajo Fin de Grado</w:t>
      </w:r>
    </w:p>
    <w:p w14:paraId="1E37A380" w14:textId="2C680FD5" w:rsidR="00AF3AFD" w:rsidRPr="00CD72DA" w:rsidRDefault="00AF3AFD" w:rsidP="00AF3AFD">
      <w:pPr>
        <w:jc w:val="center"/>
        <w:rPr>
          <w:rFonts w:ascii="Arial" w:hAnsi="Arial" w:cs="Arial"/>
          <w:color w:val="000066"/>
          <w:sz w:val="52"/>
          <w:szCs w:val="52"/>
        </w:rPr>
      </w:pPr>
      <w:r w:rsidRPr="00CD72DA">
        <w:rPr>
          <w:rFonts w:ascii="Arial" w:hAnsi="Arial" w:cs="Arial"/>
          <w:color w:val="000066"/>
          <w:sz w:val="52"/>
          <w:szCs w:val="52"/>
        </w:rPr>
        <w:t>“</w:t>
      </w:r>
      <w:r w:rsidRPr="00AF3AFD">
        <w:rPr>
          <w:rFonts w:ascii="Arial" w:hAnsi="Arial" w:cs="Arial"/>
          <w:color w:val="000066"/>
          <w:sz w:val="52"/>
          <w:szCs w:val="52"/>
        </w:rPr>
        <w:t>Desarrollo de un dataset para el cálculo de distancias entre núcleos urbanos y servicios de ámbito comarcal con titularidad pública en la Comunidad de Madrid</w:t>
      </w:r>
      <w:r w:rsidRPr="00CD72DA">
        <w:rPr>
          <w:rFonts w:ascii="Arial" w:hAnsi="Arial" w:cs="Arial"/>
          <w:color w:val="000066"/>
          <w:sz w:val="52"/>
          <w:szCs w:val="52"/>
        </w:rPr>
        <w:t>”</w:t>
      </w:r>
    </w:p>
    <w:p w14:paraId="57882BC8" w14:textId="5FB5B3FB" w:rsidR="00AF3AFD" w:rsidRDefault="00AF3AFD" w:rsidP="00AF3AFD">
      <w:pPr>
        <w:jc w:val="center"/>
        <w:rPr>
          <w:rFonts w:ascii="Arial" w:hAnsi="Arial" w:cs="Arial"/>
          <w:color w:val="000066"/>
          <w:sz w:val="44"/>
          <w:szCs w:val="52"/>
        </w:rPr>
      </w:pPr>
      <w:r>
        <w:rPr>
          <w:rFonts w:ascii="Arial" w:hAnsi="Arial" w:cs="Arial"/>
          <w:noProof/>
          <w:color w:val="000066"/>
          <w:sz w:val="44"/>
          <w:szCs w:val="52"/>
          <w:lang w:val="en-US"/>
        </w:rPr>
        <mc:AlternateContent>
          <mc:Choice Requires="wps">
            <w:drawing>
              <wp:anchor distT="0" distB="0" distL="114300" distR="114300" simplePos="0" relativeHeight="251674624" behindDoc="0" locked="0" layoutInCell="1" allowOverlap="1" wp14:anchorId="0181F02D" wp14:editId="0C4C21B4">
                <wp:simplePos x="0" y="0"/>
                <wp:positionH relativeFrom="column">
                  <wp:posOffset>1040765</wp:posOffset>
                </wp:positionH>
                <wp:positionV relativeFrom="paragraph">
                  <wp:posOffset>151130</wp:posOffset>
                </wp:positionV>
                <wp:extent cx="3733800" cy="12700"/>
                <wp:effectExtent l="6350" t="8890" r="12700" b="6985"/>
                <wp:wrapNone/>
                <wp:docPr id="1803906449"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306EBD" id="_x0000_t32" coordsize="21600,21600" o:spt="32" o:oned="t" path="m,l21600,21600e" filled="f">
                <v:path arrowok="t" fillok="f" o:connecttype="none"/>
                <o:lock v:ext="edit" shapetype="t"/>
              </v:shapetype>
              <v:shape id="Conector recto de flecha 1" o:spid="_x0000_s1026" type="#_x0000_t32" style="position:absolute;margin-left:81.95pt;margin-top:11.9pt;width:294pt;height: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1E048009" w14:textId="171C2D8B" w:rsidR="00AF3AFD" w:rsidRDefault="00AF3AFD" w:rsidP="00AF3AFD">
      <w:pPr>
        <w:jc w:val="center"/>
        <w:rPr>
          <w:rFonts w:ascii="Arial" w:hAnsi="Arial" w:cs="Arial"/>
          <w:color w:val="000066"/>
          <w:sz w:val="44"/>
          <w:szCs w:val="52"/>
        </w:rPr>
      </w:pPr>
      <w:r>
        <w:rPr>
          <w:rFonts w:ascii="Arial" w:hAnsi="Arial" w:cs="Arial"/>
          <w:color w:val="000066"/>
          <w:sz w:val="44"/>
          <w:szCs w:val="52"/>
        </w:rPr>
        <w:t>Raúl García Romero</w:t>
      </w:r>
    </w:p>
    <w:p w14:paraId="2DB08DB9" w14:textId="77777777"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Tutor/es</w:t>
      </w:r>
    </w:p>
    <w:p w14:paraId="6470726A" w14:textId="2587023F" w:rsidR="00AF3AFD" w:rsidRDefault="005B7778" w:rsidP="00AF3AFD">
      <w:pPr>
        <w:jc w:val="center"/>
        <w:rPr>
          <w:rFonts w:ascii="Arial" w:hAnsi="Arial" w:cs="Arial"/>
          <w:color w:val="000066"/>
          <w:sz w:val="32"/>
          <w:szCs w:val="52"/>
        </w:rPr>
      </w:pPr>
      <w:r>
        <w:rPr>
          <w:rFonts w:ascii="Arial" w:hAnsi="Arial" w:cs="Arial"/>
          <w:color w:val="000066"/>
          <w:sz w:val="32"/>
          <w:szCs w:val="52"/>
        </w:rPr>
        <w:t>Javier García Guzmán</w:t>
      </w:r>
    </w:p>
    <w:p w14:paraId="59B6A8F3" w14:textId="60E3EAD7" w:rsidR="00AF3AFD" w:rsidRDefault="00AF3AFD" w:rsidP="00AF3AFD">
      <w:pPr>
        <w:jc w:val="center"/>
        <w:rPr>
          <w:rFonts w:ascii="Arial" w:hAnsi="Arial" w:cs="Arial"/>
          <w:color w:val="000066"/>
          <w:sz w:val="32"/>
          <w:szCs w:val="52"/>
        </w:rPr>
      </w:pPr>
      <w:r>
        <w:rPr>
          <w:rFonts w:ascii="Arial" w:hAnsi="Arial" w:cs="Arial"/>
          <w:color w:val="000066"/>
          <w:sz w:val="32"/>
          <w:szCs w:val="52"/>
        </w:rPr>
        <w:t>Leganés, 2025</w:t>
      </w:r>
    </w:p>
    <w:p w14:paraId="626D689A" w14:textId="77777777" w:rsidR="005B7778" w:rsidRPr="00AF3AFD" w:rsidRDefault="005B7778" w:rsidP="00AF3AFD">
      <w:pPr>
        <w:jc w:val="center"/>
        <w:rPr>
          <w:rFonts w:ascii="Arial" w:hAnsi="Arial" w:cs="Arial"/>
          <w:color w:val="000066"/>
          <w:sz w:val="32"/>
          <w:szCs w:val="52"/>
        </w:rPr>
      </w:pPr>
    </w:p>
    <w:p w14:paraId="4F7C60A5" w14:textId="77777777" w:rsidR="00AF3AFD" w:rsidRPr="00BD1CEC" w:rsidRDefault="00AF3AFD" w:rsidP="00AF3AFD">
      <w:pPr>
        <w:spacing w:after="0" w:line="240" w:lineRule="auto"/>
        <w:ind w:left="708"/>
        <w:rPr>
          <w:rFonts w:ascii="Arial" w:eastAsia="Times New Roman" w:hAnsi="Arial" w:cs="Arial"/>
          <w:lang w:eastAsia="es-ES"/>
        </w:rPr>
      </w:pPr>
    </w:p>
    <w:p w14:paraId="71948922" w14:textId="35F856CD" w:rsidR="00AF3AFD" w:rsidRPr="00BD1CEC" w:rsidRDefault="00AF3AFD" w:rsidP="00AF3AFD">
      <w:pPr>
        <w:spacing w:after="0" w:line="240" w:lineRule="auto"/>
        <w:rPr>
          <w:rFonts w:ascii="Arial" w:eastAsia="Times New Roman" w:hAnsi="Arial" w:cs="Arial"/>
          <w:lang w:eastAsia="es-ES"/>
        </w:rPr>
      </w:pP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D7767A">
        <w:pict w14:anchorId="70E7AD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20pt;height:40.4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BD1CEC">
        <w:rPr>
          <w:rFonts w:ascii="Arial" w:eastAsia="Times New Roman" w:hAnsi="Arial" w:cs="Arial"/>
          <w:lang w:eastAsia="es-ES"/>
        </w:rPr>
        <w:t xml:space="preserve"> </w:t>
      </w:r>
      <w:r>
        <w:rPr>
          <w:rFonts w:ascii="Arial" w:eastAsia="Times New Roman" w:hAnsi="Arial" w:cs="Arial"/>
          <w:lang w:eastAsia="es-ES"/>
        </w:rPr>
        <w:br/>
      </w:r>
    </w:p>
    <w:p w14:paraId="3928A593" w14:textId="77777777" w:rsidR="00862563" w:rsidRDefault="00AF3AFD" w:rsidP="00AF3AFD">
      <w:pPr>
        <w:spacing w:after="0" w:line="240" w:lineRule="auto"/>
        <w:rPr>
          <w:rFonts w:ascii="Arial" w:eastAsia="Times New Roman" w:hAnsi="Arial" w:cs="Arial"/>
          <w:b/>
          <w:lang w:eastAsia="es-ES"/>
        </w:rPr>
        <w:sectPr w:rsidR="00862563" w:rsidSect="0014209A">
          <w:footerReference w:type="default" r:id="rId11"/>
          <w:footerReference w:type="first" r:id="rId12"/>
          <w:pgSz w:w="11906" w:h="16838"/>
          <w:pgMar w:top="1417" w:right="1701" w:bottom="1417" w:left="1701" w:header="708" w:footer="708" w:gutter="0"/>
          <w:cols w:space="708"/>
          <w:titlePg/>
          <w:docGrid w:linePitch="360"/>
        </w:sectPr>
      </w:pPr>
      <w:r w:rsidRPr="00BD1CEC">
        <w:rPr>
          <w:rFonts w:ascii="Arial" w:eastAsia="Times New Roman" w:hAnsi="Arial" w:cs="Arial"/>
          <w:lang w:eastAsia="es-ES"/>
        </w:rPr>
        <w:t xml:space="preserve">Esta obra se encuentra sujeta a la licencia Creative </w:t>
      </w:r>
      <w:proofErr w:type="spellStart"/>
      <w:r w:rsidRPr="00BD1CEC">
        <w:rPr>
          <w:rFonts w:ascii="Arial" w:eastAsia="Times New Roman" w:hAnsi="Arial" w:cs="Arial"/>
          <w:lang w:eastAsia="es-ES"/>
        </w:rPr>
        <w:t>Commons</w:t>
      </w:r>
      <w:proofErr w:type="spellEnd"/>
      <w:r w:rsidRPr="00BD1CEC">
        <w:rPr>
          <w:rFonts w:ascii="Arial" w:eastAsia="Times New Roman" w:hAnsi="Arial" w:cs="Arial"/>
          <w:lang w:eastAsia="es-ES"/>
        </w:rPr>
        <w:t xml:space="preserve"> </w:t>
      </w:r>
      <w:r w:rsidRPr="00BD1CEC">
        <w:rPr>
          <w:rFonts w:ascii="Arial" w:eastAsia="Times New Roman" w:hAnsi="Arial" w:cs="Arial"/>
          <w:b/>
          <w:lang w:eastAsia="es-ES"/>
        </w:rPr>
        <w:t>Reconocimiento – No Comercial – Sin Obra Derivada</w:t>
      </w:r>
      <w:r>
        <w:rPr>
          <w:rFonts w:ascii="Arial" w:eastAsia="Times New Roman" w:hAnsi="Arial" w:cs="Arial"/>
          <w:b/>
          <w:lang w:eastAsia="es-ES"/>
        </w:rPr>
        <w:br/>
      </w:r>
    </w:p>
    <w:p w14:paraId="32758BBE" w14:textId="31B6C621" w:rsidR="00DD0274" w:rsidRDefault="00DD0274" w:rsidP="00DD0274">
      <w:pPr>
        <w:jc w:val="center"/>
        <w:rPr>
          <w:b/>
          <w:bCs/>
          <w:lang w:eastAsia="es-ES"/>
        </w:rPr>
      </w:pPr>
      <w:r>
        <w:rPr>
          <w:b/>
          <w:bCs/>
          <w:lang w:eastAsia="es-ES"/>
        </w:rPr>
        <w:lastRenderedPageBreak/>
        <w:t>RESUMEN</w:t>
      </w:r>
    </w:p>
    <w:p w14:paraId="42C08023" w14:textId="77777777" w:rsidR="00DD0274" w:rsidRDefault="00DD0274" w:rsidP="00DD0274">
      <w:pPr>
        <w:rPr>
          <w:lang w:eastAsia="es-ES"/>
        </w:rPr>
      </w:pPr>
      <w:r>
        <w:rPr>
          <w:lang w:eastAsia="es-ES"/>
        </w:rPr>
        <w:t>El siguiente Trabajo de Fin de Grado está orientado a el cálculo de disponibilidad de distintos servicios públicos para los distintos municipios de la Comunidad de Madrid, a partir del cálculo de la distancia media entre cada núcleo urbano y un conjunto con cada uno de los siguientes servicios públicos: Hospitales, juzgados, centros de salud mental y parques de bomberos.</w:t>
      </w:r>
    </w:p>
    <w:p w14:paraId="220CBFC6" w14:textId="43643A81" w:rsidR="0005688E" w:rsidRPr="00862563" w:rsidRDefault="00DD0274" w:rsidP="00DD0274">
      <w:pPr>
        <w:rPr>
          <w:lang w:eastAsia="es-ES"/>
        </w:rPr>
      </w:pPr>
      <w:r>
        <w:rPr>
          <w:lang w:eastAsia="es-ES"/>
        </w:rPr>
        <w:t>Inicialmente, los datos utilizados para llevar a cabo esta práctica son distintos datasets georreferenciados, es decir, un conjunto de instancias de datos cada una ligada a un punto geográfico por medio de coordenadas. Estos datos serán preprocesados, procesados y utilizados en programas de Python y QGIS para obtener distintos conjuntos de datos que den la información necesaria.</w:t>
      </w:r>
      <w:r>
        <w:rPr>
          <w:lang w:eastAsia="es-ES"/>
        </w:rPr>
        <w:br w:type="page"/>
      </w:r>
    </w:p>
    <w:sdt>
      <w:sdtPr>
        <w:rPr>
          <w:rFonts w:eastAsiaTheme="minorHAnsi" w:cstheme="minorBidi"/>
          <w:b w:val="0"/>
          <w:color w:val="auto"/>
          <w:kern w:val="2"/>
          <w:sz w:val="24"/>
          <w:szCs w:val="24"/>
          <w:lang w:eastAsia="en-US"/>
          <w14:ligatures w14:val="standardContextual"/>
        </w:rPr>
        <w:id w:val="-311102882"/>
        <w:docPartObj>
          <w:docPartGallery w:val="Table of Contents"/>
          <w:docPartUnique/>
        </w:docPartObj>
      </w:sdtPr>
      <w:sdtEndPr>
        <w:rPr>
          <w:bCs/>
        </w:rPr>
      </w:sdtEndPr>
      <w:sdtContent>
        <w:p w14:paraId="5605E2E0" w14:textId="3919FB9E" w:rsidR="00BD309E" w:rsidRPr="0005688E" w:rsidRDefault="0005688E" w:rsidP="0005688E">
          <w:pPr>
            <w:pStyle w:val="TtuloTDC"/>
            <w:jc w:val="center"/>
            <w:rPr>
              <w:u w:val="single"/>
            </w:rPr>
          </w:pPr>
          <w:r>
            <w:t>ÍNDICE DE CONTENIDOS</w:t>
          </w:r>
        </w:p>
        <w:p w14:paraId="247A804F" w14:textId="45143493" w:rsidR="002E4320" w:rsidRDefault="00BD309E">
          <w:pPr>
            <w:pStyle w:val="TDC1"/>
            <w:rPr>
              <w:rFonts w:asciiTheme="minorHAnsi" w:eastAsiaTheme="minorEastAsia" w:hAnsiTheme="minorHAnsi"/>
              <w:noProof/>
              <w:lang w:eastAsia="es-ES"/>
            </w:rPr>
          </w:pPr>
          <w:r>
            <w:fldChar w:fldCharType="begin"/>
          </w:r>
          <w:r>
            <w:instrText xml:space="preserve"> TOC \o "1-3" \h \z \u </w:instrText>
          </w:r>
          <w:r>
            <w:fldChar w:fldCharType="separate"/>
          </w:r>
          <w:hyperlink w:anchor="_Toc207397690" w:history="1">
            <w:r w:rsidR="002E4320" w:rsidRPr="00631790">
              <w:rPr>
                <w:rStyle w:val="Hipervnculo"/>
                <w:noProof/>
              </w:rPr>
              <w:t>1.</w:t>
            </w:r>
            <w:r w:rsidR="002E4320">
              <w:rPr>
                <w:rFonts w:asciiTheme="minorHAnsi" w:eastAsiaTheme="minorEastAsia" w:hAnsiTheme="minorHAnsi"/>
                <w:noProof/>
                <w:lang w:eastAsia="es-ES"/>
              </w:rPr>
              <w:tab/>
            </w:r>
            <w:r w:rsidR="002E4320" w:rsidRPr="00631790">
              <w:rPr>
                <w:rStyle w:val="Hipervnculo"/>
                <w:noProof/>
              </w:rPr>
              <w:t>INTRODUCCIÓN</w:t>
            </w:r>
            <w:r w:rsidR="002E4320">
              <w:rPr>
                <w:noProof/>
                <w:webHidden/>
              </w:rPr>
              <w:tab/>
            </w:r>
            <w:r w:rsidR="002E4320">
              <w:rPr>
                <w:noProof/>
                <w:webHidden/>
              </w:rPr>
              <w:fldChar w:fldCharType="begin"/>
            </w:r>
            <w:r w:rsidR="002E4320">
              <w:rPr>
                <w:noProof/>
                <w:webHidden/>
              </w:rPr>
              <w:instrText xml:space="preserve"> PAGEREF _Toc207397690 \h </w:instrText>
            </w:r>
            <w:r w:rsidR="002E4320">
              <w:rPr>
                <w:noProof/>
                <w:webHidden/>
              </w:rPr>
            </w:r>
            <w:r w:rsidR="002E4320">
              <w:rPr>
                <w:noProof/>
                <w:webHidden/>
              </w:rPr>
              <w:fldChar w:fldCharType="separate"/>
            </w:r>
            <w:r w:rsidR="00D7767A">
              <w:rPr>
                <w:noProof/>
                <w:webHidden/>
              </w:rPr>
              <w:t>1</w:t>
            </w:r>
            <w:r w:rsidR="002E4320">
              <w:rPr>
                <w:noProof/>
                <w:webHidden/>
              </w:rPr>
              <w:fldChar w:fldCharType="end"/>
            </w:r>
          </w:hyperlink>
        </w:p>
        <w:p w14:paraId="0A991545" w14:textId="20AF55D8" w:rsidR="002E4320" w:rsidRDefault="002E4320">
          <w:pPr>
            <w:pStyle w:val="TDC2"/>
            <w:tabs>
              <w:tab w:val="right" w:leader="dot" w:pos="8494"/>
            </w:tabs>
            <w:rPr>
              <w:rFonts w:asciiTheme="minorHAnsi" w:eastAsiaTheme="minorEastAsia" w:hAnsiTheme="minorHAnsi"/>
              <w:noProof/>
              <w:lang w:eastAsia="es-ES"/>
            </w:rPr>
          </w:pPr>
          <w:hyperlink w:anchor="_Toc207397691" w:history="1">
            <w:r w:rsidRPr="00631790">
              <w:rPr>
                <w:rStyle w:val="Hipervnculo"/>
                <w:noProof/>
              </w:rPr>
              <w:t>1.1. Área de Trabajo</w:t>
            </w:r>
            <w:r>
              <w:rPr>
                <w:noProof/>
                <w:webHidden/>
              </w:rPr>
              <w:tab/>
            </w:r>
            <w:r>
              <w:rPr>
                <w:noProof/>
                <w:webHidden/>
              </w:rPr>
              <w:fldChar w:fldCharType="begin"/>
            </w:r>
            <w:r>
              <w:rPr>
                <w:noProof/>
                <w:webHidden/>
              </w:rPr>
              <w:instrText xml:space="preserve"> PAGEREF _Toc207397691 \h </w:instrText>
            </w:r>
            <w:r>
              <w:rPr>
                <w:noProof/>
                <w:webHidden/>
              </w:rPr>
            </w:r>
            <w:r>
              <w:rPr>
                <w:noProof/>
                <w:webHidden/>
              </w:rPr>
              <w:fldChar w:fldCharType="separate"/>
            </w:r>
            <w:r w:rsidR="00D7767A">
              <w:rPr>
                <w:noProof/>
                <w:webHidden/>
              </w:rPr>
              <w:t>1</w:t>
            </w:r>
            <w:r>
              <w:rPr>
                <w:noProof/>
                <w:webHidden/>
              </w:rPr>
              <w:fldChar w:fldCharType="end"/>
            </w:r>
          </w:hyperlink>
        </w:p>
        <w:p w14:paraId="2DD19EE1" w14:textId="35D68DAB" w:rsidR="002E4320" w:rsidRDefault="002E4320">
          <w:pPr>
            <w:pStyle w:val="TDC2"/>
            <w:tabs>
              <w:tab w:val="right" w:leader="dot" w:pos="8494"/>
            </w:tabs>
            <w:rPr>
              <w:rFonts w:asciiTheme="minorHAnsi" w:eastAsiaTheme="minorEastAsia" w:hAnsiTheme="minorHAnsi"/>
              <w:noProof/>
              <w:lang w:eastAsia="es-ES"/>
            </w:rPr>
          </w:pPr>
          <w:hyperlink w:anchor="_Toc207397692" w:history="1">
            <w:r w:rsidRPr="00631790">
              <w:rPr>
                <w:rStyle w:val="Hipervnculo"/>
                <w:noProof/>
              </w:rPr>
              <w:t>1.2. Problema por resolver</w:t>
            </w:r>
            <w:r>
              <w:rPr>
                <w:noProof/>
                <w:webHidden/>
              </w:rPr>
              <w:tab/>
            </w:r>
            <w:r>
              <w:rPr>
                <w:noProof/>
                <w:webHidden/>
              </w:rPr>
              <w:fldChar w:fldCharType="begin"/>
            </w:r>
            <w:r>
              <w:rPr>
                <w:noProof/>
                <w:webHidden/>
              </w:rPr>
              <w:instrText xml:space="preserve"> PAGEREF _Toc207397692 \h </w:instrText>
            </w:r>
            <w:r>
              <w:rPr>
                <w:noProof/>
                <w:webHidden/>
              </w:rPr>
            </w:r>
            <w:r>
              <w:rPr>
                <w:noProof/>
                <w:webHidden/>
              </w:rPr>
              <w:fldChar w:fldCharType="separate"/>
            </w:r>
            <w:r w:rsidR="00D7767A">
              <w:rPr>
                <w:noProof/>
                <w:webHidden/>
              </w:rPr>
              <w:t>1</w:t>
            </w:r>
            <w:r>
              <w:rPr>
                <w:noProof/>
                <w:webHidden/>
              </w:rPr>
              <w:fldChar w:fldCharType="end"/>
            </w:r>
          </w:hyperlink>
        </w:p>
        <w:p w14:paraId="5DC8FB06" w14:textId="09F20410" w:rsidR="002E4320" w:rsidRDefault="002E4320">
          <w:pPr>
            <w:pStyle w:val="TDC2"/>
            <w:tabs>
              <w:tab w:val="right" w:leader="dot" w:pos="8494"/>
            </w:tabs>
            <w:rPr>
              <w:rFonts w:asciiTheme="minorHAnsi" w:eastAsiaTheme="minorEastAsia" w:hAnsiTheme="minorHAnsi"/>
              <w:noProof/>
              <w:lang w:eastAsia="es-ES"/>
            </w:rPr>
          </w:pPr>
          <w:hyperlink w:anchor="_Toc207397693" w:history="1">
            <w:r w:rsidRPr="00631790">
              <w:rPr>
                <w:rStyle w:val="Hipervnculo"/>
                <w:noProof/>
              </w:rPr>
              <w:t>1.3. Motivación del Trabajo</w:t>
            </w:r>
            <w:r>
              <w:rPr>
                <w:noProof/>
                <w:webHidden/>
              </w:rPr>
              <w:tab/>
            </w:r>
            <w:r>
              <w:rPr>
                <w:noProof/>
                <w:webHidden/>
              </w:rPr>
              <w:fldChar w:fldCharType="begin"/>
            </w:r>
            <w:r>
              <w:rPr>
                <w:noProof/>
                <w:webHidden/>
              </w:rPr>
              <w:instrText xml:space="preserve"> PAGEREF _Toc207397693 \h </w:instrText>
            </w:r>
            <w:r>
              <w:rPr>
                <w:noProof/>
                <w:webHidden/>
              </w:rPr>
            </w:r>
            <w:r>
              <w:rPr>
                <w:noProof/>
                <w:webHidden/>
              </w:rPr>
              <w:fldChar w:fldCharType="separate"/>
            </w:r>
            <w:r w:rsidR="00D7767A">
              <w:rPr>
                <w:noProof/>
                <w:webHidden/>
              </w:rPr>
              <w:t>1</w:t>
            </w:r>
            <w:r>
              <w:rPr>
                <w:noProof/>
                <w:webHidden/>
              </w:rPr>
              <w:fldChar w:fldCharType="end"/>
            </w:r>
          </w:hyperlink>
        </w:p>
        <w:p w14:paraId="0252F47E" w14:textId="2534D932" w:rsidR="002E4320" w:rsidRDefault="002E4320">
          <w:pPr>
            <w:pStyle w:val="TDC2"/>
            <w:tabs>
              <w:tab w:val="right" w:leader="dot" w:pos="8494"/>
            </w:tabs>
            <w:rPr>
              <w:rFonts w:asciiTheme="minorHAnsi" w:eastAsiaTheme="minorEastAsia" w:hAnsiTheme="minorHAnsi"/>
              <w:noProof/>
              <w:lang w:eastAsia="es-ES"/>
            </w:rPr>
          </w:pPr>
          <w:hyperlink w:anchor="_Toc207397694" w:history="1">
            <w:r w:rsidRPr="00631790">
              <w:rPr>
                <w:rStyle w:val="Hipervnculo"/>
                <w:noProof/>
              </w:rPr>
              <w:t>1.4. Objetivos</w:t>
            </w:r>
            <w:r>
              <w:rPr>
                <w:noProof/>
                <w:webHidden/>
              </w:rPr>
              <w:tab/>
            </w:r>
            <w:r>
              <w:rPr>
                <w:noProof/>
                <w:webHidden/>
              </w:rPr>
              <w:fldChar w:fldCharType="begin"/>
            </w:r>
            <w:r>
              <w:rPr>
                <w:noProof/>
                <w:webHidden/>
              </w:rPr>
              <w:instrText xml:space="preserve"> PAGEREF _Toc207397694 \h </w:instrText>
            </w:r>
            <w:r>
              <w:rPr>
                <w:noProof/>
                <w:webHidden/>
              </w:rPr>
            </w:r>
            <w:r>
              <w:rPr>
                <w:noProof/>
                <w:webHidden/>
              </w:rPr>
              <w:fldChar w:fldCharType="separate"/>
            </w:r>
            <w:r w:rsidR="00D7767A">
              <w:rPr>
                <w:noProof/>
                <w:webHidden/>
              </w:rPr>
              <w:t>1</w:t>
            </w:r>
            <w:r>
              <w:rPr>
                <w:noProof/>
                <w:webHidden/>
              </w:rPr>
              <w:fldChar w:fldCharType="end"/>
            </w:r>
          </w:hyperlink>
        </w:p>
        <w:p w14:paraId="437A3B0C" w14:textId="1794C837" w:rsidR="002E4320" w:rsidRDefault="002E4320">
          <w:pPr>
            <w:pStyle w:val="TDC1"/>
            <w:rPr>
              <w:rFonts w:asciiTheme="minorHAnsi" w:eastAsiaTheme="minorEastAsia" w:hAnsiTheme="minorHAnsi"/>
              <w:noProof/>
              <w:lang w:eastAsia="es-ES"/>
            </w:rPr>
          </w:pPr>
          <w:hyperlink w:anchor="_Toc207397695" w:history="1">
            <w:r w:rsidRPr="00631790">
              <w:rPr>
                <w:rStyle w:val="Hipervnculo"/>
                <w:noProof/>
              </w:rPr>
              <w:t>2. ESTADO DE LA CUESTIÓN</w:t>
            </w:r>
            <w:r>
              <w:rPr>
                <w:noProof/>
                <w:webHidden/>
              </w:rPr>
              <w:tab/>
            </w:r>
            <w:r>
              <w:rPr>
                <w:noProof/>
                <w:webHidden/>
              </w:rPr>
              <w:fldChar w:fldCharType="begin"/>
            </w:r>
            <w:r>
              <w:rPr>
                <w:noProof/>
                <w:webHidden/>
              </w:rPr>
              <w:instrText xml:space="preserve"> PAGEREF _Toc207397695 \h </w:instrText>
            </w:r>
            <w:r>
              <w:rPr>
                <w:noProof/>
                <w:webHidden/>
              </w:rPr>
            </w:r>
            <w:r>
              <w:rPr>
                <w:noProof/>
                <w:webHidden/>
              </w:rPr>
              <w:fldChar w:fldCharType="separate"/>
            </w:r>
            <w:r w:rsidR="00D7767A">
              <w:rPr>
                <w:noProof/>
                <w:webHidden/>
              </w:rPr>
              <w:t>3</w:t>
            </w:r>
            <w:r>
              <w:rPr>
                <w:noProof/>
                <w:webHidden/>
              </w:rPr>
              <w:fldChar w:fldCharType="end"/>
            </w:r>
          </w:hyperlink>
        </w:p>
        <w:p w14:paraId="43381AD2" w14:textId="2393D12D" w:rsidR="002E4320" w:rsidRDefault="002E4320">
          <w:pPr>
            <w:pStyle w:val="TDC2"/>
            <w:tabs>
              <w:tab w:val="right" w:leader="dot" w:pos="8494"/>
            </w:tabs>
            <w:rPr>
              <w:rFonts w:asciiTheme="minorHAnsi" w:eastAsiaTheme="minorEastAsia" w:hAnsiTheme="minorHAnsi"/>
              <w:noProof/>
              <w:lang w:eastAsia="es-ES"/>
            </w:rPr>
          </w:pPr>
          <w:hyperlink w:anchor="_Toc207397696" w:history="1">
            <w:r w:rsidRPr="00631790">
              <w:rPr>
                <w:rStyle w:val="Hipervnculo"/>
                <w:noProof/>
              </w:rPr>
              <w:t>2.1. Trabajos previos y documentación existente</w:t>
            </w:r>
            <w:r>
              <w:rPr>
                <w:noProof/>
                <w:webHidden/>
              </w:rPr>
              <w:tab/>
            </w:r>
            <w:r>
              <w:rPr>
                <w:noProof/>
                <w:webHidden/>
              </w:rPr>
              <w:fldChar w:fldCharType="begin"/>
            </w:r>
            <w:r>
              <w:rPr>
                <w:noProof/>
                <w:webHidden/>
              </w:rPr>
              <w:instrText xml:space="preserve"> PAGEREF _Toc207397696 \h </w:instrText>
            </w:r>
            <w:r>
              <w:rPr>
                <w:noProof/>
                <w:webHidden/>
              </w:rPr>
            </w:r>
            <w:r>
              <w:rPr>
                <w:noProof/>
                <w:webHidden/>
              </w:rPr>
              <w:fldChar w:fldCharType="separate"/>
            </w:r>
            <w:r w:rsidR="00D7767A">
              <w:rPr>
                <w:noProof/>
                <w:webHidden/>
              </w:rPr>
              <w:t>3</w:t>
            </w:r>
            <w:r>
              <w:rPr>
                <w:noProof/>
                <w:webHidden/>
              </w:rPr>
              <w:fldChar w:fldCharType="end"/>
            </w:r>
          </w:hyperlink>
        </w:p>
        <w:p w14:paraId="5A69C480" w14:textId="53C051ED" w:rsidR="002E4320" w:rsidRDefault="002E4320">
          <w:pPr>
            <w:pStyle w:val="TDC2"/>
            <w:tabs>
              <w:tab w:val="right" w:leader="dot" w:pos="8494"/>
            </w:tabs>
            <w:rPr>
              <w:rFonts w:asciiTheme="minorHAnsi" w:eastAsiaTheme="minorEastAsia" w:hAnsiTheme="minorHAnsi"/>
              <w:noProof/>
              <w:lang w:eastAsia="es-ES"/>
            </w:rPr>
          </w:pPr>
          <w:hyperlink w:anchor="_Toc207397697" w:history="1">
            <w:r w:rsidRPr="00631790">
              <w:rPr>
                <w:rStyle w:val="Hipervnculo"/>
                <w:noProof/>
              </w:rPr>
              <w:t>2.2. Noticias sobre disponibilidad de servicios públicos en Madrid</w:t>
            </w:r>
            <w:r>
              <w:rPr>
                <w:noProof/>
                <w:webHidden/>
              </w:rPr>
              <w:tab/>
            </w:r>
            <w:r>
              <w:rPr>
                <w:noProof/>
                <w:webHidden/>
              </w:rPr>
              <w:fldChar w:fldCharType="begin"/>
            </w:r>
            <w:r>
              <w:rPr>
                <w:noProof/>
                <w:webHidden/>
              </w:rPr>
              <w:instrText xml:space="preserve"> PAGEREF _Toc207397697 \h </w:instrText>
            </w:r>
            <w:r>
              <w:rPr>
                <w:noProof/>
                <w:webHidden/>
              </w:rPr>
            </w:r>
            <w:r>
              <w:rPr>
                <w:noProof/>
                <w:webHidden/>
              </w:rPr>
              <w:fldChar w:fldCharType="separate"/>
            </w:r>
            <w:r w:rsidR="00D7767A">
              <w:rPr>
                <w:noProof/>
                <w:webHidden/>
              </w:rPr>
              <w:t>4</w:t>
            </w:r>
            <w:r>
              <w:rPr>
                <w:noProof/>
                <w:webHidden/>
              </w:rPr>
              <w:fldChar w:fldCharType="end"/>
            </w:r>
          </w:hyperlink>
        </w:p>
        <w:p w14:paraId="26A45704" w14:textId="584B949D" w:rsidR="002E4320" w:rsidRDefault="002E4320">
          <w:pPr>
            <w:pStyle w:val="TDC1"/>
            <w:rPr>
              <w:rFonts w:asciiTheme="minorHAnsi" w:eastAsiaTheme="minorEastAsia" w:hAnsiTheme="minorHAnsi"/>
              <w:noProof/>
              <w:lang w:eastAsia="es-ES"/>
            </w:rPr>
          </w:pPr>
          <w:hyperlink w:anchor="_Toc207397698" w:history="1">
            <w:r w:rsidRPr="00631790">
              <w:rPr>
                <w:rStyle w:val="Hipervnculo"/>
                <w:noProof/>
              </w:rPr>
              <w:t>3. MÉTODOS</w:t>
            </w:r>
            <w:r>
              <w:rPr>
                <w:noProof/>
                <w:webHidden/>
              </w:rPr>
              <w:tab/>
            </w:r>
            <w:r>
              <w:rPr>
                <w:noProof/>
                <w:webHidden/>
              </w:rPr>
              <w:fldChar w:fldCharType="begin"/>
            </w:r>
            <w:r>
              <w:rPr>
                <w:noProof/>
                <w:webHidden/>
              </w:rPr>
              <w:instrText xml:space="preserve"> PAGEREF _Toc207397698 \h </w:instrText>
            </w:r>
            <w:r>
              <w:rPr>
                <w:noProof/>
                <w:webHidden/>
              </w:rPr>
            </w:r>
            <w:r>
              <w:rPr>
                <w:noProof/>
                <w:webHidden/>
              </w:rPr>
              <w:fldChar w:fldCharType="separate"/>
            </w:r>
            <w:r w:rsidR="00D7767A">
              <w:rPr>
                <w:noProof/>
                <w:webHidden/>
              </w:rPr>
              <w:t>5</w:t>
            </w:r>
            <w:r>
              <w:rPr>
                <w:noProof/>
                <w:webHidden/>
              </w:rPr>
              <w:fldChar w:fldCharType="end"/>
            </w:r>
          </w:hyperlink>
        </w:p>
        <w:p w14:paraId="09AAF93E" w14:textId="6C319529" w:rsidR="002E4320" w:rsidRDefault="002E4320">
          <w:pPr>
            <w:pStyle w:val="TDC2"/>
            <w:tabs>
              <w:tab w:val="right" w:leader="dot" w:pos="8494"/>
            </w:tabs>
            <w:rPr>
              <w:rFonts w:asciiTheme="minorHAnsi" w:eastAsiaTheme="minorEastAsia" w:hAnsiTheme="minorHAnsi"/>
              <w:noProof/>
              <w:lang w:eastAsia="es-ES"/>
            </w:rPr>
          </w:pPr>
          <w:hyperlink w:anchor="_Toc207397699" w:history="1">
            <w:r w:rsidRPr="00631790">
              <w:rPr>
                <w:rStyle w:val="Hipervnculo"/>
                <w:noProof/>
              </w:rPr>
              <w:t>3.1. Fuente de los datos</w:t>
            </w:r>
            <w:r>
              <w:rPr>
                <w:noProof/>
                <w:webHidden/>
              </w:rPr>
              <w:tab/>
            </w:r>
            <w:r>
              <w:rPr>
                <w:noProof/>
                <w:webHidden/>
              </w:rPr>
              <w:fldChar w:fldCharType="begin"/>
            </w:r>
            <w:r>
              <w:rPr>
                <w:noProof/>
                <w:webHidden/>
              </w:rPr>
              <w:instrText xml:space="preserve"> PAGEREF _Toc207397699 \h </w:instrText>
            </w:r>
            <w:r>
              <w:rPr>
                <w:noProof/>
                <w:webHidden/>
              </w:rPr>
            </w:r>
            <w:r>
              <w:rPr>
                <w:noProof/>
                <w:webHidden/>
              </w:rPr>
              <w:fldChar w:fldCharType="separate"/>
            </w:r>
            <w:r w:rsidR="00D7767A">
              <w:rPr>
                <w:noProof/>
                <w:webHidden/>
              </w:rPr>
              <w:t>5</w:t>
            </w:r>
            <w:r>
              <w:rPr>
                <w:noProof/>
                <w:webHidden/>
              </w:rPr>
              <w:fldChar w:fldCharType="end"/>
            </w:r>
          </w:hyperlink>
        </w:p>
        <w:p w14:paraId="7F286941" w14:textId="008C092E" w:rsidR="002E4320" w:rsidRDefault="002E4320">
          <w:pPr>
            <w:pStyle w:val="TDC2"/>
            <w:tabs>
              <w:tab w:val="right" w:leader="dot" w:pos="8494"/>
            </w:tabs>
            <w:rPr>
              <w:rFonts w:asciiTheme="minorHAnsi" w:eastAsiaTheme="minorEastAsia" w:hAnsiTheme="minorHAnsi"/>
              <w:noProof/>
              <w:lang w:eastAsia="es-ES"/>
            </w:rPr>
          </w:pPr>
          <w:hyperlink w:anchor="_Toc207397700" w:history="1">
            <w:r w:rsidRPr="00631790">
              <w:rPr>
                <w:rStyle w:val="Hipervnculo"/>
                <w:noProof/>
              </w:rPr>
              <w:t>3.2. Procesamiento inicial de los datos mediante QGIS</w:t>
            </w:r>
            <w:r>
              <w:rPr>
                <w:noProof/>
                <w:webHidden/>
              </w:rPr>
              <w:tab/>
            </w:r>
            <w:r>
              <w:rPr>
                <w:noProof/>
                <w:webHidden/>
              </w:rPr>
              <w:fldChar w:fldCharType="begin"/>
            </w:r>
            <w:r>
              <w:rPr>
                <w:noProof/>
                <w:webHidden/>
              </w:rPr>
              <w:instrText xml:space="preserve"> PAGEREF _Toc207397700 \h </w:instrText>
            </w:r>
            <w:r>
              <w:rPr>
                <w:noProof/>
                <w:webHidden/>
              </w:rPr>
            </w:r>
            <w:r>
              <w:rPr>
                <w:noProof/>
                <w:webHidden/>
              </w:rPr>
              <w:fldChar w:fldCharType="separate"/>
            </w:r>
            <w:r w:rsidR="00D7767A">
              <w:rPr>
                <w:noProof/>
                <w:webHidden/>
              </w:rPr>
              <w:t>6</w:t>
            </w:r>
            <w:r>
              <w:rPr>
                <w:noProof/>
                <w:webHidden/>
              </w:rPr>
              <w:fldChar w:fldCharType="end"/>
            </w:r>
          </w:hyperlink>
        </w:p>
        <w:p w14:paraId="4C5AE97C" w14:textId="5FFE7BC2" w:rsidR="002E4320" w:rsidRDefault="002E4320">
          <w:pPr>
            <w:pStyle w:val="TDC2"/>
            <w:tabs>
              <w:tab w:val="right" w:leader="dot" w:pos="8494"/>
            </w:tabs>
            <w:rPr>
              <w:rFonts w:asciiTheme="minorHAnsi" w:eastAsiaTheme="minorEastAsia" w:hAnsiTheme="minorHAnsi"/>
              <w:noProof/>
              <w:lang w:eastAsia="es-ES"/>
            </w:rPr>
          </w:pPr>
          <w:hyperlink w:anchor="_Toc207397701" w:history="1">
            <w:r w:rsidRPr="00631790">
              <w:rPr>
                <w:rStyle w:val="Hipervnculo"/>
                <w:noProof/>
              </w:rPr>
              <w:t>3.3. Procesamiento adicional mediante Python</w:t>
            </w:r>
            <w:r>
              <w:rPr>
                <w:noProof/>
                <w:webHidden/>
              </w:rPr>
              <w:tab/>
            </w:r>
            <w:r>
              <w:rPr>
                <w:noProof/>
                <w:webHidden/>
              </w:rPr>
              <w:fldChar w:fldCharType="begin"/>
            </w:r>
            <w:r>
              <w:rPr>
                <w:noProof/>
                <w:webHidden/>
              </w:rPr>
              <w:instrText xml:space="preserve"> PAGEREF _Toc207397701 \h </w:instrText>
            </w:r>
            <w:r>
              <w:rPr>
                <w:noProof/>
                <w:webHidden/>
              </w:rPr>
            </w:r>
            <w:r>
              <w:rPr>
                <w:noProof/>
                <w:webHidden/>
              </w:rPr>
              <w:fldChar w:fldCharType="separate"/>
            </w:r>
            <w:r w:rsidR="00D7767A">
              <w:rPr>
                <w:noProof/>
                <w:webHidden/>
              </w:rPr>
              <w:t>7</w:t>
            </w:r>
            <w:r>
              <w:rPr>
                <w:noProof/>
                <w:webHidden/>
              </w:rPr>
              <w:fldChar w:fldCharType="end"/>
            </w:r>
          </w:hyperlink>
        </w:p>
        <w:p w14:paraId="56BC1216" w14:textId="389E611D" w:rsidR="002E4320" w:rsidRDefault="002E4320">
          <w:pPr>
            <w:pStyle w:val="TDC2"/>
            <w:tabs>
              <w:tab w:val="right" w:leader="dot" w:pos="8494"/>
            </w:tabs>
            <w:rPr>
              <w:rFonts w:asciiTheme="minorHAnsi" w:eastAsiaTheme="minorEastAsia" w:hAnsiTheme="minorHAnsi"/>
              <w:noProof/>
              <w:lang w:eastAsia="es-ES"/>
            </w:rPr>
          </w:pPr>
          <w:hyperlink w:anchor="_Toc207397702" w:history="1">
            <w:r w:rsidRPr="00631790">
              <w:rPr>
                <w:rStyle w:val="Hipervnculo"/>
                <w:noProof/>
              </w:rPr>
              <w:t>3.4. Cálculo de distancias utilizando la API de Google Maps</w:t>
            </w:r>
            <w:r>
              <w:rPr>
                <w:noProof/>
                <w:webHidden/>
              </w:rPr>
              <w:tab/>
            </w:r>
            <w:r>
              <w:rPr>
                <w:noProof/>
                <w:webHidden/>
              </w:rPr>
              <w:fldChar w:fldCharType="begin"/>
            </w:r>
            <w:r>
              <w:rPr>
                <w:noProof/>
                <w:webHidden/>
              </w:rPr>
              <w:instrText xml:space="preserve"> PAGEREF _Toc207397702 \h </w:instrText>
            </w:r>
            <w:r>
              <w:rPr>
                <w:noProof/>
                <w:webHidden/>
              </w:rPr>
            </w:r>
            <w:r>
              <w:rPr>
                <w:noProof/>
                <w:webHidden/>
              </w:rPr>
              <w:fldChar w:fldCharType="separate"/>
            </w:r>
            <w:r w:rsidR="00D7767A">
              <w:rPr>
                <w:noProof/>
                <w:webHidden/>
              </w:rPr>
              <w:t>7</w:t>
            </w:r>
            <w:r>
              <w:rPr>
                <w:noProof/>
                <w:webHidden/>
              </w:rPr>
              <w:fldChar w:fldCharType="end"/>
            </w:r>
          </w:hyperlink>
        </w:p>
        <w:p w14:paraId="080EC03F" w14:textId="3FA93CF1" w:rsidR="002E4320" w:rsidRDefault="002E4320">
          <w:pPr>
            <w:pStyle w:val="TDC1"/>
            <w:rPr>
              <w:rFonts w:asciiTheme="minorHAnsi" w:eastAsiaTheme="minorEastAsia" w:hAnsiTheme="minorHAnsi"/>
              <w:noProof/>
              <w:lang w:eastAsia="es-ES"/>
            </w:rPr>
          </w:pPr>
          <w:hyperlink w:anchor="_Toc207397703" w:history="1">
            <w:r w:rsidRPr="00631790">
              <w:rPr>
                <w:rStyle w:val="Hipervnculo"/>
                <w:noProof/>
              </w:rPr>
              <w:t>4. METODOLOGÍA PARA LA CONSTRUCCIÓN DEL DATASET</w:t>
            </w:r>
            <w:r>
              <w:rPr>
                <w:noProof/>
                <w:webHidden/>
              </w:rPr>
              <w:tab/>
            </w:r>
            <w:r>
              <w:rPr>
                <w:noProof/>
                <w:webHidden/>
              </w:rPr>
              <w:fldChar w:fldCharType="begin"/>
            </w:r>
            <w:r>
              <w:rPr>
                <w:noProof/>
                <w:webHidden/>
              </w:rPr>
              <w:instrText xml:space="preserve"> PAGEREF _Toc207397703 \h </w:instrText>
            </w:r>
            <w:r>
              <w:rPr>
                <w:noProof/>
                <w:webHidden/>
              </w:rPr>
            </w:r>
            <w:r>
              <w:rPr>
                <w:noProof/>
                <w:webHidden/>
              </w:rPr>
              <w:fldChar w:fldCharType="separate"/>
            </w:r>
            <w:r w:rsidR="00D7767A">
              <w:rPr>
                <w:noProof/>
                <w:webHidden/>
              </w:rPr>
              <w:t>8</w:t>
            </w:r>
            <w:r>
              <w:rPr>
                <w:noProof/>
                <w:webHidden/>
              </w:rPr>
              <w:fldChar w:fldCharType="end"/>
            </w:r>
          </w:hyperlink>
        </w:p>
        <w:p w14:paraId="38F1D3BB" w14:textId="72C41919" w:rsidR="002E4320" w:rsidRDefault="002E4320">
          <w:pPr>
            <w:pStyle w:val="TDC2"/>
            <w:tabs>
              <w:tab w:val="right" w:leader="dot" w:pos="8494"/>
            </w:tabs>
            <w:rPr>
              <w:rFonts w:asciiTheme="minorHAnsi" w:eastAsiaTheme="minorEastAsia" w:hAnsiTheme="minorHAnsi"/>
              <w:noProof/>
              <w:lang w:eastAsia="es-ES"/>
            </w:rPr>
          </w:pPr>
          <w:hyperlink w:anchor="_Toc207397704" w:history="1">
            <w:r w:rsidRPr="00631790">
              <w:rPr>
                <w:rStyle w:val="Hipervnculo"/>
                <w:noProof/>
              </w:rPr>
              <w:t>4.1. Obtención de los datos iniciales</w:t>
            </w:r>
            <w:r>
              <w:rPr>
                <w:noProof/>
                <w:webHidden/>
              </w:rPr>
              <w:tab/>
            </w:r>
            <w:r>
              <w:rPr>
                <w:noProof/>
                <w:webHidden/>
              </w:rPr>
              <w:fldChar w:fldCharType="begin"/>
            </w:r>
            <w:r>
              <w:rPr>
                <w:noProof/>
                <w:webHidden/>
              </w:rPr>
              <w:instrText xml:space="preserve"> PAGEREF _Toc207397704 \h </w:instrText>
            </w:r>
            <w:r>
              <w:rPr>
                <w:noProof/>
                <w:webHidden/>
              </w:rPr>
            </w:r>
            <w:r>
              <w:rPr>
                <w:noProof/>
                <w:webHidden/>
              </w:rPr>
              <w:fldChar w:fldCharType="separate"/>
            </w:r>
            <w:r w:rsidR="00D7767A">
              <w:rPr>
                <w:noProof/>
                <w:webHidden/>
              </w:rPr>
              <w:t>8</w:t>
            </w:r>
            <w:r>
              <w:rPr>
                <w:noProof/>
                <w:webHidden/>
              </w:rPr>
              <w:fldChar w:fldCharType="end"/>
            </w:r>
          </w:hyperlink>
        </w:p>
        <w:p w14:paraId="3054722B" w14:textId="768EFF48" w:rsidR="002E4320" w:rsidRDefault="002E4320">
          <w:pPr>
            <w:pStyle w:val="TDC2"/>
            <w:tabs>
              <w:tab w:val="right" w:leader="dot" w:pos="8494"/>
            </w:tabs>
            <w:rPr>
              <w:rFonts w:asciiTheme="minorHAnsi" w:eastAsiaTheme="minorEastAsia" w:hAnsiTheme="minorHAnsi"/>
              <w:noProof/>
              <w:lang w:eastAsia="es-ES"/>
            </w:rPr>
          </w:pPr>
          <w:hyperlink w:anchor="_Toc207397705" w:history="1">
            <w:r w:rsidRPr="00631790">
              <w:rPr>
                <w:rStyle w:val="Hipervnculo"/>
                <w:noProof/>
              </w:rPr>
              <w:t>4.2. Procesado de datos en QGIS</w:t>
            </w:r>
            <w:r>
              <w:rPr>
                <w:noProof/>
                <w:webHidden/>
              </w:rPr>
              <w:tab/>
            </w:r>
            <w:r>
              <w:rPr>
                <w:noProof/>
                <w:webHidden/>
              </w:rPr>
              <w:fldChar w:fldCharType="begin"/>
            </w:r>
            <w:r>
              <w:rPr>
                <w:noProof/>
                <w:webHidden/>
              </w:rPr>
              <w:instrText xml:space="preserve"> PAGEREF _Toc207397705 \h </w:instrText>
            </w:r>
            <w:r>
              <w:rPr>
                <w:noProof/>
                <w:webHidden/>
              </w:rPr>
            </w:r>
            <w:r>
              <w:rPr>
                <w:noProof/>
                <w:webHidden/>
              </w:rPr>
              <w:fldChar w:fldCharType="separate"/>
            </w:r>
            <w:r w:rsidR="00D7767A">
              <w:rPr>
                <w:noProof/>
                <w:webHidden/>
              </w:rPr>
              <w:t>9</w:t>
            </w:r>
            <w:r>
              <w:rPr>
                <w:noProof/>
                <w:webHidden/>
              </w:rPr>
              <w:fldChar w:fldCharType="end"/>
            </w:r>
          </w:hyperlink>
        </w:p>
        <w:p w14:paraId="32ACAF2B" w14:textId="60A3BDDD" w:rsidR="002E4320" w:rsidRDefault="002E4320">
          <w:pPr>
            <w:pStyle w:val="TDC3"/>
            <w:tabs>
              <w:tab w:val="right" w:leader="dot" w:pos="8494"/>
            </w:tabs>
            <w:rPr>
              <w:rFonts w:asciiTheme="minorHAnsi" w:eastAsiaTheme="minorEastAsia" w:hAnsiTheme="minorHAnsi"/>
              <w:noProof/>
              <w:lang w:eastAsia="es-ES"/>
            </w:rPr>
          </w:pPr>
          <w:hyperlink w:anchor="_Toc207397706" w:history="1">
            <w:r w:rsidRPr="00631790">
              <w:rPr>
                <w:rStyle w:val="Hipervnculo"/>
                <w:noProof/>
              </w:rPr>
              <w:t>Filtrado de diseminados y núcleos con menos de 10 habitantes</w:t>
            </w:r>
            <w:r>
              <w:rPr>
                <w:noProof/>
                <w:webHidden/>
              </w:rPr>
              <w:tab/>
            </w:r>
            <w:r>
              <w:rPr>
                <w:noProof/>
                <w:webHidden/>
              </w:rPr>
              <w:fldChar w:fldCharType="begin"/>
            </w:r>
            <w:r>
              <w:rPr>
                <w:noProof/>
                <w:webHidden/>
              </w:rPr>
              <w:instrText xml:space="preserve"> PAGEREF _Toc207397706 \h </w:instrText>
            </w:r>
            <w:r>
              <w:rPr>
                <w:noProof/>
                <w:webHidden/>
              </w:rPr>
            </w:r>
            <w:r>
              <w:rPr>
                <w:noProof/>
                <w:webHidden/>
              </w:rPr>
              <w:fldChar w:fldCharType="separate"/>
            </w:r>
            <w:r w:rsidR="00D7767A">
              <w:rPr>
                <w:noProof/>
                <w:webHidden/>
              </w:rPr>
              <w:t>9</w:t>
            </w:r>
            <w:r>
              <w:rPr>
                <w:noProof/>
                <w:webHidden/>
              </w:rPr>
              <w:fldChar w:fldCharType="end"/>
            </w:r>
          </w:hyperlink>
        </w:p>
        <w:p w14:paraId="25C8CC68" w14:textId="179E0CE8" w:rsidR="002E4320" w:rsidRDefault="002E4320">
          <w:pPr>
            <w:pStyle w:val="TDC3"/>
            <w:tabs>
              <w:tab w:val="right" w:leader="dot" w:pos="8494"/>
            </w:tabs>
            <w:rPr>
              <w:rFonts w:asciiTheme="minorHAnsi" w:eastAsiaTheme="minorEastAsia" w:hAnsiTheme="minorHAnsi"/>
              <w:noProof/>
              <w:lang w:eastAsia="es-ES"/>
            </w:rPr>
          </w:pPr>
          <w:hyperlink w:anchor="_Toc207397707" w:history="1">
            <w:r w:rsidRPr="00631790">
              <w:rPr>
                <w:rStyle w:val="Hipervnculo"/>
                <w:noProof/>
              </w:rPr>
              <w:t>Obtención de los centroides</w:t>
            </w:r>
            <w:r>
              <w:rPr>
                <w:noProof/>
                <w:webHidden/>
              </w:rPr>
              <w:tab/>
            </w:r>
            <w:r>
              <w:rPr>
                <w:noProof/>
                <w:webHidden/>
              </w:rPr>
              <w:fldChar w:fldCharType="begin"/>
            </w:r>
            <w:r>
              <w:rPr>
                <w:noProof/>
                <w:webHidden/>
              </w:rPr>
              <w:instrText xml:space="preserve"> PAGEREF _Toc207397707 \h </w:instrText>
            </w:r>
            <w:r>
              <w:rPr>
                <w:noProof/>
                <w:webHidden/>
              </w:rPr>
            </w:r>
            <w:r>
              <w:rPr>
                <w:noProof/>
                <w:webHidden/>
              </w:rPr>
              <w:fldChar w:fldCharType="separate"/>
            </w:r>
            <w:r w:rsidR="00D7767A">
              <w:rPr>
                <w:noProof/>
                <w:webHidden/>
              </w:rPr>
              <w:t>9</w:t>
            </w:r>
            <w:r>
              <w:rPr>
                <w:noProof/>
                <w:webHidden/>
              </w:rPr>
              <w:fldChar w:fldCharType="end"/>
            </w:r>
          </w:hyperlink>
        </w:p>
        <w:p w14:paraId="235665B5" w14:textId="36A65866" w:rsidR="002E4320" w:rsidRDefault="002E4320">
          <w:pPr>
            <w:pStyle w:val="TDC3"/>
            <w:tabs>
              <w:tab w:val="right" w:leader="dot" w:pos="8494"/>
            </w:tabs>
            <w:rPr>
              <w:rFonts w:asciiTheme="minorHAnsi" w:eastAsiaTheme="minorEastAsia" w:hAnsiTheme="minorHAnsi"/>
              <w:noProof/>
              <w:lang w:eastAsia="es-ES"/>
            </w:rPr>
          </w:pPr>
          <w:hyperlink w:anchor="_Toc207397708" w:history="1">
            <w:r w:rsidRPr="00631790">
              <w:rPr>
                <w:rStyle w:val="Hipervnculo"/>
                <w:noProof/>
              </w:rPr>
              <w:t>Adición de atributos</w:t>
            </w:r>
            <w:r>
              <w:rPr>
                <w:noProof/>
                <w:webHidden/>
              </w:rPr>
              <w:tab/>
            </w:r>
            <w:r>
              <w:rPr>
                <w:noProof/>
                <w:webHidden/>
              </w:rPr>
              <w:fldChar w:fldCharType="begin"/>
            </w:r>
            <w:r>
              <w:rPr>
                <w:noProof/>
                <w:webHidden/>
              </w:rPr>
              <w:instrText xml:space="preserve"> PAGEREF _Toc207397708 \h </w:instrText>
            </w:r>
            <w:r>
              <w:rPr>
                <w:noProof/>
                <w:webHidden/>
              </w:rPr>
            </w:r>
            <w:r>
              <w:rPr>
                <w:noProof/>
                <w:webHidden/>
              </w:rPr>
              <w:fldChar w:fldCharType="separate"/>
            </w:r>
            <w:r w:rsidR="00D7767A">
              <w:rPr>
                <w:noProof/>
                <w:webHidden/>
              </w:rPr>
              <w:t>13</w:t>
            </w:r>
            <w:r>
              <w:rPr>
                <w:noProof/>
                <w:webHidden/>
              </w:rPr>
              <w:fldChar w:fldCharType="end"/>
            </w:r>
          </w:hyperlink>
        </w:p>
        <w:p w14:paraId="4488A5DF" w14:textId="7DA55BC9" w:rsidR="002E4320" w:rsidRDefault="002E4320">
          <w:pPr>
            <w:pStyle w:val="TDC2"/>
            <w:tabs>
              <w:tab w:val="right" w:leader="dot" w:pos="8494"/>
            </w:tabs>
            <w:rPr>
              <w:rFonts w:asciiTheme="minorHAnsi" w:eastAsiaTheme="minorEastAsia" w:hAnsiTheme="minorHAnsi"/>
              <w:noProof/>
              <w:lang w:eastAsia="es-ES"/>
            </w:rPr>
          </w:pPr>
          <w:hyperlink w:anchor="_Toc207397709" w:history="1">
            <w:r w:rsidRPr="00631790">
              <w:rPr>
                <w:rStyle w:val="Hipervnculo"/>
                <w:noProof/>
              </w:rPr>
              <w:t>4.3. Selección de vecinos más cercanos a través de la librería de QGIS para Python</w:t>
            </w:r>
            <w:r>
              <w:rPr>
                <w:noProof/>
                <w:webHidden/>
              </w:rPr>
              <w:tab/>
            </w:r>
            <w:r>
              <w:rPr>
                <w:noProof/>
                <w:webHidden/>
              </w:rPr>
              <w:fldChar w:fldCharType="begin"/>
            </w:r>
            <w:r>
              <w:rPr>
                <w:noProof/>
                <w:webHidden/>
              </w:rPr>
              <w:instrText xml:space="preserve"> PAGEREF _Toc207397709 \h </w:instrText>
            </w:r>
            <w:r>
              <w:rPr>
                <w:noProof/>
                <w:webHidden/>
              </w:rPr>
            </w:r>
            <w:r>
              <w:rPr>
                <w:noProof/>
                <w:webHidden/>
              </w:rPr>
              <w:fldChar w:fldCharType="separate"/>
            </w:r>
            <w:r w:rsidR="00D7767A">
              <w:rPr>
                <w:noProof/>
                <w:webHidden/>
              </w:rPr>
              <w:t>15</w:t>
            </w:r>
            <w:r>
              <w:rPr>
                <w:noProof/>
                <w:webHidden/>
              </w:rPr>
              <w:fldChar w:fldCharType="end"/>
            </w:r>
          </w:hyperlink>
        </w:p>
        <w:p w14:paraId="4950430A" w14:textId="02375D0B" w:rsidR="002E4320" w:rsidRDefault="002E4320">
          <w:pPr>
            <w:pStyle w:val="TDC3"/>
            <w:tabs>
              <w:tab w:val="right" w:leader="dot" w:pos="8494"/>
            </w:tabs>
            <w:rPr>
              <w:rFonts w:asciiTheme="minorHAnsi" w:eastAsiaTheme="minorEastAsia" w:hAnsiTheme="minorHAnsi"/>
              <w:noProof/>
              <w:lang w:eastAsia="es-ES"/>
            </w:rPr>
          </w:pPr>
          <w:hyperlink w:anchor="_Toc207397710" w:history="1">
            <w:r w:rsidRPr="00631790">
              <w:rPr>
                <w:rStyle w:val="Hipervnculo"/>
                <w:noProof/>
              </w:rPr>
              <w:t>Métodos closest_destinations_cords() y closest_destinations_features()</w:t>
            </w:r>
            <w:r>
              <w:rPr>
                <w:noProof/>
                <w:webHidden/>
              </w:rPr>
              <w:tab/>
            </w:r>
            <w:r>
              <w:rPr>
                <w:noProof/>
                <w:webHidden/>
              </w:rPr>
              <w:fldChar w:fldCharType="begin"/>
            </w:r>
            <w:r>
              <w:rPr>
                <w:noProof/>
                <w:webHidden/>
              </w:rPr>
              <w:instrText xml:space="preserve"> PAGEREF _Toc207397710 \h </w:instrText>
            </w:r>
            <w:r>
              <w:rPr>
                <w:noProof/>
                <w:webHidden/>
              </w:rPr>
            </w:r>
            <w:r>
              <w:rPr>
                <w:noProof/>
                <w:webHidden/>
              </w:rPr>
              <w:fldChar w:fldCharType="separate"/>
            </w:r>
            <w:r w:rsidR="00D7767A">
              <w:rPr>
                <w:noProof/>
                <w:webHidden/>
              </w:rPr>
              <w:t>15</w:t>
            </w:r>
            <w:r>
              <w:rPr>
                <w:noProof/>
                <w:webHidden/>
              </w:rPr>
              <w:fldChar w:fldCharType="end"/>
            </w:r>
          </w:hyperlink>
        </w:p>
        <w:p w14:paraId="2728A71C" w14:textId="12305C2D" w:rsidR="002E4320" w:rsidRDefault="002E4320">
          <w:pPr>
            <w:pStyle w:val="TDC2"/>
            <w:tabs>
              <w:tab w:val="right" w:leader="dot" w:pos="8494"/>
            </w:tabs>
            <w:rPr>
              <w:rFonts w:asciiTheme="minorHAnsi" w:eastAsiaTheme="minorEastAsia" w:hAnsiTheme="minorHAnsi"/>
              <w:noProof/>
              <w:lang w:eastAsia="es-ES"/>
            </w:rPr>
          </w:pPr>
          <w:hyperlink w:anchor="_Toc207397711" w:history="1">
            <w:r w:rsidRPr="00631790">
              <w:rPr>
                <w:rStyle w:val="Hipervnculo"/>
                <w:noProof/>
              </w:rPr>
              <w:t>4.4. Consulta a la Routes API de Google</w:t>
            </w:r>
            <w:r>
              <w:rPr>
                <w:noProof/>
                <w:webHidden/>
              </w:rPr>
              <w:tab/>
            </w:r>
            <w:r>
              <w:rPr>
                <w:noProof/>
                <w:webHidden/>
              </w:rPr>
              <w:fldChar w:fldCharType="begin"/>
            </w:r>
            <w:r>
              <w:rPr>
                <w:noProof/>
                <w:webHidden/>
              </w:rPr>
              <w:instrText xml:space="preserve"> PAGEREF _Toc207397711 \h </w:instrText>
            </w:r>
            <w:r>
              <w:rPr>
                <w:noProof/>
                <w:webHidden/>
              </w:rPr>
            </w:r>
            <w:r>
              <w:rPr>
                <w:noProof/>
                <w:webHidden/>
              </w:rPr>
              <w:fldChar w:fldCharType="separate"/>
            </w:r>
            <w:r w:rsidR="00D7767A">
              <w:rPr>
                <w:noProof/>
                <w:webHidden/>
              </w:rPr>
              <w:t>17</w:t>
            </w:r>
            <w:r>
              <w:rPr>
                <w:noProof/>
                <w:webHidden/>
              </w:rPr>
              <w:fldChar w:fldCharType="end"/>
            </w:r>
          </w:hyperlink>
        </w:p>
        <w:p w14:paraId="5D9F93CB" w14:textId="746533A2" w:rsidR="002E4320" w:rsidRDefault="002E4320">
          <w:pPr>
            <w:pStyle w:val="TDC3"/>
            <w:tabs>
              <w:tab w:val="right" w:leader="dot" w:pos="8494"/>
            </w:tabs>
            <w:rPr>
              <w:rFonts w:asciiTheme="minorHAnsi" w:eastAsiaTheme="minorEastAsia" w:hAnsiTheme="minorHAnsi"/>
              <w:noProof/>
              <w:lang w:eastAsia="es-ES"/>
            </w:rPr>
          </w:pPr>
          <w:hyperlink w:anchor="_Toc207397712" w:history="1">
            <w:r w:rsidRPr="00631790">
              <w:rPr>
                <w:rStyle w:val="Hipervnculo"/>
                <w:noProof/>
              </w:rPr>
              <w:t>Métodos para la realización de consultas</w:t>
            </w:r>
            <w:r>
              <w:rPr>
                <w:noProof/>
                <w:webHidden/>
              </w:rPr>
              <w:tab/>
            </w:r>
            <w:r>
              <w:rPr>
                <w:noProof/>
                <w:webHidden/>
              </w:rPr>
              <w:fldChar w:fldCharType="begin"/>
            </w:r>
            <w:r>
              <w:rPr>
                <w:noProof/>
                <w:webHidden/>
              </w:rPr>
              <w:instrText xml:space="preserve"> PAGEREF _Toc207397712 \h </w:instrText>
            </w:r>
            <w:r>
              <w:rPr>
                <w:noProof/>
                <w:webHidden/>
              </w:rPr>
            </w:r>
            <w:r>
              <w:rPr>
                <w:noProof/>
                <w:webHidden/>
              </w:rPr>
              <w:fldChar w:fldCharType="separate"/>
            </w:r>
            <w:r w:rsidR="00D7767A">
              <w:rPr>
                <w:noProof/>
                <w:webHidden/>
              </w:rPr>
              <w:t>18</w:t>
            </w:r>
            <w:r>
              <w:rPr>
                <w:noProof/>
                <w:webHidden/>
              </w:rPr>
              <w:fldChar w:fldCharType="end"/>
            </w:r>
          </w:hyperlink>
        </w:p>
        <w:p w14:paraId="4DF5BC8B" w14:textId="230131B8" w:rsidR="002E4320" w:rsidRDefault="002E4320">
          <w:pPr>
            <w:pStyle w:val="TDC2"/>
            <w:tabs>
              <w:tab w:val="right" w:leader="dot" w:pos="8494"/>
            </w:tabs>
            <w:rPr>
              <w:rFonts w:asciiTheme="minorHAnsi" w:eastAsiaTheme="minorEastAsia" w:hAnsiTheme="minorHAnsi"/>
              <w:noProof/>
              <w:lang w:eastAsia="es-ES"/>
            </w:rPr>
          </w:pPr>
          <w:hyperlink w:anchor="_Toc207397713" w:history="1">
            <w:r w:rsidRPr="00631790">
              <w:rPr>
                <w:rStyle w:val="Hipervnculo"/>
                <w:noProof/>
              </w:rPr>
              <w:t>4.5 Depurado de los resultados</w:t>
            </w:r>
            <w:r>
              <w:rPr>
                <w:noProof/>
                <w:webHidden/>
              </w:rPr>
              <w:tab/>
            </w:r>
            <w:r>
              <w:rPr>
                <w:noProof/>
                <w:webHidden/>
              </w:rPr>
              <w:fldChar w:fldCharType="begin"/>
            </w:r>
            <w:r>
              <w:rPr>
                <w:noProof/>
                <w:webHidden/>
              </w:rPr>
              <w:instrText xml:space="preserve"> PAGEREF _Toc207397713 \h </w:instrText>
            </w:r>
            <w:r>
              <w:rPr>
                <w:noProof/>
                <w:webHidden/>
              </w:rPr>
            </w:r>
            <w:r>
              <w:rPr>
                <w:noProof/>
                <w:webHidden/>
              </w:rPr>
              <w:fldChar w:fldCharType="separate"/>
            </w:r>
            <w:r w:rsidR="00D7767A">
              <w:rPr>
                <w:noProof/>
                <w:webHidden/>
              </w:rPr>
              <w:t>21</w:t>
            </w:r>
            <w:r>
              <w:rPr>
                <w:noProof/>
                <w:webHidden/>
              </w:rPr>
              <w:fldChar w:fldCharType="end"/>
            </w:r>
          </w:hyperlink>
        </w:p>
        <w:p w14:paraId="674F0C9E" w14:textId="63B02F1E" w:rsidR="002E4320" w:rsidRDefault="002E4320">
          <w:pPr>
            <w:pStyle w:val="TDC2"/>
            <w:tabs>
              <w:tab w:val="right" w:leader="dot" w:pos="8494"/>
            </w:tabs>
            <w:rPr>
              <w:rFonts w:asciiTheme="minorHAnsi" w:eastAsiaTheme="minorEastAsia" w:hAnsiTheme="minorHAnsi"/>
              <w:noProof/>
              <w:lang w:eastAsia="es-ES"/>
            </w:rPr>
          </w:pPr>
          <w:hyperlink w:anchor="_Toc207397714" w:history="1">
            <w:r w:rsidRPr="00631790">
              <w:rPr>
                <w:rStyle w:val="Hipervnculo"/>
                <w:noProof/>
              </w:rPr>
              <w:t>4.6. Unión con el dataset en formato Geopackage</w:t>
            </w:r>
            <w:r>
              <w:rPr>
                <w:noProof/>
                <w:webHidden/>
              </w:rPr>
              <w:tab/>
            </w:r>
            <w:r>
              <w:rPr>
                <w:noProof/>
                <w:webHidden/>
              </w:rPr>
              <w:fldChar w:fldCharType="begin"/>
            </w:r>
            <w:r>
              <w:rPr>
                <w:noProof/>
                <w:webHidden/>
              </w:rPr>
              <w:instrText xml:space="preserve"> PAGEREF _Toc207397714 \h </w:instrText>
            </w:r>
            <w:r>
              <w:rPr>
                <w:noProof/>
                <w:webHidden/>
              </w:rPr>
            </w:r>
            <w:r>
              <w:rPr>
                <w:noProof/>
                <w:webHidden/>
              </w:rPr>
              <w:fldChar w:fldCharType="separate"/>
            </w:r>
            <w:r w:rsidR="00D7767A">
              <w:rPr>
                <w:noProof/>
                <w:webHidden/>
              </w:rPr>
              <w:t>22</w:t>
            </w:r>
            <w:r>
              <w:rPr>
                <w:noProof/>
                <w:webHidden/>
              </w:rPr>
              <w:fldChar w:fldCharType="end"/>
            </w:r>
          </w:hyperlink>
        </w:p>
        <w:p w14:paraId="5EA3E75B" w14:textId="6E87EC91" w:rsidR="002E4320" w:rsidRDefault="002E4320">
          <w:pPr>
            <w:pStyle w:val="TDC3"/>
            <w:tabs>
              <w:tab w:val="right" w:leader="dot" w:pos="8494"/>
            </w:tabs>
            <w:rPr>
              <w:rFonts w:asciiTheme="minorHAnsi" w:eastAsiaTheme="minorEastAsia" w:hAnsiTheme="minorHAnsi"/>
              <w:noProof/>
              <w:lang w:eastAsia="es-ES"/>
            </w:rPr>
          </w:pPr>
          <w:hyperlink w:anchor="_Toc207397715" w:history="1">
            <w:r w:rsidRPr="00631790">
              <w:rPr>
                <w:rStyle w:val="Hipervnculo"/>
                <w:noProof/>
              </w:rPr>
              <w:t>Capa de centroides</w:t>
            </w:r>
            <w:r>
              <w:rPr>
                <w:noProof/>
                <w:webHidden/>
              </w:rPr>
              <w:tab/>
            </w:r>
            <w:r>
              <w:rPr>
                <w:noProof/>
                <w:webHidden/>
              </w:rPr>
              <w:fldChar w:fldCharType="begin"/>
            </w:r>
            <w:r>
              <w:rPr>
                <w:noProof/>
                <w:webHidden/>
              </w:rPr>
              <w:instrText xml:space="preserve"> PAGEREF _Toc207397715 \h </w:instrText>
            </w:r>
            <w:r>
              <w:rPr>
                <w:noProof/>
                <w:webHidden/>
              </w:rPr>
            </w:r>
            <w:r>
              <w:rPr>
                <w:noProof/>
                <w:webHidden/>
              </w:rPr>
              <w:fldChar w:fldCharType="separate"/>
            </w:r>
            <w:r w:rsidR="00D7767A">
              <w:rPr>
                <w:noProof/>
                <w:webHidden/>
              </w:rPr>
              <w:t>23</w:t>
            </w:r>
            <w:r>
              <w:rPr>
                <w:noProof/>
                <w:webHidden/>
              </w:rPr>
              <w:fldChar w:fldCharType="end"/>
            </w:r>
          </w:hyperlink>
        </w:p>
        <w:p w14:paraId="50EF85B8" w14:textId="54DAE1CB" w:rsidR="002E4320" w:rsidRDefault="002E4320">
          <w:pPr>
            <w:pStyle w:val="TDC3"/>
            <w:tabs>
              <w:tab w:val="right" w:leader="dot" w:pos="8494"/>
            </w:tabs>
            <w:rPr>
              <w:rFonts w:asciiTheme="minorHAnsi" w:eastAsiaTheme="minorEastAsia" w:hAnsiTheme="minorHAnsi"/>
              <w:noProof/>
              <w:lang w:eastAsia="es-ES"/>
            </w:rPr>
          </w:pPr>
          <w:hyperlink w:anchor="_Toc207397716" w:history="1">
            <w:r w:rsidRPr="00631790">
              <w:rPr>
                <w:rStyle w:val="Hipervnculo"/>
                <w:noProof/>
              </w:rPr>
              <w:t>Capa de municipios</w:t>
            </w:r>
            <w:r>
              <w:rPr>
                <w:noProof/>
                <w:webHidden/>
              </w:rPr>
              <w:tab/>
            </w:r>
            <w:r>
              <w:rPr>
                <w:noProof/>
                <w:webHidden/>
              </w:rPr>
              <w:fldChar w:fldCharType="begin"/>
            </w:r>
            <w:r>
              <w:rPr>
                <w:noProof/>
                <w:webHidden/>
              </w:rPr>
              <w:instrText xml:space="preserve"> PAGEREF _Toc207397716 \h </w:instrText>
            </w:r>
            <w:r>
              <w:rPr>
                <w:noProof/>
                <w:webHidden/>
              </w:rPr>
            </w:r>
            <w:r>
              <w:rPr>
                <w:noProof/>
                <w:webHidden/>
              </w:rPr>
              <w:fldChar w:fldCharType="separate"/>
            </w:r>
            <w:r w:rsidR="00D7767A">
              <w:rPr>
                <w:noProof/>
                <w:webHidden/>
              </w:rPr>
              <w:t>24</w:t>
            </w:r>
            <w:r>
              <w:rPr>
                <w:noProof/>
                <w:webHidden/>
              </w:rPr>
              <w:fldChar w:fldCharType="end"/>
            </w:r>
          </w:hyperlink>
        </w:p>
        <w:p w14:paraId="0FE9C0C2" w14:textId="7FA068AD" w:rsidR="002E4320" w:rsidRDefault="002E4320">
          <w:pPr>
            <w:pStyle w:val="TDC1"/>
            <w:rPr>
              <w:rFonts w:asciiTheme="minorHAnsi" w:eastAsiaTheme="minorEastAsia" w:hAnsiTheme="minorHAnsi"/>
              <w:noProof/>
              <w:lang w:eastAsia="es-ES"/>
            </w:rPr>
          </w:pPr>
          <w:hyperlink w:anchor="_Toc207397717" w:history="1">
            <w:r w:rsidRPr="00631790">
              <w:rPr>
                <w:rStyle w:val="Hipervnculo"/>
                <w:noProof/>
              </w:rPr>
              <w:t>5. DESCRIPCIÓN DEL DATASET OBTENIDO</w:t>
            </w:r>
            <w:r>
              <w:rPr>
                <w:noProof/>
                <w:webHidden/>
              </w:rPr>
              <w:tab/>
            </w:r>
            <w:r>
              <w:rPr>
                <w:noProof/>
                <w:webHidden/>
              </w:rPr>
              <w:fldChar w:fldCharType="begin"/>
            </w:r>
            <w:r>
              <w:rPr>
                <w:noProof/>
                <w:webHidden/>
              </w:rPr>
              <w:instrText xml:space="preserve"> PAGEREF _Toc207397717 \h </w:instrText>
            </w:r>
            <w:r>
              <w:rPr>
                <w:noProof/>
                <w:webHidden/>
              </w:rPr>
            </w:r>
            <w:r>
              <w:rPr>
                <w:noProof/>
                <w:webHidden/>
              </w:rPr>
              <w:fldChar w:fldCharType="separate"/>
            </w:r>
            <w:r w:rsidR="00D7767A">
              <w:rPr>
                <w:noProof/>
                <w:webHidden/>
              </w:rPr>
              <w:t>25</w:t>
            </w:r>
            <w:r>
              <w:rPr>
                <w:noProof/>
                <w:webHidden/>
              </w:rPr>
              <w:fldChar w:fldCharType="end"/>
            </w:r>
          </w:hyperlink>
        </w:p>
        <w:p w14:paraId="15948EF2" w14:textId="763AA693" w:rsidR="002E4320" w:rsidRDefault="002E4320">
          <w:pPr>
            <w:pStyle w:val="TDC1"/>
            <w:rPr>
              <w:rFonts w:asciiTheme="minorHAnsi" w:eastAsiaTheme="minorEastAsia" w:hAnsiTheme="minorHAnsi"/>
              <w:noProof/>
              <w:lang w:eastAsia="es-ES"/>
            </w:rPr>
          </w:pPr>
          <w:hyperlink w:anchor="_Toc207397718" w:history="1">
            <w:r w:rsidRPr="00631790">
              <w:rPr>
                <w:rStyle w:val="Hipervnculo"/>
                <w:noProof/>
              </w:rPr>
              <w:t>6. ESPECIFICACIÓN DE REQUISITOS DE LA APLICACIÓN GIS PARA VISUALIZAR LOS DATOS</w:t>
            </w:r>
            <w:r>
              <w:rPr>
                <w:noProof/>
                <w:webHidden/>
              </w:rPr>
              <w:tab/>
            </w:r>
            <w:r>
              <w:rPr>
                <w:noProof/>
                <w:webHidden/>
              </w:rPr>
              <w:fldChar w:fldCharType="begin"/>
            </w:r>
            <w:r>
              <w:rPr>
                <w:noProof/>
                <w:webHidden/>
              </w:rPr>
              <w:instrText xml:space="preserve"> PAGEREF _Toc207397718 \h </w:instrText>
            </w:r>
            <w:r>
              <w:rPr>
                <w:noProof/>
                <w:webHidden/>
              </w:rPr>
            </w:r>
            <w:r>
              <w:rPr>
                <w:noProof/>
                <w:webHidden/>
              </w:rPr>
              <w:fldChar w:fldCharType="separate"/>
            </w:r>
            <w:r w:rsidR="00D7767A">
              <w:rPr>
                <w:noProof/>
                <w:webHidden/>
              </w:rPr>
              <w:t>26</w:t>
            </w:r>
            <w:r>
              <w:rPr>
                <w:noProof/>
                <w:webHidden/>
              </w:rPr>
              <w:fldChar w:fldCharType="end"/>
            </w:r>
          </w:hyperlink>
        </w:p>
        <w:p w14:paraId="7F3CA3CA" w14:textId="229C22FD" w:rsidR="002E4320" w:rsidRDefault="002E4320">
          <w:pPr>
            <w:pStyle w:val="TDC1"/>
            <w:rPr>
              <w:rFonts w:asciiTheme="minorHAnsi" w:eastAsiaTheme="minorEastAsia" w:hAnsiTheme="minorHAnsi"/>
              <w:noProof/>
              <w:lang w:eastAsia="es-ES"/>
            </w:rPr>
          </w:pPr>
          <w:hyperlink w:anchor="_Toc207397719" w:history="1">
            <w:r w:rsidRPr="00631790">
              <w:rPr>
                <w:rStyle w:val="Hipervnculo"/>
                <w:noProof/>
              </w:rPr>
              <w:t>7. DISEÑO</w:t>
            </w:r>
            <w:r>
              <w:rPr>
                <w:noProof/>
                <w:webHidden/>
              </w:rPr>
              <w:tab/>
            </w:r>
            <w:r>
              <w:rPr>
                <w:noProof/>
                <w:webHidden/>
              </w:rPr>
              <w:fldChar w:fldCharType="begin"/>
            </w:r>
            <w:r>
              <w:rPr>
                <w:noProof/>
                <w:webHidden/>
              </w:rPr>
              <w:instrText xml:space="preserve"> PAGEREF _Toc207397719 \h </w:instrText>
            </w:r>
            <w:r>
              <w:rPr>
                <w:noProof/>
                <w:webHidden/>
              </w:rPr>
            </w:r>
            <w:r>
              <w:rPr>
                <w:noProof/>
                <w:webHidden/>
              </w:rPr>
              <w:fldChar w:fldCharType="separate"/>
            </w:r>
            <w:r w:rsidR="00D7767A">
              <w:rPr>
                <w:noProof/>
                <w:webHidden/>
              </w:rPr>
              <w:t>27</w:t>
            </w:r>
            <w:r>
              <w:rPr>
                <w:noProof/>
                <w:webHidden/>
              </w:rPr>
              <w:fldChar w:fldCharType="end"/>
            </w:r>
          </w:hyperlink>
        </w:p>
        <w:p w14:paraId="54648055" w14:textId="5265E124" w:rsidR="002E4320" w:rsidRDefault="002E4320">
          <w:pPr>
            <w:pStyle w:val="TDC1"/>
            <w:rPr>
              <w:rFonts w:asciiTheme="minorHAnsi" w:eastAsiaTheme="minorEastAsia" w:hAnsiTheme="minorHAnsi"/>
              <w:noProof/>
              <w:lang w:eastAsia="es-ES"/>
            </w:rPr>
          </w:pPr>
          <w:hyperlink w:anchor="_Toc207397720" w:history="1">
            <w:r w:rsidRPr="00631790">
              <w:rPr>
                <w:rStyle w:val="Hipervnculo"/>
                <w:noProof/>
              </w:rPr>
              <w:t>8. RESULTADOS</w:t>
            </w:r>
            <w:r>
              <w:rPr>
                <w:noProof/>
                <w:webHidden/>
              </w:rPr>
              <w:tab/>
            </w:r>
            <w:r>
              <w:rPr>
                <w:noProof/>
                <w:webHidden/>
              </w:rPr>
              <w:fldChar w:fldCharType="begin"/>
            </w:r>
            <w:r>
              <w:rPr>
                <w:noProof/>
                <w:webHidden/>
              </w:rPr>
              <w:instrText xml:space="preserve"> PAGEREF _Toc207397720 \h </w:instrText>
            </w:r>
            <w:r>
              <w:rPr>
                <w:noProof/>
                <w:webHidden/>
              </w:rPr>
            </w:r>
            <w:r>
              <w:rPr>
                <w:noProof/>
                <w:webHidden/>
              </w:rPr>
              <w:fldChar w:fldCharType="separate"/>
            </w:r>
            <w:r w:rsidR="00D7767A">
              <w:rPr>
                <w:noProof/>
                <w:webHidden/>
              </w:rPr>
              <w:t>28</w:t>
            </w:r>
            <w:r>
              <w:rPr>
                <w:noProof/>
                <w:webHidden/>
              </w:rPr>
              <w:fldChar w:fldCharType="end"/>
            </w:r>
          </w:hyperlink>
        </w:p>
        <w:p w14:paraId="2E9C11C6" w14:textId="6F138D0C" w:rsidR="002E4320" w:rsidRDefault="002E4320">
          <w:pPr>
            <w:pStyle w:val="TDC1"/>
            <w:rPr>
              <w:rFonts w:asciiTheme="minorHAnsi" w:eastAsiaTheme="minorEastAsia" w:hAnsiTheme="minorHAnsi"/>
              <w:noProof/>
              <w:lang w:eastAsia="es-ES"/>
            </w:rPr>
          </w:pPr>
          <w:hyperlink w:anchor="_Toc207397721" w:history="1">
            <w:r w:rsidRPr="00631790">
              <w:rPr>
                <w:rStyle w:val="Hipervnculo"/>
                <w:noProof/>
              </w:rPr>
              <w:t>9. CONCLUSIONES Y FUTUROS TRABAJOS</w:t>
            </w:r>
            <w:r>
              <w:rPr>
                <w:noProof/>
                <w:webHidden/>
              </w:rPr>
              <w:tab/>
            </w:r>
            <w:r>
              <w:rPr>
                <w:noProof/>
                <w:webHidden/>
              </w:rPr>
              <w:fldChar w:fldCharType="begin"/>
            </w:r>
            <w:r>
              <w:rPr>
                <w:noProof/>
                <w:webHidden/>
              </w:rPr>
              <w:instrText xml:space="preserve"> PAGEREF _Toc207397721 \h </w:instrText>
            </w:r>
            <w:r>
              <w:rPr>
                <w:noProof/>
                <w:webHidden/>
              </w:rPr>
            </w:r>
            <w:r>
              <w:rPr>
                <w:noProof/>
                <w:webHidden/>
              </w:rPr>
              <w:fldChar w:fldCharType="separate"/>
            </w:r>
            <w:r w:rsidR="00D7767A">
              <w:rPr>
                <w:noProof/>
                <w:webHidden/>
              </w:rPr>
              <w:t>29</w:t>
            </w:r>
            <w:r>
              <w:rPr>
                <w:noProof/>
                <w:webHidden/>
              </w:rPr>
              <w:fldChar w:fldCharType="end"/>
            </w:r>
          </w:hyperlink>
        </w:p>
        <w:p w14:paraId="3462AB0D" w14:textId="796B6092" w:rsidR="002E4320" w:rsidRDefault="002E4320">
          <w:pPr>
            <w:pStyle w:val="TDC1"/>
            <w:rPr>
              <w:rFonts w:asciiTheme="minorHAnsi" w:eastAsiaTheme="minorEastAsia" w:hAnsiTheme="minorHAnsi"/>
              <w:noProof/>
              <w:lang w:eastAsia="es-ES"/>
            </w:rPr>
          </w:pPr>
          <w:hyperlink w:anchor="_Toc207397722" w:history="1">
            <w:r w:rsidRPr="00631790">
              <w:rPr>
                <w:rStyle w:val="Hipervnculo"/>
                <w:noProof/>
              </w:rPr>
              <w:t>Referencias</w:t>
            </w:r>
            <w:r>
              <w:rPr>
                <w:noProof/>
                <w:webHidden/>
              </w:rPr>
              <w:tab/>
            </w:r>
            <w:r>
              <w:rPr>
                <w:noProof/>
                <w:webHidden/>
              </w:rPr>
              <w:fldChar w:fldCharType="begin"/>
            </w:r>
            <w:r>
              <w:rPr>
                <w:noProof/>
                <w:webHidden/>
              </w:rPr>
              <w:instrText xml:space="preserve"> PAGEREF _Toc207397722 \h </w:instrText>
            </w:r>
            <w:r>
              <w:rPr>
                <w:noProof/>
                <w:webHidden/>
              </w:rPr>
            </w:r>
            <w:r>
              <w:rPr>
                <w:noProof/>
                <w:webHidden/>
              </w:rPr>
              <w:fldChar w:fldCharType="separate"/>
            </w:r>
            <w:r w:rsidR="00D7767A">
              <w:rPr>
                <w:noProof/>
                <w:webHidden/>
              </w:rPr>
              <w:t>30</w:t>
            </w:r>
            <w:r>
              <w:rPr>
                <w:noProof/>
                <w:webHidden/>
              </w:rPr>
              <w:fldChar w:fldCharType="end"/>
            </w:r>
          </w:hyperlink>
        </w:p>
        <w:p w14:paraId="075A1941" w14:textId="4848EE8F" w:rsidR="0005688E" w:rsidRDefault="00BD309E">
          <w:pPr>
            <w:rPr>
              <w:b/>
              <w:bCs/>
            </w:rPr>
          </w:pPr>
          <w:r>
            <w:rPr>
              <w:b/>
              <w:bCs/>
            </w:rPr>
            <w:fldChar w:fldCharType="end"/>
          </w:r>
        </w:p>
      </w:sdtContent>
    </w:sdt>
    <w:p w14:paraId="520B8EF3" w14:textId="3A43AB28" w:rsidR="0005688E" w:rsidRDefault="0005688E">
      <w:r>
        <w:br w:type="page"/>
      </w:r>
    </w:p>
    <w:p w14:paraId="2F3FB65C" w14:textId="77777777" w:rsidR="0005688E" w:rsidRDefault="0005688E"/>
    <w:p w14:paraId="053F2113" w14:textId="77777777" w:rsidR="001C26A9" w:rsidRDefault="0005688E" w:rsidP="0005688E">
      <w:pPr>
        <w:jc w:val="center"/>
        <w:rPr>
          <w:noProof/>
        </w:rPr>
      </w:pPr>
      <w:r>
        <w:rPr>
          <w:b/>
          <w:bCs/>
          <w:sz w:val="28"/>
          <w:szCs w:val="28"/>
        </w:rPr>
        <w:t>ÍNDICE DE FIGURAS</w:t>
      </w:r>
      <w:r>
        <w:fldChar w:fldCharType="begin"/>
      </w:r>
      <w:r>
        <w:instrText xml:space="preserve"> TOC \h \z \c "Ilustración" </w:instrText>
      </w:r>
      <w:r>
        <w:fldChar w:fldCharType="separate"/>
      </w:r>
    </w:p>
    <w:p w14:paraId="61E47AEA" w14:textId="370F94BA" w:rsidR="001C26A9" w:rsidRDefault="001C26A9">
      <w:pPr>
        <w:pStyle w:val="Tabladeilustraciones"/>
        <w:tabs>
          <w:tab w:val="right" w:leader="dot" w:pos="8494"/>
        </w:tabs>
        <w:rPr>
          <w:rFonts w:asciiTheme="minorHAnsi" w:eastAsiaTheme="minorEastAsia" w:hAnsiTheme="minorHAnsi"/>
          <w:noProof/>
          <w:lang w:eastAsia="es-ES"/>
        </w:rPr>
      </w:pPr>
      <w:hyperlink w:anchor="_Toc206880631" w:history="1">
        <w:r w:rsidRPr="000B32BB">
          <w:rPr>
            <w:rStyle w:val="Hipervnculo"/>
            <w:noProof/>
          </w:rPr>
          <w:t>Ilustración 1 Captura de pantalla de la página web NOMECALLES</w:t>
        </w:r>
        <w:r>
          <w:rPr>
            <w:noProof/>
            <w:webHidden/>
          </w:rPr>
          <w:tab/>
        </w:r>
        <w:r>
          <w:rPr>
            <w:noProof/>
            <w:webHidden/>
          </w:rPr>
          <w:fldChar w:fldCharType="begin"/>
        </w:r>
        <w:r>
          <w:rPr>
            <w:noProof/>
            <w:webHidden/>
          </w:rPr>
          <w:instrText xml:space="preserve"> PAGEREF _Toc206880631 \h </w:instrText>
        </w:r>
        <w:r>
          <w:rPr>
            <w:noProof/>
            <w:webHidden/>
          </w:rPr>
        </w:r>
        <w:r>
          <w:rPr>
            <w:noProof/>
            <w:webHidden/>
          </w:rPr>
          <w:fldChar w:fldCharType="separate"/>
        </w:r>
        <w:r w:rsidR="00D7767A">
          <w:rPr>
            <w:noProof/>
            <w:webHidden/>
          </w:rPr>
          <w:t>5</w:t>
        </w:r>
        <w:r>
          <w:rPr>
            <w:noProof/>
            <w:webHidden/>
          </w:rPr>
          <w:fldChar w:fldCharType="end"/>
        </w:r>
      </w:hyperlink>
    </w:p>
    <w:p w14:paraId="154C58DF" w14:textId="2C4D11C6" w:rsidR="001C26A9" w:rsidRDefault="001C26A9">
      <w:pPr>
        <w:pStyle w:val="Tabladeilustraciones"/>
        <w:tabs>
          <w:tab w:val="right" w:leader="dot" w:pos="8494"/>
        </w:tabs>
        <w:rPr>
          <w:rFonts w:asciiTheme="minorHAnsi" w:eastAsiaTheme="minorEastAsia" w:hAnsiTheme="minorHAnsi"/>
          <w:noProof/>
          <w:lang w:eastAsia="es-ES"/>
        </w:rPr>
      </w:pPr>
      <w:hyperlink w:anchor="_Toc206880632" w:history="1">
        <w:r w:rsidRPr="000B32BB">
          <w:rPr>
            <w:rStyle w:val="Hipervnculo"/>
            <w:noProof/>
          </w:rPr>
          <w:t>Ilustración 2 Vista previa de la herramienta QGIS</w:t>
        </w:r>
        <w:r>
          <w:rPr>
            <w:noProof/>
            <w:webHidden/>
          </w:rPr>
          <w:tab/>
        </w:r>
        <w:r>
          <w:rPr>
            <w:noProof/>
            <w:webHidden/>
          </w:rPr>
          <w:fldChar w:fldCharType="begin"/>
        </w:r>
        <w:r>
          <w:rPr>
            <w:noProof/>
            <w:webHidden/>
          </w:rPr>
          <w:instrText xml:space="preserve"> PAGEREF _Toc206880632 \h </w:instrText>
        </w:r>
        <w:r>
          <w:rPr>
            <w:noProof/>
            <w:webHidden/>
          </w:rPr>
        </w:r>
        <w:r>
          <w:rPr>
            <w:noProof/>
            <w:webHidden/>
          </w:rPr>
          <w:fldChar w:fldCharType="separate"/>
        </w:r>
        <w:r w:rsidR="00D7767A">
          <w:rPr>
            <w:noProof/>
            <w:webHidden/>
          </w:rPr>
          <w:t>6</w:t>
        </w:r>
        <w:r>
          <w:rPr>
            <w:noProof/>
            <w:webHidden/>
          </w:rPr>
          <w:fldChar w:fldCharType="end"/>
        </w:r>
      </w:hyperlink>
    </w:p>
    <w:p w14:paraId="2CFA3223" w14:textId="2544CE6E" w:rsidR="001C26A9" w:rsidRDefault="001C26A9">
      <w:pPr>
        <w:pStyle w:val="Tabladeilustraciones"/>
        <w:tabs>
          <w:tab w:val="right" w:leader="dot" w:pos="8494"/>
        </w:tabs>
        <w:rPr>
          <w:rFonts w:asciiTheme="minorHAnsi" w:eastAsiaTheme="minorEastAsia" w:hAnsiTheme="minorHAnsi"/>
          <w:noProof/>
          <w:lang w:eastAsia="es-ES"/>
        </w:rPr>
      </w:pPr>
      <w:hyperlink w:anchor="_Toc206880633" w:history="1">
        <w:r w:rsidRPr="000B32BB">
          <w:rPr>
            <w:rStyle w:val="Hipervnculo"/>
            <w:noProof/>
          </w:rPr>
          <w:t>Ilustración 3 Vista previa del código usando la API de QGIS</w:t>
        </w:r>
        <w:r>
          <w:rPr>
            <w:noProof/>
            <w:webHidden/>
          </w:rPr>
          <w:tab/>
        </w:r>
        <w:r>
          <w:rPr>
            <w:noProof/>
            <w:webHidden/>
          </w:rPr>
          <w:fldChar w:fldCharType="begin"/>
        </w:r>
        <w:r>
          <w:rPr>
            <w:noProof/>
            <w:webHidden/>
          </w:rPr>
          <w:instrText xml:space="preserve"> PAGEREF _Toc206880633 \h </w:instrText>
        </w:r>
        <w:r>
          <w:rPr>
            <w:noProof/>
            <w:webHidden/>
          </w:rPr>
        </w:r>
        <w:r>
          <w:rPr>
            <w:noProof/>
            <w:webHidden/>
          </w:rPr>
          <w:fldChar w:fldCharType="separate"/>
        </w:r>
        <w:r w:rsidR="00D7767A">
          <w:rPr>
            <w:noProof/>
            <w:webHidden/>
          </w:rPr>
          <w:t>7</w:t>
        </w:r>
        <w:r>
          <w:rPr>
            <w:noProof/>
            <w:webHidden/>
          </w:rPr>
          <w:fldChar w:fldCharType="end"/>
        </w:r>
      </w:hyperlink>
    </w:p>
    <w:p w14:paraId="15623B5D" w14:textId="103CACC5" w:rsidR="001C26A9" w:rsidRDefault="001C26A9">
      <w:pPr>
        <w:pStyle w:val="Tabladeilustraciones"/>
        <w:tabs>
          <w:tab w:val="right" w:leader="dot" w:pos="8494"/>
        </w:tabs>
        <w:rPr>
          <w:rFonts w:asciiTheme="minorHAnsi" w:eastAsiaTheme="minorEastAsia" w:hAnsiTheme="minorHAnsi"/>
          <w:noProof/>
          <w:lang w:eastAsia="es-ES"/>
        </w:rPr>
      </w:pPr>
      <w:hyperlink w:anchor="_Toc206880634" w:history="1">
        <w:r w:rsidRPr="000B32BB">
          <w:rPr>
            <w:rStyle w:val="Hipervnculo"/>
            <w:noProof/>
          </w:rPr>
          <w:t>Ilustración 4 Proceso de filtrado de núcleos poblacionales</w:t>
        </w:r>
        <w:r>
          <w:rPr>
            <w:noProof/>
            <w:webHidden/>
          </w:rPr>
          <w:tab/>
        </w:r>
        <w:r>
          <w:rPr>
            <w:noProof/>
            <w:webHidden/>
          </w:rPr>
          <w:fldChar w:fldCharType="begin"/>
        </w:r>
        <w:r>
          <w:rPr>
            <w:noProof/>
            <w:webHidden/>
          </w:rPr>
          <w:instrText xml:space="preserve"> PAGEREF _Toc206880634 \h </w:instrText>
        </w:r>
        <w:r>
          <w:rPr>
            <w:noProof/>
            <w:webHidden/>
          </w:rPr>
        </w:r>
        <w:r>
          <w:rPr>
            <w:noProof/>
            <w:webHidden/>
          </w:rPr>
          <w:fldChar w:fldCharType="separate"/>
        </w:r>
        <w:r w:rsidR="00D7767A">
          <w:rPr>
            <w:noProof/>
            <w:webHidden/>
          </w:rPr>
          <w:t>9</w:t>
        </w:r>
        <w:r>
          <w:rPr>
            <w:noProof/>
            <w:webHidden/>
          </w:rPr>
          <w:fldChar w:fldCharType="end"/>
        </w:r>
      </w:hyperlink>
    </w:p>
    <w:p w14:paraId="748C1FAC" w14:textId="1C7478EE" w:rsidR="001C26A9" w:rsidRDefault="001C26A9">
      <w:pPr>
        <w:pStyle w:val="Tabladeilustraciones"/>
        <w:tabs>
          <w:tab w:val="right" w:leader="dot" w:pos="8494"/>
        </w:tabs>
        <w:rPr>
          <w:rFonts w:asciiTheme="minorHAnsi" w:eastAsiaTheme="minorEastAsia" w:hAnsiTheme="minorHAnsi"/>
          <w:noProof/>
          <w:lang w:eastAsia="es-ES"/>
        </w:rPr>
      </w:pPr>
      <w:hyperlink w:anchor="_Toc206880635" w:history="1">
        <w:r w:rsidRPr="000B32BB">
          <w:rPr>
            <w:rStyle w:val="Hipervnculo"/>
            <w:noProof/>
          </w:rPr>
          <w:t>Ilustración 5 Ajuste de centroide a carretera</w:t>
        </w:r>
        <w:r>
          <w:rPr>
            <w:noProof/>
            <w:webHidden/>
          </w:rPr>
          <w:tab/>
        </w:r>
        <w:r>
          <w:rPr>
            <w:noProof/>
            <w:webHidden/>
          </w:rPr>
          <w:fldChar w:fldCharType="begin"/>
        </w:r>
        <w:r>
          <w:rPr>
            <w:noProof/>
            <w:webHidden/>
          </w:rPr>
          <w:instrText xml:space="preserve"> PAGEREF _Toc206880635 \h </w:instrText>
        </w:r>
        <w:r>
          <w:rPr>
            <w:noProof/>
            <w:webHidden/>
          </w:rPr>
        </w:r>
        <w:r>
          <w:rPr>
            <w:noProof/>
            <w:webHidden/>
          </w:rPr>
          <w:fldChar w:fldCharType="separate"/>
        </w:r>
        <w:r w:rsidR="00D7767A">
          <w:rPr>
            <w:noProof/>
            <w:webHidden/>
          </w:rPr>
          <w:t>10</w:t>
        </w:r>
        <w:r>
          <w:rPr>
            <w:noProof/>
            <w:webHidden/>
          </w:rPr>
          <w:fldChar w:fldCharType="end"/>
        </w:r>
      </w:hyperlink>
    </w:p>
    <w:p w14:paraId="3EA7EEDD" w14:textId="06C5D36B" w:rsidR="001C26A9" w:rsidRDefault="001C26A9">
      <w:pPr>
        <w:pStyle w:val="Tabladeilustraciones"/>
        <w:tabs>
          <w:tab w:val="right" w:leader="dot" w:pos="8494"/>
        </w:tabs>
        <w:rPr>
          <w:rFonts w:asciiTheme="minorHAnsi" w:eastAsiaTheme="minorEastAsia" w:hAnsiTheme="minorHAnsi"/>
          <w:noProof/>
          <w:lang w:eastAsia="es-ES"/>
        </w:rPr>
      </w:pPr>
      <w:hyperlink w:anchor="_Toc206880636" w:history="1">
        <w:r w:rsidRPr="000B32BB">
          <w:rPr>
            <w:rStyle w:val="Hipervnculo"/>
            <w:noProof/>
          </w:rPr>
          <w:t>Ilustración 6 Ajuste a parada de bus más cercana</w:t>
        </w:r>
        <w:r>
          <w:rPr>
            <w:noProof/>
            <w:webHidden/>
          </w:rPr>
          <w:tab/>
        </w:r>
        <w:r>
          <w:rPr>
            <w:noProof/>
            <w:webHidden/>
          </w:rPr>
          <w:fldChar w:fldCharType="begin"/>
        </w:r>
        <w:r>
          <w:rPr>
            <w:noProof/>
            <w:webHidden/>
          </w:rPr>
          <w:instrText xml:space="preserve"> PAGEREF _Toc206880636 \h </w:instrText>
        </w:r>
        <w:r>
          <w:rPr>
            <w:noProof/>
            <w:webHidden/>
          </w:rPr>
        </w:r>
        <w:r>
          <w:rPr>
            <w:noProof/>
            <w:webHidden/>
          </w:rPr>
          <w:fldChar w:fldCharType="separate"/>
        </w:r>
        <w:r w:rsidR="00D7767A">
          <w:rPr>
            <w:noProof/>
            <w:webHidden/>
          </w:rPr>
          <w:t>11</w:t>
        </w:r>
        <w:r>
          <w:rPr>
            <w:noProof/>
            <w:webHidden/>
          </w:rPr>
          <w:fldChar w:fldCharType="end"/>
        </w:r>
      </w:hyperlink>
    </w:p>
    <w:p w14:paraId="4B8364FC" w14:textId="01221AD0" w:rsidR="001C26A9" w:rsidRDefault="001C26A9">
      <w:pPr>
        <w:pStyle w:val="Tabladeilustraciones"/>
        <w:tabs>
          <w:tab w:val="right" w:leader="dot" w:pos="8494"/>
        </w:tabs>
        <w:rPr>
          <w:rFonts w:asciiTheme="minorHAnsi" w:eastAsiaTheme="minorEastAsia" w:hAnsiTheme="minorHAnsi"/>
          <w:noProof/>
          <w:lang w:eastAsia="es-ES"/>
        </w:rPr>
      </w:pPr>
      <w:hyperlink w:anchor="_Toc206880637" w:history="1">
        <w:r w:rsidRPr="000B32BB">
          <w:rPr>
            <w:rStyle w:val="Hipervnculo"/>
            <w:noProof/>
          </w:rPr>
          <w:t>Ilustración 7 Tabla de hospitales de grupo 2 y 3</w:t>
        </w:r>
        <w:r>
          <w:rPr>
            <w:noProof/>
            <w:webHidden/>
          </w:rPr>
          <w:tab/>
        </w:r>
        <w:r>
          <w:rPr>
            <w:noProof/>
            <w:webHidden/>
          </w:rPr>
          <w:fldChar w:fldCharType="begin"/>
        </w:r>
        <w:r>
          <w:rPr>
            <w:noProof/>
            <w:webHidden/>
          </w:rPr>
          <w:instrText xml:space="preserve"> PAGEREF _Toc206880637 \h </w:instrText>
        </w:r>
        <w:r>
          <w:rPr>
            <w:noProof/>
            <w:webHidden/>
          </w:rPr>
        </w:r>
        <w:r>
          <w:rPr>
            <w:noProof/>
            <w:webHidden/>
          </w:rPr>
          <w:fldChar w:fldCharType="separate"/>
        </w:r>
        <w:r w:rsidR="00D7767A">
          <w:rPr>
            <w:noProof/>
            <w:webHidden/>
          </w:rPr>
          <w:t>12</w:t>
        </w:r>
        <w:r>
          <w:rPr>
            <w:noProof/>
            <w:webHidden/>
          </w:rPr>
          <w:fldChar w:fldCharType="end"/>
        </w:r>
      </w:hyperlink>
    </w:p>
    <w:p w14:paraId="0AC5E314" w14:textId="748F389D" w:rsidR="001C26A9" w:rsidRDefault="001C26A9">
      <w:pPr>
        <w:pStyle w:val="Tabladeilustraciones"/>
        <w:tabs>
          <w:tab w:val="right" w:leader="dot" w:pos="8494"/>
        </w:tabs>
        <w:rPr>
          <w:rFonts w:asciiTheme="minorHAnsi" w:eastAsiaTheme="minorEastAsia" w:hAnsiTheme="minorHAnsi"/>
          <w:noProof/>
          <w:lang w:eastAsia="es-ES"/>
        </w:rPr>
      </w:pPr>
      <w:hyperlink w:anchor="_Toc206880638" w:history="1">
        <w:r w:rsidRPr="000B32BB">
          <w:rPr>
            <w:rStyle w:val="Hipervnculo"/>
            <w:noProof/>
          </w:rPr>
          <w:t>Ilustración 8 Núcleos y hospitales clasificados por su DAS</w:t>
        </w:r>
        <w:r>
          <w:rPr>
            <w:noProof/>
            <w:webHidden/>
          </w:rPr>
          <w:tab/>
        </w:r>
        <w:r>
          <w:rPr>
            <w:noProof/>
            <w:webHidden/>
          </w:rPr>
          <w:fldChar w:fldCharType="begin"/>
        </w:r>
        <w:r>
          <w:rPr>
            <w:noProof/>
            <w:webHidden/>
          </w:rPr>
          <w:instrText xml:space="preserve"> PAGEREF _Toc206880638 \h </w:instrText>
        </w:r>
        <w:r>
          <w:rPr>
            <w:noProof/>
            <w:webHidden/>
          </w:rPr>
        </w:r>
        <w:r>
          <w:rPr>
            <w:noProof/>
            <w:webHidden/>
          </w:rPr>
          <w:fldChar w:fldCharType="separate"/>
        </w:r>
        <w:r w:rsidR="00D7767A">
          <w:rPr>
            <w:noProof/>
            <w:webHidden/>
          </w:rPr>
          <w:t>13</w:t>
        </w:r>
        <w:r>
          <w:rPr>
            <w:noProof/>
            <w:webHidden/>
          </w:rPr>
          <w:fldChar w:fldCharType="end"/>
        </w:r>
      </w:hyperlink>
    </w:p>
    <w:p w14:paraId="64A52D56" w14:textId="69AAA5FA" w:rsidR="001C26A9" w:rsidRDefault="001C26A9">
      <w:pPr>
        <w:pStyle w:val="Tabladeilustraciones"/>
        <w:tabs>
          <w:tab w:val="right" w:leader="dot" w:pos="8494"/>
        </w:tabs>
        <w:rPr>
          <w:rFonts w:asciiTheme="minorHAnsi" w:eastAsiaTheme="minorEastAsia" w:hAnsiTheme="minorHAnsi"/>
          <w:noProof/>
          <w:lang w:eastAsia="es-ES"/>
        </w:rPr>
      </w:pPr>
      <w:hyperlink w:anchor="_Toc206880639" w:history="1">
        <w:r w:rsidRPr="000B32BB">
          <w:rPr>
            <w:rStyle w:val="Hipervnculo"/>
            <w:noProof/>
          </w:rPr>
          <w:t>Ilustración 9 División por partido judicial</w:t>
        </w:r>
        <w:r>
          <w:rPr>
            <w:noProof/>
            <w:webHidden/>
          </w:rPr>
          <w:tab/>
        </w:r>
        <w:r>
          <w:rPr>
            <w:noProof/>
            <w:webHidden/>
          </w:rPr>
          <w:fldChar w:fldCharType="begin"/>
        </w:r>
        <w:r>
          <w:rPr>
            <w:noProof/>
            <w:webHidden/>
          </w:rPr>
          <w:instrText xml:space="preserve"> PAGEREF _Toc206880639 \h </w:instrText>
        </w:r>
        <w:r>
          <w:rPr>
            <w:noProof/>
            <w:webHidden/>
          </w:rPr>
        </w:r>
        <w:r>
          <w:rPr>
            <w:noProof/>
            <w:webHidden/>
          </w:rPr>
          <w:fldChar w:fldCharType="separate"/>
        </w:r>
        <w:r w:rsidR="00D7767A">
          <w:rPr>
            <w:noProof/>
            <w:webHidden/>
          </w:rPr>
          <w:t>14</w:t>
        </w:r>
        <w:r>
          <w:rPr>
            <w:noProof/>
            <w:webHidden/>
          </w:rPr>
          <w:fldChar w:fldCharType="end"/>
        </w:r>
      </w:hyperlink>
    </w:p>
    <w:p w14:paraId="2FC9297D" w14:textId="1DB4030A" w:rsidR="001C26A9" w:rsidRDefault="001C26A9">
      <w:pPr>
        <w:pStyle w:val="Tabladeilustraciones"/>
        <w:tabs>
          <w:tab w:val="right" w:leader="dot" w:pos="8494"/>
        </w:tabs>
        <w:rPr>
          <w:rFonts w:asciiTheme="minorHAnsi" w:eastAsiaTheme="minorEastAsia" w:hAnsiTheme="minorHAnsi"/>
          <w:noProof/>
          <w:lang w:eastAsia="es-ES"/>
        </w:rPr>
      </w:pPr>
      <w:hyperlink w:anchor="_Toc206880640" w:history="1">
        <w:r w:rsidRPr="000B32BB">
          <w:rPr>
            <w:rStyle w:val="Hipervnculo"/>
            <w:noProof/>
          </w:rPr>
          <w:t>Ilustración 11 Flowchart de funciones implementadas en Python</w:t>
        </w:r>
        <w:r>
          <w:rPr>
            <w:noProof/>
            <w:webHidden/>
          </w:rPr>
          <w:tab/>
        </w:r>
        <w:r>
          <w:rPr>
            <w:noProof/>
            <w:webHidden/>
          </w:rPr>
          <w:fldChar w:fldCharType="begin"/>
        </w:r>
        <w:r>
          <w:rPr>
            <w:noProof/>
            <w:webHidden/>
          </w:rPr>
          <w:instrText xml:space="preserve"> PAGEREF _Toc206880640 \h </w:instrText>
        </w:r>
        <w:r>
          <w:rPr>
            <w:noProof/>
            <w:webHidden/>
          </w:rPr>
          <w:fldChar w:fldCharType="separate"/>
        </w:r>
        <w:r w:rsidR="00D7767A">
          <w:rPr>
            <w:b/>
            <w:bCs/>
            <w:noProof/>
            <w:webHidden/>
          </w:rPr>
          <w:t>¡Error! Marcador no definido.</w:t>
        </w:r>
        <w:r>
          <w:rPr>
            <w:noProof/>
            <w:webHidden/>
          </w:rPr>
          <w:fldChar w:fldCharType="end"/>
        </w:r>
      </w:hyperlink>
    </w:p>
    <w:p w14:paraId="534973CE" w14:textId="64D01593" w:rsidR="001C26A9" w:rsidRDefault="001C26A9">
      <w:pPr>
        <w:pStyle w:val="Tabladeilustraciones"/>
        <w:tabs>
          <w:tab w:val="right" w:leader="dot" w:pos="8494"/>
        </w:tabs>
        <w:rPr>
          <w:rFonts w:asciiTheme="minorHAnsi" w:eastAsiaTheme="minorEastAsia" w:hAnsiTheme="minorHAnsi"/>
          <w:noProof/>
          <w:lang w:eastAsia="es-ES"/>
        </w:rPr>
      </w:pPr>
      <w:hyperlink w:anchor="_Toc206880641" w:history="1">
        <w:r w:rsidRPr="000B32BB">
          <w:rPr>
            <w:rStyle w:val="Hipervnculo"/>
            <w:noProof/>
          </w:rPr>
          <w:t>Ilustración 12 Función get_cords_name()</w:t>
        </w:r>
        <w:r>
          <w:rPr>
            <w:noProof/>
            <w:webHidden/>
          </w:rPr>
          <w:tab/>
        </w:r>
        <w:r>
          <w:rPr>
            <w:noProof/>
            <w:webHidden/>
          </w:rPr>
          <w:fldChar w:fldCharType="begin"/>
        </w:r>
        <w:r>
          <w:rPr>
            <w:noProof/>
            <w:webHidden/>
          </w:rPr>
          <w:instrText xml:space="preserve"> PAGEREF _Toc206880641 \h </w:instrText>
        </w:r>
        <w:r>
          <w:rPr>
            <w:noProof/>
            <w:webHidden/>
          </w:rPr>
          <w:fldChar w:fldCharType="separate"/>
        </w:r>
        <w:r w:rsidR="00D7767A">
          <w:rPr>
            <w:b/>
            <w:bCs/>
            <w:noProof/>
            <w:webHidden/>
          </w:rPr>
          <w:t>¡Error! Marcador no definido.</w:t>
        </w:r>
        <w:r>
          <w:rPr>
            <w:noProof/>
            <w:webHidden/>
          </w:rPr>
          <w:fldChar w:fldCharType="end"/>
        </w:r>
      </w:hyperlink>
    </w:p>
    <w:p w14:paraId="43EC860B" w14:textId="0B3D88C0" w:rsidR="001C26A9" w:rsidRDefault="001C26A9">
      <w:pPr>
        <w:pStyle w:val="Tabladeilustraciones"/>
        <w:tabs>
          <w:tab w:val="right" w:leader="dot" w:pos="8494"/>
        </w:tabs>
        <w:rPr>
          <w:rFonts w:asciiTheme="minorHAnsi" w:eastAsiaTheme="minorEastAsia" w:hAnsiTheme="minorHAnsi"/>
          <w:noProof/>
          <w:lang w:eastAsia="es-ES"/>
        </w:rPr>
      </w:pPr>
      <w:hyperlink w:anchor="_Toc206880642" w:history="1">
        <w:r w:rsidRPr="000B32BB">
          <w:rPr>
            <w:rStyle w:val="Hipervnculo"/>
            <w:noProof/>
          </w:rPr>
          <w:t>Ilustración 13 Función get_nearest()</w:t>
        </w:r>
        <w:r>
          <w:rPr>
            <w:noProof/>
            <w:webHidden/>
          </w:rPr>
          <w:tab/>
        </w:r>
        <w:r>
          <w:rPr>
            <w:noProof/>
            <w:webHidden/>
          </w:rPr>
          <w:fldChar w:fldCharType="begin"/>
        </w:r>
        <w:r>
          <w:rPr>
            <w:noProof/>
            <w:webHidden/>
          </w:rPr>
          <w:instrText xml:space="preserve"> PAGEREF _Toc206880642 \h </w:instrText>
        </w:r>
        <w:r>
          <w:rPr>
            <w:noProof/>
            <w:webHidden/>
          </w:rPr>
          <w:fldChar w:fldCharType="separate"/>
        </w:r>
        <w:r w:rsidR="00D7767A">
          <w:rPr>
            <w:b/>
            <w:bCs/>
            <w:noProof/>
            <w:webHidden/>
          </w:rPr>
          <w:t>¡Error! Marcador no definido.</w:t>
        </w:r>
        <w:r>
          <w:rPr>
            <w:noProof/>
            <w:webHidden/>
          </w:rPr>
          <w:fldChar w:fldCharType="end"/>
        </w:r>
      </w:hyperlink>
    </w:p>
    <w:p w14:paraId="63DF3686" w14:textId="4877405A" w:rsidR="001C26A9" w:rsidRDefault="001C26A9">
      <w:pPr>
        <w:pStyle w:val="Tabladeilustraciones"/>
        <w:tabs>
          <w:tab w:val="right" w:leader="dot" w:pos="8494"/>
        </w:tabs>
        <w:rPr>
          <w:rFonts w:asciiTheme="minorHAnsi" w:eastAsiaTheme="minorEastAsia" w:hAnsiTheme="minorHAnsi"/>
          <w:noProof/>
          <w:lang w:eastAsia="es-ES"/>
        </w:rPr>
      </w:pPr>
      <w:hyperlink w:anchor="_Toc206880643" w:history="1">
        <w:r w:rsidRPr="000B32BB">
          <w:rPr>
            <w:rStyle w:val="Hipervnculo"/>
            <w:noProof/>
          </w:rPr>
          <w:t>Ilustración 14 Función get_jsons()</w:t>
        </w:r>
        <w:r>
          <w:rPr>
            <w:noProof/>
            <w:webHidden/>
          </w:rPr>
          <w:tab/>
        </w:r>
        <w:r>
          <w:rPr>
            <w:noProof/>
            <w:webHidden/>
          </w:rPr>
          <w:fldChar w:fldCharType="begin"/>
        </w:r>
        <w:r>
          <w:rPr>
            <w:noProof/>
            <w:webHidden/>
          </w:rPr>
          <w:instrText xml:space="preserve"> PAGEREF _Toc206880643 \h </w:instrText>
        </w:r>
        <w:r>
          <w:rPr>
            <w:noProof/>
            <w:webHidden/>
          </w:rPr>
          <w:fldChar w:fldCharType="separate"/>
        </w:r>
        <w:r w:rsidR="00D7767A">
          <w:rPr>
            <w:b/>
            <w:bCs/>
            <w:noProof/>
            <w:webHidden/>
          </w:rPr>
          <w:t>¡Error! Marcador no definido.</w:t>
        </w:r>
        <w:r>
          <w:rPr>
            <w:noProof/>
            <w:webHidden/>
          </w:rPr>
          <w:fldChar w:fldCharType="end"/>
        </w:r>
      </w:hyperlink>
    </w:p>
    <w:p w14:paraId="053BAD6B" w14:textId="52718C8D" w:rsidR="001C26A9" w:rsidRDefault="001C26A9">
      <w:pPr>
        <w:pStyle w:val="Tabladeilustraciones"/>
        <w:tabs>
          <w:tab w:val="right" w:leader="dot" w:pos="8494"/>
        </w:tabs>
        <w:rPr>
          <w:rFonts w:asciiTheme="minorHAnsi" w:eastAsiaTheme="minorEastAsia" w:hAnsiTheme="minorHAnsi"/>
          <w:noProof/>
          <w:lang w:eastAsia="es-ES"/>
        </w:rPr>
      </w:pPr>
      <w:hyperlink w:anchor="_Toc206880644" w:history="1">
        <w:r w:rsidRPr="000B32BB">
          <w:rPr>
            <w:rStyle w:val="Hipervnculo"/>
            <w:noProof/>
          </w:rPr>
          <w:t>Ilustración 15 Ejemplo de archivo de la carpeta jsons/</w:t>
        </w:r>
        <w:r>
          <w:rPr>
            <w:noProof/>
            <w:webHidden/>
          </w:rPr>
          <w:tab/>
        </w:r>
        <w:r>
          <w:rPr>
            <w:noProof/>
            <w:webHidden/>
          </w:rPr>
          <w:fldChar w:fldCharType="begin"/>
        </w:r>
        <w:r>
          <w:rPr>
            <w:noProof/>
            <w:webHidden/>
          </w:rPr>
          <w:instrText xml:space="preserve"> PAGEREF _Toc206880644 \h </w:instrText>
        </w:r>
        <w:r>
          <w:rPr>
            <w:noProof/>
            <w:webHidden/>
          </w:rPr>
          <w:fldChar w:fldCharType="separate"/>
        </w:r>
        <w:r w:rsidR="00D7767A">
          <w:rPr>
            <w:b/>
            <w:bCs/>
            <w:noProof/>
            <w:webHidden/>
          </w:rPr>
          <w:t>¡Error! Marcador no definido.</w:t>
        </w:r>
        <w:r>
          <w:rPr>
            <w:noProof/>
            <w:webHidden/>
          </w:rPr>
          <w:fldChar w:fldCharType="end"/>
        </w:r>
      </w:hyperlink>
    </w:p>
    <w:p w14:paraId="5D788336" w14:textId="0C22C5A5" w:rsidR="001C26A9" w:rsidRDefault="001C26A9">
      <w:pPr>
        <w:pStyle w:val="Tabladeilustraciones"/>
        <w:tabs>
          <w:tab w:val="right" w:leader="dot" w:pos="8494"/>
        </w:tabs>
        <w:rPr>
          <w:rFonts w:asciiTheme="minorHAnsi" w:eastAsiaTheme="minorEastAsia" w:hAnsiTheme="minorHAnsi"/>
          <w:noProof/>
          <w:lang w:eastAsia="es-ES"/>
        </w:rPr>
      </w:pPr>
      <w:hyperlink w:anchor="_Toc206880645" w:history="1">
        <w:r w:rsidRPr="000B32BB">
          <w:rPr>
            <w:rStyle w:val="Hipervnculo"/>
            <w:noProof/>
          </w:rPr>
          <w:t>Ilustración 16 Código de google_request.py</w:t>
        </w:r>
        <w:r>
          <w:rPr>
            <w:noProof/>
            <w:webHidden/>
          </w:rPr>
          <w:tab/>
        </w:r>
        <w:r>
          <w:rPr>
            <w:noProof/>
            <w:webHidden/>
          </w:rPr>
          <w:fldChar w:fldCharType="begin"/>
        </w:r>
        <w:r>
          <w:rPr>
            <w:noProof/>
            <w:webHidden/>
          </w:rPr>
          <w:instrText xml:space="preserve"> PAGEREF _Toc206880645 \h </w:instrText>
        </w:r>
        <w:r>
          <w:rPr>
            <w:noProof/>
            <w:webHidden/>
          </w:rPr>
          <w:fldChar w:fldCharType="separate"/>
        </w:r>
        <w:r w:rsidR="00D7767A">
          <w:rPr>
            <w:b/>
            <w:bCs/>
            <w:noProof/>
            <w:webHidden/>
          </w:rPr>
          <w:t>¡Error! Marcador no definido.</w:t>
        </w:r>
        <w:r>
          <w:rPr>
            <w:noProof/>
            <w:webHidden/>
          </w:rPr>
          <w:fldChar w:fldCharType="end"/>
        </w:r>
      </w:hyperlink>
    </w:p>
    <w:p w14:paraId="734EA84C" w14:textId="7C6EC607" w:rsidR="001C26A9" w:rsidRDefault="001C26A9">
      <w:pPr>
        <w:pStyle w:val="Tabladeilustraciones"/>
        <w:tabs>
          <w:tab w:val="right" w:leader="dot" w:pos="8494"/>
        </w:tabs>
        <w:rPr>
          <w:rFonts w:asciiTheme="minorHAnsi" w:eastAsiaTheme="minorEastAsia" w:hAnsiTheme="minorHAnsi"/>
          <w:noProof/>
          <w:lang w:eastAsia="es-ES"/>
        </w:rPr>
      </w:pPr>
      <w:hyperlink w:anchor="_Toc206880646" w:history="1">
        <w:r w:rsidRPr="000B32BB">
          <w:rPr>
            <w:rStyle w:val="Hipervnculo"/>
            <w:noProof/>
          </w:rPr>
          <w:t>Ilustración 17 Ejemplo de output generado por una consulta a Distance Matrix API</w:t>
        </w:r>
        <w:r>
          <w:rPr>
            <w:noProof/>
            <w:webHidden/>
          </w:rPr>
          <w:tab/>
        </w:r>
        <w:r>
          <w:rPr>
            <w:noProof/>
            <w:webHidden/>
          </w:rPr>
          <w:fldChar w:fldCharType="begin"/>
        </w:r>
        <w:r>
          <w:rPr>
            <w:noProof/>
            <w:webHidden/>
          </w:rPr>
          <w:instrText xml:space="preserve"> PAGEREF _Toc206880646 \h </w:instrText>
        </w:r>
        <w:r>
          <w:rPr>
            <w:noProof/>
            <w:webHidden/>
          </w:rPr>
          <w:fldChar w:fldCharType="separate"/>
        </w:r>
        <w:r w:rsidR="00D7767A">
          <w:rPr>
            <w:b/>
            <w:bCs/>
            <w:noProof/>
            <w:webHidden/>
          </w:rPr>
          <w:t>¡Error! Marcador no definido.</w:t>
        </w:r>
        <w:r>
          <w:rPr>
            <w:noProof/>
            <w:webHidden/>
          </w:rPr>
          <w:fldChar w:fldCharType="end"/>
        </w:r>
      </w:hyperlink>
    </w:p>
    <w:p w14:paraId="5947C879" w14:textId="4256898F" w:rsidR="0005688E" w:rsidRDefault="0005688E">
      <w:r>
        <w:fldChar w:fldCharType="end"/>
      </w:r>
    </w:p>
    <w:p w14:paraId="0E5BB0FD" w14:textId="77777777" w:rsidR="001C26A9" w:rsidRDefault="00DD0274">
      <w:r>
        <w:br w:type="page"/>
      </w:r>
    </w:p>
    <w:p w14:paraId="1D8FBD8C" w14:textId="77777777" w:rsidR="006B241C" w:rsidRDefault="001C26A9" w:rsidP="001C26A9">
      <w:pPr>
        <w:jc w:val="center"/>
        <w:rPr>
          <w:noProof/>
        </w:rPr>
      </w:pPr>
      <w:r w:rsidRPr="001C26A9">
        <w:rPr>
          <w:b/>
          <w:bCs/>
          <w:sz w:val="28"/>
          <w:szCs w:val="28"/>
        </w:rPr>
        <w:lastRenderedPageBreak/>
        <w:t>ÍNDICE</w:t>
      </w:r>
      <w:r w:rsidRPr="001C26A9">
        <w:rPr>
          <w:b/>
          <w:bCs/>
        </w:rPr>
        <w:t xml:space="preserve"> DE CÓDIGO</w:t>
      </w:r>
      <w:r>
        <w:fldChar w:fldCharType="begin"/>
      </w:r>
      <w:r>
        <w:instrText xml:space="preserve"> TOC \h \z \c "Código" </w:instrText>
      </w:r>
      <w:r>
        <w:fldChar w:fldCharType="separate"/>
      </w:r>
    </w:p>
    <w:p w14:paraId="2E6757C9" w14:textId="39EB6671" w:rsidR="006B241C" w:rsidRDefault="006B241C">
      <w:pPr>
        <w:pStyle w:val="Tabladeilustraciones"/>
        <w:tabs>
          <w:tab w:val="right" w:leader="dot" w:pos="8494"/>
        </w:tabs>
        <w:rPr>
          <w:rFonts w:asciiTheme="minorHAnsi" w:eastAsiaTheme="minorEastAsia" w:hAnsiTheme="minorHAnsi"/>
          <w:noProof/>
          <w:lang w:eastAsia="es-ES"/>
        </w:rPr>
      </w:pPr>
      <w:hyperlink w:anchor="_Toc206935107" w:history="1">
        <w:r w:rsidRPr="00ED6C41">
          <w:rPr>
            <w:rStyle w:val="Hipervnculo"/>
            <w:noProof/>
          </w:rPr>
          <w:t>Código 1 Método closest_destinations_features()</w:t>
        </w:r>
        <w:r>
          <w:rPr>
            <w:noProof/>
            <w:webHidden/>
          </w:rPr>
          <w:tab/>
        </w:r>
        <w:r>
          <w:rPr>
            <w:noProof/>
            <w:webHidden/>
          </w:rPr>
          <w:fldChar w:fldCharType="begin"/>
        </w:r>
        <w:r>
          <w:rPr>
            <w:noProof/>
            <w:webHidden/>
          </w:rPr>
          <w:instrText xml:space="preserve"> PAGEREF _Toc206935107 \h </w:instrText>
        </w:r>
        <w:r>
          <w:rPr>
            <w:noProof/>
            <w:webHidden/>
          </w:rPr>
        </w:r>
        <w:r>
          <w:rPr>
            <w:noProof/>
            <w:webHidden/>
          </w:rPr>
          <w:fldChar w:fldCharType="separate"/>
        </w:r>
        <w:r w:rsidR="00D7767A">
          <w:rPr>
            <w:noProof/>
            <w:webHidden/>
          </w:rPr>
          <w:t>16</w:t>
        </w:r>
        <w:r>
          <w:rPr>
            <w:noProof/>
            <w:webHidden/>
          </w:rPr>
          <w:fldChar w:fldCharType="end"/>
        </w:r>
      </w:hyperlink>
    </w:p>
    <w:p w14:paraId="4D9F8F23" w14:textId="3F08580B" w:rsidR="006B241C" w:rsidRDefault="006B241C">
      <w:pPr>
        <w:pStyle w:val="Tabladeilustraciones"/>
        <w:tabs>
          <w:tab w:val="right" w:leader="dot" w:pos="8494"/>
        </w:tabs>
        <w:rPr>
          <w:rFonts w:asciiTheme="minorHAnsi" w:eastAsiaTheme="minorEastAsia" w:hAnsiTheme="minorHAnsi"/>
          <w:noProof/>
          <w:lang w:eastAsia="es-ES"/>
        </w:rPr>
      </w:pPr>
      <w:hyperlink w:anchor="_Toc206935108" w:history="1">
        <w:r w:rsidRPr="00ED6C41">
          <w:rPr>
            <w:rStyle w:val="Hipervnculo"/>
            <w:noProof/>
          </w:rPr>
          <w:t>Código 2 Método closest_destinations_cords()</w:t>
        </w:r>
        <w:r>
          <w:rPr>
            <w:noProof/>
            <w:webHidden/>
          </w:rPr>
          <w:tab/>
        </w:r>
        <w:r>
          <w:rPr>
            <w:noProof/>
            <w:webHidden/>
          </w:rPr>
          <w:fldChar w:fldCharType="begin"/>
        </w:r>
        <w:r>
          <w:rPr>
            <w:noProof/>
            <w:webHidden/>
          </w:rPr>
          <w:instrText xml:space="preserve"> PAGEREF _Toc206935108 \h </w:instrText>
        </w:r>
        <w:r>
          <w:rPr>
            <w:noProof/>
            <w:webHidden/>
          </w:rPr>
        </w:r>
        <w:r>
          <w:rPr>
            <w:noProof/>
            <w:webHidden/>
          </w:rPr>
          <w:fldChar w:fldCharType="separate"/>
        </w:r>
        <w:r w:rsidR="00D7767A">
          <w:rPr>
            <w:noProof/>
            <w:webHidden/>
          </w:rPr>
          <w:t>16</w:t>
        </w:r>
        <w:r>
          <w:rPr>
            <w:noProof/>
            <w:webHidden/>
          </w:rPr>
          <w:fldChar w:fldCharType="end"/>
        </w:r>
      </w:hyperlink>
    </w:p>
    <w:p w14:paraId="7D4318BD" w14:textId="648281E7" w:rsidR="006B241C" w:rsidRDefault="006B241C">
      <w:pPr>
        <w:pStyle w:val="Tabladeilustraciones"/>
        <w:tabs>
          <w:tab w:val="right" w:leader="dot" w:pos="8494"/>
        </w:tabs>
        <w:rPr>
          <w:rFonts w:asciiTheme="minorHAnsi" w:eastAsiaTheme="minorEastAsia" w:hAnsiTheme="minorHAnsi"/>
          <w:noProof/>
          <w:lang w:eastAsia="es-ES"/>
        </w:rPr>
      </w:pPr>
      <w:hyperlink w:anchor="_Toc206935109" w:history="1">
        <w:r w:rsidRPr="00ED6C41">
          <w:rPr>
            <w:rStyle w:val="Hipervnculo"/>
            <w:noProof/>
          </w:rPr>
          <w:t>Código 3 Método request_routes_v2_async</w:t>
        </w:r>
        <w:r>
          <w:rPr>
            <w:noProof/>
            <w:webHidden/>
          </w:rPr>
          <w:tab/>
        </w:r>
        <w:r>
          <w:rPr>
            <w:noProof/>
            <w:webHidden/>
          </w:rPr>
          <w:fldChar w:fldCharType="begin"/>
        </w:r>
        <w:r>
          <w:rPr>
            <w:noProof/>
            <w:webHidden/>
          </w:rPr>
          <w:instrText xml:space="preserve"> PAGEREF _Toc206935109 \h </w:instrText>
        </w:r>
        <w:r>
          <w:rPr>
            <w:noProof/>
            <w:webHidden/>
          </w:rPr>
        </w:r>
        <w:r>
          <w:rPr>
            <w:noProof/>
            <w:webHidden/>
          </w:rPr>
          <w:fldChar w:fldCharType="separate"/>
        </w:r>
        <w:r w:rsidR="00D7767A">
          <w:rPr>
            <w:noProof/>
            <w:webHidden/>
          </w:rPr>
          <w:t>19</w:t>
        </w:r>
        <w:r>
          <w:rPr>
            <w:noProof/>
            <w:webHidden/>
          </w:rPr>
          <w:fldChar w:fldCharType="end"/>
        </w:r>
      </w:hyperlink>
    </w:p>
    <w:p w14:paraId="4D583036" w14:textId="10CCB0D3" w:rsidR="004B6A53" w:rsidRDefault="001C26A9">
      <w:r>
        <w:fldChar w:fldCharType="end"/>
      </w:r>
      <w:r w:rsidR="004B6A53">
        <w:br w:type="page"/>
      </w:r>
    </w:p>
    <w:p w14:paraId="2454935D" w14:textId="77777777" w:rsidR="00DD0274" w:rsidRDefault="00DD0274"/>
    <w:p w14:paraId="1F7B84B3" w14:textId="77777777" w:rsidR="00731D1F" w:rsidRPr="000F4772" w:rsidRDefault="00DD0274" w:rsidP="000F4772">
      <w:pPr>
        <w:jc w:val="center"/>
        <w:rPr>
          <w:b/>
          <w:bCs/>
          <w:sz w:val="28"/>
          <w:szCs w:val="28"/>
          <w:lang w:val="pt-PT"/>
        </w:rPr>
      </w:pPr>
      <w:r w:rsidRPr="000F4772">
        <w:rPr>
          <w:b/>
          <w:bCs/>
          <w:sz w:val="28"/>
          <w:szCs w:val="28"/>
          <w:lang w:val="pt-PT"/>
        </w:rPr>
        <w:t>LISTA DE ABREVIATURAS</w:t>
      </w:r>
    </w:p>
    <w:p w14:paraId="4745A13E" w14:textId="49D196EF" w:rsidR="006B2D7C" w:rsidRPr="00186F4E" w:rsidRDefault="006B2D7C">
      <w:pPr>
        <w:rPr>
          <w:lang w:val="pt-PT"/>
        </w:rPr>
      </w:pPr>
      <w:r w:rsidRPr="00186F4E">
        <w:rPr>
          <w:lang w:val="pt-PT"/>
        </w:rPr>
        <w:t>QGIS</w:t>
      </w:r>
      <w:r w:rsidRPr="00186F4E">
        <w:rPr>
          <w:lang w:val="pt-PT"/>
        </w:rPr>
        <w:tab/>
      </w:r>
      <w:r w:rsidRPr="00186F4E">
        <w:rPr>
          <w:lang w:val="pt-PT"/>
        </w:rPr>
        <w:tab/>
      </w:r>
      <w:r w:rsidRPr="00186F4E">
        <w:rPr>
          <w:lang w:val="pt-PT"/>
        </w:rPr>
        <w:tab/>
      </w:r>
      <w:r w:rsidRPr="00186F4E">
        <w:rPr>
          <w:lang w:val="pt-PT"/>
        </w:rPr>
        <w:tab/>
        <w:t>Quantum Geographic Information System</w:t>
      </w:r>
    </w:p>
    <w:p w14:paraId="6A781356" w14:textId="77777777" w:rsidR="00862563" w:rsidRDefault="006B2D7C">
      <w:r>
        <w:t>DAS</w:t>
      </w:r>
      <w:r>
        <w:tab/>
      </w:r>
      <w:r>
        <w:tab/>
      </w:r>
      <w:r>
        <w:tab/>
      </w:r>
      <w:r>
        <w:tab/>
        <w:t>Dirección Asistencial de Salud</w:t>
      </w:r>
    </w:p>
    <w:p w14:paraId="40344B68" w14:textId="4412869B" w:rsidR="00314C73" w:rsidRPr="009666A8" w:rsidRDefault="00314C73">
      <w:r w:rsidRPr="009666A8">
        <w:t>INE</w:t>
      </w:r>
      <w:r w:rsidRPr="009666A8">
        <w:tab/>
      </w:r>
      <w:r w:rsidRPr="009666A8">
        <w:tab/>
      </w:r>
      <w:r w:rsidRPr="009666A8">
        <w:tab/>
      </w:r>
      <w:r w:rsidRPr="009666A8">
        <w:tab/>
        <w:t>Instituto Nacional de Estadística</w:t>
      </w:r>
    </w:p>
    <w:p w14:paraId="3C77E565" w14:textId="77253BE7" w:rsidR="00731D1F" w:rsidRPr="009666A8" w:rsidRDefault="00731D1F">
      <w:pPr>
        <w:rPr>
          <w:rFonts w:eastAsiaTheme="majorEastAsia" w:cstheme="majorBidi"/>
          <w:b/>
          <w:color w:val="000000" w:themeColor="text1"/>
          <w:sz w:val="28"/>
          <w:szCs w:val="40"/>
        </w:rPr>
      </w:pPr>
      <w:r w:rsidRPr="009666A8">
        <w:br w:type="page"/>
      </w:r>
    </w:p>
    <w:p w14:paraId="0408085E" w14:textId="77777777" w:rsidR="00731D1F" w:rsidRDefault="00731D1F" w:rsidP="000F4772">
      <w:pPr>
        <w:jc w:val="center"/>
      </w:pPr>
      <w:r w:rsidRPr="000F4772">
        <w:rPr>
          <w:b/>
          <w:bCs/>
          <w:sz w:val="28"/>
          <w:szCs w:val="28"/>
        </w:rPr>
        <w:lastRenderedPageBreak/>
        <w:t>GLOSARIO</w:t>
      </w:r>
    </w:p>
    <w:tbl>
      <w:tblPr>
        <w:tblStyle w:val="Tablaconcuadrcula"/>
        <w:tblW w:w="0" w:type="auto"/>
        <w:tblLook w:val="04A0" w:firstRow="1" w:lastRow="0" w:firstColumn="1" w:lastColumn="0" w:noHBand="0" w:noVBand="1"/>
      </w:tblPr>
      <w:tblGrid>
        <w:gridCol w:w="2405"/>
        <w:gridCol w:w="6089"/>
      </w:tblGrid>
      <w:tr w:rsidR="00076856" w14:paraId="7BE54314" w14:textId="77777777" w:rsidTr="00076856">
        <w:tc>
          <w:tcPr>
            <w:tcW w:w="2405" w:type="dxa"/>
          </w:tcPr>
          <w:p w14:paraId="31FA1DB7" w14:textId="7ACD98B0" w:rsidR="00076856" w:rsidRDefault="00076856" w:rsidP="00731D1F">
            <w:r>
              <w:t>Término</w:t>
            </w:r>
          </w:p>
        </w:tc>
        <w:tc>
          <w:tcPr>
            <w:tcW w:w="6089" w:type="dxa"/>
          </w:tcPr>
          <w:p w14:paraId="6352D5E9" w14:textId="084BB63B" w:rsidR="00076856" w:rsidRDefault="00076856" w:rsidP="00731D1F">
            <w:r>
              <w:t>Descripción</w:t>
            </w:r>
          </w:p>
        </w:tc>
      </w:tr>
      <w:tr w:rsidR="00076856" w14:paraId="12E676FD" w14:textId="77777777" w:rsidTr="00076856">
        <w:tc>
          <w:tcPr>
            <w:tcW w:w="2405" w:type="dxa"/>
          </w:tcPr>
          <w:p w14:paraId="254B44A3" w14:textId="782B6073" w:rsidR="00076856" w:rsidRDefault="00076856" w:rsidP="00731D1F">
            <w:r>
              <w:t>Núcleo de población</w:t>
            </w:r>
          </w:p>
        </w:tc>
        <w:tc>
          <w:tcPr>
            <w:tcW w:w="6089" w:type="dxa"/>
          </w:tcPr>
          <w:p w14:paraId="5394EA1F" w14:textId="0257C2C7" w:rsidR="00076856" w:rsidRDefault="00076856" w:rsidP="00731D1F">
            <w:r>
              <w:t>Conjunto de al menos diez edificaciones y/o cincuenta habitantes con calles, plazas u otras vías urbanas.</w:t>
            </w:r>
            <w:sdt>
              <w:sdtPr>
                <w:id w:val="-425805784"/>
                <w:citation/>
              </w:sdtPr>
              <w:sdtContent>
                <w:r>
                  <w:fldChar w:fldCharType="begin"/>
                </w:r>
                <w:r w:rsidR="00C444A7">
                  <w:instrText xml:space="preserve">CITATION Ins25 \l 3082 </w:instrText>
                </w:r>
                <w:r>
                  <w:fldChar w:fldCharType="separate"/>
                </w:r>
                <w:r w:rsidR="00800E66">
                  <w:rPr>
                    <w:noProof/>
                  </w:rPr>
                  <w:t xml:space="preserve"> </w:t>
                </w:r>
                <w:r w:rsidR="00800E66" w:rsidRPr="00800E66">
                  <w:rPr>
                    <w:noProof/>
                  </w:rPr>
                  <w:t>[1]</w:t>
                </w:r>
                <w:r>
                  <w:fldChar w:fldCharType="end"/>
                </w:r>
              </w:sdtContent>
            </w:sdt>
          </w:p>
        </w:tc>
      </w:tr>
      <w:tr w:rsidR="00C444A7" w14:paraId="44AED212" w14:textId="77777777" w:rsidTr="00076856">
        <w:tc>
          <w:tcPr>
            <w:tcW w:w="2405" w:type="dxa"/>
          </w:tcPr>
          <w:p w14:paraId="1D95D561" w14:textId="3D567A17" w:rsidR="00C444A7" w:rsidRDefault="00C444A7" w:rsidP="00731D1F">
            <w:r>
              <w:t>Diseminado</w:t>
            </w:r>
          </w:p>
        </w:tc>
        <w:tc>
          <w:tcPr>
            <w:tcW w:w="6089" w:type="dxa"/>
          </w:tcPr>
          <w:p w14:paraId="1827A9EE" w14:textId="75D4A401" w:rsidR="00C444A7" w:rsidRDefault="00C444A7" w:rsidP="00731D1F">
            <w:r>
              <w:t>E</w:t>
            </w:r>
            <w:r w:rsidRPr="00C444A7">
              <w:t>dificaciones o viviendas que no pueden ser incluidas en el concepto de núcleo de población</w:t>
            </w:r>
            <w:r>
              <w:t xml:space="preserve">. </w:t>
            </w:r>
            <w:sdt>
              <w:sdtPr>
                <w:id w:val="265351230"/>
                <w:citation/>
              </w:sdtPr>
              <w:sdtContent>
                <w:r>
                  <w:fldChar w:fldCharType="begin"/>
                </w:r>
                <w:r>
                  <w:instrText xml:space="preserve"> CITATION Ins1 \l 3082 </w:instrText>
                </w:r>
                <w:r>
                  <w:fldChar w:fldCharType="separate"/>
                </w:r>
                <w:r w:rsidR="00800E66" w:rsidRPr="00800E66">
                  <w:rPr>
                    <w:noProof/>
                  </w:rPr>
                  <w:t>[2]</w:t>
                </w:r>
                <w:r>
                  <w:fldChar w:fldCharType="end"/>
                </w:r>
              </w:sdtContent>
            </w:sdt>
          </w:p>
        </w:tc>
      </w:tr>
    </w:tbl>
    <w:p w14:paraId="18067838" w14:textId="77777777" w:rsidR="00862563" w:rsidRDefault="00862563" w:rsidP="00731D1F">
      <w:pPr>
        <w:sectPr w:rsidR="00862563" w:rsidSect="00862563">
          <w:footerReference w:type="first" r:id="rId13"/>
          <w:pgSz w:w="11906" w:h="16838"/>
          <w:pgMar w:top="1417" w:right="1701" w:bottom="1417" w:left="1701" w:header="708" w:footer="708" w:gutter="0"/>
          <w:pgNumType w:fmt="upperRoman"/>
          <w:cols w:space="708"/>
          <w:titlePg/>
          <w:docGrid w:linePitch="360"/>
        </w:sectPr>
      </w:pPr>
    </w:p>
    <w:p w14:paraId="0E8713BD" w14:textId="4FC71373" w:rsidR="000F5D8D" w:rsidRDefault="000F5D8D" w:rsidP="00862563">
      <w:pPr>
        <w:pStyle w:val="Ttulo1"/>
        <w:numPr>
          <w:ilvl w:val="0"/>
          <w:numId w:val="20"/>
        </w:numPr>
        <w:jc w:val="center"/>
      </w:pPr>
      <w:bookmarkStart w:id="0" w:name="_Toc207397690"/>
      <w:r>
        <w:lastRenderedPageBreak/>
        <w:t>INTRODUCCIÓN</w:t>
      </w:r>
      <w:bookmarkEnd w:id="0"/>
    </w:p>
    <w:p w14:paraId="1D8F6030" w14:textId="6D68F20E" w:rsidR="00186F4E" w:rsidRDefault="00186F4E" w:rsidP="00186F4E">
      <w:pPr>
        <w:pStyle w:val="Ttulo2"/>
      </w:pPr>
      <w:bookmarkStart w:id="1" w:name="_Toc207397691"/>
      <w:r>
        <w:t>1.1. Área de Trabajo</w:t>
      </w:r>
      <w:bookmarkEnd w:id="1"/>
    </w:p>
    <w:p w14:paraId="1DEC991C" w14:textId="49D64BD3" w:rsidR="00186F4E" w:rsidRDefault="00186F4E" w:rsidP="00186F4E">
      <w:r>
        <w:t xml:space="preserve">El área de trabajo de este estudio son los 179 municipios </w:t>
      </w:r>
      <w:r w:rsidR="00A863EC">
        <w:t>que componen</w:t>
      </w:r>
      <w:r>
        <w:t xml:space="preserve"> la Comunidad de Madrid, </w:t>
      </w:r>
      <w:r w:rsidR="00A863EC">
        <w:t xml:space="preserve">así como </w:t>
      </w:r>
      <w:r>
        <w:t>los núcleos poblacionales que lo forman</w:t>
      </w:r>
      <w:r w:rsidR="00A863EC">
        <w:t xml:space="preserve"> y las</w:t>
      </w:r>
      <w:r w:rsidR="00DF61D8">
        <w:t xml:space="preserve"> distintas infraestructuras donde se brindan servicios públicos esenciales.</w:t>
      </w:r>
    </w:p>
    <w:p w14:paraId="4EB540C1" w14:textId="018BD5E6" w:rsidR="00DF61D8" w:rsidRDefault="00DF61D8" w:rsidP="00186F4E">
      <w:r>
        <w:t>La información sobre este dominio de trabajo la tratamos en forma de datasets georreferenciados que nos permiten operar sobre ellos</w:t>
      </w:r>
      <w:r w:rsidR="00A863EC">
        <w:t>,</w:t>
      </w:r>
      <w:r>
        <w:t xml:space="preserve"> obtener información adicional</w:t>
      </w:r>
      <w:r w:rsidR="00A863EC">
        <w:t xml:space="preserve"> y permite la visualización de dichos datos en el mapa mediante aplicaciones como QGIS, ArcGIS</w:t>
      </w:r>
    </w:p>
    <w:p w14:paraId="32635DEB" w14:textId="287107A2" w:rsidR="00DF61D8" w:rsidRDefault="00DF61D8" w:rsidP="00DF61D8">
      <w:pPr>
        <w:pStyle w:val="Ttulo2"/>
      </w:pPr>
      <w:bookmarkStart w:id="2" w:name="_Toc207397692"/>
      <w:r>
        <w:t xml:space="preserve">1.2. </w:t>
      </w:r>
      <w:r w:rsidR="00A863EC">
        <w:t>Problema por resolver</w:t>
      </w:r>
      <w:bookmarkEnd w:id="2"/>
    </w:p>
    <w:p w14:paraId="06A80F4F" w14:textId="27C06CF4" w:rsidR="00DF61D8" w:rsidRDefault="00DF61D8" w:rsidP="00DF61D8">
      <w:r>
        <w:t xml:space="preserve">Un problema </w:t>
      </w:r>
      <w:r w:rsidR="00A863EC">
        <w:t>que genera bastante preocupación desde hace muchos años</w:t>
      </w:r>
      <w:r>
        <w:t xml:space="preserve"> es la falta de servicios públicos en zonas rurales o alejadas de centros de provincia y ciudades importantes. </w:t>
      </w:r>
      <w:r w:rsidR="00A863EC">
        <w:t>A esto se le suma</w:t>
      </w:r>
      <w:r>
        <w:t xml:space="preserve"> la falta de datos empíricos y demostrables que validen y cuantifiquen </w:t>
      </w:r>
      <w:r w:rsidR="00A863EC">
        <w:t>el grado de accesibilidad de los</w:t>
      </w:r>
      <w:r>
        <w:t xml:space="preserve"> servicios públicos y cuáles son los servicios públicos más necesarios </w:t>
      </w:r>
      <w:r w:rsidR="00C344ED">
        <w:t>para</w:t>
      </w:r>
      <w:r>
        <w:t xml:space="preserve"> reforzar en cada zona.</w:t>
      </w:r>
    </w:p>
    <w:p w14:paraId="3A3DF3BA" w14:textId="25F37518" w:rsidR="00DF61D8" w:rsidRPr="00DF61D8" w:rsidRDefault="00DF61D8" w:rsidP="00DF61D8">
      <w:r>
        <w:t xml:space="preserve">Por lo tanto, el problema que pretendemos abordar es el del desarrollo de una base de datos en la que se pueda ver la disponibilidad de servicios en todas las áreas de la Comunidad de Madrid  </w:t>
      </w:r>
    </w:p>
    <w:p w14:paraId="077233E3" w14:textId="3336C1A7" w:rsidR="00A45B34" w:rsidRDefault="000F5D8D" w:rsidP="000F5D8D">
      <w:pPr>
        <w:pStyle w:val="Ttulo2"/>
      </w:pPr>
      <w:bookmarkStart w:id="3" w:name="_Toc207397693"/>
      <w:r>
        <w:t>1.</w:t>
      </w:r>
      <w:r w:rsidR="00DF61D8">
        <w:t>3</w:t>
      </w:r>
      <w:r w:rsidR="008C0359">
        <w:t xml:space="preserve">. </w:t>
      </w:r>
      <w:r w:rsidR="00BD309E">
        <w:t>Motivación del Trabajo</w:t>
      </w:r>
      <w:bookmarkEnd w:id="3"/>
    </w:p>
    <w:p w14:paraId="724E2C3E" w14:textId="77777777" w:rsidR="003844DD" w:rsidRDefault="00EB39F5" w:rsidP="000F5D8D">
      <w:r>
        <w:t>El fácil acceso y cercanía a servicios públicos es una de las principales necesidades para el bienestar de los habitantes de una ciudad. En un mundo industrializado y con la infraestructura necesaria para conectar todos los núcleos urbanos de un país</w:t>
      </w:r>
      <w:r w:rsidR="003844DD">
        <w:t>, es cada vez más fácil y necesario determinar qué servicios públicos brindar y dónde se establece la construcción de la infraestructura destinada a brindar dicho servicio.</w:t>
      </w:r>
    </w:p>
    <w:p w14:paraId="0FD93EBE" w14:textId="4815644D" w:rsidR="000F5D8D" w:rsidRPr="000F5D8D" w:rsidRDefault="003844DD" w:rsidP="000F5D8D">
      <w:r>
        <w:t>Por lo tanto, se tiene como principal objetivo determinar el nivel de necesidad de nuevos centros públicos para cada núcleo urbano y, por lo tanto, de cada municipio.</w:t>
      </w:r>
    </w:p>
    <w:p w14:paraId="39454DDA" w14:textId="35643B04" w:rsidR="005B219C" w:rsidRPr="005B219C" w:rsidRDefault="005B219C" w:rsidP="005B219C">
      <w:pPr>
        <w:pStyle w:val="Ttulo2"/>
      </w:pPr>
      <w:bookmarkStart w:id="4" w:name="_Toc207397694"/>
      <w:r>
        <w:t>1.</w:t>
      </w:r>
      <w:r w:rsidR="00DF61D8">
        <w:t>4</w:t>
      </w:r>
      <w:r>
        <w:t>. Objetivos</w:t>
      </w:r>
      <w:bookmarkEnd w:id="4"/>
    </w:p>
    <w:p w14:paraId="72EE9447" w14:textId="4B2E754C" w:rsidR="00E869B1" w:rsidRDefault="003844DD" w:rsidP="008A6414">
      <w:r>
        <w:t>Este trabajo tiene como meta</w:t>
      </w:r>
      <w:r w:rsidR="00E869B1">
        <w:t xml:space="preserve"> la obtención de información y la subsecuente creación de una base de datos sobre la disponibilidad de distintos servicios públicos en los diferentes municipios de la Comunidad de Madrid</w:t>
      </w:r>
    </w:p>
    <w:p w14:paraId="3B8CFE96" w14:textId="152D5B78" w:rsidR="008A6414" w:rsidRDefault="008A6414" w:rsidP="008A6414">
      <w:r>
        <w:t xml:space="preserve">Los servicios públicos </w:t>
      </w:r>
      <w:r w:rsidR="00E869B1">
        <w:t xml:space="preserve">sobre los cuales se hace el trabajo </w:t>
      </w:r>
      <w:r>
        <w:t>serán:</w:t>
      </w:r>
    </w:p>
    <w:p w14:paraId="60DBE182" w14:textId="4D5895C3" w:rsidR="008A6414" w:rsidRDefault="008A6414" w:rsidP="008A6414">
      <w:pPr>
        <w:pStyle w:val="Prrafodelista"/>
        <w:numPr>
          <w:ilvl w:val="0"/>
          <w:numId w:val="7"/>
        </w:numPr>
      </w:pPr>
      <w:r>
        <w:t>Hospitales</w:t>
      </w:r>
    </w:p>
    <w:p w14:paraId="0589764A" w14:textId="1773FE20" w:rsidR="008A6414" w:rsidRDefault="008A6414" w:rsidP="008A6414">
      <w:pPr>
        <w:pStyle w:val="Prrafodelista"/>
        <w:numPr>
          <w:ilvl w:val="0"/>
          <w:numId w:val="7"/>
        </w:numPr>
      </w:pPr>
      <w:r>
        <w:t>Juzgados</w:t>
      </w:r>
    </w:p>
    <w:p w14:paraId="1BB83BC3" w14:textId="12E05B3C" w:rsidR="008A6414" w:rsidRDefault="00A56C4B" w:rsidP="008A6414">
      <w:pPr>
        <w:pStyle w:val="Prrafodelista"/>
        <w:numPr>
          <w:ilvl w:val="0"/>
          <w:numId w:val="7"/>
        </w:numPr>
      </w:pPr>
      <w:r>
        <w:t>Centros de salud mental</w:t>
      </w:r>
    </w:p>
    <w:p w14:paraId="050DC9AC" w14:textId="4F7B3250" w:rsidR="00A56C4B" w:rsidRDefault="00A56C4B" w:rsidP="008A6414">
      <w:pPr>
        <w:pStyle w:val="Prrafodelista"/>
        <w:numPr>
          <w:ilvl w:val="0"/>
          <w:numId w:val="7"/>
        </w:numPr>
      </w:pPr>
      <w:r>
        <w:t>Parques de bomberos</w:t>
      </w:r>
    </w:p>
    <w:p w14:paraId="4DA023F3" w14:textId="1844E805" w:rsidR="00A56C4B" w:rsidRDefault="00A56C4B" w:rsidP="00A56C4B">
      <w:r w:rsidRPr="00E869B1">
        <w:rPr>
          <w:u w:val="single"/>
        </w:rPr>
        <w:lastRenderedPageBreak/>
        <w:t>Software utilizado</w:t>
      </w:r>
      <w:r>
        <w:t>: QGIS, software de gestión de bases de datos con representación geográfica de la información.</w:t>
      </w:r>
    </w:p>
    <w:p w14:paraId="0D623B90" w14:textId="1BC2CBF5" w:rsidR="00A56C4B" w:rsidRDefault="00A56C4B" w:rsidP="00A56C4B">
      <w:r>
        <w:t>Fuente de los datos:</w:t>
      </w:r>
      <w:r w:rsidR="00E779F1">
        <w:t xml:space="preserve"> </w:t>
      </w:r>
      <w:proofErr w:type="spellStart"/>
      <w:r w:rsidR="00E779F1">
        <w:t>nomecalles</w:t>
      </w:r>
      <w:proofErr w:type="spellEnd"/>
      <w:r w:rsidR="00E779F1">
        <w:t xml:space="preserve"> </w:t>
      </w:r>
      <w:sdt>
        <w:sdtPr>
          <w:rPr>
            <w:vertAlign w:val="superscript"/>
          </w:rPr>
          <w:id w:val="-1257278806"/>
          <w:citation/>
        </w:sdtPr>
        <w:sdtContent>
          <w:r w:rsidR="00E779F1" w:rsidRPr="00476DAD">
            <w:rPr>
              <w:vertAlign w:val="superscript"/>
            </w:rPr>
            <w:fldChar w:fldCharType="begin"/>
          </w:r>
          <w:r w:rsidR="00E779F1" w:rsidRPr="00476DAD">
            <w:rPr>
              <w:vertAlign w:val="superscript"/>
            </w:rPr>
            <w:instrText xml:space="preserve">CITATION Ins \l 3082 </w:instrText>
          </w:r>
          <w:r w:rsidR="00E779F1" w:rsidRPr="00476DAD">
            <w:rPr>
              <w:vertAlign w:val="superscript"/>
            </w:rPr>
            <w:fldChar w:fldCharType="separate"/>
          </w:r>
          <w:r w:rsidR="00800E66" w:rsidRPr="00800E66">
            <w:rPr>
              <w:noProof/>
            </w:rPr>
            <w:t>[3]</w:t>
          </w:r>
          <w:r w:rsidR="00E779F1" w:rsidRPr="00476DAD">
            <w:rPr>
              <w:vertAlign w:val="superscript"/>
            </w:rPr>
            <w:fldChar w:fldCharType="end"/>
          </w:r>
        </w:sdtContent>
      </w:sdt>
      <w:r>
        <w:t>. Base de datos con puntos de interés y distintas delimitaciones de la comunidad de Madrid</w:t>
      </w:r>
    </w:p>
    <w:p w14:paraId="057027B4" w14:textId="5C930B2E" w:rsidR="00486814" w:rsidRDefault="00A56C4B">
      <w:r>
        <w:br w:type="page"/>
      </w:r>
    </w:p>
    <w:p w14:paraId="426EC525" w14:textId="18E5B6DD" w:rsidR="00823CBC" w:rsidRDefault="00486814" w:rsidP="00486814">
      <w:pPr>
        <w:pStyle w:val="Ttulo1"/>
        <w:jc w:val="center"/>
      </w:pPr>
      <w:bookmarkStart w:id="5" w:name="_Toc207397695"/>
      <w:r>
        <w:lastRenderedPageBreak/>
        <w:t>2. ESTADO DE LA CUESTIÓN</w:t>
      </w:r>
      <w:bookmarkEnd w:id="5"/>
    </w:p>
    <w:p w14:paraId="267A2AC1" w14:textId="1718B2EE" w:rsidR="002326DC" w:rsidRDefault="009F2163" w:rsidP="002326DC">
      <w:pPr>
        <w:pStyle w:val="Ttulo2"/>
      </w:pPr>
      <w:bookmarkStart w:id="6" w:name="_Toc207397696"/>
      <w:r>
        <w:t xml:space="preserve">2.1. Trabajos </w:t>
      </w:r>
      <w:r w:rsidR="002326DC">
        <w:t>previos y documentación existente</w:t>
      </w:r>
      <w:bookmarkEnd w:id="6"/>
    </w:p>
    <w:p w14:paraId="5A69C3CD" w14:textId="50B0B9AB" w:rsidR="00800E66" w:rsidRDefault="002326DC" w:rsidP="00800E66">
      <w:r>
        <w:t xml:space="preserve">El grado de facilidad de acceso y cercanía a servicios públicos depende de una gran cantidad de factores: tráfico, listas de espera, </w:t>
      </w:r>
      <w:r w:rsidR="001E632E">
        <w:t xml:space="preserve">cercanía, conexión por transporte </w:t>
      </w:r>
      <w:proofErr w:type="spellStart"/>
      <w:r w:rsidR="001E632E">
        <w:t>público,</w:t>
      </w:r>
      <w:r>
        <w:t>accidentes</w:t>
      </w:r>
      <w:proofErr w:type="spellEnd"/>
      <w:r>
        <w:t xml:space="preserve"> naturales, obras en la zona del servicio público</w:t>
      </w:r>
      <w:r w:rsidR="001E632E">
        <w:t xml:space="preserve"> o</w:t>
      </w:r>
      <w:r>
        <w:t xml:space="preserve"> cambios en la legislación</w:t>
      </w:r>
      <w:r w:rsidR="001E632E">
        <w:t xml:space="preserve">. No es fácil encontrar un valor o una calificación que indique al 100% el grado de facilidad que tienen los habitantes de cada municipio para acceder a cada uno de los distintos servicios públicos de ámbito comarcal. Dicho esto, consideramos la cercanía por carretera y por transporte público </w:t>
      </w:r>
      <w:r w:rsidR="00A27240">
        <w:t>un primer enfoque que nos permite acercarnos a esa calificación que mencionamos.</w:t>
      </w:r>
    </w:p>
    <w:p w14:paraId="0C23DAC1" w14:textId="7E52C40E" w:rsidR="00A27240" w:rsidRDefault="00A27240" w:rsidP="00800E66">
      <w:r>
        <w:t>Aunque no exista una gran cantidad de trabajos previos sobre este tema, sí existen documentos oficiales, aplicaciones y datasets que</w:t>
      </w:r>
      <w:r w:rsidR="004146A3">
        <w:t>,</w:t>
      </w:r>
      <w:r>
        <w:t xml:space="preserve"> aunque no hablen ni traten las distancias entre servicios públicos y municipios o núcleos poblacionales, aportan datos georreferenciados con información de estos puntos.</w:t>
      </w:r>
    </w:p>
    <w:p w14:paraId="27CF33C9" w14:textId="7FBF28F8" w:rsidR="00A27240" w:rsidRDefault="00A27240" w:rsidP="00800E66">
      <w:r>
        <w:t xml:space="preserve">Los primeros recursos sobre los que nos apoyamos para realizar este trabajo son la plataforma NOMECALLES </w:t>
      </w:r>
      <w:sdt>
        <w:sdtPr>
          <w:id w:val="1134528515"/>
          <w:citation/>
        </w:sdtPr>
        <w:sdtContent>
          <w:r>
            <w:fldChar w:fldCharType="begin"/>
          </w:r>
          <w:r>
            <w:instrText xml:space="preserve"> CITATION Ins \l 3082 </w:instrText>
          </w:r>
          <w:r>
            <w:fldChar w:fldCharType="separate"/>
          </w:r>
          <w:r w:rsidRPr="00A27240">
            <w:rPr>
              <w:noProof/>
            </w:rPr>
            <w:t>[3]</w:t>
          </w:r>
          <w:r>
            <w:fldChar w:fldCharType="end"/>
          </w:r>
        </w:sdtContent>
      </w:sdt>
      <w:r>
        <w:t xml:space="preserve">, con históricos de datos georreferenciados aportados por la Comunidad de Madrid, así como el sitio web del Consorcio de Transportes de Madrid </w:t>
      </w:r>
      <w:sdt>
        <w:sdtPr>
          <w:id w:val="1950578450"/>
          <w:citation/>
        </w:sdtPr>
        <w:sdtContent>
          <w:r>
            <w:fldChar w:fldCharType="begin"/>
          </w:r>
          <w:r>
            <w:instrText xml:space="preserve"> CITATION Dat25 \l 3082 </w:instrText>
          </w:r>
          <w:r>
            <w:fldChar w:fldCharType="separate"/>
          </w:r>
          <w:r w:rsidRPr="00A27240">
            <w:rPr>
              <w:noProof/>
            </w:rPr>
            <w:t>[4]</w:t>
          </w:r>
          <w:r>
            <w:fldChar w:fldCharType="end"/>
          </w:r>
        </w:sdtContent>
      </w:sdt>
      <w:r>
        <w:t>, que está dotado de un buscador en el que se pueden encontrar datasets relacionados con transporte público de la comunidad.</w:t>
      </w:r>
    </w:p>
    <w:p w14:paraId="338526DC" w14:textId="1AD6F570" w:rsidR="00A27240" w:rsidRDefault="006B216A" w:rsidP="00800E66">
      <w:r>
        <w:t>En lo que se refiere a trabajos sobre disponibilidad de servicios públicos en Madrid, hay escasos artículo</w:t>
      </w:r>
      <w:r w:rsidR="004146A3">
        <w:t>, pero sí se han realizado diversos estudios que constatan la diferencia entre vivir en el centro o en las afueras en lo que respecta a disponibilidad de todo tipo de servicios</w:t>
      </w:r>
      <w:r>
        <w:t>:</w:t>
      </w:r>
    </w:p>
    <w:p w14:paraId="7A53D70E" w14:textId="0AF63C88" w:rsidR="002E4320" w:rsidRDefault="006B216A" w:rsidP="002E4320">
      <w:pPr>
        <w:pStyle w:val="Prrafodelista"/>
        <w:numPr>
          <w:ilvl w:val="0"/>
          <w:numId w:val="40"/>
        </w:numPr>
      </w:pPr>
      <w:r>
        <w:t xml:space="preserve">Luis </w:t>
      </w:r>
      <w:proofErr w:type="spellStart"/>
      <w:r>
        <w:t>Cereijo</w:t>
      </w:r>
      <w:proofErr w:type="spellEnd"/>
      <w:r>
        <w:t xml:space="preserve"> et al.(2019)</w:t>
      </w:r>
      <w:r w:rsidR="000E0A11">
        <w:t xml:space="preserve"> </w:t>
      </w:r>
      <w:sdt>
        <w:sdtPr>
          <w:id w:val="-1677954571"/>
          <w:citation/>
        </w:sdtPr>
        <w:sdtContent>
          <w:r w:rsidR="000E0A11">
            <w:fldChar w:fldCharType="begin"/>
          </w:r>
          <w:r w:rsidR="000E0A11">
            <w:instrText xml:space="preserve"> CITATION alL19 \l 3082 </w:instrText>
          </w:r>
          <w:r w:rsidR="000E0A11">
            <w:fldChar w:fldCharType="separate"/>
          </w:r>
          <w:r w:rsidR="000E0A11" w:rsidRPr="000E0A11">
            <w:rPr>
              <w:noProof/>
            </w:rPr>
            <w:t>[5]</w:t>
          </w:r>
          <w:r w:rsidR="000E0A11">
            <w:fldChar w:fldCharType="end"/>
          </w:r>
        </w:sdtContent>
      </w:sdt>
      <w:r>
        <w:t>: Acceso y disponibilidad de instalaciones deportivas en Madrid. Estudio que refleja un hecho cada vez más notable en la comunidad, la disparidad entre habitantes del centro y habitantes de la periferia</w:t>
      </w:r>
    </w:p>
    <w:p w14:paraId="360C3548" w14:textId="77777777" w:rsidR="000E0A11" w:rsidRDefault="000E0A11" w:rsidP="000E0A11">
      <w:pPr>
        <w:pStyle w:val="Prrafodelista"/>
        <w:keepNext/>
        <w:numPr>
          <w:ilvl w:val="0"/>
          <w:numId w:val="40"/>
        </w:numPr>
        <w:jc w:val="center"/>
      </w:pPr>
      <w:r>
        <w:rPr>
          <w:noProof/>
        </w:rPr>
        <w:drawing>
          <wp:inline distT="0" distB="0" distL="0" distR="0" wp14:anchorId="297AAD4E" wp14:editId="2BFC04D9">
            <wp:extent cx="3551274" cy="2334387"/>
            <wp:effectExtent l="0" t="0" r="0" b="8890"/>
            <wp:docPr id="986242942" name="Imagen 13"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4671" cy="2343194"/>
                    </a:xfrm>
                    <a:prstGeom prst="rect">
                      <a:avLst/>
                    </a:prstGeom>
                    <a:noFill/>
                    <a:ln>
                      <a:noFill/>
                    </a:ln>
                  </pic:spPr>
                </pic:pic>
              </a:graphicData>
            </a:graphic>
          </wp:inline>
        </w:drawing>
      </w:r>
    </w:p>
    <w:p w14:paraId="2780E006" w14:textId="4DA7DF85" w:rsidR="000E0A11" w:rsidRDefault="000E0A11" w:rsidP="000E0A11">
      <w:pPr>
        <w:pStyle w:val="Descripcin"/>
        <w:jc w:val="center"/>
        <w:rPr>
          <w:noProof/>
        </w:rPr>
      </w:pPr>
      <w:r>
        <w:t xml:space="preserve">Ilustración </w:t>
      </w:r>
      <w:fldSimple w:instr=" SEQ Ilustración \* ARABIC ">
        <w:r w:rsidR="00D7767A">
          <w:rPr>
            <w:noProof/>
          </w:rPr>
          <w:t>1</w:t>
        </w:r>
      </w:fldSimple>
      <w:r>
        <w:t xml:space="preserve"> Distribución espacial</w:t>
      </w:r>
      <w:r>
        <w:rPr>
          <w:noProof/>
        </w:rPr>
        <w:t xml:space="preserve"> de estado socioeconómico y distancia media a instalaciones deportivas en Madrid</w:t>
      </w:r>
    </w:p>
    <w:p w14:paraId="07C0BBCE" w14:textId="61757CB7" w:rsidR="002E4320" w:rsidRDefault="002E4320" w:rsidP="002E4320">
      <w:pPr>
        <w:pStyle w:val="Prrafodelista"/>
        <w:numPr>
          <w:ilvl w:val="0"/>
          <w:numId w:val="41"/>
        </w:numPr>
      </w:pPr>
      <w:r>
        <w:lastRenderedPageBreak/>
        <w:t>Andrés Roca y Moreno-</w:t>
      </w:r>
      <w:proofErr w:type="spellStart"/>
      <w:r>
        <w:t>Jimenez</w:t>
      </w:r>
      <w:proofErr w:type="spellEnd"/>
      <w:r>
        <w:t xml:space="preserve"> Antonio en su trabajo “</w:t>
      </w:r>
      <w:r w:rsidRPr="002E4320">
        <w:t>Accesibilidad de los jóvenes a la red de transporte público en Alcobendas (Madrid) por motivo de ocio nocturno</w:t>
      </w:r>
      <w:r>
        <w:t>”</w:t>
      </w:r>
      <w:sdt>
        <w:sdtPr>
          <w:id w:val="44339395"/>
          <w:citation/>
        </w:sdtPr>
        <w:sdtContent>
          <w:r>
            <w:fldChar w:fldCharType="begin"/>
          </w:r>
          <w:r>
            <w:instrText xml:space="preserve"> CITATION Mor12 \l 3082 </w:instrText>
          </w:r>
          <w:r>
            <w:fldChar w:fldCharType="separate"/>
          </w:r>
          <w:r>
            <w:rPr>
              <w:noProof/>
            </w:rPr>
            <w:t xml:space="preserve"> </w:t>
          </w:r>
          <w:r w:rsidRPr="002E4320">
            <w:rPr>
              <w:noProof/>
            </w:rPr>
            <w:t>[6]</w:t>
          </w:r>
          <w:r>
            <w:fldChar w:fldCharType="end"/>
          </w:r>
        </w:sdtContent>
      </w:sdt>
      <w:r>
        <w:t xml:space="preserve"> hacen un estudio del grado de disponibilidad de transporte público en la zona de Alcobendas, teniendo en cuenta puntos clave como nivel de renta medio de la zona, tiempo de desplazamiento a bocas de Metro o paradas de bus y accesibilidad a otras zonas de ocio. En general, muestra la gran cantidad de factores que forman parte de lo que entendemos como “disponibilidad” de un servicio público.</w:t>
      </w:r>
    </w:p>
    <w:p w14:paraId="5FC2167D" w14:textId="77777777" w:rsidR="00DF2E74" w:rsidRDefault="00DF2E74" w:rsidP="00DF2E74">
      <w:pPr>
        <w:keepNext/>
      </w:pPr>
      <w:r w:rsidRPr="00DF2E74">
        <w:rPr>
          <w:noProof/>
        </w:rPr>
        <w:drawing>
          <wp:inline distT="0" distB="0" distL="0" distR="0" wp14:anchorId="4C2D7571" wp14:editId="7813A754">
            <wp:extent cx="5400040" cy="3796665"/>
            <wp:effectExtent l="0" t="0" r="0" b="0"/>
            <wp:docPr id="65570950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09504" name="Imagen 1" descr="Mapa&#10;&#10;El contenido generado por IA puede ser incorrecto."/>
                    <pic:cNvPicPr/>
                  </pic:nvPicPr>
                  <pic:blipFill>
                    <a:blip r:embed="rId15"/>
                    <a:stretch>
                      <a:fillRect/>
                    </a:stretch>
                  </pic:blipFill>
                  <pic:spPr>
                    <a:xfrm>
                      <a:off x="0" y="0"/>
                      <a:ext cx="5400040" cy="3796665"/>
                    </a:xfrm>
                    <a:prstGeom prst="rect">
                      <a:avLst/>
                    </a:prstGeom>
                  </pic:spPr>
                </pic:pic>
              </a:graphicData>
            </a:graphic>
          </wp:inline>
        </w:drawing>
      </w:r>
    </w:p>
    <w:p w14:paraId="4B4F0723" w14:textId="0AF79A3E" w:rsidR="00DF2E74" w:rsidRPr="002E4320" w:rsidRDefault="00DF2E74" w:rsidP="00DF2E74">
      <w:pPr>
        <w:pStyle w:val="Descripcin"/>
        <w:jc w:val="center"/>
      </w:pPr>
      <w:r>
        <w:t xml:space="preserve">Ilustración </w:t>
      </w:r>
      <w:fldSimple w:instr=" SEQ Ilustración \* ARABIC ">
        <w:r w:rsidR="00D7767A">
          <w:rPr>
            <w:noProof/>
          </w:rPr>
          <w:t>2</w:t>
        </w:r>
      </w:fldSimple>
      <w:r>
        <w:t xml:space="preserve"> Ilustración del artículo de Roca y Moreno-</w:t>
      </w:r>
      <w:proofErr w:type="spellStart"/>
      <w:r>
        <w:t>Jimenez</w:t>
      </w:r>
      <w:proofErr w:type="spellEnd"/>
    </w:p>
    <w:p w14:paraId="6C442654" w14:textId="75D6E60A" w:rsidR="00800E66" w:rsidRDefault="00800E66" w:rsidP="00800E66">
      <w:pPr>
        <w:pStyle w:val="Ttulo2"/>
      </w:pPr>
      <w:bookmarkStart w:id="7" w:name="_Toc207397697"/>
      <w:r>
        <w:t>2.2. Noticias sobre disponibilidad de servicios públicos en Madrid</w:t>
      </w:r>
      <w:bookmarkEnd w:id="7"/>
    </w:p>
    <w:p w14:paraId="2809D093" w14:textId="5FFD0BE8" w:rsidR="002326DC" w:rsidRDefault="002326DC" w:rsidP="00800E66">
      <w:pPr>
        <w:pStyle w:val="Prrafodelista"/>
        <w:numPr>
          <w:ilvl w:val="0"/>
          <w:numId w:val="39"/>
        </w:numPr>
      </w:pPr>
      <w:r>
        <w:t>Falta de disponibilidad de centro de salud para consultas de pediatría en el municipio de San Martín de Valdeiglesias, obligando a sus vecinos a desplazarse 60km al centro de salud más cercano.</w:t>
      </w:r>
      <w:sdt>
        <w:sdtPr>
          <w:id w:val="514808482"/>
          <w:citation/>
        </w:sdtPr>
        <w:sdtContent>
          <w:r w:rsidR="00800E66">
            <w:fldChar w:fldCharType="begin"/>
          </w:r>
          <w:r w:rsidR="006B216A">
            <w:instrText xml:space="preserve">CITATION Dan24 \l 3082 </w:instrText>
          </w:r>
          <w:r w:rsidR="00800E66">
            <w:fldChar w:fldCharType="separate"/>
          </w:r>
          <w:r w:rsidR="006B216A">
            <w:rPr>
              <w:noProof/>
            </w:rPr>
            <w:t xml:space="preserve"> </w:t>
          </w:r>
          <w:r w:rsidR="006B216A" w:rsidRPr="006B216A">
            <w:rPr>
              <w:noProof/>
            </w:rPr>
            <w:t>[5]</w:t>
          </w:r>
          <w:r w:rsidR="00800E66">
            <w:fldChar w:fldCharType="end"/>
          </w:r>
        </w:sdtContent>
      </w:sdt>
    </w:p>
    <w:p w14:paraId="0A754A80" w14:textId="30D9AF15" w:rsidR="002326DC" w:rsidRPr="00800E66" w:rsidRDefault="002E4320" w:rsidP="00800E66">
      <w:pPr>
        <w:pStyle w:val="Prrafodelista"/>
        <w:numPr>
          <w:ilvl w:val="0"/>
          <w:numId w:val="39"/>
        </w:numPr>
      </w:pPr>
      <w:r>
        <w:t xml:space="preserve">Una biblioteca por cada 101.000 madrileños </w:t>
      </w:r>
      <w:sdt>
        <w:sdtPr>
          <w:id w:val="1870798624"/>
          <w:citation/>
        </w:sdtPr>
        <w:sdtContent>
          <w:r>
            <w:fldChar w:fldCharType="begin"/>
          </w:r>
          <w:r>
            <w:instrText xml:space="preserve"> CITATION BOl23 \l 3082 </w:instrText>
          </w:r>
          <w:r>
            <w:fldChar w:fldCharType="separate"/>
          </w:r>
          <w:r w:rsidRPr="002E4320">
            <w:rPr>
              <w:noProof/>
            </w:rPr>
            <w:t>[7]</w:t>
          </w:r>
          <w:r>
            <w:fldChar w:fldCharType="end"/>
          </w:r>
        </w:sdtContent>
      </w:sdt>
      <w:r>
        <w:t xml:space="preserve">. </w:t>
      </w:r>
      <w:proofErr w:type="spellStart"/>
      <w:r>
        <w:t>Articulo</w:t>
      </w:r>
      <w:proofErr w:type="spellEnd"/>
      <w:r>
        <w:t xml:space="preserve"> que refleja la falta de disponibilidad de un servicio público del cual no se han construido instalaciones para satisfacer las necesidades de los madrileños.</w:t>
      </w:r>
    </w:p>
    <w:p w14:paraId="386EBC68" w14:textId="1D115C6C" w:rsidR="009F2163" w:rsidRDefault="009F2163">
      <w:r>
        <w:br w:type="page"/>
      </w:r>
    </w:p>
    <w:p w14:paraId="5647D709" w14:textId="77777777" w:rsidR="00486814" w:rsidRPr="00486814" w:rsidRDefault="00486814" w:rsidP="00486814"/>
    <w:p w14:paraId="1ADC6FA6" w14:textId="12F96948" w:rsidR="00823CBC" w:rsidRDefault="00486814" w:rsidP="00823CBC">
      <w:pPr>
        <w:pStyle w:val="Ttulo1"/>
        <w:jc w:val="center"/>
      </w:pPr>
      <w:bookmarkStart w:id="8" w:name="_Toc207397698"/>
      <w:r>
        <w:t>3</w:t>
      </w:r>
      <w:r w:rsidR="00823CBC">
        <w:t>. MÉTODOS</w:t>
      </w:r>
      <w:bookmarkEnd w:id="8"/>
    </w:p>
    <w:p w14:paraId="776D7834" w14:textId="77777777" w:rsidR="00823CBC" w:rsidRDefault="00823CBC" w:rsidP="00823CBC">
      <w:r>
        <w:t>La metodología utilizada en este trabajo se divide en distintas fases, empezando por la recopilación de datos hasta la obtención de las distancias finales y el análisis de resultados.</w:t>
      </w:r>
    </w:p>
    <w:p w14:paraId="5AB896E6" w14:textId="77777777" w:rsidR="00823CBC" w:rsidRDefault="00823CBC" w:rsidP="00823CBC">
      <w:r>
        <w:t>A grandes rasgos, los pasos realizados son los siguientes:</w:t>
      </w:r>
    </w:p>
    <w:p w14:paraId="5072F541" w14:textId="77777777" w:rsidR="000263BA" w:rsidRDefault="00823CBC" w:rsidP="00823CBC">
      <w:pPr>
        <w:pStyle w:val="Prrafodelista"/>
        <w:numPr>
          <w:ilvl w:val="0"/>
          <w:numId w:val="15"/>
        </w:numPr>
      </w:pPr>
      <w:r>
        <w:t xml:space="preserve">Recopilación de los datasets georreferenciados con información sobre núcleos urbanos, delimitación de municipios, zonas de Dirección Asistencial de Salud o la posición de los </w:t>
      </w:r>
      <w:r w:rsidR="000263BA">
        <w:t>servicios públicos sobre los que trata el trabajo.</w:t>
      </w:r>
    </w:p>
    <w:p w14:paraId="70212359" w14:textId="23DECA21" w:rsidR="000263BA" w:rsidRDefault="000263BA" w:rsidP="00823CBC">
      <w:pPr>
        <w:pStyle w:val="Prrafodelista"/>
        <w:numPr>
          <w:ilvl w:val="0"/>
          <w:numId w:val="15"/>
        </w:numPr>
      </w:pPr>
      <w:r>
        <w:t>Procesado de los datos, añadiendo información adicional, estableciendo relaciones entre los distintos datasets, transformándolos o creando nuevos datos para poder ser utilizados a posteriori. Realizado mediante QGIS y Python</w:t>
      </w:r>
    </w:p>
    <w:p w14:paraId="049AA193" w14:textId="7840BFD1" w:rsidR="000263BA" w:rsidRDefault="000263BA" w:rsidP="00823CBC">
      <w:pPr>
        <w:pStyle w:val="Prrafodelista"/>
        <w:numPr>
          <w:ilvl w:val="0"/>
          <w:numId w:val="15"/>
        </w:numPr>
      </w:pPr>
      <w:r>
        <w:t>Análisis de los datos, seleccionando para cada núcleo urbano, los servicios públicos más cercanos. Realizado a través de scripts de Python</w:t>
      </w:r>
    </w:p>
    <w:p w14:paraId="23078910" w14:textId="77777777" w:rsidR="000263BA" w:rsidRDefault="000263BA" w:rsidP="00823CBC">
      <w:pPr>
        <w:pStyle w:val="Prrafodelista"/>
        <w:numPr>
          <w:ilvl w:val="0"/>
          <w:numId w:val="15"/>
        </w:numPr>
      </w:pPr>
      <w:r w:rsidRPr="000263BA">
        <w:t>Cálculo de distancias de viaje, utilizando scripts de Python que realizan con</w:t>
      </w:r>
      <w:r>
        <w:t>sultas a la API de Google Maps.</w:t>
      </w:r>
    </w:p>
    <w:p w14:paraId="777FF293" w14:textId="0C7DA2D8" w:rsidR="008B1D5F" w:rsidRDefault="008B1D5F" w:rsidP="008B1D5F">
      <w:pPr>
        <w:pStyle w:val="Prrafodelista"/>
        <w:numPr>
          <w:ilvl w:val="0"/>
          <w:numId w:val="15"/>
        </w:numPr>
      </w:pPr>
      <w:r>
        <w:t>Unión de los resultados obtenidos al dataset original: Los nuevos datos obtenidos son procesados y añadidos como atributos a los datasets, aportando información nueva a los datasets de centros urbanos y de municipios.</w:t>
      </w:r>
    </w:p>
    <w:p w14:paraId="3DF75B28" w14:textId="6A721CD1" w:rsidR="000263BA" w:rsidRDefault="007666B6" w:rsidP="000263BA">
      <w:pPr>
        <w:pStyle w:val="Ttulo2"/>
      </w:pPr>
      <w:bookmarkStart w:id="9" w:name="_Toc207397699"/>
      <w:r>
        <w:t>3</w:t>
      </w:r>
      <w:r w:rsidR="000263BA">
        <w:t>.1. Fuente de los datos</w:t>
      </w:r>
      <w:bookmarkEnd w:id="9"/>
    </w:p>
    <w:p w14:paraId="5357E61E" w14:textId="6CE6F9D6" w:rsidR="000263BA" w:rsidRDefault="005E5060" w:rsidP="000263BA">
      <w:r>
        <w:rPr>
          <w:noProof/>
        </w:rPr>
        <mc:AlternateContent>
          <mc:Choice Requires="wps">
            <w:drawing>
              <wp:anchor distT="0" distB="0" distL="114300" distR="114300" simplePos="0" relativeHeight="251686912" behindDoc="0" locked="0" layoutInCell="1" allowOverlap="1" wp14:anchorId="70A41BB5" wp14:editId="4E09EFF3">
                <wp:simplePos x="0" y="0"/>
                <wp:positionH relativeFrom="margin">
                  <wp:align>center</wp:align>
                </wp:positionH>
                <wp:positionV relativeFrom="paragraph">
                  <wp:posOffset>2845641</wp:posOffset>
                </wp:positionV>
                <wp:extent cx="3693160" cy="635"/>
                <wp:effectExtent l="0" t="0" r="2540" b="8255"/>
                <wp:wrapTopAndBottom/>
                <wp:docPr id="1133214718" name="Cuadro de texto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0A120EAF" w14:textId="2EA07409" w:rsidR="00E779F1" w:rsidRPr="000E2C45" w:rsidRDefault="00E779F1" w:rsidP="00E779F1">
                            <w:pPr>
                              <w:pStyle w:val="Descripcin"/>
                              <w:jc w:val="center"/>
                            </w:pPr>
                            <w:bookmarkStart w:id="10" w:name="_Toc206880631"/>
                            <w:r>
                              <w:t xml:space="preserve">Ilustración </w:t>
                            </w:r>
                            <w:fldSimple w:instr=" SEQ Ilustración \* ARABIC ">
                              <w:r w:rsidR="00D7767A">
                                <w:rPr>
                                  <w:noProof/>
                                </w:rPr>
                                <w:t>3</w:t>
                              </w:r>
                            </w:fldSimple>
                            <w:r>
                              <w:t xml:space="preserve"> Captura de pantalla de la página web NOMECALLES</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0A41BB5" id="_x0000_t202" coordsize="21600,21600" o:spt="202" path="m,l,21600r21600,l21600,xe">
                <v:stroke joinstyle="miter"/>
                <v:path gradientshapeok="t" o:connecttype="rect"/>
              </v:shapetype>
              <v:shape id="_x0000_s1026" type="#_x0000_t202" style="position:absolute;margin-left:0;margin-top:224.05pt;width:290.8pt;height:.05pt;z-index:2516869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" stroked="f">
                <v:textbox style="mso-fit-shape-to-text:t" inset="0,0,0,0">
                  <w:txbxContent>
                    <w:p w14:paraId="0A120EAF" w14:textId="2EA07409" w:rsidR="00E779F1" w:rsidRPr="000E2C45" w:rsidRDefault="00E779F1" w:rsidP="00E779F1">
                      <w:pPr>
                        <w:pStyle w:val="Descripcin"/>
                        <w:jc w:val="center"/>
                      </w:pPr>
                      <w:bookmarkStart w:id="11" w:name="_Toc206880631"/>
                      <w:r>
                        <w:t xml:space="preserve">Ilustración </w:t>
                      </w:r>
                      <w:fldSimple w:instr=" SEQ Ilustración \* ARABIC ">
                        <w:r w:rsidR="00D7767A">
                          <w:rPr>
                            <w:noProof/>
                          </w:rPr>
                          <w:t>3</w:t>
                        </w:r>
                      </w:fldSimple>
                      <w:r>
                        <w:t xml:space="preserve"> Captura de pantalla de la página web NOMECALLES</w:t>
                      </w:r>
                      <w:bookmarkEnd w:id="11"/>
                    </w:p>
                  </w:txbxContent>
                </v:textbox>
                <w10:wrap type="topAndBottom" anchorx="margin"/>
              </v:shape>
            </w:pict>
          </mc:Fallback>
        </mc:AlternateContent>
      </w:r>
      <w:r w:rsidRPr="00ED1FF7">
        <w:rPr>
          <w:noProof/>
        </w:rPr>
        <w:drawing>
          <wp:anchor distT="0" distB="0" distL="114300" distR="114300" simplePos="0" relativeHeight="251684864" behindDoc="0" locked="0" layoutInCell="1" allowOverlap="1" wp14:anchorId="2059B5F2" wp14:editId="7255B078">
            <wp:simplePos x="0" y="0"/>
            <wp:positionH relativeFrom="margin">
              <wp:align>center</wp:align>
            </wp:positionH>
            <wp:positionV relativeFrom="paragraph">
              <wp:posOffset>238628</wp:posOffset>
            </wp:positionV>
            <wp:extent cx="2992120" cy="2566035"/>
            <wp:effectExtent l="0" t="0" r="0" b="5715"/>
            <wp:wrapTopAndBottom/>
            <wp:docPr id="13240845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84559" name="Imagen 1" descr="Interfaz de usuario gráfica, Texto, Aplicación&#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92120" cy="2566035"/>
                    </a:xfrm>
                    <a:prstGeom prst="rect">
                      <a:avLst/>
                    </a:prstGeom>
                  </pic:spPr>
                </pic:pic>
              </a:graphicData>
            </a:graphic>
            <wp14:sizeRelH relativeFrom="margin">
              <wp14:pctWidth>0</wp14:pctWidth>
            </wp14:sizeRelH>
            <wp14:sizeRelV relativeFrom="margin">
              <wp14:pctHeight>0</wp14:pctHeight>
            </wp14:sizeRelV>
          </wp:anchor>
        </w:drawing>
      </w:r>
      <w:r w:rsidR="000263BA">
        <w:t xml:space="preserve">La fuente </w:t>
      </w:r>
      <w:r w:rsidR="00DD411B">
        <w:t>principal</w:t>
      </w:r>
      <w:r w:rsidR="000263BA">
        <w:t xml:space="preserve"> de los datasets es </w:t>
      </w:r>
      <w:r w:rsidR="00ED1FF7">
        <w:t>la página web</w:t>
      </w:r>
      <w:r w:rsidR="00E779F1">
        <w:t xml:space="preserve"> </w:t>
      </w:r>
      <w:proofErr w:type="spellStart"/>
      <w:r w:rsidR="00E779F1">
        <w:t>nomecalles</w:t>
      </w:r>
      <w:proofErr w:type="spellEnd"/>
      <w:r>
        <w:t xml:space="preserve"> del Instituto de Estadística de la Comunidad de Madrid (IECM). La página contiene el nomenclátor oficial y distintas capas de información territorial con puntos de interés de titularidad pública.</w:t>
      </w:r>
    </w:p>
    <w:p w14:paraId="70EA5D00" w14:textId="75A65E7E" w:rsidR="00ED1FF7" w:rsidRDefault="005E5060" w:rsidP="000263BA">
      <w:r>
        <w:lastRenderedPageBreak/>
        <w:t>A través de dicha página se obtuvieron los datasets de delimitaciones de los núcleos urbanos, las ubicaciones de los cuatro servicios públicos a analizar, junto con otros datasets que puedan ser útiles durante alguna otra fase del trabajo.</w:t>
      </w:r>
    </w:p>
    <w:p w14:paraId="74653BC9" w14:textId="5AB5BA97" w:rsidR="00DD411B" w:rsidRDefault="00DD411B" w:rsidP="000263BA">
      <w:r>
        <w:t>Otros datos adicionales, pero también imprescindibles en este trabajo se obtienen de otros sitios web como:</w:t>
      </w:r>
    </w:p>
    <w:p w14:paraId="675DF559" w14:textId="34BBD89B" w:rsidR="00DD411B" w:rsidRDefault="00DD411B" w:rsidP="00DD411B">
      <w:pPr>
        <w:pStyle w:val="Prrafodelista"/>
        <w:numPr>
          <w:ilvl w:val="0"/>
          <w:numId w:val="25"/>
        </w:numPr>
      </w:pPr>
      <w:r>
        <w:t>Base de datos del In</w:t>
      </w:r>
      <w:r w:rsidR="00866F0D">
        <w:t xml:space="preserve">stituto Nacional de Estadística </w:t>
      </w:r>
      <w:sdt>
        <w:sdtPr>
          <w:id w:val="2105155342"/>
          <w:citation/>
        </w:sdtPr>
        <w:sdtContent>
          <w:r w:rsidR="00866F0D">
            <w:fldChar w:fldCharType="begin"/>
          </w:r>
          <w:r w:rsidR="00866F0D">
            <w:instrText xml:space="preserve"> CITATION Ins2 \l 3082 </w:instrText>
          </w:r>
          <w:r w:rsidR="00866F0D">
            <w:fldChar w:fldCharType="separate"/>
          </w:r>
          <w:r w:rsidR="00800E66" w:rsidRPr="00800E66">
            <w:rPr>
              <w:noProof/>
            </w:rPr>
            <w:t>[5]</w:t>
          </w:r>
          <w:r w:rsidR="00866F0D">
            <w:fldChar w:fldCharType="end"/>
          </w:r>
        </w:sdtContent>
      </w:sdt>
    </w:p>
    <w:p w14:paraId="0F1D6799" w14:textId="5311A04C" w:rsidR="00866F0D" w:rsidRDefault="00866F0D" w:rsidP="00DD411B">
      <w:pPr>
        <w:pStyle w:val="Prrafodelista"/>
        <w:numPr>
          <w:ilvl w:val="0"/>
          <w:numId w:val="25"/>
        </w:numPr>
      </w:pPr>
      <w:r>
        <w:t xml:space="preserve">Ministerio de Justicia de España </w:t>
      </w:r>
      <w:sdt>
        <w:sdtPr>
          <w:id w:val="-1299846363"/>
          <w:citation/>
        </w:sdtPr>
        <w:sdtContent>
          <w:r>
            <w:fldChar w:fldCharType="begin"/>
          </w:r>
          <w:r>
            <w:instrText xml:space="preserve"> CITATION Min \l 3082 </w:instrText>
          </w:r>
          <w:r>
            <w:fldChar w:fldCharType="separate"/>
          </w:r>
          <w:r w:rsidR="00800E66" w:rsidRPr="00800E66">
            <w:rPr>
              <w:noProof/>
            </w:rPr>
            <w:t>[6]</w:t>
          </w:r>
          <w:r>
            <w:fldChar w:fldCharType="end"/>
          </w:r>
        </w:sdtContent>
      </w:sdt>
    </w:p>
    <w:p w14:paraId="3476E2FB" w14:textId="3F08C355" w:rsidR="005E5060" w:rsidRDefault="00243C40" w:rsidP="000263BA">
      <w:pPr>
        <w:pStyle w:val="Prrafodelista"/>
        <w:numPr>
          <w:ilvl w:val="0"/>
          <w:numId w:val="25"/>
        </w:numPr>
      </w:pPr>
      <w:r>
        <w:t>Consorcio Region</w:t>
      </w:r>
      <w:r w:rsidR="006A7CF0">
        <w:t>a</w:t>
      </w:r>
      <w:r>
        <w:t xml:space="preserve">l de Transportes de Madrid </w:t>
      </w:r>
      <w:sdt>
        <w:sdtPr>
          <w:id w:val="-1578205401"/>
          <w:citation/>
        </w:sdtPr>
        <w:sdtContent>
          <w:r>
            <w:fldChar w:fldCharType="begin"/>
          </w:r>
          <w:r>
            <w:instrText xml:space="preserve"> CITATION Dat25 \l 3082 </w:instrText>
          </w:r>
          <w:r>
            <w:fldChar w:fldCharType="separate"/>
          </w:r>
          <w:r w:rsidR="00800E66" w:rsidRPr="00800E66">
            <w:rPr>
              <w:noProof/>
            </w:rPr>
            <w:t>[7]</w:t>
          </w:r>
          <w:r>
            <w:fldChar w:fldCharType="end"/>
          </w:r>
        </w:sdtContent>
      </w:sdt>
    </w:p>
    <w:p w14:paraId="67A2F9CA" w14:textId="2DF99D03" w:rsidR="005E5060" w:rsidRDefault="007666B6" w:rsidP="005E5060">
      <w:pPr>
        <w:pStyle w:val="Ttulo2"/>
      </w:pPr>
      <w:bookmarkStart w:id="12" w:name="_Toc207397700"/>
      <w:r>
        <w:t>3</w:t>
      </w:r>
      <w:r w:rsidR="005E5060">
        <w:t>.2. Procesamiento inicial de los datos mediante QGIS</w:t>
      </w:r>
      <w:bookmarkEnd w:id="12"/>
    </w:p>
    <w:p w14:paraId="6CA95EE5" w14:textId="2C6BAEFF" w:rsidR="00476DAD" w:rsidRDefault="00E0463C" w:rsidP="00E0463C">
      <w:r w:rsidRPr="00476DAD">
        <w:rPr>
          <w:noProof/>
        </w:rPr>
        <w:drawing>
          <wp:anchor distT="0" distB="0" distL="114300" distR="114300" simplePos="0" relativeHeight="251687936" behindDoc="0" locked="0" layoutInCell="1" allowOverlap="1" wp14:anchorId="486E61C3" wp14:editId="4C0BE88F">
            <wp:simplePos x="0" y="0"/>
            <wp:positionH relativeFrom="margin">
              <wp:align>center</wp:align>
            </wp:positionH>
            <wp:positionV relativeFrom="paragraph">
              <wp:posOffset>1234555</wp:posOffset>
            </wp:positionV>
            <wp:extent cx="4654550" cy="2170430"/>
            <wp:effectExtent l="0" t="0" r="0" b="1270"/>
            <wp:wrapTopAndBottom/>
            <wp:docPr id="83443961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9614" name="Imagen 1" descr="Map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54550" cy="2170430"/>
                    </a:xfrm>
                    <a:prstGeom prst="rect">
                      <a:avLst/>
                    </a:prstGeom>
                  </pic:spPr>
                </pic:pic>
              </a:graphicData>
            </a:graphic>
            <wp14:sizeRelH relativeFrom="margin">
              <wp14:pctWidth>0</wp14:pctWidth>
            </wp14:sizeRelH>
            <wp14:sizeRelV relativeFrom="margin">
              <wp14:pctHeight>0</wp14:pctHeight>
            </wp14:sizeRelV>
          </wp:anchor>
        </w:drawing>
      </w:r>
      <w:r w:rsidR="002955A0">
        <w:t>Los datos obtenidos están en un formato legible por la herramienta de software QGIS</w:t>
      </w:r>
      <w:sdt>
        <w:sdtPr>
          <w:rPr>
            <w:vertAlign w:val="superscript"/>
          </w:rPr>
          <w:id w:val="-1329509546"/>
          <w:citation/>
        </w:sdtPr>
        <w:sdtContent>
          <w:r w:rsidR="002955A0" w:rsidRPr="00476DAD">
            <w:rPr>
              <w:vertAlign w:val="superscript"/>
            </w:rPr>
            <w:fldChar w:fldCharType="begin"/>
          </w:r>
          <w:r w:rsidR="00965ABD" w:rsidRPr="00476DAD">
            <w:rPr>
              <w:vertAlign w:val="superscript"/>
            </w:rPr>
            <w:instrText xml:space="preserve">CITATION QGI25 \l 3082 </w:instrText>
          </w:r>
          <w:r w:rsidR="002955A0" w:rsidRPr="00476DAD">
            <w:rPr>
              <w:vertAlign w:val="superscript"/>
            </w:rPr>
            <w:fldChar w:fldCharType="separate"/>
          </w:r>
          <w:r w:rsidR="00800E66">
            <w:rPr>
              <w:noProof/>
              <w:vertAlign w:val="superscript"/>
            </w:rPr>
            <w:t xml:space="preserve"> </w:t>
          </w:r>
          <w:r w:rsidR="00800E66" w:rsidRPr="00800E66">
            <w:rPr>
              <w:noProof/>
            </w:rPr>
            <w:t>[8]</w:t>
          </w:r>
          <w:r w:rsidR="002955A0" w:rsidRPr="00476DAD">
            <w:rPr>
              <w:vertAlign w:val="superscript"/>
            </w:rPr>
            <w:fldChar w:fldCharType="end"/>
          </w:r>
        </w:sdtContent>
      </w:sdt>
      <w:r w:rsidR="00476DAD">
        <w:t xml:space="preserve">. Con esta herramienta de software podemos realizar distintas operaciones sobre los datos, añadir atributos con información extra o crear nuevas capas. </w:t>
      </w:r>
      <w:r>
        <w:t>Un ejemplo de esto es la adición de un atributo que indica, para cada núcleo urbano, la Dirección Asistencial de Salud en la que se encuentra, lo cual será necesario para determinar a qué hospital será referenciado.</w:t>
      </w:r>
    </w:p>
    <w:p w14:paraId="70214C11" w14:textId="36F1DBD4" w:rsidR="00476DAD" w:rsidRDefault="00476DAD" w:rsidP="00476DAD">
      <w:pPr>
        <w:pStyle w:val="Descripcin"/>
        <w:jc w:val="center"/>
      </w:pPr>
      <w:bookmarkStart w:id="13" w:name="_Toc206880632"/>
      <w:r>
        <w:t xml:space="preserve">Ilustración </w:t>
      </w:r>
      <w:fldSimple w:instr=" SEQ Ilustración \* ARABIC ">
        <w:r w:rsidR="00D7767A">
          <w:rPr>
            <w:noProof/>
          </w:rPr>
          <w:t>4</w:t>
        </w:r>
      </w:fldSimple>
      <w:r>
        <w:t xml:space="preserve"> Vista previa de la herramienta QGIS</w:t>
      </w:r>
      <w:bookmarkEnd w:id="13"/>
    </w:p>
    <w:p w14:paraId="33B3EB09" w14:textId="77777777" w:rsidR="00E0463C" w:rsidRDefault="00E0463C" w:rsidP="002E5271"/>
    <w:p w14:paraId="0DA3386E" w14:textId="19F328FA" w:rsidR="00E0463C" w:rsidRDefault="007666B6" w:rsidP="00E0463C">
      <w:pPr>
        <w:pStyle w:val="Ttulo2"/>
      </w:pPr>
      <w:bookmarkStart w:id="14" w:name="_Toc207397701"/>
      <w:r>
        <w:lastRenderedPageBreak/>
        <w:t>3</w:t>
      </w:r>
      <w:r w:rsidR="00E0463C">
        <w:t>.3. Procesamiento adicional mediante Python</w:t>
      </w:r>
      <w:bookmarkEnd w:id="14"/>
    </w:p>
    <w:p w14:paraId="75C7AB36" w14:textId="6B0776F5" w:rsidR="00F24262" w:rsidRDefault="00F24262" w:rsidP="00E0463C">
      <w:r>
        <w:rPr>
          <w:noProof/>
        </w:rPr>
        <mc:AlternateContent>
          <mc:Choice Requires="wps">
            <w:drawing>
              <wp:anchor distT="0" distB="0" distL="114300" distR="114300" simplePos="0" relativeHeight="251691008" behindDoc="0" locked="0" layoutInCell="1" allowOverlap="1" wp14:anchorId="424BC2E2" wp14:editId="72F76AE8">
                <wp:simplePos x="0" y="0"/>
                <wp:positionH relativeFrom="column">
                  <wp:posOffset>1126490</wp:posOffset>
                </wp:positionH>
                <wp:positionV relativeFrom="paragraph">
                  <wp:posOffset>3806825</wp:posOffset>
                </wp:positionV>
                <wp:extent cx="3146425" cy="635"/>
                <wp:effectExtent l="0" t="0" r="0" b="0"/>
                <wp:wrapTopAndBottom/>
                <wp:docPr id="1428404726" name="Cuadro de texto 1"/>
                <wp:cNvGraphicFramePr/>
                <a:graphic xmlns:a="http://schemas.openxmlformats.org/drawingml/2006/main">
                  <a:graphicData uri="http://schemas.microsoft.com/office/word/2010/wordprocessingShape">
                    <wps:wsp>
                      <wps:cNvSpPr txBox="1"/>
                      <wps:spPr>
                        <a:xfrm>
                          <a:off x="0" y="0"/>
                          <a:ext cx="3146425" cy="635"/>
                        </a:xfrm>
                        <a:prstGeom prst="rect">
                          <a:avLst/>
                        </a:prstGeom>
                        <a:solidFill>
                          <a:prstClr val="white"/>
                        </a:solidFill>
                        <a:ln>
                          <a:noFill/>
                        </a:ln>
                      </wps:spPr>
                      <wps:txbx>
                        <w:txbxContent>
                          <w:p w14:paraId="05F9E576" w14:textId="3647F64D" w:rsidR="00F24262" w:rsidRPr="00A959C1" w:rsidRDefault="00F24262" w:rsidP="00F24262">
                            <w:pPr>
                              <w:pStyle w:val="Descripcin"/>
                              <w:jc w:val="center"/>
                            </w:pPr>
                            <w:bookmarkStart w:id="15" w:name="_Toc206880633"/>
                            <w:r>
                              <w:t xml:space="preserve">Ilustración </w:t>
                            </w:r>
                            <w:fldSimple w:instr=" SEQ Ilustración \* ARABIC ">
                              <w:r w:rsidR="00D7767A">
                                <w:rPr>
                                  <w:noProof/>
                                </w:rPr>
                                <w:t>5</w:t>
                              </w:r>
                            </w:fldSimple>
                            <w:r>
                              <w:t xml:space="preserve"> Vista previa del código usando la API de QGIS</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4BC2E2" id="_x0000_s1027" type="#_x0000_t202" style="position:absolute;margin-left:88.7pt;margin-top:299.75pt;width:247.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CxGQIAAD8EAAAOAAAAZHJzL2Uyb0RvYy54bWysU8Fu2zAMvQ/YPwi6L07SNhi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ye3sdnrHmaTY7OYu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" stroked="f">
                <v:textbox style="mso-fit-shape-to-text:t" inset="0,0,0,0">
                  <w:txbxContent>
                    <w:p w14:paraId="05F9E576" w14:textId="3647F64D" w:rsidR="00F24262" w:rsidRPr="00A959C1" w:rsidRDefault="00F24262" w:rsidP="00F24262">
                      <w:pPr>
                        <w:pStyle w:val="Descripcin"/>
                        <w:jc w:val="center"/>
                      </w:pPr>
                      <w:bookmarkStart w:id="16" w:name="_Toc206880633"/>
                      <w:r>
                        <w:t xml:space="preserve">Ilustración </w:t>
                      </w:r>
                      <w:fldSimple w:instr=" SEQ Ilustración \* ARABIC ">
                        <w:r w:rsidR="00D7767A">
                          <w:rPr>
                            <w:noProof/>
                          </w:rPr>
                          <w:t>5</w:t>
                        </w:r>
                      </w:fldSimple>
                      <w:r>
                        <w:t xml:space="preserve"> Vista previa del código usando la API de QGIS</w:t>
                      </w:r>
                      <w:bookmarkEnd w:id="16"/>
                    </w:p>
                  </w:txbxContent>
                </v:textbox>
                <w10:wrap type="topAndBottom"/>
              </v:shape>
            </w:pict>
          </mc:Fallback>
        </mc:AlternateContent>
      </w:r>
      <w:r w:rsidRPr="00F24262">
        <w:rPr>
          <w:noProof/>
        </w:rPr>
        <w:drawing>
          <wp:anchor distT="0" distB="0" distL="114300" distR="114300" simplePos="0" relativeHeight="251688960" behindDoc="0" locked="0" layoutInCell="1" allowOverlap="1" wp14:anchorId="0A4EF656" wp14:editId="22363F2D">
            <wp:simplePos x="0" y="0"/>
            <wp:positionH relativeFrom="margin">
              <wp:align>center</wp:align>
            </wp:positionH>
            <wp:positionV relativeFrom="paragraph">
              <wp:posOffset>1039049</wp:posOffset>
            </wp:positionV>
            <wp:extent cx="3146425" cy="2710815"/>
            <wp:effectExtent l="0" t="0" r="0" b="0"/>
            <wp:wrapTopAndBottom/>
            <wp:docPr id="213300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299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46425" cy="2710815"/>
                    </a:xfrm>
                    <a:prstGeom prst="rect">
                      <a:avLst/>
                    </a:prstGeom>
                  </pic:spPr>
                </pic:pic>
              </a:graphicData>
            </a:graphic>
            <wp14:sizeRelH relativeFrom="margin">
              <wp14:pctWidth>0</wp14:pctWidth>
            </wp14:sizeRelH>
            <wp14:sizeRelV relativeFrom="margin">
              <wp14:pctHeight>0</wp14:pctHeight>
            </wp14:sizeRelV>
          </wp:anchor>
        </w:drawing>
      </w:r>
      <w:r w:rsidR="00E0463C">
        <w:t xml:space="preserve">El siguiente paso es determinar, para cada núcleo urbano, el hospital, parque de bomberos, juzgado y centro de salud mental más cercano. En un principio parecía posible hacerlo desde QGIS, pero este proceso en particular </w:t>
      </w:r>
      <w:r w:rsidR="006A7CF0">
        <w:t>es</w:t>
      </w:r>
      <w:r w:rsidR="00E0463C">
        <w:t xml:space="preserve"> muy tedioso y </w:t>
      </w:r>
      <w:r w:rsidR="006A7CF0">
        <w:t>requiere</w:t>
      </w:r>
      <w:r w:rsidR="00E0463C">
        <w:t xml:space="preserve"> </w:t>
      </w:r>
      <w:r w:rsidR="006A7CF0">
        <w:t xml:space="preserve">una enorme cantidad de </w:t>
      </w:r>
      <w:proofErr w:type="spellStart"/>
      <w:r w:rsidR="006A7CF0">
        <w:t>backtracking</w:t>
      </w:r>
      <w:proofErr w:type="spellEnd"/>
      <w:r w:rsidR="00E0463C">
        <w:t xml:space="preserve"> en caso de error. Por lo tanto, se decide utilizar la </w:t>
      </w:r>
      <w:r w:rsidR="006A7CF0">
        <w:t>librería</w:t>
      </w:r>
      <w:r w:rsidR="00E0463C">
        <w:t xml:space="preserve"> de QGIS para Python</w:t>
      </w:r>
      <w:r w:rsidR="006A7CF0">
        <w:t xml:space="preserve">, la cual nos permite leer y operar sobre capas de </w:t>
      </w:r>
    </w:p>
    <w:p w14:paraId="08782851" w14:textId="77777777" w:rsidR="00F24262" w:rsidRDefault="00F24262" w:rsidP="00E0463C"/>
    <w:p w14:paraId="6E19A168" w14:textId="77777777" w:rsidR="00F24262" w:rsidRDefault="00F24262" w:rsidP="00E0463C">
      <w:r>
        <w:t>De esta forma tenemos un método más intuitivo, automatizado y fácil de editar en caso de necesitar un cambio a posteriori, además de permitirnos generar nuevos archivos o realizar consultar en pasos posteriores.</w:t>
      </w:r>
    </w:p>
    <w:p w14:paraId="28C8CF73" w14:textId="373CE9CC" w:rsidR="00F24262" w:rsidRPr="00186F4E" w:rsidRDefault="007666B6" w:rsidP="00F24262">
      <w:pPr>
        <w:pStyle w:val="Ttulo2"/>
      </w:pPr>
      <w:bookmarkStart w:id="17" w:name="_Toc207397702"/>
      <w:r>
        <w:t>3</w:t>
      </w:r>
      <w:r w:rsidR="00F24262" w:rsidRPr="00186F4E">
        <w:t>.4. Cálculo de distancias utilizando la API de Google Maps</w:t>
      </w:r>
      <w:bookmarkEnd w:id="17"/>
    </w:p>
    <w:p w14:paraId="10F4291D" w14:textId="56328914" w:rsidR="00FF2E10" w:rsidRDefault="00F24262" w:rsidP="00F24262">
      <w:r w:rsidRPr="00F24262">
        <w:t>La Google Maps Platform ofrece acceso</w:t>
      </w:r>
      <w:r>
        <w:t xml:space="preserve"> a la </w:t>
      </w:r>
      <w:r w:rsidR="00243C40">
        <w:t>Routes</w:t>
      </w:r>
      <w:r>
        <w:t xml:space="preserve"> API</w:t>
      </w:r>
      <w:sdt>
        <w:sdtPr>
          <w:id w:val="2108847997"/>
          <w:citation/>
        </w:sdtPr>
        <w:sdtContent>
          <w:r>
            <w:fldChar w:fldCharType="begin"/>
          </w:r>
          <w:r w:rsidR="00243C40">
            <w:instrText xml:space="preserve">CITATION Goo25 \l 3082 </w:instrText>
          </w:r>
          <w:r>
            <w:fldChar w:fldCharType="separate"/>
          </w:r>
          <w:r w:rsidR="00800E66">
            <w:rPr>
              <w:noProof/>
            </w:rPr>
            <w:t xml:space="preserve"> </w:t>
          </w:r>
          <w:r w:rsidR="00800E66" w:rsidRPr="00800E66">
            <w:rPr>
              <w:noProof/>
            </w:rPr>
            <w:t>[9]</w:t>
          </w:r>
          <w:r>
            <w:fldChar w:fldCharType="end"/>
          </w:r>
        </w:sdtContent>
      </w:sdt>
      <w:r>
        <w:t xml:space="preserve"> </w:t>
      </w:r>
      <w:r w:rsidR="00FF2E10">
        <w:t xml:space="preserve">a </w:t>
      </w:r>
      <w:r>
        <w:t>usuarios regis</w:t>
      </w:r>
      <w:r w:rsidR="00FF2E10">
        <w:t>trados.</w:t>
      </w:r>
    </w:p>
    <w:p w14:paraId="0A47A2AF" w14:textId="77777777" w:rsidR="00FF2E10" w:rsidRDefault="00FF2E10" w:rsidP="00F24262">
      <w:r>
        <w:t>Haciendo uso de esta API se realizan consultas con un formato específico y obtenemos como resultado la distancia y tiempo exactos de un trayecto en coche a los conjuntos [origen, destino] que nosotros especifiquemos.</w:t>
      </w:r>
    </w:p>
    <w:p w14:paraId="118F7707" w14:textId="77777777" w:rsidR="00FF2E10" w:rsidRDefault="00FF2E10">
      <w:r>
        <w:br w:type="page"/>
      </w:r>
    </w:p>
    <w:p w14:paraId="2B6F2FC6" w14:textId="076972F5" w:rsidR="00FF2E10" w:rsidRDefault="00486814" w:rsidP="00FF2E10">
      <w:pPr>
        <w:pStyle w:val="Ttulo1"/>
        <w:jc w:val="center"/>
      </w:pPr>
      <w:bookmarkStart w:id="18" w:name="_Toc207397703"/>
      <w:r>
        <w:lastRenderedPageBreak/>
        <w:t>4</w:t>
      </w:r>
      <w:r w:rsidR="00FF2E10">
        <w:t xml:space="preserve">. </w:t>
      </w:r>
      <w:r>
        <w:t>METODOLOGÍA PARA LA CONSTRUCCIÓN DEL DATASET</w:t>
      </w:r>
      <w:bookmarkEnd w:id="18"/>
    </w:p>
    <w:p w14:paraId="4376CFCC" w14:textId="77777777" w:rsidR="00FF2E10" w:rsidRDefault="00FF2E10" w:rsidP="00FF2E10">
      <w:r>
        <w:t>En este punto se explicará en más detalle los pasos realizados, así como los resultados obtenidos durante el proceso.</w:t>
      </w:r>
    </w:p>
    <w:p w14:paraId="6268BF01" w14:textId="6F58AE01" w:rsidR="005B4C5C" w:rsidRDefault="00D5779F" w:rsidP="00FF2E10">
      <w:r>
        <w:t xml:space="preserve">Cabe aclarar que aunque estas decisiones se presentan de forma linear, algunas se toman en partes más tardías del desarrollo por motivo de </w:t>
      </w:r>
      <w:proofErr w:type="spellStart"/>
      <w:r>
        <w:t>backtracking</w:t>
      </w:r>
      <w:proofErr w:type="spellEnd"/>
      <w:r>
        <w:t xml:space="preserve">. En estos casos, se aclarará el motivo de las decisiones o se dejará claro que se deben a etapas posteriores del desarrollo </w:t>
      </w:r>
    </w:p>
    <w:p w14:paraId="07837A9D" w14:textId="69832655" w:rsidR="00FF2E10" w:rsidRDefault="007666B6" w:rsidP="00FF2E10">
      <w:pPr>
        <w:pStyle w:val="Ttulo2"/>
      </w:pPr>
      <w:bookmarkStart w:id="19" w:name="_Toc207397704"/>
      <w:r>
        <w:t>4</w:t>
      </w:r>
      <w:r w:rsidR="00FF2E10">
        <w:t>.1. Obtención de los datos iniciales</w:t>
      </w:r>
      <w:bookmarkEnd w:id="19"/>
    </w:p>
    <w:p w14:paraId="49D46A8F" w14:textId="2D42C6AF" w:rsidR="005F7198" w:rsidRDefault="00FF2E10" w:rsidP="00FF2E10">
      <w:r>
        <w:t>Nuestro punto de inicio es el sitio web NOMECALLES. Como se describe en el punto 2.1., esta página nos permite visualizar y descargar distintos datasets georreferenciados</w:t>
      </w:r>
      <w:r w:rsidR="005F7198">
        <w:t xml:space="preserve"> de la Comunidad de Madrid, estos se dividen en Puntos y Delimitaciones, el primero ofrece datasets de puntos exactos y el segundo ofrece datasets de distintas divisiones territoriales.</w:t>
      </w:r>
    </w:p>
    <w:p w14:paraId="67202490" w14:textId="296E82DF" w:rsidR="005F7198" w:rsidRDefault="005F7198" w:rsidP="00FF2E10">
      <w:r>
        <w:t>De todos los conjuntos de datos que ofrece la página extraemos los siguientes:</w:t>
      </w:r>
    </w:p>
    <w:p w14:paraId="7E4A77F3" w14:textId="73868046" w:rsidR="005F7198" w:rsidRDefault="005F7198" w:rsidP="005F7198">
      <w:pPr>
        <w:pStyle w:val="Prrafodelista"/>
        <w:numPr>
          <w:ilvl w:val="0"/>
          <w:numId w:val="16"/>
        </w:numPr>
      </w:pPr>
      <w:r>
        <w:t xml:space="preserve">Delimitación de municipios: Delimitaciones </w:t>
      </w:r>
      <w:r>
        <w:sym w:font="Wingdings" w:char="F0E0"/>
      </w:r>
      <w:r>
        <w:t xml:space="preserve"> Municipios</w:t>
      </w:r>
    </w:p>
    <w:p w14:paraId="79001590" w14:textId="78F2CC34" w:rsidR="005F7198" w:rsidRDefault="005F7198" w:rsidP="005F7198">
      <w:pPr>
        <w:pStyle w:val="Prrafodelista"/>
        <w:numPr>
          <w:ilvl w:val="0"/>
          <w:numId w:val="16"/>
        </w:numPr>
      </w:pPr>
      <w:r>
        <w:t xml:space="preserve">Núcleos urbanos: Delimitaciones </w:t>
      </w:r>
      <w:r>
        <w:sym w:font="Wingdings" w:char="F0E0"/>
      </w:r>
      <w:r>
        <w:t xml:space="preserve"> Nomenclátor </w:t>
      </w:r>
      <w:r>
        <w:sym w:font="Wingdings" w:char="F0E0"/>
      </w:r>
      <w:r>
        <w:t xml:space="preserve"> Núcleos</w:t>
      </w:r>
    </w:p>
    <w:p w14:paraId="6F553FA0" w14:textId="594AB3E6" w:rsidR="005F7198" w:rsidRDefault="005F7198" w:rsidP="005F7198">
      <w:pPr>
        <w:pStyle w:val="Prrafodelista"/>
        <w:numPr>
          <w:ilvl w:val="0"/>
          <w:numId w:val="16"/>
        </w:numPr>
      </w:pPr>
      <w:r>
        <w:t>Dirección Asistencial de Salud</w:t>
      </w:r>
      <w:r w:rsidR="00D56757">
        <w:t xml:space="preserve"> (DAS)</w:t>
      </w:r>
      <w:r>
        <w:t>: Delimitaciones</w:t>
      </w:r>
      <w:r>
        <w:sym w:font="Wingdings" w:char="F0E0"/>
      </w:r>
      <w:r>
        <w:t>Zonificación de Salud de Área Única</w:t>
      </w:r>
      <w:r>
        <w:sym w:font="Wingdings" w:char="F0E0"/>
      </w:r>
      <w:r>
        <w:t>Dirección Asistencial de Salud</w:t>
      </w:r>
    </w:p>
    <w:p w14:paraId="78995121" w14:textId="156FA17F" w:rsidR="005F7198" w:rsidRDefault="003F7225" w:rsidP="005F7198">
      <w:pPr>
        <w:pStyle w:val="Prrafodelista"/>
        <w:numPr>
          <w:ilvl w:val="0"/>
          <w:numId w:val="16"/>
        </w:numPr>
      </w:pPr>
      <w:r>
        <w:t>Juzgados: Puntos</w:t>
      </w:r>
      <w:r>
        <w:sym w:font="Wingdings" w:char="F0E0"/>
      </w:r>
      <w:r>
        <w:t>Admón. Pública y Seguridad Ciudadana</w:t>
      </w:r>
      <w:r>
        <w:sym w:font="Wingdings" w:char="F0E0"/>
      </w:r>
      <w:r>
        <w:t>Instituciones Públicas</w:t>
      </w:r>
      <w:r>
        <w:sym w:font="Wingdings" w:char="F0E0"/>
      </w:r>
      <w:r>
        <w:t>Admón. Justicia</w:t>
      </w:r>
    </w:p>
    <w:p w14:paraId="0B4595D0" w14:textId="033F135F" w:rsidR="003F7225" w:rsidRDefault="003F7225" w:rsidP="005F7198">
      <w:pPr>
        <w:pStyle w:val="Prrafodelista"/>
        <w:numPr>
          <w:ilvl w:val="0"/>
          <w:numId w:val="16"/>
        </w:numPr>
      </w:pPr>
      <w:r>
        <w:t>Centros de Salud Mental: Puntos</w:t>
      </w:r>
      <w:r>
        <w:sym w:font="Wingdings" w:char="F0E0"/>
      </w:r>
      <w:r>
        <w:t xml:space="preserve"> Salud y Servicios Sociales</w:t>
      </w:r>
      <w:r>
        <w:sym w:font="Wingdings" w:char="F0E0"/>
      </w:r>
      <w:r>
        <w:t xml:space="preserve"> Centros Sanitarios</w:t>
      </w:r>
      <w:r>
        <w:sym w:font="Wingdings" w:char="F0E0"/>
      </w:r>
      <w:r>
        <w:t xml:space="preserve"> Centros de Salud Mental</w:t>
      </w:r>
    </w:p>
    <w:p w14:paraId="3B423945" w14:textId="104B180C" w:rsidR="003F7225" w:rsidRDefault="003F7225" w:rsidP="005F7198">
      <w:pPr>
        <w:pStyle w:val="Prrafodelista"/>
        <w:numPr>
          <w:ilvl w:val="0"/>
          <w:numId w:val="16"/>
        </w:numPr>
      </w:pPr>
      <w:r>
        <w:t>Hospitales: Puntos</w:t>
      </w:r>
      <w:r>
        <w:sym w:font="Wingdings" w:char="F0E0"/>
      </w:r>
      <w:r>
        <w:t>Salud y Servicios Sociales</w:t>
      </w:r>
      <w:r>
        <w:sym w:font="Wingdings" w:char="F0E0"/>
      </w:r>
      <w:r>
        <w:t xml:space="preserve"> Centros Sanitarios</w:t>
      </w:r>
      <w:r>
        <w:sym w:font="Wingdings" w:char="F0E0"/>
      </w:r>
      <w:r>
        <w:t>Hospital</w:t>
      </w:r>
    </w:p>
    <w:p w14:paraId="0F96B011" w14:textId="5DA61759" w:rsidR="003F7225" w:rsidRDefault="003F7225" w:rsidP="003F7225">
      <w:pPr>
        <w:pStyle w:val="Prrafodelista"/>
        <w:numPr>
          <w:ilvl w:val="0"/>
          <w:numId w:val="16"/>
        </w:numPr>
      </w:pPr>
      <w:r w:rsidRPr="003F7225">
        <w:rPr>
          <w:lang w:val="pt-PT"/>
        </w:rPr>
        <w:t>Parques de bomberos: Puntos</w:t>
      </w:r>
      <w:r>
        <w:sym w:font="Wingdings" w:char="F0E0"/>
      </w:r>
      <w:r w:rsidRPr="003F7225">
        <w:rPr>
          <w:lang w:val="pt-PT"/>
        </w:rPr>
        <w:t xml:space="preserve">Admón. </w:t>
      </w:r>
      <w:r>
        <w:t>Pública y Seguridad Ciudadana</w:t>
      </w:r>
      <w:r>
        <w:sym w:font="Wingdings" w:char="F0E0"/>
      </w:r>
      <w:r>
        <w:t xml:space="preserve"> Protección y Seguridad Ciudadana</w:t>
      </w:r>
      <w:r>
        <w:sym w:font="Wingdings" w:char="F0E0"/>
      </w:r>
      <w:r>
        <w:t>Bomberos</w:t>
      </w:r>
    </w:p>
    <w:p w14:paraId="26EE9F17" w14:textId="1AF57427" w:rsidR="008B1D5F" w:rsidRDefault="008B1D5F" w:rsidP="008B1D5F">
      <w:r>
        <w:t xml:space="preserve">Algunos datasets </w:t>
      </w:r>
      <w:r w:rsidR="00E619F4">
        <w:t xml:space="preserve">georreferenciados </w:t>
      </w:r>
      <w:r>
        <w:t xml:space="preserve">fueron obtenidos de otras fuentes al no </w:t>
      </w:r>
      <w:r w:rsidR="00D54718">
        <w:t>aparecer en el nomenclátor de NOMECALLES:</w:t>
      </w:r>
    </w:p>
    <w:p w14:paraId="1FD5D89C" w14:textId="0FC238A5" w:rsidR="00D54718" w:rsidRDefault="00D54718" w:rsidP="00D54718">
      <w:pPr>
        <w:pStyle w:val="Prrafodelista"/>
        <w:numPr>
          <w:ilvl w:val="0"/>
          <w:numId w:val="24"/>
        </w:numPr>
      </w:pPr>
      <w:r>
        <w:t xml:space="preserve">Paradas de autobús EMT/Urbano/Interurbano: Obtenidas de la página del Consorcio de Transportes de Madrid </w:t>
      </w:r>
      <w:sdt>
        <w:sdtPr>
          <w:id w:val="970331539"/>
          <w:citation/>
        </w:sdtPr>
        <w:sdtContent>
          <w:r>
            <w:fldChar w:fldCharType="begin"/>
          </w:r>
          <w:r>
            <w:instrText xml:space="preserve"> CITATION Dat25 \l 3082 </w:instrText>
          </w:r>
          <w:r>
            <w:fldChar w:fldCharType="separate"/>
          </w:r>
          <w:r w:rsidR="00800E66" w:rsidRPr="00800E66">
            <w:rPr>
              <w:noProof/>
            </w:rPr>
            <w:t>[7]</w:t>
          </w:r>
          <w:r>
            <w:fldChar w:fldCharType="end"/>
          </w:r>
        </w:sdtContent>
      </w:sdt>
      <w:r w:rsidR="00D5779F">
        <w:t>. Este dataset es necesario para obtener distancias utilizando transporte público</w:t>
      </w:r>
    </w:p>
    <w:p w14:paraId="4C29BD11" w14:textId="35776D8E" w:rsidR="00D54718" w:rsidRDefault="00D54718" w:rsidP="00D54718">
      <w:pPr>
        <w:pStyle w:val="Prrafodelista"/>
        <w:numPr>
          <w:ilvl w:val="0"/>
          <w:numId w:val="24"/>
        </w:numPr>
      </w:pPr>
      <w:r>
        <w:t xml:space="preserve">Red de carreteras de Madrid: Versión modificada de dataset obtenido en el Centro de Descargas del Instituto Geográfico Nacional </w:t>
      </w:r>
      <w:sdt>
        <w:sdtPr>
          <w:id w:val="410429760"/>
          <w:citation/>
        </w:sdtPr>
        <w:sdtContent>
          <w:r>
            <w:fldChar w:fldCharType="begin"/>
          </w:r>
          <w:r>
            <w:instrText xml:space="preserve"> CITATION Cen25 \l 3082 </w:instrText>
          </w:r>
          <w:r>
            <w:fldChar w:fldCharType="separate"/>
          </w:r>
          <w:r w:rsidR="00800E66" w:rsidRPr="00800E66">
            <w:rPr>
              <w:noProof/>
            </w:rPr>
            <w:t>[10]</w:t>
          </w:r>
          <w:r>
            <w:fldChar w:fldCharType="end"/>
          </w:r>
        </w:sdtContent>
      </w:sdt>
      <w:r w:rsidR="00D5779F">
        <w:t>. Este dataset es necesario para poder aproximar centroides a la carretera más cercana</w:t>
      </w:r>
    </w:p>
    <w:p w14:paraId="293C252E" w14:textId="13463C8D" w:rsidR="00E619F4" w:rsidRDefault="00E619F4" w:rsidP="00E619F4">
      <w:r>
        <w:t>Datos adicionales en formato tabla/CSV/XLSX</w:t>
      </w:r>
    </w:p>
    <w:p w14:paraId="3BF3495B" w14:textId="3E2EB2DF" w:rsidR="00E619F4" w:rsidRDefault="00E619F4" w:rsidP="002F2F91">
      <w:pPr>
        <w:pStyle w:val="Prrafodelista"/>
        <w:numPr>
          <w:ilvl w:val="0"/>
          <w:numId w:val="26"/>
        </w:numPr>
        <w:ind w:left="708" w:hanging="708"/>
      </w:pPr>
      <w:r>
        <w:t xml:space="preserve">Población por unidad poblacional: Obtenidas en el buscador del </w:t>
      </w:r>
      <w:proofErr w:type="spellStart"/>
      <w:r>
        <w:t>Insituto</w:t>
      </w:r>
      <w:proofErr w:type="spellEnd"/>
      <w:r>
        <w:t xml:space="preserve"> Nacional de Estadística </w:t>
      </w:r>
      <w:sdt>
        <w:sdtPr>
          <w:id w:val="1788541069"/>
          <w:citation/>
        </w:sdtPr>
        <w:sdtContent>
          <w:r>
            <w:fldChar w:fldCharType="begin"/>
          </w:r>
          <w:r>
            <w:instrText xml:space="preserve"> CITATION Ins2 \l 3082 </w:instrText>
          </w:r>
          <w:r>
            <w:fldChar w:fldCharType="separate"/>
          </w:r>
          <w:r w:rsidR="00800E66" w:rsidRPr="00800E66">
            <w:rPr>
              <w:noProof/>
            </w:rPr>
            <w:t>[5]</w:t>
          </w:r>
          <w:r>
            <w:fldChar w:fldCharType="end"/>
          </w:r>
        </w:sdtContent>
      </w:sdt>
    </w:p>
    <w:p w14:paraId="58BA1B53" w14:textId="4822D176" w:rsidR="003F7225" w:rsidRDefault="007666B6" w:rsidP="003F7225">
      <w:pPr>
        <w:pStyle w:val="Ttulo2"/>
      </w:pPr>
      <w:bookmarkStart w:id="20" w:name="_Toc207397705"/>
      <w:r>
        <w:lastRenderedPageBreak/>
        <w:t>4</w:t>
      </w:r>
      <w:r w:rsidR="003F7225">
        <w:t>.2. Procesado de datos en QGIS</w:t>
      </w:r>
      <w:bookmarkEnd w:id="20"/>
    </w:p>
    <w:p w14:paraId="225D48ED" w14:textId="56EA38B2" w:rsidR="00E619F4" w:rsidRPr="00E619F4" w:rsidRDefault="00E619F4" w:rsidP="00E619F4">
      <w:r>
        <w:t>Una vez tenemos todos los datasets necesarios cargados en QGIS, podemos comenzar el proceso de transformación de los datos obtenidos.</w:t>
      </w:r>
    </w:p>
    <w:p w14:paraId="1102D114" w14:textId="74F991C5" w:rsidR="0022675D" w:rsidRPr="0022675D" w:rsidRDefault="00E619F4" w:rsidP="00E619F4">
      <w:pPr>
        <w:pStyle w:val="Ttulo3"/>
      </w:pPr>
      <w:bookmarkStart w:id="21" w:name="_Toc207397706"/>
      <w:r>
        <w:t>Filtrado de diseminados y núcleos con menos de 10 habitantes</w:t>
      </w:r>
      <w:bookmarkEnd w:id="21"/>
    </w:p>
    <w:p w14:paraId="6DEDFF42" w14:textId="1E135D9F" w:rsidR="00052590" w:rsidRDefault="00731D1F" w:rsidP="003F7225">
      <w:r>
        <w:t xml:space="preserve">El primer paso a realizar es </w:t>
      </w:r>
      <w:r w:rsidR="00076856">
        <w:t>el filtrado del dataset de núcleos urbanos. En dicho conjunto de datos aparecen tanto núcleos de población como diseminados</w:t>
      </w:r>
      <w:r w:rsidR="00C444A7">
        <w:t>.</w:t>
      </w:r>
      <w:r w:rsidR="00E619F4">
        <w:t xml:space="preserve"> </w:t>
      </w:r>
      <w:r w:rsidR="00C444A7">
        <w:t xml:space="preserve">El propio dataset contiene información sobre qué delimitación entra en cada una de estas dos categorías, por lo </w:t>
      </w:r>
      <w:r w:rsidR="005C5CB8">
        <w:t>tanto,</w:t>
      </w:r>
      <w:r w:rsidR="00C444A7">
        <w:t xml:space="preserve"> creamos una nueva capa que excluya todos los diseminados del conjunto.</w:t>
      </w:r>
    </w:p>
    <w:p w14:paraId="48C5C704" w14:textId="0CC63AAF" w:rsidR="00314C73" w:rsidRDefault="00314C73" w:rsidP="003F7225">
      <w:r>
        <w:t xml:space="preserve">A continuación, utilizando datos del INE sobre población por unidad poblacional </w:t>
      </w:r>
      <w:sdt>
        <w:sdtPr>
          <w:rPr>
            <w:vertAlign w:val="superscript"/>
          </w:rPr>
          <w:id w:val="659900009"/>
          <w:citation/>
        </w:sdtPr>
        <w:sdtEndPr>
          <w:rPr>
            <w:vertAlign w:val="baseline"/>
          </w:rPr>
        </w:sdtEndPr>
        <w:sdtContent>
          <w:r w:rsidRPr="00314C73">
            <w:rPr>
              <w:vertAlign w:val="superscript"/>
            </w:rPr>
            <w:fldChar w:fldCharType="begin"/>
          </w:r>
          <w:r w:rsidRPr="00314C73">
            <w:rPr>
              <w:vertAlign w:val="superscript"/>
            </w:rPr>
            <w:instrText xml:space="preserve"> CITATION Ins2 \l 3082 </w:instrText>
          </w:r>
          <w:r w:rsidRPr="00314C73">
            <w:rPr>
              <w:vertAlign w:val="superscript"/>
            </w:rPr>
            <w:fldChar w:fldCharType="separate"/>
          </w:r>
          <w:r w:rsidR="00800E66" w:rsidRPr="00800E66">
            <w:rPr>
              <w:noProof/>
            </w:rPr>
            <w:t>[5]</w:t>
          </w:r>
          <w:r w:rsidRPr="00314C73">
            <w:rPr>
              <w:vertAlign w:val="superscript"/>
            </w:rPr>
            <w:fldChar w:fldCharType="end"/>
          </w:r>
        </w:sdtContent>
      </w:sdt>
      <w:r>
        <w:t>, pasamos el dataset por otro filtrado, dejando fuera todos los núcleos poblacionales con</w:t>
      </w:r>
      <w:r w:rsidR="005B4C5C">
        <w:t xml:space="preserve"> menos de 1</w:t>
      </w:r>
      <w:r>
        <w:t>0 habitantes.</w:t>
      </w:r>
    </w:p>
    <w:p w14:paraId="423DA836" w14:textId="561BC8FC" w:rsidR="00F45C19" w:rsidRDefault="00F45C19" w:rsidP="003F7225">
      <w:r>
        <w:t>Esta operación hace que pasemos de</w:t>
      </w:r>
      <w:r w:rsidR="00052590">
        <w:t xml:space="preserve"> 1208</w:t>
      </w:r>
      <w:r>
        <w:t xml:space="preserve"> a</w:t>
      </w:r>
      <w:r w:rsidR="00052590">
        <w:t xml:space="preserve"> 46</w:t>
      </w:r>
      <w:r>
        <w:t xml:space="preserve">8 núcleos poblacionales sobre los que llevaremos a cabo nuestras operaciones </w:t>
      </w:r>
    </w:p>
    <w:p w14:paraId="4B08A944" w14:textId="77777777" w:rsidR="00146AE4" w:rsidRDefault="00F45C19" w:rsidP="00983D19">
      <w:pPr>
        <w:keepNext/>
        <w:jc w:val="center"/>
      </w:pPr>
      <w:r>
        <w:rPr>
          <w:noProof/>
        </w:rPr>
        <w:drawing>
          <wp:inline distT="0" distB="0" distL="0" distR="0" wp14:anchorId="1F0D6A0F" wp14:editId="29F29E4D">
            <wp:extent cx="5400040" cy="2018274"/>
            <wp:effectExtent l="0" t="0" r="0" b="1270"/>
            <wp:docPr id="1077631502" name="Imagen 12"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31502" name="Imagen 12" descr="Imagen que contiene Mapa&#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2018274"/>
                    </a:xfrm>
                    <a:prstGeom prst="rect">
                      <a:avLst/>
                    </a:prstGeom>
                    <a:noFill/>
                    <a:ln>
                      <a:noFill/>
                    </a:ln>
                  </pic:spPr>
                </pic:pic>
              </a:graphicData>
            </a:graphic>
          </wp:inline>
        </w:drawing>
      </w:r>
    </w:p>
    <w:p w14:paraId="55BBA629" w14:textId="12AE470C" w:rsidR="00052590" w:rsidRDefault="00146AE4" w:rsidP="00146AE4">
      <w:pPr>
        <w:pStyle w:val="Descripcin"/>
        <w:jc w:val="center"/>
      </w:pPr>
      <w:bookmarkStart w:id="22" w:name="_Toc206880634"/>
      <w:r>
        <w:t xml:space="preserve">Ilustración </w:t>
      </w:r>
      <w:fldSimple w:instr=" SEQ Ilustración \* ARABIC ">
        <w:r w:rsidR="00D7767A">
          <w:rPr>
            <w:noProof/>
          </w:rPr>
          <w:t>6</w:t>
        </w:r>
      </w:fldSimple>
      <w:r>
        <w:t xml:space="preserve"> Proceso de filtrado de núcleos poblacionales</w:t>
      </w:r>
      <w:bookmarkEnd w:id="22"/>
    </w:p>
    <w:p w14:paraId="68F24F96" w14:textId="32E422FB" w:rsidR="00F45C19" w:rsidRPr="00F45C19" w:rsidRDefault="00F45C19" w:rsidP="00F45C19">
      <w:pPr>
        <w:pStyle w:val="Ttulo3"/>
      </w:pPr>
      <w:bookmarkStart w:id="23" w:name="_Toc207397707"/>
      <w:r>
        <w:t>Obtención de los centroides</w:t>
      </w:r>
      <w:bookmarkEnd w:id="23"/>
    </w:p>
    <w:p w14:paraId="195C221F" w14:textId="1006242D" w:rsidR="00146AE4" w:rsidRDefault="00F45C19" w:rsidP="003F7225">
      <w:r>
        <w:t>Como se puede observar, este dataset contiene datos georreferenciados de cada núcleo poblacional en</w:t>
      </w:r>
      <w:r w:rsidR="005C5CB8">
        <w:t xml:space="preserve"> forma de delimitaciones geográficas</w:t>
      </w:r>
      <w:r w:rsidR="00146AE4">
        <w:t>. Esta representación es importante pero no nos sirve para las operaciones que llevar a cabo. Lo que sí podemos utilizar es el centroide de cada uno de estos núcleos poblacionales, los cuales conservan además toda su información original: Nombre del núcleo, municipio al que pertenecen, población, etc.</w:t>
      </w:r>
    </w:p>
    <w:p w14:paraId="4C940AE5" w14:textId="26D3CCB1" w:rsidR="00146AE4" w:rsidRDefault="00146AE4" w:rsidP="003F7225">
      <w:r>
        <w:t>Origin</w:t>
      </w:r>
      <w:r w:rsidR="00904DEA">
        <w:t>almente se planteó el uso de la herramienta Centroides, pero rápidamente se puede llegar a la conclusión de que muchos núcleos poblacionales tienen formas no convexas, haciendo que el centroide caiga fuera del núcleo.</w:t>
      </w:r>
    </w:p>
    <w:p w14:paraId="0A8D0D6A" w14:textId="60485E44" w:rsidR="00904DEA" w:rsidRDefault="00904DEA" w:rsidP="003F7225">
      <w:r>
        <w:t>Para evitar futuras complicaciones elegimos utilizar la herramienta Punto en superficie, la cual devuelve una dataset de puntos que, aunque no sean centroides de los núcleos poblacionales, está garantizado que se encuentra dentro de la delimitación de este.</w:t>
      </w:r>
    </w:p>
    <w:p w14:paraId="0B0AFE6F" w14:textId="1658A8C2" w:rsidR="00904DEA" w:rsidRDefault="00904DEA" w:rsidP="003F7225">
      <w:r>
        <w:lastRenderedPageBreak/>
        <w:t xml:space="preserve">En pasos posteriores se tuvo que hacer </w:t>
      </w:r>
      <w:proofErr w:type="spellStart"/>
      <w:r>
        <w:t>backtracking</w:t>
      </w:r>
      <w:proofErr w:type="spellEnd"/>
      <w:r>
        <w:t xml:space="preserve"> a este punto para añadir varios cambios al dataset que se necesitan para pasos posteriores:</w:t>
      </w:r>
    </w:p>
    <w:p w14:paraId="051491BF" w14:textId="5B4B3159" w:rsidR="00904DEA" w:rsidRDefault="00A052C7" w:rsidP="00904DEA">
      <w:pPr>
        <w:pStyle w:val="Prrafodelista"/>
        <w:numPr>
          <w:ilvl w:val="0"/>
          <w:numId w:val="26"/>
        </w:numPr>
      </w:pPr>
      <w:r>
        <w:t>Mover cada centroide a la carretera más cercana, siempre y cuando esa carretera se encuentre dentro del mismo núcleo poblacional.</w:t>
      </w:r>
    </w:p>
    <w:p w14:paraId="3EAF6086" w14:textId="7EC74484" w:rsidR="00A052C7" w:rsidRDefault="00A052C7" w:rsidP="00A052C7">
      <w:pPr>
        <w:pStyle w:val="Prrafodelista"/>
        <w:numPr>
          <w:ilvl w:val="1"/>
          <w:numId w:val="26"/>
        </w:numPr>
      </w:pPr>
      <w:r>
        <w:t xml:space="preserve">Para esta tarea se hace uso de un plugin de QGIS llamado </w:t>
      </w:r>
      <w:proofErr w:type="spellStart"/>
      <w:r>
        <w:t>ProcessX</w:t>
      </w:r>
      <w:proofErr w:type="spellEnd"/>
      <w:r>
        <w:t>, el cual permite ajustar puntos a una línea añadiendo condiciones, en este caso, el de que pertenezca al mismo núcleo poblacional, evitando que se ajuste a carreteras de otro núcleo.</w:t>
      </w:r>
    </w:p>
    <w:p w14:paraId="74752BDC" w14:textId="77777777" w:rsidR="00A052C7" w:rsidRDefault="00A052C7" w:rsidP="00983D19">
      <w:pPr>
        <w:keepNext/>
        <w:jc w:val="center"/>
      </w:pPr>
      <w:r>
        <w:rPr>
          <w:noProof/>
        </w:rPr>
        <w:drawing>
          <wp:inline distT="0" distB="0" distL="0" distR="0" wp14:anchorId="55F67CFB" wp14:editId="35418EA0">
            <wp:extent cx="4859079" cy="3457444"/>
            <wp:effectExtent l="0" t="0" r="0" b="0"/>
            <wp:docPr id="190578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69419" cy="3464801"/>
                    </a:xfrm>
                    <a:prstGeom prst="rect">
                      <a:avLst/>
                    </a:prstGeom>
                    <a:noFill/>
                    <a:ln>
                      <a:noFill/>
                    </a:ln>
                  </pic:spPr>
                </pic:pic>
              </a:graphicData>
            </a:graphic>
          </wp:inline>
        </w:drawing>
      </w:r>
    </w:p>
    <w:p w14:paraId="1B068374" w14:textId="69DAC2A6" w:rsidR="00A052C7" w:rsidRDefault="00A052C7" w:rsidP="00A052C7">
      <w:pPr>
        <w:pStyle w:val="Descripcin"/>
        <w:jc w:val="center"/>
      </w:pPr>
      <w:bookmarkStart w:id="24" w:name="_Toc206880635"/>
      <w:r>
        <w:t xml:space="preserve">Ilustración </w:t>
      </w:r>
      <w:fldSimple w:instr=" SEQ Ilustración \* ARABIC ">
        <w:r w:rsidR="00D7767A">
          <w:rPr>
            <w:noProof/>
          </w:rPr>
          <w:t>7</w:t>
        </w:r>
      </w:fldSimple>
      <w:r>
        <w:t xml:space="preserve"> Ajuste de centroide a carretera</w:t>
      </w:r>
      <w:bookmarkEnd w:id="24"/>
    </w:p>
    <w:p w14:paraId="5515475C" w14:textId="1A41E901" w:rsidR="00904DEA" w:rsidRDefault="00A052C7" w:rsidP="00D87123">
      <w:pPr>
        <w:pStyle w:val="Prrafodelista"/>
        <w:numPr>
          <w:ilvl w:val="0"/>
          <w:numId w:val="26"/>
        </w:numPr>
      </w:pPr>
      <w:r>
        <w:t>Mover a mano ciertos núcleos poblacionales: Alrededor de 10 núcleos poblacionales se encuentran prácticam</w:t>
      </w:r>
      <w:r w:rsidR="00983D19">
        <w:t>ente incomunicados en lo que respecta a transporte público. En pasos posteriores, utilizaremos una API que devuelve distancias por transporte público, esta API tiene un grado de tolerancia limitado y puede calcular el tiempo a pie a la parada más cercana, pero si la distancia es excesiva deja de devolver resultados. Por lo tanto, movemos a mano estos centroides a la parada de bus más cercana, llevando un registro para tener en cuento este ajuste en pasos posteriores.</w:t>
      </w:r>
    </w:p>
    <w:p w14:paraId="2A81B00F" w14:textId="77777777" w:rsidR="00983D19" w:rsidRDefault="00983D19" w:rsidP="00983D19">
      <w:pPr>
        <w:keepNext/>
        <w:jc w:val="center"/>
      </w:pPr>
      <w:r>
        <w:rPr>
          <w:noProof/>
        </w:rPr>
        <w:lastRenderedPageBreak/>
        <w:drawing>
          <wp:inline distT="0" distB="0" distL="0" distR="0" wp14:anchorId="72EC010C" wp14:editId="4D956D4A">
            <wp:extent cx="4540103" cy="6050626"/>
            <wp:effectExtent l="0" t="0" r="0" b="7620"/>
            <wp:docPr id="18257640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53625" cy="6068647"/>
                    </a:xfrm>
                    <a:prstGeom prst="rect">
                      <a:avLst/>
                    </a:prstGeom>
                    <a:noFill/>
                    <a:ln>
                      <a:noFill/>
                    </a:ln>
                  </pic:spPr>
                </pic:pic>
              </a:graphicData>
            </a:graphic>
          </wp:inline>
        </w:drawing>
      </w:r>
    </w:p>
    <w:p w14:paraId="009BC356" w14:textId="3A19F11C" w:rsidR="00BC54C6" w:rsidRPr="00BC54C6" w:rsidRDefault="00983D19" w:rsidP="00BC54C6">
      <w:pPr>
        <w:pStyle w:val="Descripcin"/>
        <w:jc w:val="center"/>
      </w:pPr>
      <w:bookmarkStart w:id="25" w:name="_Toc206880636"/>
      <w:r>
        <w:t xml:space="preserve">Ilustración </w:t>
      </w:r>
      <w:fldSimple w:instr=" SEQ Ilustración \* ARABIC ">
        <w:r w:rsidR="00D7767A">
          <w:rPr>
            <w:noProof/>
          </w:rPr>
          <w:t>8</w:t>
        </w:r>
      </w:fldSimple>
      <w:r>
        <w:t xml:space="preserve"> Ajuste a parada de bus más cercana</w:t>
      </w:r>
      <w:bookmarkEnd w:id="25"/>
    </w:p>
    <w:p w14:paraId="4F84C412" w14:textId="4371D240" w:rsidR="0022675D" w:rsidRDefault="0022675D" w:rsidP="003F7225">
      <w:pPr>
        <w:rPr>
          <w:b/>
          <w:bCs/>
        </w:rPr>
      </w:pPr>
      <w:r>
        <w:rPr>
          <w:b/>
          <w:bCs/>
        </w:rPr>
        <w:t>Filtrado de hospitales</w:t>
      </w:r>
    </w:p>
    <w:p w14:paraId="6626F09D" w14:textId="77777777" w:rsidR="0022675D" w:rsidRDefault="0022675D" w:rsidP="003F7225">
      <w:r>
        <w:t>El dataset de hospitales proporcionado por NOMECALLES contiene centros hospitalarios con enorme disparidad de tamaño y complejidad. Por lo tanto, no podemos considerar de la misma manera un núcleo de población cuyo hospital más cercano es un hospital de la complejidad más baja y un núcleo de población a la misma distancia del hospital Gregorio Marañón.</w:t>
      </w:r>
    </w:p>
    <w:p w14:paraId="6FDEBEEB" w14:textId="5623AB1C" w:rsidR="0022675D" w:rsidRDefault="0022675D" w:rsidP="003F7225">
      <w:r>
        <w:t>Por esto mismo, dividimos el dataset en otros dos nuevos conjuntos de datos, esta división la hacemos acorde a la complejidad de los hospitales y, como aparece reflejada en el dataset de NOMECALLES, se hace</w:t>
      </w:r>
      <w:r w:rsidR="007A69C1">
        <w:t xml:space="preserve"> de forma manual guiándonos por la información sobre centros hospitalarios de la Red del Servicio Madrileño de Salud de la página web de la Comunidad de Madrid</w:t>
      </w:r>
      <w:sdt>
        <w:sdtPr>
          <w:id w:val="1678076267"/>
          <w:citation/>
        </w:sdtPr>
        <w:sdtContent>
          <w:r w:rsidR="007A69C1">
            <w:fldChar w:fldCharType="begin"/>
          </w:r>
          <w:r w:rsidR="007A69C1">
            <w:instrText xml:space="preserve"> CITATION Com \l 3082 </w:instrText>
          </w:r>
          <w:r w:rsidR="007A69C1">
            <w:fldChar w:fldCharType="separate"/>
          </w:r>
          <w:r w:rsidR="00800E66">
            <w:rPr>
              <w:noProof/>
            </w:rPr>
            <w:t xml:space="preserve"> </w:t>
          </w:r>
          <w:r w:rsidR="00800E66" w:rsidRPr="00800E66">
            <w:rPr>
              <w:noProof/>
            </w:rPr>
            <w:t>[11]</w:t>
          </w:r>
          <w:r w:rsidR="007A69C1">
            <w:fldChar w:fldCharType="end"/>
          </w:r>
        </w:sdtContent>
      </w:sdt>
      <w:r w:rsidR="007A69C1">
        <w:t>.</w:t>
      </w:r>
    </w:p>
    <w:p w14:paraId="4F7533F7" w14:textId="6EA5D4CB" w:rsidR="007A69C1" w:rsidRDefault="007A69C1" w:rsidP="003F7225">
      <w:pPr>
        <w:rPr>
          <w:lang w:val="pt-PT"/>
        </w:rPr>
      </w:pPr>
      <w:r w:rsidRPr="007A69C1">
        <w:rPr>
          <w:lang w:val="pt-PT"/>
        </w:rPr>
        <w:lastRenderedPageBreak/>
        <w:t>Los dos datasets resultantes s</w:t>
      </w:r>
      <w:r>
        <w:rPr>
          <w:lang w:val="pt-PT"/>
        </w:rPr>
        <w:t>on:</w:t>
      </w:r>
    </w:p>
    <w:p w14:paraId="64D8974D" w14:textId="6FC8B62E" w:rsidR="007A69C1" w:rsidRDefault="007A69C1" w:rsidP="007A69C1">
      <w:pPr>
        <w:pStyle w:val="Prrafodelista"/>
        <w:numPr>
          <w:ilvl w:val="0"/>
          <w:numId w:val="17"/>
        </w:numPr>
      </w:pPr>
      <w:r w:rsidRPr="007A69C1">
        <w:t>Hospitales de grupo 3: Hospitales de gran complej</w:t>
      </w:r>
      <w:r>
        <w:t>idad.</w:t>
      </w:r>
    </w:p>
    <w:p w14:paraId="20C0ED92" w14:textId="141C5DB6" w:rsidR="007A69C1" w:rsidRDefault="007A69C1" w:rsidP="007A69C1">
      <w:pPr>
        <w:pStyle w:val="Prrafodelista"/>
        <w:numPr>
          <w:ilvl w:val="0"/>
          <w:numId w:val="17"/>
        </w:numPr>
        <w:rPr>
          <w:lang w:val="pt-PT"/>
        </w:rPr>
      </w:pPr>
      <w:r w:rsidRPr="007A69C1">
        <w:rPr>
          <w:lang w:val="pt-PT"/>
        </w:rPr>
        <w:t>Hospitales de grupo 2: Hospitales de com</w:t>
      </w:r>
      <w:r>
        <w:rPr>
          <w:lang w:val="pt-PT"/>
        </w:rPr>
        <w:t>plejidad intermedia</w:t>
      </w:r>
    </w:p>
    <w:p w14:paraId="49199727" w14:textId="13DA44C9" w:rsidR="00B822B2" w:rsidRPr="00B822B2" w:rsidRDefault="00B822B2" w:rsidP="00B822B2">
      <w:r w:rsidRPr="00B822B2">
        <w:t>En la siguiente tabla s</w:t>
      </w:r>
      <w:r>
        <w:t>e puede ver la lista de hospitales que pasaron el filtro y que, por lo tanto, serán utilizados en los siguientes pasos</w:t>
      </w:r>
      <w:r w:rsidR="00BC54C6">
        <w:t>:</w:t>
      </w:r>
    </w:p>
    <w:tbl>
      <w:tblPr>
        <w:tblW w:w="8639" w:type="dxa"/>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351"/>
        <w:gridCol w:w="1132"/>
        <w:gridCol w:w="1156"/>
      </w:tblGrid>
      <w:tr w:rsidR="00B822B2" w:rsidRPr="00BC54C6" w14:paraId="5646D9E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D00C31A" w14:textId="77777777" w:rsidR="00B822B2" w:rsidRPr="00BC54C6" w:rsidRDefault="00B822B2" w:rsidP="00BC54C6">
            <w:pPr>
              <w:rPr>
                <w:sz w:val="20"/>
                <w:szCs w:val="20"/>
              </w:rPr>
            </w:pPr>
            <w:r w:rsidRPr="00BC54C6">
              <w:rPr>
                <w:sz w:val="20"/>
                <w:szCs w:val="20"/>
              </w:rPr>
              <w:t>Nombre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1499889" w14:textId="77777777" w:rsidR="00B822B2" w:rsidRPr="00BC54C6" w:rsidRDefault="00B822B2" w:rsidP="00BC54C6">
            <w:pPr>
              <w:rPr>
                <w:sz w:val="20"/>
                <w:szCs w:val="20"/>
              </w:rPr>
            </w:pPr>
            <w:r w:rsidRPr="00BC54C6">
              <w:rPr>
                <w:sz w:val="20"/>
                <w:szCs w:val="20"/>
              </w:rPr>
              <w:t>Grupo</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F6D7C4F" w14:textId="77777777" w:rsidR="00B822B2" w:rsidRPr="00BC54C6" w:rsidRDefault="00B822B2" w:rsidP="00BC54C6">
            <w:pPr>
              <w:rPr>
                <w:sz w:val="20"/>
                <w:szCs w:val="20"/>
              </w:rPr>
            </w:pPr>
            <w:r w:rsidRPr="00BC54C6">
              <w:rPr>
                <w:sz w:val="20"/>
                <w:szCs w:val="20"/>
              </w:rPr>
              <w:t>Zona</w:t>
            </w:r>
          </w:p>
        </w:tc>
      </w:tr>
      <w:tr w:rsidR="00B822B2" w:rsidRPr="00BC54C6" w14:paraId="75CB99F3"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22992E" w14:textId="77777777" w:rsidR="00B822B2" w:rsidRPr="00BC54C6" w:rsidRDefault="00B822B2" w:rsidP="00BC54C6">
            <w:pPr>
              <w:rPr>
                <w:sz w:val="20"/>
                <w:szCs w:val="20"/>
              </w:rPr>
            </w:pPr>
            <w:r w:rsidRPr="00BC54C6">
              <w:rPr>
                <w:sz w:val="20"/>
                <w:szCs w:val="20"/>
              </w:rPr>
              <w:t>Hospital Universitario 12 de Octubre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055B7C3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1B9F3D3" w14:textId="77777777" w:rsidR="00B822B2" w:rsidRPr="00BC54C6" w:rsidRDefault="00B822B2" w:rsidP="00BC54C6">
            <w:pPr>
              <w:rPr>
                <w:sz w:val="20"/>
                <w:szCs w:val="20"/>
              </w:rPr>
            </w:pPr>
            <w:r w:rsidRPr="00BC54C6">
              <w:rPr>
                <w:sz w:val="20"/>
                <w:szCs w:val="20"/>
              </w:rPr>
              <w:t>Centro</w:t>
            </w:r>
          </w:p>
        </w:tc>
      </w:tr>
      <w:tr w:rsidR="00B822B2" w:rsidRPr="00BC54C6" w14:paraId="39F8449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EDDF73D" w14:textId="77777777" w:rsidR="00B822B2" w:rsidRPr="00BC54C6" w:rsidRDefault="00B822B2" w:rsidP="00BC54C6">
            <w:pPr>
              <w:rPr>
                <w:sz w:val="20"/>
                <w:szCs w:val="20"/>
              </w:rPr>
            </w:pPr>
            <w:r w:rsidRPr="00BC54C6">
              <w:rPr>
                <w:sz w:val="20"/>
                <w:szCs w:val="20"/>
              </w:rPr>
              <w:t>Hospital Universitario de la Princesa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462B1A8"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9465359" w14:textId="77777777" w:rsidR="00B822B2" w:rsidRPr="00BC54C6" w:rsidRDefault="00B822B2" w:rsidP="00BC54C6">
            <w:pPr>
              <w:rPr>
                <w:sz w:val="20"/>
                <w:szCs w:val="20"/>
              </w:rPr>
            </w:pPr>
            <w:r w:rsidRPr="00BC54C6">
              <w:rPr>
                <w:sz w:val="20"/>
                <w:szCs w:val="20"/>
              </w:rPr>
              <w:t>Centro</w:t>
            </w:r>
          </w:p>
        </w:tc>
      </w:tr>
      <w:tr w:rsidR="00B822B2" w:rsidRPr="00BC54C6" w14:paraId="0ED58A1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46C24BC" w14:textId="77777777" w:rsidR="00B822B2" w:rsidRPr="00BC54C6" w:rsidRDefault="00B822B2" w:rsidP="00BC54C6">
            <w:pPr>
              <w:rPr>
                <w:sz w:val="20"/>
                <w:szCs w:val="20"/>
              </w:rPr>
            </w:pPr>
            <w:r w:rsidRPr="00BC54C6">
              <w:rPr>
                <w:sz w:val="20"/>
                <w:szCs w:val="20"/>
              </w:rPr>
              <w:t>Hospital Universitario Fundación Jiménez Díaz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3C9E589"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3779D2D" w14:textId="77777777" w:rsidR="00B822B2" w:rsidRPr="00BC54C6" w:rsidRDefault="00B822B2" w:rsidP="00BC54C6">
            <w:pPr>
              <w:rPr>
                <w:sz w:val="20"/>
                <w:szCs w:val="20"/>
              </w:rPr>
            </w:pPr>
            <w:r w:rsidRPr="00BC54C6">
              <w:rPr>
                <w:sz w:val="20"/>
                <w:szCs w:val="20"/>
              </w:rPr>
              <w:t>Noroeste</w:t>
            </w:r>
          </w:p>
        </w:tc>
      </w:tr>
      <w:tr w:rsidR="00B822B2" w:rsidRPr="00BC54C6" w14:paraId="7514193B"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12027F1" w14:textId="77777777" w:rsidR="00B822B2" w:rsidRPr="00BC54C6" w:rsidRDefault="00B822B2" w:rsidP="00BC54C6">
            <w:pPr>
              <w:rPr>
                <w:sz w:val="20"/>
                <w:szCs w:val="20"/>
              </w:rPr>
            </w:pPr>
            <w:r w:rsidRPr="00BC54C6">
              <w:rPr>
                <w:sz w:val="20"/>
                <w:szCs w:val="20"/>
              </w:rPr>
              <w:t>Hospital Clínico San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9A9253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066316" w14:textId="77777777" w:rsidR="00B822B2" w:rsidRPr="00BC54C6" w:rsidRDefault="00B822B2" w:rsidP="00BC54C6">
            <w:pPr>
              <w:rPr>
                <w:sz w:val="20"/>
                <w:szCs w:val="20"/>
              </w:rPr>
            </w:pPr>
            <w:r w:rsidRPr="00BC54C6">
              <w:rPr>
                <w:sz w:val="20"/>
                <w:szCs w:val="20"/>
              </w:rPr>
              <w:t>Noroeste</w:t>
            </w:r>
          </w:p>
        </w:tc>
      </w:tr>
      <w:tr w:rsidR="00B822B2" w:rsidRPr="00BC54C6" w14:paraId="68DDFDA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F18EF43" w14:textId="77777777" w:rsidR="00B822B2" w:rsidRPr="00BC54C6" w:rsidRDefault="00B822B2" w:rsidP="00BC54C6">
            <w:pPr>
              <w:rPr>
                <w:sz w:val="20"/>
                <w:szCs w:val="20"/>
              </w:rPr>
            </w:pPr>
            <w:r w:rsidRPr="00BC54C6">
              <w:rPr>
                <w:sz w:val="20"/>
                <w:szCs w:val="20"/>
              </w:rPr>
              <w:t>Hospital Universitario Puerta de Hierro Majadahonda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1A9F9683"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5DE9C4" w14:textId="77777777" w:rsidR="00B822B2" w:rsidRPr="00BC54C6" w:rsidRDefault="00B822B2" w:rsidP="00BC54C6">
            <w:pPr>
              <w:rPr>
                <w:sz w:val="20"/>
                <w:szCs w:val="20"/>
              </w:rPr>
            </w:pPr>
            <w:r w:rsidRPr="00BC54C6">
              <w:rPr>
                <w:sz w:val="20"/>
                <w:szCs w:val="20"/>
              </w:rPr>
              <w:t>Noroeste</w:t>
            </w:r>
          </w:p>
        </w:tc>
      </w:tr>
      <w:tr w:rsidR="00B822B2" w:rsidRPr="00BC54C6" w14:paraId="411C589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759272B" w14:textId="77777777" w:rsidR="00B822B2" w:rsidRPr="00BC54C6" w:rsidRDefault="00B822B2" w:rsidP="00BC54C6">
            <w:pPr>
              <w:rPr>
                <w:sz w:val="20"/>
                <w:szCs w:val="20"/>
              </w:rPr>
            </w:pPr>
            <w:r w:rsidRPr="00BC54C6">
              <w:rPr>
                <w:sz w:val="20"/>
                <w:szCs w:val="20"/>
              </w:rPr>
              <w:t>Hospital Universitario La Paz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240703E"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D1EC947" w14:textId="77777777" w:rsidR="00B822B2" w:rsidRPr="00BC54C6" w:rsidRDefault="00B822B2" w:rsidP="00BC54C6">
            <w:pPr>
              <w:rPr>
                <w:sz w:val="20"/>
                <w:szCs w:val="20"/>
              </w:rPr>
            </w:pPr>
            <w:r w:rsidRPr="00BC54C6">
              <w:rPr>
                <w:sz w:val="20"/>
                <w:szCs w:val="20"/>
              </w:rPr>
              <w:t>Norte</w:t>
            </w:r>
          </w:p>
        </w:tc>
      </w:tr>
      <w:tr w:rsidR="00B822B2" w:rsidRPr="00BC54C6" w14:paraId="0FF22D0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7FBB12" w14:textId="77777777" w:rsidR="00B822B2" w:rsidRPr="00BC54C6" w:rsidRDefault="00B822B2" w:rsidP="00BC54C6">
            <w:pPr>
              <w:rPr>
                <w:sz w:val="20"/>
                <w:szCs w:val="20"/>
              </w:rPr>
            </w:pPr>
            <w:r w:rsidRPr="00BC54C6">
              <w:rPr>
                <w:sz w:val="20"/>
                <w:szCs w:val="20"/>
              </w:rPr>
              <w:t>Hospital Universitario Ramón y Cajal</w:t>
            </w:r>
          </w:p>
        </w:tc>
        <w:tc>
          <w:tcPr>
            <w:tcW w:w="1102" w:type="dxa"/>
            <w:tcBorders>
              <w:top w:val="outset" w:sz="6" w:space="0" w:color="auto"/>
              <w:left w:val="outset" w:sz="6" w:space="0" w:color="auto"/>
              <w:bottom w:val="outset" w:sz="6" w:space="0" w:color="auto"/>
              <w:right w:val="outset" w:sz="6" w:space="0" w:color="auto"/>
            </w:tcBorders>
            <w:vAlign w:val="center"/>
            <w:hideMark/>
          </w:tcPr>
          <w:p w14:paraId="7A38AB67"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B149703" w14:textId="77777777" w:rsidR="00B822B2" w:rsidRPr="00BC54C6" w:rsidRDefault="00B822B2" w:rsidP="00BC54C6">
            <w:pPr>
              <w:rPr>
                <w:sz w:val="20"/>
                <w:szCs w:val="20"/>
              </w:rPr>
            </w:pPr>
            <w:r w:rsidRPr="00BC54C6">
              <w:rPr>
                <w:sz w:val="20"/>
                <w:szCs w:val="20"/>
              </w:rPr>
              <w:t>Norte</w:t>
            </w:r>
          </w:p>
        </w:tc>
      </w:tr>
      <w:tr w:rsidR="00B822B2" w:rsidRPr="00BC54C6" w14:paraId="1DDD2F4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B61E6A" w14:textId="10B9284B" w:rsidR="00B822B2" w:rsidRPr="00BC54C6" w:rsidRDefault="00B822B2" w:rsidP="00BC54C6">
            <w:pPr>
              <w:rPr>
                <w:sz w:val="20"/>
                <w:szCs w:val="20"/>
              </w:rPr>
            </w:pPr>
            <w:r w:rsidRPr="00BC54C6">
              <w:rPr>
                <w:sz w:val="20"/>
                <w:szCs w:val="20"/>
              </w:rPr>
              <w:t>Hospital General Universitario Gregorio Mar</w:t>
            </w:r>
            <w:r w:rsidR="00BC54C6" w:rsidRPr="00BC54C6">
              <w:rPr>
                <w:sz w:val="20"/>
                <w:szCs w:val="20"/>
              </w:rPr>
              <w:t>añ</w:t>
            </w:r>
            <w:r w:rsidRPr="00BC54C6">
              <w:rPr>
                <w:sz w:val="20"/>
                <w:szCs w:val="20"/>
              </w:rPr>
              <w:t>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DB99D2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4CFAAEE" w14:textId="77777777" w:rsidR="00B822B2" w:rsidRPr="00BC54C6" w:rsidRDefault="00B822B2" w:rsidP="00BC54C6">
            <w:pPr>
              <w:rPr>
                <w:sz w:val="20"/>
                <w:szCs w:val="20"/>
              </w:rPr>
            </w:pPr>
            <w:r w:rsidRPr="00BC54C6">
              <w:rPr>
                <w:sz w:val="20"/>
                <w:szCs w:val="20"/>
              </w:rPr>
              <w:t>Sureste</w:t>
            </w:r>
          </w:p>
        </w:tc>
      </w:tr>
      <w:tr w:rsidR="00B822B2" w:rsidRPr="00BC54C6" w14:paraId="3E81684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96C5159" w14:textId="77777777" w:rsidR="00B822B2" w:rsidRPr="00BC54C6" w:rsidRDefault="00B822B2" w:rsidP="00BC54C6">
            <w:pPr>
              <w:rPr>
                <w:sz w:val="20"/>
                <w:szCs w:val="20"/>
              </w:rPr>
            </w:pPr>
            <w:r w:rsidRPr="00BC54C6">
              <w:rPr>
                <w:sz w:val="20"/>
                <w:szCs w:val="20"/>
              </w:rPr>
              <w:t>Hospital Centro Sanitario de Vida y Esperanza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B799BE5"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35E94DA" w14:textId="77777777" w:rsidR="00B822B2" w:rsidRPr="00BC54C6" w:rsidRDefault="00B822B2" w:rsidP="00BC54C6">
            <w:pPr>
              <w:rPr>
                <w:sz w:val="20"/>
                <w:szCs w:val="20"/>
              </w:rPr>
            </w:pPr>
            <w:r w:rsidRPr="00BC54C6">
              <w:rPr>
                <w:sz w:val="20"/>
                <w:szCs w:val="20"/>
              </w:rPr>
              <w:t>Centro</w:t>
            </w:r>
          </w:p>
        </w:tc>
      </w:tr>
      <w:tr w:rsidR="00B822B2" w:rsidRPr="00BC54C6" w14:paraId="75E25EEA"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58A5A04" w14:textId="77777777" w:rsidR="00B822B2" w:rsidRPr="00BC54C6" w:rsidRDefault="00B822B2" w:rsidP="00BC54C6">
            <w:pPr>
              <w:rPr>
                <w:sz w:val="20"/>
                <w:szCs w:val="20"/>
                <w:lang w:val="pt-PT"/>
              </w:rPr>
            </w:pPr>
            <w:r w:rsidRPr="00BC54C6">
              <w:rPr>
                <w:sz w:val="20"/>
                <w:szCs w:val="20"/>
                <w:lang w:val="pt-PT"/>
              </w:rPr>
              <w:t>Hospital Universitario Príncipe de Asturias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7AC0659"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7C5555" w14:textId="77777777" w:rsidR="00B822B2" w:rsidRPr="00BC54C6" w:rsidRDefault="00B822B2" w:rsidP="00BC54C6">
            <w:pPr>
              <w:rPr>
                <w:sz w:val="20"/>
                <w:szCs w:val="20"/>
              </w:rPr>
            </w:pPr>
            <w:r w:rsidRPr="00BC54C6">
              <w:rPr>
                <w:sz w:val="20"/>
                <w:szCs w:val="20"/>
              </w:rPr>
              <w:t>Este</w:t>
            </w:r>
          </w:p>
        </w:tc>
      </w:tr>
      <w:tr w:rsidR="00B822B2" w:rsidRPr="00BC54C6" w14:paraId="6BB306D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8602A54" w14:textId="77777777" w:rsidR="00B822B2" w:rsidRPr="00BC54C6" w:rsidRDefault="00B822B2" w:rsidP="00BC54C6">
            <w:pPr>
              <w:rPr>
                <w:sz w:val="20"/>
                <w:szCs w:val="20"/>
              </w:rPr>
            </w:pPr>
            <w:r w:rsidRPr="00BC54C6">
              <w:rPr>
                <w:sz w:val="20"/>
                <w:szCs w:val="20"/>
              </w:rPr>
              <w:t>Hospital Universitario de Torrejón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6C447A9B"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A207EF4" w14:textId="77777777" w:rsidR="00B822B2" w:rsidRPr="00BC54C6" w:rsidRDefault="00B822B2" w:rsidP="00BC54C6">
            <w:pPr>
              <w:rPr>
                <w:sz w:val="20"/>
                <w:szCs w:val="20"/>
              </w:rPr>
            </w:pPr>
            <w:r w:rsidRPr="00BC54C6">
              <w:rPr>
                <w:sz w:val="20"/>
                <w:szCs w:val="20"/>
              </w:rPr>
              <w:t>Este</w:t>
            </w:r>
          </w:p>
        </w:tc>
      </w:tr>
      <w:tr w:rsidR="00B822B2" w:rsidRPr="00BC54C6" w14:paraId="723972BC"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E197843" w14:textId="77777777" w:rsidR="00B822B2" w:rsidRPr="00BC54C6" w:rsidRDefault="00B822B2" w:rsidP="00BC54C6">
            <w:pPr>
              <w:rPr>
                <w:sz w:val="20"/>
                <w:szCs w:val="20"/>
              </w:rPr>
            </w:pPr>
            <w:r w:rsidRPr="00BC54C6">
              <w:rPr>
                <w:sz w:val="20"/>
                <w:szCs w:val="20"/>
              </w:rPr>
              <w:t>Hospital General de Villalba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2277164"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E35D501" w14:textId="77777777" w:rsidR="00B822B2" w:rsidRPr="00BC54C6" w:rsidRDefault="00B822B2" w:rsidP="00BC54C6">
            <w:pPr>
              <w:rPr>
                <w:sz w:val="20"/>
                <w:szCs w:val="20"/>
              </w:rPr>
            </w:pPr>
            <w:r w:rsidRPr="00BC54C6">
              <w:rPr>
                <w:sz w:val="20"/>
                <w:szCs w:val="20"/>
              </w:rPr>
              <w:t>Noroeste</w:t>
            </w:r>
          </w:p>
        </w:tc>
      </w:tr>
      <w:tr w:rsidR="00B822B2" w:rsidRPr="00BC54C6" w14:paraId="18602C9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0F37B61" w14:textId="77777777" w:rsidR="00B822B2" w:rsidRPr="00BC54C6" w:rsidRDefault="00B822B2" w:rsidP="00BC54C6">
            <w:pPr>
              <w:rPr>
                <w:sz w:val="20"/>
                <w:szCs w:val="20"/>
              </w:rPr>
            </w:pPr>
            <w:r w:rsidRPr="00BC54C6">
              <w:rPr>
                <w:sz w:val="20"/>
                <w:szCs w:val="20"/>
              </w:rPr>
              <w:t>Hospital Universitario Infanta Sofía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7D0ED10"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5235AD3" w14:textId="77777777" w:rsidR="00B822B2" w:rsidRPr="00BC54C6" w:rsidRDefault="00B822B2" w:rsidP="00BC54C6">
            <w:pPr>
              <w:rPr>
                <w:sz w:val="20"/>
                <w:szCs w:val="20"/>
              </w:rPr>
            </w:pPr>
            <w:r w:rsidRPr="00BC54C6">
              <w:rPr>
                <w:sz w:val="20"/>
                <w:szCs w:val="20"/>
              </w:rPr>
              <w:t>Norte</w:t>
            </w:r>
          </w:p>
        </w:tc>
      </w:tr>
      <w:tr w:rsidR="00B822B2" w:rsidRPr="00BC54C6" w14:paraId="50473FE5"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C9B71D3" w14:textId="77777777" w:rsidR="00B822B2" w:rsidRPr="00BC54C6" w:rsidRDefault="00B822B2" w:rsidP="00BC54C6">
            <w:pPr>
              <w:rPr>
                <w:sz w:val="20"/>
                <w:szCs w:val="20"/>
              </w:rPr>
            </w:pPr>
            <w:r w:rsidRPr="00BC54C6">
              <w:rPr>
                <w:sz w:val="20"/>
                <w:szCs w:val="20"/>
              </w:rPr>
              <w:t>Hospital Universitario de Móstoles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26A84BE"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B7345BD" w14:textId="77777777" w:rsidR="00B822B2" w:rsidRPr="00BC54C6" w:rsidRDefault="00B822B2" w:rsidP="00BC54C6">
            <w:pPr>
              <w:rPr>
                <w:sz w:val="20"/>
                <w:szCs w:val="20"/>
              </w:rPr>
            </w:pPr>
            <w:r w:rsidRPr="00BC54C6">
              <w:rPr>
                <w:sz w:val="20"/>
                <w:szCs w:val="20"/>
              </w:rPr>
              <w:t>Oeste</w:t>
            </w:r>
          </w:p>
        </w:tc>
      </w:tr>
      <w:tr w:rsidR="00B822B2" w:rsidRPr="00BC54C6" w14:paraId="1856F002"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6B2508" w14:textId="77777777" w:rsidR="00B822B2" w:rsidRPr="00BC54C6" w:rsidRDefault="00B822B2" w:rsidP="00BC54C6">
            <w:pPr>
              <w:rPr>
                <w:sz w:val="20"/>
                <w:szCs w:val="20"/>
              </w:rPr>
            </w:pPr>
            <w:r w:rsidRPr="00BC54C6">
              <w:rPr>
                <w:sz w:val="20"/>
                <w:szCs w:val="20"/>
              </w:rPr>
              <w:t>Hospital Universitario Fundación Alcorcón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17892E1"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A77597" w14:textId="77777777" w:rsidR="00B822B2" w:rsidRPr="00BC54C6" w:rsidRDefault="00B822B2" w:rsidP="00BC54C6">
            <w:pPr>
              <w:rPr>
                <w:sz w:val="20"/>
                <w:szCs w:val="20"/>
              </w:rPr>
            </w:pPr>
            <w:r w:rsidRPr="00BC54C6">
              <w:rPr>
                <w:sz w:val="20"/>
                <w:szCs w:val="20"/>
              </w:rPr>
              <w:t>Oeste</w:t>
            </w:r>
          </w:p>
        </w:tc>
      </w:tr>
      <w:tr w:rsidR="00B822B2" w:rsidRPr="00BC54C6" w14:paraId="73D92B74"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A424182" w14:textId="77777777" w:rsidR="00B822B2" w:rsidRPr="00BC54C6" w:rsidRDefault="00B822B2" w:rsidP="00BC54C6">
            <w:pPr>
              <w:rPr>
                <w:sz w:val="20"/>
                <w:szCs w:val="20"/>
              </w:rPr>
            </w:pPr>
            <w:r w:rsidRPr="00BC54C6">
              <w:rPr>
                <w:sz w:val="20"/>
                <w:szCs w:val="20"/>
              </w:rPr>
              <w:t>Hospital Universitario Fuenlabrada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AD80EB0"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B85673" w14:textId="77777777" w:rsidR="00B822B2" w:rsidRPr="00BC54C6" w:rsidRDefault="00B822B2" w:rsidP="00BC54C6">
            <w:pPr>
              <w:rPr>
                <w:sz w:val="20"/>
                <w:szCs w:val="20"/>
              </w:rPr>
            </w:pPr>
            <w:r w:rsidRPr="00BC54C6">
              <w:rPr>
                <w:sz w:val="20"/>
                <w:szCs w:val="20"/>
              </w:rPr>
              <w:t>Oeste</w:t>
            </w:r>
          </w:p>
        </w:tc>
      </w:tr>
      <w:tr w:rsidR="00B822B2" w:rsidRPr="00BC54C6" w14:paraId="33F2EA9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6D64EB63" w14:textId="77777777" w:rsidR="00B822B2" w:rsidRPr="00BC54C6" w:rsidRDefault="00B822B2" w:rsidP="00BC54C6">
            <w:pPr>
              <w:rPr>
                <w:sz w:val="20"/>
                <w:szCs w:val="20"/>
              </w:rPr>
            </w:pPr>
            <w:r w:rsidRPr="00BC54C6">
              <w:rPr>
                <w:sz w:val="20"/>
                <w:szCs w:val="20"/>
              </w:rPr>
              <w:t>Hospital Rey Juan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3A724AF"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4E3720D2" w14:textId="77777777" w:rsidR="00B822B2" w:rsidRPr="00BC54C6" w:rsidRDefault="00B822B2" w:rsidP="00BC54C6">
            <w:pPr>
              <w:rPr>
                <w:sz w:val="20"/>
                <w:szCs w:val="20"/>
              </w:rPr>
            </w:pPr>
            <w:r w:rsidRPr="00BC54C6">
              <w:rPr>
                <w:sz w:val="20"/>
                <w:szCs w:val="20"/>
              </w:rPr>
              <w:t>Oeste</w:t>
            </w:r>
          </w:p>
        </w:tc>
      </w:tr>
      <w:tr w:rsidR="00B822B2" w:rsidRPr="00BC54C6" w14:paraId="18424A6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91D5ABA" w14:textId="77777777" w:rsidR="00B822B2" w:rsidRPr="00BC54C6" w:rsidRDefault="00B822B2" w:rsidP="00BC54C6">
            <w:pPr>
              <w:rPr>
                <w:sz w:val="20"/>
                <w:szCs w:val="20"/>
              </w:rPr>
            </w:pPr>
            <w:r w:rsidRPr="00BC54C6">
              <w:rPr>
                <w:sz w:val="20"/>
                <w:szCs w:val="20"/>
              </w:rPr>
              <w:t>Hospital Universitario Severo Ochoa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62E3ED4"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2D19C3" w14:textId="77777777" w:rsidR="00B822B2" w:rsidRPr="00BC54C6" w:rsidRDefault="00B822B2" w:rsidP="00BC54C6">
            <w:pPr>
              <w:rPr>
                <w:sz w:val="20"/>
                <w:szCs w:val="20"/>
              </w:rPr>
            </w:pPr>
            <w:r w:rsidRPr="00BC54C6">
              <w:rPr>
                <w:sz w:val="20"/>
                <w:szCs w:val="20"/>
              </w:rPr>
              <w:t>Sur</w:t>
            </w:r>
          </w:p>
        </w:tc>
      </w:tr>
      <w:tr w:rsidR="00B822B2" w:rsidRPr="00BC54C6" w14:paraId="2C8BDA0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22BF428" w14:textId="77777777" w:rsidR="00B822B2" w:rsidRPr="00BC54C6" w:rsidRDefault="00B822B2" w:rsidP="00BC54C6">
            <w:pPr>
              <w:rPr>
                <w:sz w:val="20"/>
                <w:szCs w:val="20"/>
              </w:rPr>
            </w:pPr>
            <w:r w:rsidRPr="00BC54C6">
              <w:rPr>
                <w:sz w:val="20"/>
                <w:szCs w:val="20"/>
              </w:rPr>
              <w:t>Hospital Universitario de Getafe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B426D9C"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73D3AA" w14:textId="77777777" w:rsidR="00B822B2" w:rsidRPr="00BC54C6" w:rsidRDefault="00B822B2" w:rsidP="00BC54C6">
            <w:pPr>
              <w:rPr>
                <w:sz w:val="20"/>
                <w:szCs w:val="20"/>
              </w:rPr>
            </w:pPr>
            <w:r w:rsidRPr="00BC54C6">
              <w:rPr>
                <w:sz w:val="20"/>
                <w:szCs w:val="20"/>
              </w:rPr>
              <w:t>Sur</w:t>
            </w:r>
          </w:p>
        </w:tc>
      </w:tr>
      <w:tr w:rsidR="00B822B2" w:rsidRPr="00BC54C6" w14:paraId="04C17F1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C372984" w14:textId="77777777" w:rsidR="00B822B2" w:rsidRPr="00BC54C6" w:rsidRDefault="00B822B2" w:rsidP="00BC54C6">
            <w:pPr>
              <w:rPr>
                <w:sz w:val="20"/>
                <w:szCs w:val="20"/>
              </w:rPr>
            </w:pPr>
            <w:r w:rsidRPr="00BC54C6">
              <w:rPr>
                <w:sz w:val="20"/>
                <w:szCs w:val="20"/>
              </w:rPr>
              <w:t>Hospital Universitario Infanta Leonor</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B405591"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1F6063" w14:textId="77777777" w:rsidR="00B822B2" w:rsidRPr="00BC54C6" w:rsidRDefault="00B822B2" w:rsidP="00BC54C6">
            <w:pPr>
              <w:rPr>
                <w:sz w:val="20"/>
                <w:szCs w:val="20"/>
              </w:rPr>
            </w:pPr>
            <w:r w:rsidRPr="00BC54C6">
              <w:rPr>
                <w:sz w:val="20"/>
                <w:szCs w:val="20"/>
              </w:rPr>
              <w:t>Sureste</w:t>
            </w:r>
          </w:p>
        </w:tc>
      </w:tr>
    </w:tbl>
    <w:p w14:paraId="41F930B0" w14:textId="7FC99813" w:rsidR="00B822B2" w:rsidRPr="00463F6D" w:rsidRDefault="00B822B2" w:rsidP="00B822B2">
      <w:pPr>
        <w:pStyle w:val="Descripcin"/>
        <w:jc w:val="center"/>
      </w:pPr>
      <w:bookmarkStart w:id="26" w:name="_Toc206880637"/>
      <w:r>
        <w:t xml:space="preserve">Ilustración </w:t>
      </w:r>
      <w:fldSimple w:instr=" SEQ Ilustración \* ARABIC ">
        <w:r w:rsidR="00D7767A">
          <w:rPr>
            <w:noProof/>
          </w:rPr>
          <w:t>9</w:t>
        </w:r>
      </w:fldSimple>
      <w:r>
        <w:t xml:space="preserve"> Tabla de hospitales de grupo 2 y 3</w:t>
      </w:r>
      <w:bookmarkEnd w:id="26"/>
    </w:p>
    <w:p w14:paraId="3DB85FEF" w14:textId="77777777" w:rsidR="00B822B2" w:rsidRDefault="00B822B2" w:rsidP="007A69C1"/>
    <w:p w14:paraId="0F3230CA" w14:textId="5D41EAE9" w:rsidR="00BC54C6" w:rsidRDefault="00BC54C6" w:rsidP="00BC54C6">
      <w:pPr>
        <w:pStyle w:val="Ttulo3"/>
      </w:pPr>
      <w:bookmarkStart w:id="27" w:name="_Toc207397708"/>
      <w:r>
        <w:lastRenderedPageBreak/>
        <w:t>Adición de atributos</w:t>
      </w:r>
      <w:bookmarkEnd w:id="27"/>
    </w:p>
    <w:p w14:paraId="0B705095" w14:textId="199A826B" w:rsidR="00BC54C6" w:rsidRDefault="00E040F0" w:rsidP="00BC54C6">
      <w:r>
        <w:t>El dataset en este momento contiene todos los destinos (hospitales, juzgados, parques de bomberos y centros de salud mental), los municipios y los núcleos poblacionales con sus respectivos centroides ajustados. Pero aún se necesitan varios atributos que faciliten los pasos posteriores, además de brindar información adicional que puede ser relevante.</w:t>
      </w:r>
    </w:p>
    <w:p w14:paraId="055C3518" w14:textId="617D0BB5" w:rsidR="007A69C1" w:rsidRDefault="00E040F0" w:rsidP="007A69C1">
      <w:r>
        <w:t xml:space="preserve">El primer atributo adicional es </w:t>
      </w:r>
      <w:r w:rsidR="007A69C1">
        <w:t xml:space="preserve">la </w:t>
      </w:r>
      <w:r w:rsidR="007A69C1" w:rsidRPr="00347A9C">
        <w:rPr>
          <w:b/>
          <w:bCs/>
        </w:rPr>
        <w:t>Dirección Asistencial de Salud</w:t>
      </w:r>
      <w:r w:rsidR="00D56757" w:rsidRPr="00347A9C">
        <w:rPr>
          <w:b/>
          <w:bCs/>
        </w:rPr>
        <w:t xml:space="preserve"> (DAS)</w:t>
      </w:r>
      <w:r w:rsidR="006B2D7C">
        <w:t xml:space="preserve">. En Madrid existen 7 DAS y estas delimitaciones determinan cuál es el hospital de referencia de cada núcleo </w:t>
      </w:r>
      <w:r w:rsidR="00D56757">
        <w:t>poblacional, esto evita que se calcule la distancia de un núcleo poblacional a un hospital de una DAS distinta.</w:t>
      </w:r>
    </w:p>
    <w:p w14:paraId="52B95873" w14:textId="73BE3AD9" w:rsidR="00D56757" w:rsidRDefault="00D56757" w:rsidP="007A69C1">
      <w:r>
        <w:t>Cada DAS tiene, por lo menos, un hospital de grupo 2</w:t>
      </w:r>
      <w:r w:rsidR="008F0A0A">
        <w:t>, por lo que el hecho de la existencia de un hospital de grupo 3 dentro de la misma DAS se considera como un punto a favor al calcular la disponibilidad de un núcleo poblacional.</w:t>
      </w:r>
    </w:p>
    <w:p w14:paraId="360BE48E" w14:textId="6278D4A1" w:rsidR="00347A9C" w:rsidRDefault="00E040F0" w:rsidP="007A69C1">
      <w:r>
        <w:t xml:space="preserve">Cada DAS se representa por un </w:t>
      </w:r>
      <w:r w:rsidR="00347A9C">
        <w:t xml:space="preserve">atributo </w:t>
      </w:r>
      <w:r w:rsidR="00347A9C" w:rsidRPr="00347A9C">
        <w:rPr>
          <w:b/>
          <w:bCs/>
        </w:rPr>
        <w:t>COD</w:t>
      </w:r>
      <w:r w:rsidR="00347A9C">
        <w:t>, con un número</w:t>
      </w:r>
      <w:r>
        <w:t xml:space="preserve"> del 1 al 7. La herramienta Unir atributos por localización permite que un punto/delimitación de una capa herede el atributo de la delimitación de otra capa siempre que lo interseque o lo contenga. </w:t>
      </w:r>
      <w:r w:rsidR="00347A9C">
        <w:t xml:space="preserve">En la </w:t>
      </w:r>
      <w:r w:rsidR="00347A9C">
        <w:fldChar w:fldCharType="begin"/>
      </w:r>
      <w:r w:rsidR="00347A9C">
        <w:instrText xml:space="preserve"> REF _Ref206873153 \h </w:instrText>
      </w:r>
      <w:r w:rsidR="00347A9C">
        <w:fldChar w:fldCharType="separate"/>
      </w:r>
      <w:r w:rsidR="00D7767A">
        <w:t xml:space="preserve">Ilustración </w:t>
      </w:r>
      <w:r w:rsidR="00D7767A">
        <w:rPr>
          <w:noProof/>
        </w:rPr>
        <w:t>10</w:t>
      </w:r>
      <w:r w:rsidR="00347A9C">
        <w:fldChar w:fldCharType="end"/>
      </w:r>
      <w:r w:rsidR="00347A9C">
        <w:t xml:space="preserve"> se puede ver la delimitación de cada DAS y cómo los núcleos y hospitales dentro de cada uno conserva el atributo COD de dicho DAS.</w:t>
      </w:r>
    </w:p>
    <w:p w14:paraId="0475A62A" w14:textId="3A2B873A" w:rsidR="00D56757" w:rsidRDefault="00347A9C" w:rsidP="00347A9C">
      <w:pPr>
        <w:jc w:val="center"/>
      </w:pPr>
      <w:r>
        <w:rPr>
          <w:noProof/>
        </w:rPr>
        <mc:AlternateContent>
          <mc:Choice Requires="wps">
            <w:drawing>
              <wp:anchor distT="0" distB="0" distL="114300" distR="114300" simplePos="0" relativeHeight="251695104" behindDoc="0" locked="0" layoutInCell="1" allowOverlap="1" wp14:anchorId="15E00D25" wp14:editId="3AD38F50">
                <wp:simplePos x="0" y="0"/>
                <wp:positionH relativeFrom="margin">
                  <wp:align>center</wp:align>
                </wp:positionH>
                <wp:positionV relativeFrom="paragraph">
                  <wp:posOffset>3793830</wp:posOffset>
                </wp:positionV>
                <wp:extent cx="5129530" cy="635"/>
                <wp:effectExtent l="0" t="0" r="0" b="8255"/>
                <wp:wrapTopAndBottom/>
                <wp:docPr id="1749180350" name="Cuadro de texto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38F8E73F" w14:textId="50AF6219" w:rsidR="00D56757" w:rsidRPr="0059419C" w:rsidRDefault="00D56757" w:rsidP="00347A9C">
                            <w:pPr>
                              <w:pStyle w:val="Descripcin"/>
                              <w:jc w:val="center"/>
                            </w:pPr>
                            <w:bookmarkStart w:id="28" w:name="_Ref206873153"/>
                            <w:bookmarkStart w:id="29" w:name="_Toc206880638"/>
                            <w:r>
                              <w:t xml:space="preserve">Ilustración </w:t>
                            </w:r>
                            <w:fldSimple w:instr=" SEQ Ilustración \* ARABIC ">
                              <w:r w:rsidR="00D7767A">
                                <w:rPr>
                                  <w:noProof/>
                                </w:rPr>
                                <w:t>10</w:t>
                              </w:r>
                            </w:fldSimple>
                            <w:bookmarkEnd w:id="28"/>
                            <w:r>
                              <w:t xml:space="preserve"> </w:t>
                            </w:r>
                            <w:r w:rsidR="00347A9C">
                              <w:t>Núcleos y hospitales clasificados por su DAS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0D25" id="_x0000_s1028" type="#_x0000_t202" style="position:absolute;left:0;text-align:left;margin-left:0;margin-top:298.75pt;width:403.9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" stroked="f">
                <v:textbox style="mso-fit-shape-to-text:t" inset="0,0,0,0">
                  <w:txbxContent>
                    <w:p w14:paraId="38F8E73F" w14:textId="50AF6219" w:rsidR="00D56757" w:rsidRPr="0059419C" w:rsidRDefault="00D56757" w:rsidP="00347A9C">
                      <w:pPr>
                        <w:pStyle w:val="Descripcin"/>
                        <w:jc w:val="center"/>
                      </w:pPr>
                      <w:bookmarkStart w:id="30" w:name="_Ref206873153"/>
                      <w:bookmarkStart w:id="31" w:name="_Toc206880638"/>
                      <w:r>
                        <w:t xml:space="preserve">Ilustración </w:t>
                      </w:r>
                      <w:fldSimple w:instr=" SEQ Ilustración \* ARABIC ">
                        <w:r w:rsidR="00D7767A">
                          <w:rPr>
                            <w:noProof/>
                          </w:rPr>
                          <w:t>10</w:t>
                        </w:r>
                      </w:fldSimple>
                      <w:bookmarkEnd w:id="30"/>
                      <w:r>
                        <w:t xml:space="preserve"> </w:t>
                      </w:r>
                      <w:r w:rsidR="00347A9C">
                        <w:t>Núcleos y hospitales clasificados por su DAS</w:t>
                      </w:r>
                      <w:bookmarkEnd w:id="31"/>
                    </w:p>
                  </w:txbxContent>
                </v:textbox>
                <w10:wrap type="topAndBottom" anchorx="margin"/>
              </v:shape>
            </w:pict>
          </mc:Fallback>
        </mc:AlternateContent>
      </w:r>
      <w:r w:rsidRPr="00347A9C">
        <w:rPr>
          <w:noProof/>
        </w:rPr>
        <w:drawing>
          <wp:inline distT="0" distB="0" distL="0" distR="0" wp14:anchorId="4FE8A174" wp14:editId="3758A2FA">
            <wp:extent cx="3660287" cy="3759714"/>
            <wp:effectExtent l="0" t="0" r="0" b="0"/>
            <wp:docPr id="16584356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5671" name="Imagen 1" descr="Mapa&#10;&#10;El contenido generado por IA puede ser incorrecto."/>
                    <pic:cNvPicPr/>
                  </pic:nvPicPr>
                  <pic:blipFill>
                    <a:blip r:embed="rId22"/>
                    <a:stretch>
                      <a:fillRect/>
                    </a:stretch>
                  </pic:blipFill>
                  <pic:spPr>
                    <a:xfrm>
                      <a:off x="0" y="0"/>
                      <a:ext cx="3674342" cy="3774151"/>
                    </a:xfrm>
                    <a:prstGeom prst="rect">
                      <a:avLst/>
                    </a:prstGeom>
                  </pic:spPr>
                </pic:pic>
              </a:graphicData>
            </a:graphic>
          </wp:inline>
        </w:drawing>
      </w:r>
    </w:p>
    <w:p w14:paraId="4726C346" w14:textId="025DEF80" w:rsidR="00193A16" w:rsidRPr="002F2F91" w:rsidRDefault="00347A9C" w:rsidP="00193A16">
      <w:pPr>
        <w:rPr>
          <w:b/>
          <w:bCs/>
        </w:rPr>
      </w:pPr>
      <w:r>
        <w:t xml:space="preserve">El segundo atributo adicional es el </w:t>
      </w:r>
      <w:r w:rsidRPr="00347A9C">
        <w:rPr>
          <w:b/>
          <w:bCs/>
        </w:rPr>
        <w:t>partido judicial</w:t>
      </w:r>
      <w:r>
        <w:t xml:space="preserve">. </w:t>
      </w:r>
      <w:r w:rsidR="002F2F91">
        <w:rPr>
          <w:b/>
          <w:bCs/>
        </w:rPr>
        <w:t>S</w:t>
      </w:r>
      <w:r w:rsidR="00193A16">
        <w:t xml:space="preserve">egún el Artículo 32 de la Ley Orgánica del Poder judicial </w:t>
      </w:r>
      <w:sdt>
        <w:sdtPr>
          <w:rPr>
            <w:vertAlign w:val="superscript"/>
          </w:rPr>
          <w:id w:val="2066059184"/>
          <w:citation/>
        </w:sdtPr>
        <w:sdtContent>
          <w:r w:rsidR="00193A16" w:rsidRPr="00193A16">
            <w:rPr>
              <w:vertAlign w:val="superscript"/>
            </w:rPr>
            <w:fldChar w:fldCharType="begin"/>
          </w:r>
          <w:r w:rsidR="00193A16" w:rsidRPr="00193A16">
            <w:rPr>
              <w:vertAlign w:val="superscript"/>
            </w:rPr>
            <w:instrText xml:space="preserve"> CITATION Bol \l 3082 </w:instrText>
          </w:r>
          <w:r w:rsidR="00193A16" w:rsidRPr="00193A16">
            <w:rPr>
              <w:vertAlign w:val="superscript"/>
            </w:rPr>
            <w:fldChar w:fldCharType="separate"/>
          </w:r>
          <w:r w:rsidR="00800E66" w:rsidRPr="00800E66">
            <w:rPr>
              <w:noProof/>
            </w:rPr>
            <w:t>[12]</w:t>
          </w:r>
          <w:r w:rsidR="00193A16" w:rsidRPr="00193A16">
            <w:rPr>
              <w:vertAlign w:val="superscript"/>
            </w:rPr>
            <w:fldChar w:fldCharType="end"/>
          </w:r>
        </w:sdtContent>
      </w:sdt>
      <w:r w:rsidR="00193A16">
        <w:t xml:space="preserve">, el partido </w:t>
      </w:r>
      <w:r w:rsidR="00101C9B">
        <w:t xml:space="preserve">judicial es una división de territorios </w:t>
      </w:r>
      <w:r w:rsidR="00101C9B" w:rsidRPr="00101C9B">
        <w:t>uno o más municipios limítrofes, pertenecientes a una misma provincia.</w:t>
      </w:r>
      <w:r w:rsidR="00101C9B">
        <w:t xml:space="preserve"> Esta división la </w:t>
      </w:r>
      <w:r w:rsidR="00101C9B">
        <w:lastRenderedPageBreak/>
        <w:t>utilizaremos para que un núcleo urbano no sea dirigido a un juzgado de un partido judicial distinto.</w:t>
      </w:r>
    </w:p>
    <w:p w14:paraId="24E28CF0" w14:textId="724C30C7" w:rsidR="002F2F91" w:rsidRDefault="00101C9B" w:rsidP="00193A16">
      <w:pPr>
        <w:rPr>
          <w:noProof/>
        </w:rPr>
      </w:pPr>
      <w:r>
        <w:t>Por lo tanto</w:t>
      </w:r>
      <w:r w:rsidR="002F2F91">
        <w:t>,</w:t>
      </w:r>
      <w:r>
        <w:t xml:space="preserve"> se añade un atributo que determine a cuál de los 21 partidos judiciales pertenece cada núcleo de población y cada juzgado, acorde a los listados proporcionados por el Ministerio de Justicia </w:t>
      </w:r>
      <w:sdt>
        <w:sdtPr>
          <w:id w:val="-1124234070"/>
          <w:citation/>
        </w:sdtPr>
        <w:sdtContent>
          <w:r>
            <w:fldChar w:fldCharType="begin"/>
          </w:r>
          <w:r>
            <w:instrText xml:space="preserve"> CITATION Min \l 3082 </w:instrText>
          </w:r>
          <w:r>
            <w:fldChar w:fldCharType="separate"/>
          </w:r>
          <w:r w:rsidR="00800E66" w:rsidRPr="00800E66">
            <w:rPr>
              <w:noProof/>
            </w:rPr>
            <w:t>[6]</w:t>
          </w:r>
          <w:r>
            <w:fldChar w:fldCharType="end"/>
          </w:r>
        </w:sdtContent>
      </w:sdt>
      <w:sdt>
        <w:sdtPr>
          <w:id w:val="2641966"/>
          <w:citation/>
        </w:sdtPr>
        <w:sdtContent>
          <w:r>
            <w:fldChar w:fldCharType="begin"/>
          </w:r>
          <w:r>
            <w:instrText xml:space="preserve"> CITATION Pro \l 3082 </w:instrText>
          </w:r>
          <w:r>
            <w:fldChar w:fldCharType="separate"/>
          </w:r>
          <w:r w:rsidR="00800E66">
            <w:rPr>
              <w:noProof/>
            </w:rPr>
            <w:t xml:space="preserve"> </w:t>
          </w:r>
          <w:r w:rsidR="00800E66" w:rsidRPr="00800E66">
            <w:rPr>
              <w:noProof/>
            </w:rPr>
            <w:t>[13]</w:t>
          </w:r>
          <w:r>
            <w:fldChar w:fldCharType="end"/>
          </w:r>
        </w:sdtContent>
      </w:sdt>
      <w:r>
        <w:t>.</w:t>
      </w:r>
      <w:r w:rsidR="002F2F91" w:rsidRPr="002F2F91">
        <w:rPr>
          <w:noProof/>
        </w:rPr>
        <w:t xml:space="preserve"> </w:t>
      </w:r>
      <w:r w:rsidR="002F2F91">
        <w:rPr>
          <w:noProof/>
        </w:rPr>
        <w:t xml:space="preserve">En la </w:t>
      </w:r>
      <w:r w:rsidR="002F2F91">
        <w:rPr>
          <w:noProof/>
        </w:rPr>
        <w:fldChar w:fldCharType="begin"/>
      </w:r>
      <w:r w:rsidR="002F2F91">
        <w:rPr>
          <w:noProof/>
        </w:rPr>
        <w:instrText xml:space="preserve"> REF _Ref206873947 \h </w:instrText>
      </w:r>
      <w:r w:rsidR="002F2F91">
        <w:rPr>
          <w:noProof/>
        </w:rPr>
      </w:r>
      <w:r w:rsidR="002F2F91">
        <w:rPr>
          <w:noProof/>
        </w:rPr>
        <w:fldChar w:fldCharType="separate"/>
      </w:r>
      <w:r w:rsidR="00D7767A">
        <w:t xml:space="preserve">Ilustración </w:t>
      </w:r>
      <w:r w:rsidR="00D7767A">
        <w:rPr>
          <w:noProof/>
        </w:rPr>
        <w:t>11</w:t>
      </w:r>
      <w:r w:rsidR="002F2F91">
        <w:rPr>
          <w:noProof/>
        </w:rPr>
        <w:fldChar w:fldCharType="end"/>
      </w:r>
      <w:r w:rsidR="002F2F91">
        <w:rPr>
          <w:noProof/>
        </w:rPr>
        <w:t xml:space="preserve"> se representa una clasificación de núcleos poblacionales (círculos) y juzgados (cuadrados) por el partido judicial al que pertenecen.</w:t>
      </w:r>
    </w:p>
    <w:p w14:paraId="1EA4C344" w14:textId="77777777" w:rsidR="002F2F91" w:rsidRDefault="002F2F91" w:rsidP="002F2F91">
      <w:pPr>
        <w:keepNext/>
        <w:jc w:val="center"/>
      </w:pPr>
      <w:r w:rsidRPr="002F2F91">
        <w:rPr>
          <w:noProof/>
        </w:rPr>
        <w:drawing>
          <wp:inline distT="0" distB="0" distL="0" distR="0" wp14:anchorId="2ED7D523" wp14:editId="754455E4">
            <wp:extent cx="4859079" cy="5277335"/>
            <wp:effectExtent l="0" t="0" r="0" b="0"/>
            <wp:docPr id="59313243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2435" name="Imagen 1" descr="Mapa&#10;&#10;El contenido generado por IA puede ser incorrecto."/>
                    <pic:cNvPicPr/>
                  </pic:nvPicPr>
                  <pic:blipFill>
                    <a:blip r:embed="rId23"/>
                    <a:stretch>
                      <a:fillRect/>
                    </a:stretch>
                  </pic:blipFill>
                  <pic:spPr>
                    <a:xfrm>
                      <a:off x="0" y="0"/>
                      <a:ext cx="4865727" cy="5284556"/>
                    </a:xfrm>
                    <a:prstGeom prst="rect">
                      <a:avLst/>
                    </a:prstGeom>
                  </pic:spPr>
                </pic:pic>
              </a:graphicData>
            </a:graphic>
          </wp:inline>
        </w:drawing>
      </w:r>
    </w:p>
    <w:p w14:paraId="35564265" w14:textId="26D484B3" w:rsidR="00101C9B" w:rsidRDefault="002F2F91" w:rsidP="002F2F91">
      <w:pPr>
        <w:pStyle w:val="Descripcin"/>
        <w:jc w:val="center"/>
      </w:pPr>
      <w:bookmarkStart w:id="32" w:name="_Ref206873947"/>
      <w:bookmarkStart w:id="33" w:name="_Toc206880639"/>
      <w:r>
        <w:t xml:space="preserve">Ilustración </w:t>
      </w:r>
      <w:fldSimple w:instr=" SEQ Ilustración \* ARABIC ">
        <w:r w:rsidR="00D7767A">
          <w:rPr>
            <w:noProof/>
          </w:rPr>
          <w:t>11</w:t>
        </w:r>
      </w:fldSimple>
      <w:bookmarkEnd w:id="32"/>
      <w:r>
        <w:t xml:space="preserve"> División por partido judicial</w:t>
      </w:r>
      <w:bookmarkEnd w:id="33"/>
    </w:p>
    <w:p w14:paraId="30225BD1" w14:textId="1949D479" w:rsidR="00101C9B" w:rsidRPr="002F2F91" w:rsidRDefault="002F2F91" w:rsidP="00193A16">
      <w:r>
        <w:t xml:space="preserve">Atributos </w:t>
      </w:r>
      <w:proofErr w:type="spellStart"/>
      <w:r>
        <w:rPr>
          <w:b/>
          <w:bCs/>
        </w:rPr>
        <w:t>lat</w:t>
      </w:r>
      <w:proofErr w:type="spellEnd"/>
      <w:r>
        <w:t xml:space="preserve"> y </w:t>
      </w:r>
      <w:proofErr w:type="spellStart"/>
      <w:r>
        <w:rPr>
          <w:b/>
          <w:bCs/>
        </w:rPr>
        <w:t>lng</w:t>
      </w:r>
      <w:proofErr w:type="spellEnd"/>
      <w:r>
        <w:t>. Contienen la latitud y longitud de cada punto. Estos atributos se pueden obtener en este punto del trabajo</w:t>
      </w:r>
      <w:r w:rsidR="00F63A06">
        <w:t xml:space="preserve"> utilizando la herramienta Añadir campos X/Y a capa</w:t>
      </w:r>
      <w:r>
        <w:t>, pero se puede omitir completamente</w:t>
      </w:r>
      <w:r w:rsidR="00F63A06">
        <w:t xml:space="preserve"> ya que utilizando la librería de QGIS para Python se puede obtener de forma rápida.</w:t>
      </w:r>
    </w:p>
    <w:p w14:paraId="48E73616" w14:textId="77777777" w:rsidR="00101C9B" w:rsidRPr="00193A16" w:rsidRDefault="00101C9B" w:rsidP="00193A16"/>
    <w:p w14:paraId="119E06AC" w14:textId="75BA3995" w:rsidR="00F63A06" w:rsidRPr="00F63A06" w:rsidRDefault="007666B6" w:rsidP="00F63A06">
      <w:pPr>
        <w:pStyle w:val="Ttulo2"/>
      </w:pPr>
      <w:bookmarkStart w:id="34" w:name="_Toc207397709"/>
      <w:r>
        <w:lastRenderedPageBreak/>
        <w:t>4</w:t>
      </w:r>
      <w:r w:rsidR="006C551D">
        <w:t xml:space="preserve">.3. Selección </w:t>
      </w:r>
      <w:r w:rsidR="006C551D" w:rsidRPr="002E0967">
        <w:t>de</w:t>
      </w:r>
      <w:r w:rsidR="006C551D">
        <w:t xml:space="preserve"> vecinos más cercanos a través de la </w:t>
      </w:r>
      <w:r w:rsidR="00070C76">
        <w:t>librería</w:t>
      </w:r>
      <w:r w:rsidR="006C551D">
        <w:t xml:space="preserve"> de QGIS para Python</w:t>
      </w:r>
      <w:bookmarkEnd w:id="34"/>
    </w:p>
    <w:p w14:paraId="0DC338D4" w14:textId="77777777" w:rsidR="00F63A06" w:rsidRDefault="006C551D" w:rsidP="006C551D">
      <w:r>
        <w:t>QGIS ofrece su propia librería de Python para realizar operaciones sobre capas de archivos .</w:t>
      </w:r>
      <w:proofErr w:type="spellStart"/>
      <w:r>
        <w:t>qgz</w:t>
      </w:r>
      <w:proofErr w:type="spellEnd"/>
      <w:r>
        <w:t>, que contienen el proyecto QGIS completo.</w:t>
      </w:r>
    </w:p>
    <w:p w14:paraId="49D60D88" w14:textId="284720B7" w:rsidR="00F63A06" w:rsidRDefault="00F63A06" w:rsidP="006C551D">
      <w:r>
        <w:t xml:space="preserve">El primer archivo Python utilizado se llama file_creator.py y contiene todos los métodos que permiten operar con archivos o leer el </w:t>
      </w:r>
      <w:proofErr w:type="spellStart"/>
      <w:r>
        <w:t>pr</w:t>
      </w:r>
      <w:r w:rsidR="00C00DC1">
        <w:t>i</w:t>
      </w:r>
      <w:r>
        <w:t>oyecto</w:t>
      </w:r>
      <w:proofErr w:type="spellEnd"/>
      <w:r>
        <w:t xml:space="preserve"> QGIS</w:t>
      </w:r>
      <w:r w:rsidR="00C00DC1">
        <w:t>, permitiéndonos obtener los datos de todas las capas y operar sobre ellas.</w:t>
      </w:r>
    </w:p>
    <w:p w14:paraId="7221514A" w14:textId="2F64004D" w:rsidR="00C00DC1" w:rsidRPr="00D7767A" w:rsidRDefault="00C00DC1" w:rsidP="00C00DC1">
      <w:pPr>
        <w:pStyle w:val="Ttulo3"/>
        <w:rPr>
          <w:lang w:val="en-US"/>
        </w:rPr>
      </w:pPr>
      <w:bookmarkStart w:id="35" w:name="_Toc207397710"/>
      <w:r w:rsidRPr="00D7767A">
        <w:rPr>
          <w:lang w:val="en-US"/>
        </w:rPr>
        <w:t>Método</w:t>
      </w:r>
      <w:r w:rsidR="000B47D3" w:rsidRPr="00D7767A">
        <w:rPr>
          <w:lang w:val="en-US"/>
        </w:rPr>
        <w:t>s</w:t>
      </w:r>
      <w:r w:rsidRPr="00D7767A">
        <w:rPr>
          <w:lang w:val="en-US"/>
        </w:rPr>
        <w:t xml:space="preserve"> closest_destinations_cords</w:t>
      </w:r>
      <w:r w:rsidR="009963A2" w:rsidRPr="00D7767A">
        <w:rPr>
          <w:lang w:val="en-US"/>
        </w:rPr>
        <w:t>()</w:t>
      </w:r>
      <w:r w:rsidR="000B47D3" w:rsidRPr="00D7767A">
        <w:rPr>
          <w:lang w:val="en-US"/>
        </w:rPr>
        <w:t xml:space="preserve"> y closest_destinations_features()</w:t>
      </w:r>
      <w:bookmarkEnd w:id="35"/>
    </w:p>
    <w:p w14:paraId="075B51A8" w14:textId="4E2A2B9A" w:rsidR="009963A2" w:rsidRDefault="009963A2" w:rsidP="009963A2">
      <w:r>
        <w:t>Esta función toma solo dos parámetros:</w:t>
      </w:r>
    </w:p>
    <w:p w14:paraId="611B1070" w14:textId="77777777" w:rsidR="009963A2" w:rsidRDefault="009963A2" w:rsidP="009963A2">
      <w:pPr>
        <w:pStyle w:val="Prrafodelista"/>
        <w:numPr>
          <w:ilvl w:val="0"/>
          <w:numId w:val="27"/>
        </w:numPr>
      </w:pPr>
      <w:r w:rsidRPr="009963A2">
        <w:rPr>
          <w:rStyle w:val="CdigoCar"/>
        </w:rPr>
        <w:t>origin</w:t>
      </w:r>
      <w:r>
        <w:t xml:space="preserve">: </w:t>
      </w:r>
      <w:proofErr w:type="spellStart"/>
      <w:r>
        <w:t>String</w:t>
      </w:r>
      <w:proofErr w:type="spellEnd"/>
      <w:r>
        <w:t xml:space="preserve"> con el nombre de la capa de origen, es decir, de los centroides de núcleos poblacionales.</w:t>
      </w:r>
    </w:p>
    <w:p w14:paraId="5ECE14E5" w14:textId="4D3A4DF1" w:rsidR="009963A2" w:rsidRDefault="009963A2" w:rsidP="009963A2">
      <w:pPr>
        <w:pStyle w:val="Prrafodelista"/>
        <w:numPr>
          <w:ilvl w:val="0"/>
          <w:numId w:val="27"/>
        </w:numPr>
      </w:pPr>
      <w:r w:rsidRPr="009963A2">
        <w:rPr>
          <w:rStyle w:val="CdigoCar"/>
        </w:rPr>
        <w:t>destinations</w:t>
      </w:r>
      <w:r>
        <w:t>: Lista con los nombres de las capas de hospitales, parques de bomberos, juzgados y centros de salud mental.</w:t>
      </w:r>
    </w:p>
    <w:p w14:paraId="6396DD4D" w14:textId="28203892" w:rsidR="009963A2" w:rsidRDefault="009963A2" w:rsidP="009963A2">
      <w:r>
        <w:t>Antes de la ejecución de la función se definen varias variables.</w:t>
      </w:r>
    </w:p>
    <w:p w14:paraId="2EBBEE0D" w14:textId="4EF57DDD" w:rsidR="009963A2" w:rsidRDefault="009963A2" w:rsidP="009963A2">
      <w:pPr>
        <w:pStyle w:val="Cdigo"/>
        <w:rPr>
          <w:rFonts w:ascii="Times New Roman" w:hAnsi="Times New Roman" w:cs="Times New Roman"/>
        </w:rPr>
      </w:pPr>
      <w:proofErr w:type="spellStart"/>
      <w:r>
        <w:t>project</w:t>
      </w:r>
      <w:proofErr w:type="spellEnd"/>
      <w:r>
        <w:t xml:space="preserve"> </w:t>
      </w:r>
      <w:r w:rsidRPr="009963A2">
        <w:rPr>
          <w:rFonts w:ascii="Times New Roman" w:hAnsi="Times New Roman" w:cs="Times New Roman"/>
        </w:rPr>
        <w:t>es, de forma resumida el proyecto QGIS donde se encuentran todas las capas.</w:t>
      </w:r>
    </w:p>
    <w:p w14:paraId="5B49CFA5" w14:textId="1B10E30F" w:rsidR="009963A2" w:rsidRDefault="009963A2" w:rsidP="009963A2">
      <w:pPr>
        <w:pStyle w:val="Cdigo"/>
        <w:rPr>
          <w:rFonts w:ascii="Times New Roman" w:hAnsi="Times New Roman" w:cs="Times New Roman"/>
        </w:rPr>
      </w:pPr>
      <w:r>
        <w:rPr>
          <w:rFonts w:ascii="Times New Roman" w:hAnsi="Times New Roman" w:cs="Times New Roman"/>
        </w:rPr>
        <w:t>El funcionamiento del algoritmo es, traducida a lenguaje natural:</w:t>
      </w:r>
    </w:p>
    <w:p w14:paraId="0C6BC90B" w14:textId="225EE032" w:rsidR="009963A2" w:rsidRDefault="00542C56" w:rsidP="009963A2">
      <w:pPr>
        <w:pStyle w:val="Prrafodelista"/>
        <w:numPr>
          <w:ilvl w:val="0"/>
          <w:numId w:val="29"/>
        </w:numPr>
        <w:tabs>
          <w:tab w:val="left" w:pos="1038"/>
        </w:tabs>
      </w:pPr>
      <w:r>
        <w:t>Crea una lista con todos los orígenes y una lista para cada tipo de destino</w:t>
      </w:r>
    </w:p>
    <w:p w14:paraId="3CF24495" w14:textId="7908715A" w:rsidR="00542C56" w:rsidRDefault="00542C56" w:rsidP="00542C56">
      <w:pPr>
        <w:pStyle w:val="Prrafodelista"/>
        <w:numPr>
          <w:ilvl w:val="0"/>
          <w:numId w:val="29"/>
        </w:numPr>
        <w:tabs>
          <w:tab w:val="left" w:pos="1038"/>
        </w:tabs>
      </w:pPr>
      <w:r>
        <w:t>Por cada núcleo itera por todos los destinos, y dependiendo del tipo de destino:</w:t>
      </w:r>
    </w:p>
    <w:p w14:paraId="7338BA67" w14:textId="23452FAE" w:rsidR="00542C56" w:rsidRDefault="00542C56" w:rsidP="00542C56">
      <w:pPr>
        <w:pStyle w:val="Prrafodelista"/>
        <w:numPr>
          <w:ilvl w:val="3"/>
          <w:numId w:val="29"/>
        </w:numPr>
        <w:tabs>
          <w:tab w:val="left" w:pos="1038"/>
        </w:tabs>
        <w:ind w:left="851"/>
      </w:pPr>
      <w:r>
        <w:t>Hospitales: Guarda las coordenadas de todos los hospitales de grupo 2 y 3 por separado que pertenezcan al mismo DAS.</w:t>
      </w:r>
    </w:p>
    <w:p w14:paraId="212F2E26" w14:textId="036C8272" w:rsidR="00542C56" w:rsidRDefault="00542C56" w:rsidP="00542C56">
      <w:pPr>
        <w:pStyle w:val="Prrafodelista"/>
        <w:numPr>
          <w:ilvl w:val="3"/>
          <w:numId w:val="29"/>
        </w:numPr>
        <w:tabs>
          <w:tab w:val="left" w:pos="1038"/>
        </w:tabs>
        <w:ind w:left="851"/>
      </w:pPr>
      <w:r>
        <w:t>Juzgados: Filtra todos los juzgados que no estén en el mismo partido judicial y luego calcula la distancia euclídea a cada uno de ellos, guardando las coordenadas del juzgado más cercano.</w:t>
      </w:r>
    </w:p>
    <w:p w14:paraId="2A753B28" w14:textId="7BA92EC1" w:rsidR="00542C56" w:rsidRDefault="00542C56" w:rsidP="00542C56">
      <w:pPr>
        <w:pStyle w:val="Prrafodelista"/>
        <w:numPr>
          <w:ilvl w:val="3"/>
          <w:numId w:val="29"/>
        </w:numPr>
        <w:tabs>
          <w:tab w:val="left" w:pos="1038"/>
        </w:tabs>
        <w:ind w:left="851"/>
      </w:pPr>
      <w:r>
        <w:t>Parques de bombero: No hace filtrado, por lo que calcula todas la distancia desde el núcleo a todos los parques de bomberos y guarda las coordenadas del más cercano.</w:t>
      </w:r>
    </w:p>
    <w:p w14:paraId="0146C4B3" w14:textId="00B42EF4" w:rsidR="00542C56" w:rsidRDefault="00542C56" w:rsidP="00542C56">
      <w:pPr>
        <w:pStyle w:val="Prrafodelista"/>
        <w:numPr>
          <w:ilvl w:val="3"/>
          <w:numId w:val="29"/>
        </w:numPr>
        <w:tabs>
          <w:tab w:val="left" w:pos="1038"/>
        </w:tabs>
        <w:ind w:left="851"/>
      </w:pPr>
      <w:r>
        <w:t>Centros de salud mental: Filtra para cada núcleo los CSM del mismo DAS y calcula la distancia para quedarse con las coordenadas del más cercano</w:t>
      </w:r>
    </w:p>
    <w:p w14:paraId="2C29C631" w14:textId="77777777" w:rsidR="006B241C" w:rsidRDefault="00542C56" w:rsidP="006B241C">
      <w:pPr>
        <w:pStyle w:val="Prrafodelista"/>
        <w:numPr>
          <w:ilvl w:val="0"/>
          <w:numId w:val="29"/>
        </w:numPr>
        <w:tabs>
          <w:tab w:val="left" w:pos="1038"/>
        </w:tabs>
      </w:pPr>
      <w:r>
        <w:t>Devuelve un diccionario de Python que, para cada núcleo poblacional, contiene las coordenadas del propio núcleo y las coordenadas de los destinos.</w:t>
      </w:r>
    </w:p>
    <w:p w14:paraId="098449A8" w14:textId="5296E448" w:rsidR="001C26A9" w:rsidRDefault="006B241C" w:rsidP="006B241C">
      <w:pPr>
        <w:tabs>
          <w:tab w:val="left" w:pos="1038"/>
        </w:tabs>
      </w:pPr>
      <w:r>
        <w:rPr>
          <w:noProof/>
        </w:rPr>
        <w:lastRenderedPageBreak/>
        <mc:AlternateContent>
          <mc:Choice Requires="wps">
            <w:drawing>
              <wp:inline distT="0" distB="0" distL="0" distR="0" wp14:anchorId="4EFE5A2F" wp14:editId="0A47B7C4">
                <wp:extent cx="5348177" cy="6570921"/>
                <wp:effectExtent l="0" t="0" r="5080" b="1905"/>
                <wp:docPr id="26110002" name="Cuadro de texto 15"/>
                <wp:cNvGraphicFramePr/>
                <a:graphic xmlns:a="http://schemas.openxmlformats.org/drawingml/2006/main">
                  <a:graphicData uri="http://schemas.microsoft.com/office/word/2010/wordprocessingShape">
                    <wps:wsp>
                      <wps:cNvSpPr txBox="1"/>
                      <wps:spPr>
                        <a:xfrm>
                          <a:off x="0" y="0"/>
                          <a:ext cx="5348177" cy="6570921"/>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FE5A2F" id="Cuadro de texto 15" o:spid="_x0000_s1029" type="#_x0000_t202" style="width:421.1pt;height:51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" fillcolor="#002060" stroked="f" strokeweight="1.25pt">
                <v:fill opacity="12336f"/>
                <v:stroke endcap="round"/>
                <v:textbo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v:textbox>
                <w10:anchorlock/>
              </v:shape>
            </w:pict>
          </mc:Fallback>
        </mc:AlternateContent>
      </w:r>
    </w:p>
    <w:p w14:paraId="4B4A1546" w14:textId="5A5846FA" w:rsidR="00770376" w:rsidRDefault="00704370" w:rsidP="001C26A9">
      <w:pPr>
        <w:tabs>
          <w:tab w:val="left" w:pos="1038"/>
        </w:tabs>
      </w:pPr>
      <w:r>
        <w:rPr>
          <w:noProof/>
        </w:rPr>
        <mc:AlternateContent>
          <mc:Choice Requires="wps">
            <w:drawing>
              <wp:inline distT="0" distB="0" distL="0" distR="0" wp14:anchorId="01CE9CB7" wp14:editId="15390564">
                <wp:extent cx="5332020" cy="178130"/>
                <wp:effectExtent l="0" t="0" r="2540" b="0"/>
                <wp:docPr id="1489300784" name="Cuadro de texto 1"/>
                <wp:cNvGraphicFramePr/>
                <a:graphic xmlns:a="http://schemas.openxmlformats.org/drawingml/2006/main">
                  <a:graphicData uri="http://schemas.microsoft.com/office/word/2010/wordprocessingShape">
                    <wps:wsp>
                      <wps:cNvSpPr txBox="1"/>
                      <wps:spPr>
                        <a:xfrm>
                          <a:off x="0" y="0"/>
                          <a:ext cx="5332020" cy="178130"/>
                        </a:xfrm>
                        <a:prstGeom prst="rect">
                          <a:avLst/>
                        </a:prstGeom>
                        <a:solidFill>
                          <a:prstClr val="white"/>
                        </a:solidFill>
                        <a:ln>
                          <a:noFill/>
                        </a:ln>
                      </wps:spPr>
                      <wps:txbx>
                        <w:txbxContent>
                          <w:p w14:paraId="6CE0A5A8" w14:textId="09E41084" w:rsidR="001C26A9" w:rsidRPr="00D7767A" w:rsidRDefault="001C26A9" w:rsidP="006B241C">
                            <w:pPr>
                              <w:pStyle w:val="Descripcin"/>
                              <w:jc w:val="center"/>
                              <w:rPr>
                                <w:noProof/>
                                <w:lang w:val="en-US"/>
                              </w:rPr>
                            </w:pPr>
                            <w:bookmarkStart w:id="36"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D7767A" w:rsidRPr="00D7767A">
                              <w:rPr>
                                <w:noProof/>
                                <w:lang w:val="en-US"/>
                              </w:rPr>
                              <w:t>1</w:t>
                            </w:r>
                            <w:r w:rsidR="00EA4030">
                              <w:rPr>
                                <w:noProof/>
                              </w:rPr>
                              <w:fldChar w:fldCharType="end"/>
                            </w:r>
                            <w:r w:rsidRPr="00D7767A">
                              <w:rPr>
                                <w:lang w:val="en-US"/>
                              </w:rPr>
                              <w:t xml:space="preserve"> Método closest_destinations_features()</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1CE9CB7" id="Cuadro de texto 1" o:spid="_x0000_s1030" type="#_x0000_t202" style="width:419.85pt;height:1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" stroked="f">
                <v:textbox inset="0,0,0,0">
                  <w:txbxContent>
                    <w:p w14:paraId="6CE0A5A8" w14:textId="09E41084" w:rsidR="001C26A9" w:rsidRPr="00D7767A" w:rsidRDefault="001C26A9" w:rsidP="006B241C">
                      <w:pPr>
                        <w:pStyle w:val="Descripcin"/>
                        <w:jc w:val="center"/>
                        <w:rPr>
                          <w:noProof/>
                          <w:lang w:val="en-US"/>
                        </w:rPr>
                      </w:pPr>
                      <w:bookmarkStart w:id="37"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D7767A" w:rsidRPr="00D7767A">
                        <w:rPr>
                          <w:noProof/>
                          <w:lang w:val="en-US"/>
                        </w:rPr>
                        <w:t>1</w:t>
                      </w:r>
                      <w:r w:rsidR="00EA4030">
                        <w:rPr>
                          <w:noProof/>
                        </w:rPr>
                        <w:fldChar w:fldCharType="end"/>
                      </w:r>
                      <w:r w:rsidRPr="00D7767A">
                        <w:rPr>
                          <w:lang w:val="en-US"/>
                        </w:rPr>
                        <w:t xml:space="preserve"> Método closest_destinations_features()</w:t>
                      </w:r>
                      <w:bookmarkEnd w:id="37"/>
                    </w:p>
                  </w:txbxContent>
                </v:textbox>
                <w10:anchorlock/>
              </v:shape>
            </w:pict>
          </mc:Fallback>
        </mc:AlternateContent>
      </w:r>
      <w:r w:rsidR="001C26A9">
        <w:t>El método closest_destinations_features() hace exactamente lo mismo pero el diccionario guarda los nombres de los destinos y orígenes. Es útil principalmente a la hora de comprobar que funciona correctamente</w:t>
      </w:r>
      <w:r w:rsidR="006B241C">
        <w:rPr>
          <w:noProof/>
        </w:rPr>
        <mc:AlternateContent>
          <mc:Choice Requires="wps">
            <w:drawing>
              <wp:inline distT="0" distB="0" distL="0" distR="0" wp14:anchorId="5C703A3C" wp14:editId="31D2E859">
                <wp:extent cx="5400040" cy="757015"/>
                <wp:effectExtent l="0" t="0" r="0" b="5080"/>
                <wp:docPr id="31335627" name="Cuadro de texto 15"/>
                <wp:cNvGraphicFramePr/>
                <a:graphic xmlns:a="http://schemas.openxmlformats.org/drawingml/2006/main">
                  <a:graphicData uri="http://schemas.microsoft.com/office/word/2010/wordprocessingShape">
                    <wps:wsp>
                      <wps:cNvSpPr txBox="1"/>
                      <wps:spPr>
                        <a:xfrm>
                          <a:off x="0" y="0"/>
                          <a:ext cx="5400040" cy="757015"/>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703A3C" id="_x0000_s1031" type="#_x0000_t202" style="width:425.2pt;height:5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" fillcolor="#002060" stroked="f" strokeweight="1.25pt">
                <v:fill opacity="12336f"/>
                <v:stroke endcap="round"/>
                <v:textbo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v:textbox>
                <w10:anchorlock/>
              </v:shape>
            </w:pict>
          </mc:Fallback>
        </mc:AlternateContent>
      </w:r>
    </w:p>
    <w:p w14:paraId="76B898BC" w14:textId="65C84D1A" w:rsidR="001C26A9" w:rsidRDefault="006B241C" w:rsidP="00770376">
      <w:pPr>
        <w:tabs>
          <w:tab w:val="left" w:pos="1038"/>
        </w:tabs>
      </w:pPr>
      <w:r>
        <w:rPr>
          <w:noProof/>
        </w:rPr>
        <mc:AlternateContent>
          <mc:Choice Requires="wps">
            <w:drawing>
              <wp:inline distT="0" distB="0" distL="0" distR="0" wp14:anchorId="5042BD1E" wp14:editId="00869FE3">
                <wp:extent cx="5400040" cy="228582"/>
                <wp:effectExtent l="0" t="0" r="0" b="8255"/>
                <wp:docPr id="842180871" name="Cuadro de texto 1"/>
                <wp:cNvGraphicFramePr/>
                <a:graphic xmlns:a="http://schemas.openxmlformats.org/drawingml/2006/main">
                  <a:graphicData uri="http://schemas.microsoft.com/office/word/2010/wordprocessingShape">
                    <wps:wsp>
                      <wps:cNvSpPr txBox="1"/>
                      <wps:spPr>
                        <a:xfrm>
                          <a:off x="0" y="0"/>
                          <a:ext cx="5400040" cy="228582"/>
                        </a:xfrm>
                        <a:prstGeom prst="rect">
                          <a:avLst/>
                        </a:prstGeom>
                        <a:solidFill>
                          <a:prstClr val="white"/>
                        </a:solidFill>
                        <a:ln>
                          <a:noFill/>
                        </a:ln>
                      </wps:spPr>
                      <wps:txbx>
                        <w:txbxContent>
                          <w:p w14:paraId="33B5F016" w14:textId="7F367C4E" w:rsidR="006B241C" w:rsidRPr="00516D25" w:rsidRDefault="006B241C" w:rsidP="006B241C">
                            <w:pPr>
                              <w:pStyle w:val="Descripcin"/>
                              <w:jc w:val="center"/>
                              <w:rPr>
                                <w:noProof/>
                              </w:rPr>
                            </w:pPr>
                            <w:bookmarkStart w:id="38" w:name="_Toc206935108"/>
                            <w:r>
                              <w:t xml:space="preserve">Código </w:t>
                            </w:r>
                            <w:fldSimple w:instr=" SEQ Código \* ARABIC ">
                              <w:r w:rsidR="00D7767A">
                                <w:rPr>
                                  <w:noProof/>
                                </w:rPr>
                                <w:t>2</w:t>
                              </w:r>
                            </w:fldSimple>
                            <w:r>
                              <w:t xml:space="preserve"> Método closest_destinations_cords()</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42BD1E" id="_x0000_s1032" type="#_x0000_t202" style="width:425.2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" stroked="f">
                <v:textbox style="mso-fit-shape-to-text:t" inset="0,0,0,0">
                  <w:txbxContent>
                    <w:p w14:paraId="33B5F016" w14:textId="7F367C4E" w:rsidR="006B241C" w:rsidRPr="00516D25" w:rsidRDefault="006B241C" w:rsidP="006B241C">
                      <w:pPr>
                        <w:pStyle w:val="Descripcin"/>
                        <w:jc w:val="center"/>
                        <w:rPr>
                          <w:noProof/>
                        </w:rPr>
                      </w:pPr>
                      <w:bookmarkStart w:id="39" w:name="_Toc206935108"/>
                      <w:r>
                        <w:t xml:space="preserve">Código </w:t>
                      </w:r>
                      <w:fldSimple w:instr=" SEQ Código \* ARABIC ">
                        <w:r w:rsidR="00D7767A">
                          <w:rPr>
                            <w:noProof/>
                          </w:rPr>
                          <w:t>2</w:t>
                        </w:r>
                      </w:fldSimple>
                      <w:r>
                        <w:t xml:space="preserve"> Método closest_destinations_cords()</w:t>
                      </w:r>
                      <w:bookmarkEnd w:id="39"/>
                    </w:p>
                  </w:txbxContent>
                </v:textbox>
                <w10:anchorlock/>
              </v:shape>
            </w:pict>
          </mc:Fallback>
        </mc:AlternateContent>
      </w:r>
    </w:p>
    <w:p w14:paraId="34754534" w14:textId="1A604061" w:rsidR="008A28EB" w:rsidRDefault="008A28EB" w:rsidP="00070C76">
      <w:pPr>
        <w:tabs>
          <w:tab w:val="left" w:pos="1038"/>
        </w:tabs>
      </w:pPr>
    </w:p>
    <w:p w14:paraId="71DC7DD5" w14:textId="77777777" w:rsidR="00070C76" w:rsidRDefault="008A28EB" w:rsidP="00070C76">
      <w:pPr>
        <w:keepNext/>
        <w:jc w:val="center"/>
      </w:pPr>
      <w:r w:rsidRPr="008A28EB">
        <w:rPr>
          <w:noProof/>
        </w:rPr>
        <w:drawing>
          <wp:inline distT="0" distB="0" distL="0" distR="0" wp14:anchorId="266C8815" wp14:editId="2CAD643F">
            <wp:extent cx="2187007" cy="3971498"/>
            <wp:effectExtent l="0" t="0" r="3810" b="0"/>
            <wp:docPr id="2132103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622" name="Imagen 1" descr="Texto&#10;&#10;El contenido generado por IA puede ser incorrecto."/>
                    <pic:cNvPicPr/>
                  </pic:nvPicPr>
                  <pic:blipFill>
                    <a:blip r:embed="rId24"/>
                    <a:stretch>
                      <a:fillRect/>
                    </a:stretch>
                  </pic:blipFill>
                  <pic:spPr>
                    <a:xfrm>
                      <a:off x="0" y="0"/>
                      <a:ext cx="2195977" cy="3987788"/>
                    </a:xfrm>
                    <a:prstGeom prst="rect">
                      <a:avLst/>
                    </a:prstGeom>
                  </pic:spPr>
                </pic:pic>
              </a:graphicData>
            </a:graphic>
          </wp:inline>
        </w:drawing>
      </w:r>
    </w:p>
    <w:p w14:paraId="2C82E2E0" w14:textId="5E6628BE" w:rsidR="008A28EB" w:rsidRDefault="00070C76" w:rsidP="00070C76">
      <w:pPr>
        <w:pStyle w:val="Descripcin"/>
        <w:jc w:val="center"/>
      </w:pPr>
      <w:r>
        <w:t xml:space="preserve">Ilustración </w:t>
      </w:r>
      <w:fldSimple w:instr=" SEQ Ilustración \* ARABIC ">
        <w:r w:rsidR="00D7767A">
          <w:rPr>
            <w:noProof/>
          </w:rPr>
          <w:t>12</w:t>
        </w:r>
      </w:fldSimple>
      <w:r>
        <w:t xml:space="preserve"> Fragmento del output de closest_dest_cords()</w:t>
      </w:r>
    </w:p>
    <w:p w14:paraId="0CA78383" w14:textId="77777777" w:rsidR="00070C76" w:rsidRDefault="008A28EB" w:rsidP="00070C76">
      <w:pPr>
        <w:keepNext/>
        <w:jc w:val="center"/>
      </w:pPr>
      <w:r w:rsidRPr="008A28EB">
        <w:rPr>
          <w:noProof/>
        </w:rPr>
        <w:drawing>
          <wp:inline distT="0" distB="0" distL="0" distR="0" wp14:anchorId="24DBF60F" wp14:editId="3297D761">
            <wp:extent cx="5400040" cy="1587500"/>
            <wp:effectExtent l="0" t="0" r="0" b="0"/>
            <wp:docPr id="62337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374" name="Imagen 1" descr="Texto&#10;&#10;El contenido generado por IA puede ser incorrecto."/>
                    <pic:cNvPicPr/>
                  </pic:nvPicPr>
                  <pic:blipFill>
                    <a:blip r:embed="rId25"/>
                    <a:stretch>
                      <a:fillRect/>
                    </a:stretch>
                  </pic:blipFill>
                  <pic:spPr>
                    <a:xfrm>
                      <a:off x="0" y="0"/>
                      <a:ext cx="5400040" cy="1587500"/>
                    </a:xfrm>
                    <a:prstGeom prst="rect">
                      <a:avLst/>
                    </a:prstGeom>
                  </pic:spPr>
                </pic:pic>
              </a:graphicData>
            </a:graphic>
          </wp:inline>
        </w:drawing>
      </w:r>
    </w:p>
    <w:p w14:paraId="19F642FB" w14:textId="69406111" w:rsidR="000B47D3" w:rsidRDefault="00070C76" w:rsidP="00704370">
      <w:pPr>
        <w:pStyle w:val="Descripcin"/>
        <w:jc w:val="center"/>
      </w:pPr>
      <w:r>
        <w:t xml:space="preserve">Ilustración </w:t>
      </w:r>
      <w:fldSimple w:instr=" SEQ Ilustración \* ARABIC ">
        <w:r w:rsidR="00D7767A">
          <w:rPr>
            <w:noProof/>
          </w:rPr>
          <w:t>13</w:t>
        </w:r>
      </w:fldSimple>
      <w:r>
        <w:t xml:space="preserve"> Fragmento del output de closest_dest_features()</w:t>
      </w:r>
    </w:p>
    <w:p w14:paraId="0AD6CA19" w14:textId="7CE0ECDF" w:rsidR="006961B2" w:rsidRDefault="00053384" w:rsidP="00053384">
      <w:pPr>
        <w:pStyle w:val="Ttulo2"/>
      </w:pPr>
      <w:bookmarkStart w:id="40" w:name="_Toc207397711"/>
      <w:r>
        <w:t xml:space="preserve">4.4. Consulta </w:t>
      </w:r>
      <w:r w:rsidR="000B47D3">
        <w:t>a la Routes API de Google</w:t>
      </w:r>
      <w:bookmarkEnd w:id="40"/>
    </w:p>
    <w:p w14:paraId="248802EA" w14:textId="38C91F0B" w:rsidR="000B47D3" w:rsidRDefault="000B47D3" w:rsidP="000B47D3">
      <w:r>
        <w:t xml:space="preserve">Una vez tenemos la lista completa con cada uno de los núcleos poblacionales relevantes para el estudio, </w:t>
      </w:r>
      <w:r w:rsidR="00243C40">
        <w:t>planteamos un plan de consultas a la Routes API de Google Maps Platform</w:t>
      </w:r>
      <w:r w:rsidR="006A7CF0">
        <w:t xml:space="preserve"> </w:t>
      </w:r>
      <w:sdt>
        <w:sdtPr>
          <w:id w:val="571698746"/>
          <w:citation/>
        </w:sdtPr>
        <w:sdtContent>
          <w:r w:rsidR="006A7CF0">
            <w:fldChar w:fldCharType="begin"/>
          </w:r>
          <w:r w:rsidR="006A7CF0">
            <w:instrText xml:space="preserve"> CITATION Goo25 \l 3082 </w:instrText>
          </w:r>
          <w:r w:rsidR="006A7CF0">
            <w:fldChar w:fldCharType="separate"/>
          </w:r>
          <w:r w:rsidR="00800E66" w:rsidRPr="00800E66">
            <w:rPr>
              <w:noProof/>
            </w:rPr>
            <w:t>[9]</w:t>
          </w:r>
          <w:r w:rsidR="006A7CF0">
            <w:fldChar w:fldCharType="end"/>
          </w:r>
        </w:sdtContent>
      </w:sdt>
      <w:r w:rsidR="00243C40">
        <w:t>, esta API devuelve, entre otras cosas, la distancia real entre dos puntos.</w:t>
      </w:r>
    </w:p>
    <w:p w14:paraId="664644D8" w14:textId="5D90DD11" w:rsidR="00243C40" w:rsidRDefault="00243C40" w:rsidP="000B47D3">
      <w:r>
        <w:t>Para obtener un resultado más preciso, para cada par origen-destino, pedimos que devuelva la distancia y tiempo de recorrido con estos parámetros:</w:t>
      </w:r>
    </w:p>
    <w:p w14:paraId="052BC414" w14:textId="6991481B" w:rsidR="00243C40" w:rsidRDefault="00243C40" w:rsidP="00243C40">
      <w:pPr>
        <w:pStyle w:val="Prrafodelista"/>
        <w:numPr>
          <w:ilvl w:val="0"/>
          <w:numId w:val="31"/>
        </w:numPr>
      </w:pPr>
      <w:r>
        <w:t>En hora punta (8:30) en coche</w:t>
      </w:r>
    </w:p>
    <w:p w14:paraId="53BC1A38" w14:textId="31B782A8" w:rsidR="00243C40" w:rsidRDefault="00243C40" w:rsidP="00243C40">
      <w:pPr>
        <w:pStyle w:val="Prrafodelista"/>
        <w:numPr>
          <w:ilvl w:val="0"/>
          <w:numId w:val="31"/>
        </w:numPr>
      </w:pPr>
      <w:r>
        <w:t>En hora punta en transporte público</w:t>
      </w:r>
    </w:p>
    <w:p w14:paraId="1ADB2BC3" w14:textId="00C4BE2A" w:rsidR="00243C40" w:rsidRDefault="00243C40" w:rsidP="00243C40">
      <w:pPr>
        <w:pStyle w:val="Prrafodelista"/>
        <w:numPr>
          <w:ilvl w:val="0"/>
          <w:numId w:val="31"/>
        </w:numPr>
      </w:pPr>
      <w:r>
        <w:t>En hora con menos tráfico (11:00) en coche</w:t>
      </w:r>
    </w:p>
    <w:p w14:paraId="5DD6253D" w14:textId="03EAFDA7" w:rsidR="00243C40" w:rsidRDefault="00243C40" w:rsidP="00243C40">
      <w:pPr>
        <w:pStyle w:val="Prrafodelista"/>
        <w:numPr>
          <w:ilvl w:val="0"/>
          <w:numId w:val="31"/>
        </w:numPr>
      </w:pPr>
      <w:r>
        <w:lastRenderedPageBreak/>
        <w:t>En hora con menos tráfico en transporte público</w:t>
      </w:r>
    </w:p>
    <w:p w14:paraId="1E931BCC" w14:textId="28630656" w:rsidR="006A7CF0" w:rsidRDefault="00243C40" w:rsidP="00243C40">
      <w:r>
        <w:t>Con estos cuatro resultados nos aseguramos de que se tienen en cuenta distintas situaciones que también representan la disponibilidad de un servicio público</w:t>
      </w:r>
      <w:r w:rsidR="006A7CF0">
        <w:t>.</w:t>
      </w:r>
    </w:p>
    <w:p w14:paraId="0A538137" w14:textId="248F15FC" w:rsidR="00053384" w:rsidRDefault="00053384" w:rsidP="00053384">
      <w:pPr>
        <w:pStyle w:val="Ttulo3"/>
      </w:pPr>
      <w:bookmarkStart w:id="41" w:name="_Toc207397712"/>
      <w:r>
        <w:t>Métodos para la realización de consultas</w:t>
      </w:r>
      <w:bookmarkEnd w:id="41"/>
    </w:p>
    <w:p w14:paraId="3633D1AC" w14:textId="24408B5B" w:rsidR="006A7CF0" w:rsidRDefault="006A7CF0" w:rsidP="00243C40">
      <w:r>
        <w:t xml:space="preserve">En el archivo google_request.py se encuentra cualquier método relacionado con consultas a la API. Después de varias iteraciones de código llegamos a la conclusión de que ejecutar las consultas de forma asíncrona, dado que el número total de consultas a realizar se acerca a 12.000 y en algunos casos la API fallaba </w:t>
      </w:r>
      <w:r w:rsidR="00053384">
        <w:t>o había problemas de comunicación.</w:t>
      </w:r>
    </w:p>
    <w:p w14:paraId="053AF40D" w14:textId="77777777" w:rsidR="00053384" w:rsidRDefault="00053384">
      <w:r>
        <w:t xml:space="preserve">Los dos métodos principales del programa son </w:t>
      </w:r>
      <w:r w:rsidRPr="00704370">
        <w:rPr>
          <w:rStyle w:val="CdigoCar"/>
          <w:sz w:val="20"/>
          <w:szCs w:val="20"/>
        </w:rPr>
        <w:t>request_routes_v2_async()</w:t>
      </w:r>
      <w:r>
        <w:t xml:space="preserve"> y </w:t>
      </w:r>
      <w:proofErr w:type="spellStart"/>
      <w:r w:rsidRPr="00704370">
        <w:rPr>
          <w:rStyle w:val="CdigoCar"/>
          <w:sz w:val="20"/>
          <w:szCs w:val="20"/>
        </w:rPr>
        <w:t>fetch_route</w:t>
      </w:r>
      <w:proofErr w:type="spellEnd"/>
      <w:r w:rsidRPr="00704370">
        <w:rPr>
          <w:rStyle w:val="CdigoCar"/>
          <w:sz w:val="20"/>
          <w:szCs w:val="20"/>
        </w:rPr>
        <w:t>()</w:t>
      </w:r>
      <w:r>
        <w:t>.</w:t>
      </w:r>
    </w:p>
    <w:p w14:paraId="16C835D7" w14:textId="64550E1F" w:rsidR="00704370" w:rsidRDefault="00053384" w:rsidP="006B241C">
      <w:r w:rsidRPr="006B241C">
        <w:rPr>
          <w:rFonts w:ascii="FiraCode Nerd Font" w:hAnsi="FiraCode Nerd Font" w:cs="FiraCode Nerd Font"/>
          <w:sz w:val="20"/>
          <w:szCs w:val="20"/>
        </w:rPr>
        <w:t>request_routes_v2_async()</w:t>
      </w:r>
      <w:r w:rsidRPr="00704370">
        <w:rPr>
          <w:sz w:val="20"/>
          <w:szCs w:val="20"/>
        </w:rPr>
        <w:t xml:space="preserve"> </w:t>
      </w:r>
      <w:r w:rsidRPr="00053384">
        <w:t>toma</w:t>
      </w:r>
      <w:r>
        <w:t xml:space="preserve"> un solo parámetro booleano “preserve”, el cual, s</w:t>
      </w:r>
      <w:r w:rsidR="00704370">
        <w:t xml:space="preserve">i es True, indica si sólo se realizan las consultas de las cuales no se tienen resultados todavía, permitiendo que un fallo de conexión puntual no nos obligue a realizar todas las consultas de nuevo. El resto del método hace llamadas asíncronas a la función </w:t>
      </w:r>
      <w:proofErr w:type="spellStart"/>
      <w:r w:rsidR="00704370" w:rsidRPr="006B241C">
        <w:rPr>
          <w:rFonts w:ascii="FiraCode Nerd Font" w:hAnsi="FiraCode Nerd Font" w:cs="FiraCode Nerd Font"/>
          <w:sz w:val="20"/>
          <w:szCs w:val="20"/>
        </w:rPr>
        <w:t>fetch_route</w:t>
      </w:r>
      <w:proofErr w:type="spellEnd"/>
      <w:r w:rsidR="00704370" w:rsidRPr="006B241C">
        <w:rPr>
          <w:rFonts w:ascii="FiraCode Nerd Font" w:hAnsi="FiraCode Nerd Font" w:cs="FiraCode Nerd Font"/>
          <w:sz w:val="20"/>
          <w:szCs w:val="20"/>
        </w:rPr>
        <w:t>()</w:t>
      </w:r>
      <w:r w:rsidR="00704370">
        <w:t xml:space="preserve"> y almacena y ordena los resultados de dicha función en forma de diccionario para ser utilizado a posteriori.</w:t>
      </w:r>
    </w:p>
    <w:p w14:paraId="114C2B1D" w14:textId="622362FD" w:rsidR="006B241C" w:rsidRDefault="00995082" w:rsidP="006B241C">
      <w:pPr>
        <w:rPr>
          <w:rFonts w:ascii="FiraCode Nerd Font" w:hAnsi="FiraCode Nerd Font" w:cs="FiraCode Nerd Font"/>
          <w:sz w:val="20"/>
          <w:szCs w:val="20"/>
        </w:rPr>
      </w:pPr>
      <w:proofErr w:type="spellStart"/>
      <w:r w:rsidRPr="00995082">
        <w:rPr>
          <w:rFonts w:ascii="FiraCode Nerd Font" w:hAnsi="FiraCode Nerd Font" w:cs="FiraCode Nerd Font"/>
          <w:sz w:val="20"/>
          <w:szCs w:val="20"/>
        </w:rPr>
        <w:t>f</w:t>
      </w:r>
      <w:r w:rsidR="006B241C" w:rsidRPr="00995082">
        <w:rPr>
          <w:rFonts w:ascii="FiraCode Nerd Font" w:hAnsi="FiraCode Nerd Font" w:cs="FiraCode Nerd Font"/>
          <w:sz w:val="20"/>
          <w:szCs w:val="20"/>
        </w:rPr>
        <w:t>etch_route</w:t>
      </w:r>
      <w:proofErr w:type="spellEnd"/>
      <w:r w:rsidR="006B241C" w:rsidRPr="00995082">
        <w:rPr>
          <w:rFonts w:ascii="FiraCode Nerd Font" w:hAnsi="FiraCode Nerd Font" w:cs="FiraCode Nerd Font"/>
          <w:sz w:val="20"/>
          <w:szCs w:val="20"/>
        </w:rPr>
        <w:t>()</w:t>
      </w:r>
      <w:r w:rsidR="006B241C" w:rsidRPr="00995082">
        <w:rPr>
          <w:sz w:val="20"/>
          <w:szCs w:val="20"/>
        </w:rPr>
        <w:t>,</w:t>
      </w:r>
      <w:r w:rsidR="006B241C">
        <w:t xml:space="preserve"> en cambio, es el método que lleva a cabo las consultas, prepara la cabecera y cuerpo de cada consulta, notifica en caso de recibir una respuesta correcta o un mensaje de error y devuelve dicho </w:t>
      </w:r>
      <w:r>
        <w:t xml:space="preserve">resultado, así como el ID del origen, el ID del destino, el modo (en coche o transporte público) y la hora de la consulta, todo necesario para ensamblar los resultados en la función </w:t>
      </w:r>
      <w:r w:rsidRPr="00995082">
        <w:rPr>
          <w:rFonts w:ascii="FiraCode Nerd Font" w:hAnsi="FiraCode Nerd Font" w:cs="FiraCode Nerd Font"/>
          <w:sz w:val="20"/>
          <w:szCs w:val="20"/>
        </w:rPr>
        <w:t>request_routes_v2_async()</w:t>
      </w:r>
      <w:r>
        <w:rPr>
          <w:rFonts w:ascii="FiraCode Nerd Font" w:hAnsi="FiraCode Nerd Font" w:cs="FiraCode Nerd Font"/>
          <w:sz w:val="20"/>
          <w:szCs w:val="20"/>
        </w:rPr>
        <w:t>.</w:t>
      </w:r>
    </w:p>
    <w:p w14:paraId="5534CC4D" w14:textId="77777777" w:rsidR="00995082" w:rsidRPr="006B241C" w:rsidRDefault="00995082" w:rsidP="00995082"/>
    <w:p w14:paraId="5BA285B6" w14:textId="5287C3B1" w:rsidR="006B241C" w:rsidRDefault="006B241C">
      <w:r>
        <w:rPr>
          <w:noProof/>
        </w:rPr>
        <w:lastRenderedPageBreak/>
        <mc:AlternateContent>
          <mc:Choice Requires="wps">
            <w:drawing>
              <wp:inline distT="0" distB="0" distL="0" distR="0" wp14:anchorId="545B90FB" wp14:editId="3F435D23">
                <wp:extent cx="5379085" cy="6388735"/>
                <wp:effectExtent l="0" t="0" r="12065" b="1206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6388735"/>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wps:txbx>
                      <wps:bodyPr rot="0" vert="horz" wrap="square" lIns="91440" tIns="45720" rIns="91440" bIns="45720" anchor="t" anchorCtr="0">
                        <a:noAutofit/>
                      </wps:bodyPr>
                    </wps:wsp>
                  </a:graphicData>
                </a:graphic>
              </wp:inline>
            </w:drawing>
          </mc:Choice>
          <mc:Fallback>
            <w:pict>
              <v:shape w14:anchorId="545B90FB" id="Cuadro de texto 2" o:spid="_x0000_s1033" type="#_x0000_t202" style="width:423.55pt;height:50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" fillcolor="#002060">
                <v:fill opacity="12336f"/>
                <v:textbo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v:textbox>
                <w10:anchorlock/>
              </v:shape>
            </w:pict>
          </mc:Fallback>
        </mc:AlternateContent>
      </w:r>
    </w:p>
    <w:p w14:paraId="639AA2AB" w14:textId="77777777" w:rsidR="00995082" w:rsidRDefault="006B241C">
      <w:r>
        <w:rPr>
          <w:noProof/>
        </w:rPr>
        <mc:AlternateContent>
          <mc:Choice Requires="wps">
            <w:drawing>
              <wp:inline distT="0" distB="0" distL="0" distR="0" wp14:anchorId="515A689A" wp14:editId="7E8BC169">
                <wp:extent cx="5379085" cy="635"/>
                <wp:effectExtent l="0" t="0" r="0" b="8255"/>
                <wp:docPr id="583340663" name="Cuadro de texto 1"/>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6F716D6B" w14:textId="70456EA7" w:rsidR="006B241C" w:rsidRPr="0060591D" w:rsidRDefault="006B241C" w:rsidP="006B241C">
                            <w:pPr>
                              <w:pStyle w:val="Descripcin"/>
                              <w:jc w:val="center"/>
                              <w:rPr>
                                <w:rFonts w:ascii="FiraCode Nerd Font" w:hAnsi="FiraCode Nerd Font"/>
                                <w:noProof/>
                              </w:rPr>
                            </w:pPr>
                            <w:bookmarkStart w:id="42" w:name="_Toc206935109"/>
                            <w:r>
                              <w:t xml:space="preserve">Código </w:t>
                            </w:r>
                            <w:fldSimple w:instr=" SEQ Código \* ARABIC ">
                              <w:r w:rsidR="00D7767A">
                                <w:rPr>
                                  <w:noProof/>
                                </w:rPr>
                                <w:t>3</w:t>
                              </w:r>
                            </w:fldSimple>
                            <w:r>
                              <w:t xml:space="preserve"> Método request_routes_v2_async</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15A689A" id="_x0000_s1034" type="#_x0000_t202" style="width:42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6ysGwIAAD8EAAAOAAAAZHJzL2Uyb0RvYy54bWysU8Fu2zAMvQ/YPwi6L05apM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4+fxrMpZ5Jid7fT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" stroked="f">
                <v:textbox style="mso-fit-shape-to-text:t" inset="0,0,0,0">
                  <w:txbxContent>
                    <w:p w14:paraId="6F716D6B" w14:textId="70456EA7" w:rsidR="006B241C" w:rsidRPr="0060591D" w:rsidRDefault="006B241C" w:rsidP="006B241C">
                      <w:pPr>
                        <w:pStyle w:val="Descripcin"/>
                        <w:jc w:val="center"/>
                        <w:rPr>
                          <w:rFonts w:ascii="FiraCode Nerd Font" w:hAnsi="FiraCode Nerd Font"/>
                          <w:noProof/>
                        </w:rPr>
                      </w:pPr>
                      <w:bookmarkStart w:id="43" w:name="_Toc206935109"/>
                      <w:r>
                        <w:t xml:space="preserve">Código </w:t>
                      </w:r>
                      <w:fldSimple w:instr=" SEQ Código \* ARABIC ">
                        <w:r w:rsidR="00D7767A">
                          <w:rPr>
                            <w:noProof/>
                          </w:rPr>
                          <w:t>3</w:t>
                        </w:r>
                      </w:fldSimple>
                      <w:r>
                        <w:t xml:space="preserve"> Método request_routes_v2_async</w:t>
                      </w:r>
                      <w:bookmarkEnd w:id="43"/>
                    </w:p>
                  </w:txbxContent>
                </v:textbox>
                <w10:anchorlock/>
              </v:shape>
            </w:pict>
          </mc:Fallback>
        </mc:AlternateContent>
      </w:r>
    </w:p>
    <w:p w14:paraId="6ED3801C" w14:textId="77777777" w:rsidR="00995082" w:rsidRDefault="00995082">
      <w:r>
        <w:br w:type="page"/>
      </w:r>
    </w:p>
    <w:p w14:paraId="0097B623" w14:textId="77777777" w:rsidR="00BE7F91" w:rsidRDefault="00995082" w:rsidP="00BE7F91">
      <w:pPr>
        <w:keepNext/>
        <w:ind w:left="142" w:right="140"/>
      </w:pPr>
      <w:r>
        <w:rPr>
          <w:noProof/>
        </w:rPr>
        <w:lastRenderedPageBreak/>
        <mc:AlternateContent>
          <mc:Choice Requires="wps">
            <w:drawing>
              <wp:inline distT="0" distB="0" distL="0" distR="0" wp14:anchorId="7B4A8756" wp14:editId="0503AD82">
                <wp:extent cx="5391397" cy="3598223"/>
                <wp:effectExtent l="0" t="0" r="19050" b="21590"/>
                <wp:docPr id="418838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397" cy="3598223"/>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wps:txbx>
                      <wps:bodyPr rot="0" vert="horz" wrap="square" lIns="91440" tIns="45720" rIns="91440" bIns="45720" anchor="t" anchorCtr="0">
                        <a:noAutofit/>
                      </wps:bodyPr>
                    </wps:wsp>
                  </a:graphicData>
                </a:graphic>
              </wp:inline>
            </w:drawing>
          </mc:Choice>
          <mc:Fallback>
            <w:pict>
              <v:shape w14:anchorId="7B4A8756" id="_x0000_s1035" type="#_x0000_t202" style="width:424.5pt;height:28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" fillcolor="#002060">
                <v:fill opacity="12336f"/>
                <v:textbo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v:textbox>
                <w10:anchorlock/>
              </v:shape>
            </w:pict>
          </mc:Fallback>
        </mc:AlternateContent>
      </w:r>
    </w:p>
    <w:p w14:paraId="5732FB5C" w14:textId="43A0C37D" w:rsidR="00BE7F91" w:rsidRDefault="00BE7F91" w:rsidP="00BE7F91">
      <w:pPr>
        <w:pStyle w:val="Descripcin"/>
        <w:jc w:val="center"/>
      </w:pPr>
      <w:r>
        <w:t xml:space="preserve">Código </w:t>
      </w:r>
      <w:fldSimple w:instr=" SEQ Código \* ARABIC ">
        <w:r w:rsidR="00D7767A">
          <w:rPr>
            <w:noProof/>
          </w:rPr>
          <w:t>4</w:t>
        </w:r>
      </w:fldSimple>
      <w:r>
        <w:t xml:space="preserve"> Método </w:t>
      </w:r>
      <w:proofErr w:type="spellStart"/>
      <w:r>
        <w:t>fetch_route</w:t>
      </w:r>
      <w:proofErr w:type="spellEnd"/>
      <w:r>
        <w:t>()</w:t>
      </w:r>
    </w:p>
    <w:p w14:paraId="0F96BE38" w14:textId="1019AEA3" w:rsidR="00BE7F91" w:rsidRDefault="00BE7F91" w:rsidP="00BE7F91">
      <w:r>
        <w:t>El resultado obtenido es un diccionario que fácilmente se puede convertir en archivo JSON con la siguiente estructura:</w:t>
      </w:r>
    </w:p>
    <w:p w14:paraId="2642052E"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w:t>
      </w:r>
    </w:p>
    <w:p w14:paraId="4DCD7B78"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"0790101"</w:t>
      </w:r>
      <w:r w:rsidRPr="00D7767A">
        <w:rPr>
          <w:rFonts w:ascii="Courier New" w:eastAsia="Times New Roman" w:hAnsi="Courier New" w:cs="Courier New"/>
          <w:color w:val="000000"/>
          <w:kern w:val="0"/>
          <w:sz w:val="20"/>
          <w:szCs w:val="20"/>
          <w:lang w:val="en-US" w:eastAsia="es-ES"/>
          <w14:ligatures w14:val="none"/>
        </w:rPr>
        <w:t>: [</w:t>
      </w:r>
    </w:p>
    <w:p w14:paraId="5F06888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18B180E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"drive_08:30"</w:t>
      </w:r>
      <w:r w:rsidRPr="00D7767A">
        <w:rPr>
          <w:rFonts w:ascii="Courier New" w:eastAsia="Times New Roman" w:hAnsi="Courier New" w:cs="Courier New"/>
          <w:color w:val="000000"/>
          <w:kern w:val="0"/>
          <w:sz w:val="20"/>
          <w:szCs w:val="20"/>
          <w:lang w:val="en-US" w:eastAsia="es-ES"/>
          <w14:ligatures w14:val="none"/>
        </w:rPr>
        <w:t>: {</w:t>
      </w:r>
    </w:p>
    <w:p w14:paraId="6CAA3B0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"routes"</w:t>
      </w:r>
      <w:r w:rsidRPr="00D7767A">
        <w:rPr>
          <w:rFonts w:ascii="Courier New" w:eastAsia="Times New Roman" w:hAnsi="Courier New" w:cs="Courier New"/>
          <w:color w:val="000000"/>
          <w:kern w:val="0"/>
          <w:sz w:val="20"/>
          <w:szCs w:val="20"/>
          <w:lang w:val="en-US" w:eastAsia="es-ES"/>
          <w14:ligatures w14:val="none"/>
        </w:rPr>
        <w:t>: [</w:t>
      </w:r>
    </w:p>
    <w:p w14:paraId="59A6C4EB"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6DDD5BB0"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"distanceMeters"</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FF8000"/>
          <w:kern w:val="0"/>
          <w:sz w:val="20"/>
          <w:szCs w:val="20"/>
          <w:lang w:val="en-US" w:eastAsia="es-ES"/>
          <w14:ligatures w14:val="none"/>
        </w:rPr>
        <w:t>1929</w:t>
      </w:r>
      <w:r w:rsidRPr="00D7767A">
        <w:rPr>
          <w:rFonts w:ascii="Courier New" w:eastAsia="Times New Roman" w:hAnsi="Courier New" w:cs="Courier New"/>
          <w:color w:val="000000"/>
          <w:kern w:val="0"/>
          <w:sz w:val="20"/>
          <w:szCs w:val="20"/>
          <w:lang w:val="en-US" w:eastAsia="es-ES"/>
          <w14:ligatures w14:val="none"/>
        </w:rPr>
        <w:t>,</w:t>
      </w:r>
    </w:p>
    <w:p w14:paraId="6013537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"duration"</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00"/>
          <w:kern w:val="0"/>
          <w:sz w:val="20"/>
          <w:szCs w:val="20"/>
          <w:lang w:val="en-US" w:eastAsia="es-ES"/>
          <w14:ligatures w14:val="none"/>
        </w:rPr>
        <w:t>"464s"</w:t>
      </w:r>
    </w:p>
    <w:p w14:paraId="6076D99F"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t>}</w:t>
      </w:r>
    </w:p>
    <w:p w14:paraId="4A87823A"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B9BC043" w14:textId="12A24403"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w:t>
      </w:r>
      <w:r w:rsidR="00030AA3">
        <w:rPr>
          <w:rFonts w:ascii="Courier New" w:eastAsia="Times New Roman" w:hAnsi="Courier New" w:cs="Courier New"/>
          <w:color w:val="000000"/>
          <w:kern w:val="0"/>
          <w:sz w:val="20"/>
          <w:szCs w:val="20"/>
          <w:lang w:eastAsia="es-ES"/>
          <w14:ligatures w14:val="none"/>
        </w:rPr>
        <w:t>el resultado en coche a las 8:30</w:t>
      </w:r>
    </w:p>
    <w:p w14:paraId="3B7BD401" w14:textId="77777777"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ab/>
      </w:r>
      <w:r>
        <w:rPr>
          <w:rFonts w:ascii="Courier New" w:eastAsia="Times New Roman" w:hAnsi="Courier New" w:cs="Courier New"/>
          <w:color w:val="000000"/>
          <w:kern w:val="0"/>
          <w:sz w:val="20"/>
          <w:szCs w:val="20"/>
          <w:lang w:eastAsia="es-ES"/>
          <w14:ligatures w14:val="none"/>
        </w:rPr>
        <w:tab/>
        <w:t>…</w:t>
      </w:r>
    </w:p>
    <w:p w14:paraId="00F6B5B0" w14:textId="086F3D11"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el primer destino</w:t>
      </w:r>
    </w:p>
    <w:p w14:paraId="301BEED9" w14:textId="4FEA99D9" w:rsidR="00030AA3"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w:t>
      </w:r>
    </w:p>
    <w:p w14:paraId="4F0AA72C" w14:textId="77777777" w:rsidR="00030AA3" w:rsidRDefault="00030AA3"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w:t>
      </w:r>
      <w:r w:rsidR="00BE7F91">
        <w:rPr>
          <w:rFonts w:ascii="Courier New" w:eastAsia="Times New Roman" w:hAnsi="Courier New" w:cs="Courier New"/>
          <w:color w:val="000000"/>
          <w:kern w:val="0"/>
          <w:sz w:val="20"/>
          <w:szCs w:val="20"/>
          <w:lang w:eastAsia="es-ES"/>
          <w14:ligatures w14:val="none"/>
        </w:rPr>
        <w:tab/>
      </w:r>
    </w:p>
    <w:p w14:paraId="3FBB757A" w14:textId="60E672C2" w:rsidR="00486814" w:rsidRPr="00053384" w:rsidRDefault="006B241C" w:rsidP="00030AA3">
      <w:pPr>
        <w:rPr>
          <w:lang w:eastAsia="es-ES"/>
        </w:rPr>
      </w:pPr>
      <w:r>
        <w:br w:type="page"/>
      </w:r>
    </w:p>
    <w:p w14:paraId="15D5FDA0" w14:textId="47F0F135" w:rsidR="000225C0" w:rsidRDefault="000225C0" w:rsidP="000225C0">
      <w:pPr>
        <w:pStyle w:val="Ttulo2"/>
      </w:pPr>
      <w:bookmarkStart w:id="44" w:name="_Toc207397713"/>
      <w:r>
        <w:lastRenderedPageBreak/>
        <w:t>4.5 Depurado de los resultados</w:t>
      </w:r>
      <w:bookmarkEnd w:id="44"/>
    </w:p>
    <w:p w14:paraId="7B6C67B2" w14:textId="19D46725" w:rsidR="000225C0" w:rsidRDefault="000225C0" w:rsidP="00030AA3">
      <w:r>
        <w:t>Una vez se</w:t>
      </w:r>
      <w:r w:rsidR="00030AA3">
        <w:t xml:space="preserve"> tienen los resultados en formato .</w:t>
      </w:r>
      <w:proofErr w:type="spellStart"/>
      <w:r w:rsidR="00030AA3">
        <w:t>json</w:t>
      </w:r>
      <w:proofErr w:type="spellEnd"/>
      <w:r w:rsidR="00030AA3">
        <w:t xml:space="preserve"> </w:t>
      </w:r>
      <w:r w:rsidR="00AC3A0F">
        <w:t>hace falta aplicarle varias capas de modificaciones para obtener lo que consideraríamos el dataset completo.</w:t>
      </w:r>
    </w:p>
    <w:p w14:paraId="1B1B9CC6" w14:textId="50507C55" w:rsidR="00AC3A0F" w:rsidRDefault="00AC3A0F" w:rsidP="00030AA3">
      <w:r>
        <w:t xml:space="preserve">En el punto 4.2 mencionamos que ciertos núcleos tienen que ser movidos a una parada de bus cercana para poder obtener resultados en las consultas a Routes API. Pues ahora es el momento en el que es </w:t>
      </w:r>
      <w:r w:rsidR="00F43683">
        <w:t>necesario tener en cuenta qué núcleos fueron desplazados y cuánto desplazamiento se le aplicó.</w:t>
      </w:r>
    </w:p>
    <w:p w14:paraId="6B82A3EB" w14:textId="75DB6D2E" w:rsidR="00F43683" w:rsidRDefault="00F43683" w:rsidP="00030AA3">
      <w:r>
        <w:t>El desplazamiento se aplicó en una copia de la capa original, así que, teniendo ambas capas podemos calcular la distancia entre el mismo punto en estas dos capas obteniendo una distancia euclídea. Esto lo obtenemos fácilmente con las funciones get_penalization() y apply_penalization</w:t>
      </w:r>
      <w:r w:rsidR="00EA4030">
        <w:t>()</w:t>
      </w:r>
    </w:p>
    <w:p w14:paraId="4EF403F8" w14:textId="77777777" w:rsidR="00EA4030" w:rsidRDefault="00EA4030" w:rsidP="00EA4030">
      <w:r>
        <w:t>El funcionamiento general de estas funciones es: get_penalization() guarda todos los núcleos desplazados y su desplazamiento en distancia euclídea, apply_penalizations() toma esas penalizaciones y las aplica a todos los núcleos afectados.</w:t>
      </w:r>
    </w:p>
    <w:p w14:paraId="17958D06" w14:textId="473F68D2" w:rsidR="00EA4030" w:rsidRDefault="00EA4030" w:rsidP="00EA4030">
      <w:r>
        <w:t>Esta penalización es una aproximación y simula el camino andando entre la parada de bus y el destino, dado que la distancia euclídea no es una distancia realista, aproximamos que el camino real es aproximadamente un 150% de la distancia euclídea, ya que no es un camino recto, por lo que en el caso de la distancia, añadimos la penalización*1.5, mientras que para la duración del trayecto, ya que la velocidad media de una persona andando es de 1.4 m/s y asumimos que el trayecto es 1.5 veces la distancia euclídea, añadimos la penalización*1.5/1.4, o sea penalización*~1.07.</w:t>
      </w:r>
    </w:p>
    <w:p w14:paraId="363A1BC1" w14:textId="77777777" w:rsidR="00EA4030" w:rsidRDefault="00F43683" w:rsidP="00EA4030">
      <w:pPr>
        <w:keepNext/>
      </w:pPr>
      <w:r>
        <w:rPr>
          <w:noProof/>
        </w:rPr>
        <mc:AlternateContent>
          <mc:Choice Requires="wps">
            <w:drawing>
              <wp:inline distT="0" distB="0" distL="0" distR="0" wp14:anchorId="0998139F" wp14:editId="21D7E049">
                <wp:extent cx="5379085" cy="3327991"/>
                <wp:effectExtent l="0" t="0" r="12065" b="25400"/>
                <wp:docPr id="248279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327991"/>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wps:txbx>
                      <wps:bodyPr rot="0" vert="horz" wrap="square" lIns="91440" tIns="45720" rIns="91440" bIns="45720" anchor="t" anchorCtr="0">
                        <a:noAutofit/>
                      </wps:bodyPr>
                    </wps:wsp>
                  </a:graphicData>
                </a:graphic>
              </wp:inline>
            </w:drawing>
          </mc:Choice>
          <mc:Fallback>
            <w:pict>
              <v:shape w14:anchorId="0998139F" id="_x0000_s1036" type="#_x0000_t202" style="width:423.55pt;height:26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" fillcolor="#002060">
                <v:fill opacity="12336f"/>
                <v:textbo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v:textbox>
                <w10:anchorlock/>
              </v:shape>
            </w:pict>
          </mc:Fallback>
        </mc:AlternateContent>
      </w:r>
    </w:p>
    <w:p w14:paraId="405DE888" w14:textId="21D5A521" w:rsidR="00F43683" w:rsidRDefault="00EA4030" w:rsidP="00EA4030">
      <w:pPr>
        <w:pStyle w:val="Descripcin"/>
        <w:jc w:val="center"/>
      </w:pPr>
      <w:r>
        <w:t xml:space="preserve">Código </w:t>
      </w:r>
      <w:fldSimple w:instr=" SEQ Código \* ARABIC ">
        <w:r w:rsidR="00D7767A">
          <w:rPr>
            <w:noProof/>
          </w:rPr>
          <w:t>5</w:t>
        </w:r>
      </w:fldSimple>
      <w:r>
        <w:t xml:space="preserve"> Métodos get_penalization() y apply_penalization()</w:t>
      </w:r>
    </w:p>
    <w:p w14:paraId="1914DE1D" w14:textId="77777777" w:rsidR="00F41D25" w:rsidRDefault="00F41D25" w:rsidP="00F41D25"/>
    <w:p w14:paraId="6F65EC51" w14:textId="0BF3083F" w:rsidR="00F41D25" w:rsidRDefault="00F41D25" w:rsidP="00F41D25">
      <w:r>
        <w:lastRenderedPageBreak/>
        <w:t xml:space="preserve">El resultado de estos métodos es un nuevo archivo JSON con un formato mucho más legible que nos permite operar sobre el dataset de forma más sencilla. Para cada núcleo poblacional, podemos ver en la </w:t>
      </w:r>
      <w:r>
        <w:fldChar w:fldCharType="begin"/>
      </w:r>
      <w:r>
        <w:instrText xml:space="preserve"> REF _Ref207014082 \h </w:instrText>
      </w:r>
      <w:r>
        <w:fldChar w:fldCharType="separate"/>
      </w:r>
      <w:r w:rsidR="00D7767A">
        <w:t xml:space="preserve">Ilustración </w:t>
      </w:r>
      <w:r w:rsidR="00D7767A">
        <w:rPr>
          <w:noProof/>
        </w:rPr>
        <w:t>14</w:t>
      </w:r>
      <w:r>
        <w:fldChar w:fldCharType="end"/>
      </w:r>
      <w:r>
        <w:t xml:space="preserve"> que se almacenan todos los datos relacionados con dicho núcleo con la notación “&lt;dis/dur&gt;_&lt;destino&gt;_&lt;modo&gt;_&lt;hora&gt;”. Los datos de distancia se representan en metros y los de duración en segundos</w:t>
      </w:r>
      <w:r w:rsidR="0044160A">
        <w:t>. En caso de los hospitales, se lleva un conteo del número de hospitales de los que se tiene información, por lo que &lt;destino&gt; pasa a ser “</w:t>
      </w:r>
      <w:proofErr w:type="spellStart"/>
      <w:r w:rsidR="0044160A">
        <w:t>hospt</w:t>
      </w:r>
      <w:proofErr w:type="spellEnd"/>
      <w:r w:rsidR="0044160A">
        <w:t>&lt;grupo&gt;_&lt;número&gt;”</w:t>
      </w:r>
    </w:p>
    <w:p w14:paraId="3F4D51C0" w14:textId="20D2AA49" w:rsidR="00F41D25" w:rsidRDefault="00F41D25" w:rsidP="00F41D25">
      <w:pPr>
        <w:jc w:val="center"/>
      </w:pPr>
      <w:r w:rsidRPr="00F41D25">
        <w:rPr>
          <w:noProof/>
        </w:rPr>
        <w:drawing>
          <wp:inline distT="0" distB="0" distL="0" distR="0" wp14:anchorId="68472987" wp14:editId="2BBAC7B3">
            <wp:extent cx="2987749" cy="5371735"/>
            <wp:effectExtent l="0" t="0" r="3175" b="635"/>
            <wp:docPr id="760597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7703" name="Imagen 1" descr="Texto&#10;&#10;El contenido generado por IA puede ser incorrecto."/>
                    <pic:cNvPicPr/>
                  </pic:nvPicPr>
                  <pic:blipFill>
                    <a:blip r:embed="rId26"/>
                    <a:stretch>
                      <a:fillRect/>
                    </a:stretch>
                  </pic:blipFill>
                  <pic:spPr>
                    <a:xfrm>
                      <a:off x="0" y="0"/>
                      <a:ext cx="2999923" cy="5393623"/>
                    </a:xfrm>
                    <a:prstGeom prst="rect">
                      <a:avLst/>
                    </a:prstGeom>
                  </pic:spPr>
                </pic:pic>
              </a:graphicData>
            </a:graphic>
          </wp:inline>
        </w:drawing>
      </w:r>
    </w:p>
    <w:p w14:paraId="2F9BD42B" w14:textId="1C32E744" w:rsidR="00F41D25" w:rsidRPr="00F41D25" w:rsidRDefault="00F41D25" w:rsidP="00F41D25">
      <w:pPr>
        <w:pStyle w:val="Descripcin"/>
        <w:jc w:val="center"/>
        <w:rPr>
          <w:noProof/>
        </w:rPr>
      </w:pPr>
      <w:bookmarkStart w:id="45" w:name="_Ref207014082"/>
      <w:bookmarkStart w:id="46" w:name="_Ref207014063"/>
      <w:r>
        <w:t xml:space="preserve">Ilustración </w:t>
      </w:r>
      <w:fldSimple w:instr=" SEQ Ilustración \* ARABIC ">
        <w:r w:rsidR="00D7767A">
          <w:rPr>
            <w:noProof/>
          </w:rPr>
          <w:t>14</w:t>
        </w:r>
      </w:fldSimple>
      <w:bookmarkEnd w:id="45"/>
      <w:r>
        <w:t xml:space="preserve"> Ejemplo de </w:t>
      </w:r>
      <w:r>
        <w:rPr>
          <w:noProof/>
        </w:rPr>
        <w:t>JSON despues de penalizaciones</w:t>
      </w:r>
      <w:bookmarkEnd w:id="46"/>
    </w:p>
    <w:p w14:paraId="34054074" w14:textId="201A8BB3" w:rsidR="00F41D25" w:rsidRDefault="00F41D25" w:rsidP="00F41D25">
      <w:pPr>
        <w:pStyle w:val="Ttulo2"/>
      </w:pPr>
      <w:bookmarkStart w:id="47" w:name="_Toc207397714"/>
      <w:r>
        <w:t xml:space="preserve">4.6. Unión con el dataset en formato </w:t>
      </w:r>
      <w:proofErr w:type="spellStart"/>
      <w:r>
        <w:t>Geopackage</w:t>
      </w:r>
      <w:bookmarkEnd w:id="47"/>
      <w:proofErr w:type="spellEnd"/>
    </w:p>
    <w:p w14:paraId="1EEB85BB" w14:textId="595162AC" w:rsidR="00645984" w:rsidRDefault="00EB61EB" w:rsidP="00F41D25">
      <w:r>
        <w:t>Una vez tenemos todos los datos en formato JSON está todo preparado para el siguiente paso</w:t>
      </w:r>
      <w:r w:rsidR="00645984">
        <w:t>: unir los resultados obtenidos con las capas de proyecto QGIS.</w:t>
      </w:r>
    </w:p>
    <w:p w14:paraId="07A89942" w14:textId="49B8E2A0" w:rsidR="00645984" w:rsidRDefault="00645984" w:rsidP="00F41D25">
      <w:r>
        <w:t xml:space="preserve">Este proceso es quizás el más largo dentro del procesamiento de datos y las funciones implementadas son demasiado largas como para ser presentadas, pero esta es una </w:t>
      </w:r>
      <w:r>
        <w:lastRenderedPageBreak/>
        <w:t>descripción de los pasos a seguir, además de proveer un vistazo de los resultados obtenidos.</w:t>
      </w:r>
    </w:p>
    <w:p w14:paraId="35D1CE70" w14:textId="0D4D8EB5" w:rsidR="00D7235E" w:rsidRDefault="00D7235E" w:rsidP="00D7235E">
      <w:pPr>
        <w:pStyle w:val="Ttulo3"/>
      </w:pPr>
      <w:bookmarkStart w:id="48" w:name="_Toc207397715"/>
      <w:r>
        <w:t xml:space="preserve">Capa de </w:t>
      </w:r>
      <w:bookmarkEnd w:id="48"/>
      <w:r w:rsidR="003E7A1E">
        <w:t>núcleos poblacionales</w:t>
      </w:r>
    </w:p>
    <w:p w14:paraId="6DC29015" w14:textId="2D610D4D" w:rsidR="00645984" w:rsidRDefault="00645984" w:rsidP="00645984">
      <w:r>
        <w:t>Primero fusionamos los resultados obtenidos con la capa de centroides de los núcleos poblacionales</w:t>
      </w:r>
      <w:r w:rsidR="00010694">
        <w:t>. Debido a que cada núcleo poblacional tiene un número distinto de hospitales cercanos:</w:t>
      </w:r>
    </w:p>
    <w:p w14:paraId="0A13856E" w14:textId="31AC878D" w:rsidR="00010694" w:rsidRDefault="00010694" w:rsidP="00010694">
      <w:pPr>
        <w:pStyle w:val="Prrafodelista"/>
        <w:numPr>
          <w:ilvl w:val="0"/>
          <w:numId w:val="35"/>
        </w:numPr>
      </w:pPr>
      <w:r>
        <w:t>El máximo de hospitales de grupo 2 cercanos es 4, por lo que cada núcleo poblacional tendrá columnas para información de 4 hospitales de grupo 2, si un núcleo en específico tiene menos, las columnas toman valor nulo.</w:t>
      </w:r>
    </w:p>
    <w:p w14:paraId="1909F9A9" w14:textId="34B788D6" w:rsidR="00010694" w:rsidRDefault="00010694" w:rsidP="00010694">
      <w:pPr>
        <w:pStyle w:val="Prrafodelista"/>
        <w:numPr>
          <w:ilvl w:val="0"/>
          <w:numId w:val="35"/>
        </w:numPr>
      </w:pPr>
      <w:r>
        <w:t>El máximo de hospitales de grupo 3 cercanos es 3, se toma la misma medida que en el punto anterior.</w:t>
      </w:r>
    </w:p>
    <w:p w14:paraId="005F923D" w14:textId="6B63938C" w:rsidR="00010694" w:rsidRDefault="00010694" w:rsidP="00010694">
      <w:r>
        <w:t>Además de estos datos añadimos varios atributos extra:</w:t>
      </w:r>
    </w:p>
    <w:p w14:paraId="01ACC504" w14:textId="22CDDE77" w:rsidR="00010694" w:rsidRDefault="00010694" w:rsidP="00010694">
      <w:pPr>
        <w:pStyle w:val="Prrafodelista"/>
        <w:numPr>
          <w:ilvl w:val="0"/>
          <w:numId w:val="36"/>
        </w:numPr>
      </w:pPr>
      <w:r>
        <w:t>Media de distancia y duración a cada servicio público (10 columnas)</w:t>
      </w:r>
    </w:p>
    <w:p w14:paraId="6A066CFC" w14:textId="77777777" w:rsidR="00010694" w:rsidRDefault="00010694" w:rsidP="00010694">
      <w:pPr>
        <w:pStyle w:val="Prrafodelista"/>
        <w:numPr>
          <w:ilvl w:val="0"/>
          <w:numId w:val="36"/>
        </w:numPr>
      </w:pPr>
      <w:r>
        <w:t>Media de las medias de distancia y duración a cada servicio público (2 columnas)</w:t>
      </w:r>
    </w:p>
    <w:p w14:paraId="7003CAEE" w14:textId="7D0F800E" w:rsidR="00010694" w:rsidRDefault="00010694" w:rsidP="00010694">
      <w:r>
        <w:t xml:space="preserve">Por último, para facilitar el paso posterior añadimos 12 nuevas columnas a partir de multiplicar las 12 columnas anteriores por la población de cada núcleo poblacional. Esto nos permitirá en el paso posterior calcular una media ponderada que tenga en cuenta la población de cada </w:t>
      </w:r>
      <w:r w:rsidR="00D7235E">
        <w:t>núcleo.</w:t>
      </w:r>
    </w:p>
    <w:p w14:paraId="3BCA2083" w14:textId="00AE720A" w:rsidR="0030413A" w:rsidRDefault="0030413A" w:rsidP="00010694">
      <w:r>
        <w:t>Antes de introducir las atributos añadidos, debemos explicar el significado de ciertas variables:</w:t>
      </w:r>
    </w:p>
    <w:p w14:paraId="3740E9A1" w14:textId="48519366" w:rsidR="0030413A" w:rsidRDefault="0030413A" w:rsidP="0030413A">
      <w:pPr>
        <w:pStyle w:val="Prrafodelista"/>
        <w:numPr>
          <w:ilvl w:val="0"/>
          <w:numId w:val="43"/>
        </w:numPr>
      </w:pPr>
      <w:r>
        <w:t>&lt;tipo&gt; toma los valores:</w:t>
      </w:r>
    </w:p>
    <w:p w14:paraId="4E187E1B" w14:textId="641EABD7" w:rsidR="0030413A" w:rsidRDefault="0030413A" w:rsidP="0030413A">
      <w:pPr>
        <w:pStyle w:val="Prrafodelista"/>
        <w:numPr>
          <w:ilvl w:val="1"/>
          <w:numId w:val="43"/>
        </w:numPr>
      </w:pPr>
      <w:r>
        <w:t>“dis”: Si informa sobre la distancia (en metros)</w:t>
      </w:r>
    </w:p>
    <w:p w14:paraId="02FBC7F9" w14:textId="5C82C9A5" w:rsidR="0030413A" w:rsidRDefault="0030413A" w:rsidP="0030413A">
      <w:pPr>
        <w:pStyle w:val="Prrafodelista"/>
        <w:numPr>
          <w:ilvl w:val="1"/>
          <w:numId w:val="43"/>
        </w:numPr>
      </w:pPr>
      <w:r>
        <w:t>“dur”: Si informa sobre la duración de viaje (en segundos)</w:t>
      </w:r>
    </w:p>
    <w:p w14:paraId="3CB3B80F" w14:textId="326BC478" w:rsidR="0030413A" w:rsidRDefault="0030413A" w:rsidP="0030413A">
      <w:pPr>
        <w:pStyle w:val="Prrafodelista"/>
        <w:numPr>
          <w:ilvl w:val="0"/>
          <w:numId w:val="42"/>
        </w:numPr>
      </w:pPr>
      <w:r>
        <w:t>&lt;destino&gt; toma los valores:</w:t>
      </w:r>
    </w:p>
    <w:p w14:paraId="6734E78D" w14:textId="52664B51" w:rsidR="0030413A" w:rsidRDefault="0030413A" w:rsidP="0030413A">
      <w:pPr>
        <w:pStyle w:val="Prrafodelista"/>
        <w:numPr>
          <w:ilvl w:val="1"/>
          <w:numId w:val="42"/>
        </w:numPr>
      </w:pPr>
      <w:r>
        <w:t>“bomberos”:</w:t>
      </w:r>
    </w:p>
    <w:p w14:paraId="542D933F" w14:textId="3740F791" w:rsidR="0030413A" w:rsidRDefault="0030413A" w:rsidP="0030413A">
      <w:pPr>
        <w:pStyle w:val="Prrafodelista"/>
        <w:numPr>
          <w:ilvl w:val="1"/>
          <w:numId w:val="42"/>
        </w:numPr>
      </w:pPr>
      <w:r>
        <w:t>“</w:t>
      </w:r>
      <w:proofErr w:type="spellStart"/>
      <w:r>
        <w:t>csmental</w:t>
      </w:r>
      <w:proofErr w:type="spellEnd"/>
      <w:r>
        <w:t>”:</w:t>
      </w:r>
    </w:p>
    <w:p w14:paraId="335D08FE" w14:textId="31B2E67C" w:rsidR="0030413A" w:rsidRDefault="0030413A" w:rsidP="0030413A">
      <w:pPr>
        <w:pStyle w:val="Prrafodelista"/>
        <w:numPr>
          <w:ilvl w:val="1"/>
          <w:numId w:val="42"/>
        </w:numPr>
      </w:pPr>
      <w:r>
        <w:t xml:space="preserve">“juzgados”: </w:t>
      </w:r>
    </w:p>
    <w:p w14:paraId="58F245A3" w14:textId="3E68F947" w:rsidR="0030413A" w:rsidRDefault="0030413A" w:rsidP="0030413A">
      <w:pPr>
        <w:pStyle w:val="Prrafodelista"/>
        <w:numPr>
          <w:ilvl w:val="1"/>
          <w:numId w:val="42"/>
        </w:numPr>
      </w:pPr>
      <w:proofErr w:type="spellStart"/>
      <w:r>
        <w:t>hospt</w:t>
      </w:r>
      <w:proofErr w:type="spellEnd"/>
      <w:r>
        <w:t>&lt;3|2&gt;_&lt;n&gt;: Como se explica al principio de este punto. Puede haber datos de varios hospitales de cada tipo. En caso de ser el hospital de grupo 2 número 3 sería “hospt2_3”</w:t>
      </w:r>
    </w:p>
    <w:p w14:paraId="36F0FD36" w14:textId="2AB2320A" w:rsidR="0030413A" w:rsidRDefault="0030413A" w:rsidP="0030413A">
      <w:pPr>
        <w:pStyle w:val="Prrafodelista"/>
        <w:numPr>
          <w:ilvl w:val="0"/>
          <w:numId w:val="42"/>
        </w:numPr>
      </w:pPr>
      <w:r>
        <w:t>&lt;modo&gt; toma los valores:</w:t>
      </w:r>
    </w:p>
    <w:p w14:paraId="708D0B16" w14:textId="04B1A768" w:rsidR="0030413A" w:rsidRDefault="0030413A" w:rsidP="0030413A">
      <w:pPr>
        <w:pStyle w:val="Prrafodelista"/>
        <w:numPr>
          <w:ilvl w:val="1"/>
          <w:numId w:val="42"/>
        </w:numPr>
      </w:pPr>
      <w:r>
        <w:t>“drive”: Para trayectos en carretera</w:t>
      </w:r>
    </w:p>
    <w:p w14:paraId="66EE0138" w14:textId="2192DA08" w:rsidR="0030413A" w:rsidRDefault="0030413A" w:rsidP="0030413A">
      <w:pPr>
        <w:pStyle w:val="Prrafodelista"/>
        <w:numPr>
          <w:ilvl w:val="1"/>
          <w:numId w:val="42"/>
        </w:numPr>
      </w:pPr>
      <w:r>
        <w:t>“transit”: Para trayectos en transporte público</w:t>
      </w:r>
    </w:p>
    <w:p w14:paraId="70316F3D" w14:textId="6117C4E9" w:rsidR="0030413A" w:rsidRDefault="0030413A" w:rsidP="0030413A">
      <w:pPr>
        <w:pStyle w:val="Prrafodelista"/>
        <w:numPr>
          <w:ilvl w:val="0"/>
          <w:numId w:val="42"/>
        </w:numPr>
      </w:pPr>
      <w:r>
        <w:t>&lt;hora&gt; toma los valores:</w:t>
      </w:r>
    </w:p>
    <w:p w14:paraId="168F777B" w14:textId="3BB1C3B2" w:rsidR="0030413A" w:rsidRDefault="0030413A" w:rsidP="0030413A">
      <w:pPr>
        <w:pStyle w:val="Prrafodelista"/>
        <w:numPr>
          <w:ilvl w:val="1"/>
          <w:numId w:val="42"/>
        </w:numPr>
      </w:pPr>
      <w:r>
        <w:t>“08:30” para trayectos en hora punta</w:t>
      </w:r>
    </w:p>
    <w:p w14:paraId="6E9E32E5" w14:textId="3A87817A" w:rsidR="0030413A" w:rsidRDefault="0030413A" w:rsidP="0030413A">
      <w:pPr>
        <w:pStyle w:val="Prrafodelista"/>
        <w:numPr>
          <w:ilvl w:val="1"/>
          <w:numId w:val="42"/>
        </w:numPr>
      </w:pPr>
      <w:r>
        <w:t>“11:00” para trayectos con tráfico relajado</w:t>
      </w:r>
    </w:p>
    <w:p w14:paraId="538268E2" w14:textId="77F41A83" w:rsidR="0030413A" w:rsidRDefault="0030413A" w:rsidP="0030413A">
      <w:r>
        <w:t>Una vez explicado esto, aquí podemos ver un desglose de los atributos añadidos al dataset de núcleos poblacionales a partir de los resultados obtenidos de Routes API:</w:t>
      </w:r>
    </w:p>
    <w:tbl>
      <w:tblPr>
        <w:tblStyle w:val="Tablaconcuadrcula"/>
        <w:tblW w:w="0" w:type="auto"/>
        <w:tblLook w:val="04A0" w:firstRow="1" w:lastRow="0" w:firstColumn="1" w:lastColumn="0" w:noHBand="0" w:noVBand="1"/>
      </w:tblPr>
      <w:tblGrid>
        <w:gridCol w:w="3823"/>
        <w:gridCol w:w="4671"/>
      </w:tblGrid>
      <w:tr w:rsidR="0030413A" w14:paraId="7857B48A" w14:textId="09AA2C13" w:rsidTr="0030413A">
        <w:tc>
          <w:tcPr>
            <w:tcW w:w="3823" w:type="dxa"/>
          </w:tcPr>
          <w:p w14:paraId="059676C9" w14:textId="563057F0" w:rsidR="0030413A" w:rsidRDefault="0030413A" w:rsidP="00010694">
            <w:r>
              <w:lastRenderedPageBreak/>
              <w:t>Atributo</w:t>
            </w:r>
          </w:p>
        </w:tc>
        <w:tc>
          <w:tcPr>
            <w:tcW w:w="4671" w:type="dxa"/>
          </w:tcPr>
          <w:p w14:paraId="60698CB9" w14:textId="5C3A97B5" w:rsidR="0030413A" w:rsidRDefault="0030413A" w:rsidP="00010694">
            <w:r>
              <w:t>Descripción</w:t>
            </w:r>
          </w:p>
        </w:tc>
      </w:tr>
      <w:tr w:rsidR="0030413A" w:rsidRPr="00DF2E74" w14:paraId="2440FED8" w14:textId="4C487B69" w:rsidTr="0030413A">
        <w:trPr>
          <w:trHeight w:val="300"/>
        </w:trPr>
        <w:tc>
          <w:tcPr>
            <w:tcW w:w="3823" w:type="dxa"/>
            <w:noWrap/>
            <w:hideMark/>
          </w:tcPr>
          <w:p w14:paraId="1155D109" w14:textId="7FE7A8C4" w:rsidR="0030413A" w:rsidRPr="00DF2E74" w:rsidRDefault="0030413A"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&lt;tipo&gt;_&lt;destino&gt;_&lt;modo&gt;_&lt;hora&gt;</w:t>
            </w:r>
          </w:p>
        </w:tc>
        <w:tc>
          <w:tcPr>
            <w:tcW w:w="4671" w:type="dxa"/>
          </w:tcPr>
          <w:p w14:paraId="13B33BB2" w14:textId="13582601"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Esta descripción abarca un total de 80 columnas con los datos originales obtenidos de Routes API, algunos con modificaciones debido a las penalizaciones aplicadas en el punto 4.5 Depuración de datos</w:t>
            </w:r>
          </w:p>
        </w:tc>
      </w:tr>
      <w:tr w:rsidR="0030413A" w:rsidRPr="00DF2E74" w14:paraId="206FC768" w14:textId="5E05D941" w:rsidTr="0030413A">
        <w:trPr>
          <w:trHeight w:val="300"/>
        </w:trPr>
        <w:tc>
          <w:tcPr>
            <w:tcW w:w="3823" w:type="dxa"/>
            <w:noWrap/>
            <w:hideMark/>
          </w:tcPr>
          <w:p w14:paraId="6C7D5D43" w14:textId="595D8E76"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ean_&lt;tipo&gt;_&lt;destino&gt;_&lt;modo&gt;</w:t>
            </w:r>
          </w:p>
        </w:tc>
        <w:tc>
          <w:tcPr>
            <w:tcW w:w="4671" w:type="dxa"/>
          </w:tcPr>
          <w:p w14:paraId="216C784B" w14:textId="0FB0CF55"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20 columnas. La media de distancia o duración para cada tipo de servicio público en coche o transporte público</w:t>
            </w:r>
          </w:p>
        </w:tc>
      </w:tr>
      <w:tr w:rsidR="0030413A" w:rsidRPr="00DF2E74" w14:paraId="1FF82199" w14:textId="594F9B61" w:rsidTr="0030413A">
        <w:trPr>
          <w:trHeight w:val="300"/>
        </w:trPr>
        <w:tc>
          <w:tcPr>
            <w:tcW w:w="3823" w:type="dxa"/>
            <w:noWrap/>
            <w:hideMark/>
          </w:tcPr>
          <w:p w14:paraId="7B41A231" w14:textId="30010627"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w:t>
            </w:r>
            <w:proofErr w:type="spellStart"/>
            <w:r w:rsidR="002E08D3">
              <w:rPr>
                <w:rFonts w:ascii="Aptos Narrow" w:eastAsia="Times New Roman" w:hAnsi="Aptos Narrow" w:cs="Times New Roman"/>
                <w:color w:val="000000"/>
                <w:kern w:val="0"/>
                <w:sz w:val="22"/>
                <w:szCs w:val="22"/>
                <w:lang w:eastAsia="es-ES"/>
                <w14:ligatures w14:val="none"/>
              </w:rPr>
              <w:t>all</w:t>
            </w:r>
            <w:proofErr w:type="spellEnd"/>
          </w:p>
        </w:tc>
        <w:tc>
          <w:tcPr>
            <w:tcW w:w="4671" w:type="dxa"/>
          </w:tcPr>
          <w:p w14:paraId="5E08B2AD" w14:textId="1CEA690D"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10 columnas. La media de distancia o duración por cada tipo de servicio público</w:t>
            </w:r>
          </w:p>
        </w:tc>
      </w:tr>
      <w:tr w:rsidR="0030413A" w:rsidRPr="00DF2E74" w14:paraId="2A20F69B" w14:textId="0EBB79E8" w:rsidTr="0030413A">
        <w:trPr>
          <w:trHeight w:val="300"/>
        </w:trPr>
        <w:tc>
          <w:tcPr>
            <w:tcW w:w="3823" w:type="dxa"/>
            <w:noWrap/>
            <w:hideMark/>
          </w:tcPr>
          <w:p w14:paraId="0D2D9E5C" w14:textId="23DB7A4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w:t>
            </w:r>
            <w:r w:rsidR="002E08D3">
              <w:rPr>
                <w:rFonts w:ascii="Aptos Narrow" w:eastAsia="Times New Roman" w:hAnsi="Aptos Narrow" w:cs="Times New Roman"/>
                <w:color w:val="000000"/>
                <w:kern w:val="0"/>
                <w:sz w:val="22"/>
                <w:szCs w:val="22"/>
                <w:lang w:eastAsia="es-ES"/>
                <w14:ligatures w14:val="none"/>
              </w:rPr>
              <w:t>_&lt;tipo&gt;_&lt;modo&gt;</w:t>
            </w:r>
          </w:p>
        </w:tc>
        <w:tc>
          <w:tcPr>
            <w:tcW w:w="4671" w:type="dxa"/>
          </w:tcPr>
          <w:p w14:paraId="50798DDD" w14:textId="77777777" w:rsidR="0030413A"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 xml:space="preserve">4 </w:t>
            </w:r>
            <w:proofErr w:type="spellStart"/>
            <w:r>
              <w:rPr>
                <w:rFonts w:ascii="Aptos Narrow" w:eastAsia="Times New Roman" w:hAnsi="Aptos Narrow" w:cs="Times New Roman"/>
                <w:color w:val="000000"/>
                <w:kern w:val="0"/>
                <w:sz w:val="22"/>
                <w:szCs w:val="22"/>
                <w:lang w:eastAsia="es-ES"/>
                <w14:ligatures w14:val="none"/>
              </w:rPr>
              <w:t>columas</w:t>
            </w:r>
            <w:proofErr w:type="spellEnd"/>
            <w:r>
              <w:rPr>
                <w:rFonts w:ascii="Aptos Narrow" w:eastAsia="Times New Roman" w:hAnsi="Aptos Narrow" w:cs="Times New Roman"/>
                <w:color w:val="000000"/>
                <w:kern w:val="0"/>
                <w:sz w:val="22"/>
                <w:szCs w:val="22"/>
                <w:lang w:eastAsia="es-ES"/>
                <w14:ligatures w14:val="none"/>
              </w:rPr>
              <w:t>:</w:t>
            </w:r>
          </w:p>
          <w:p w14:paraId="4DF7F9BD" w14:textId="77777777" w:rsidR="002E08D3" w:rsidRDefault="002E08D3" w:rsidP="002E08D3">
            <w:pPr>
              <w:pStyle w:val="Prrafodelista"/>
              <w:numPr>
                <w:ilvl w:val="0"/>
                <w:numId w:val="44"/>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mean_dis_drive</w:t>
            </w:r>
            <w:proofErr w:type="spellEnd"/>
            <w:r>
              <w:rPr>
                <w:rFonts w:ascii="Aptos Narrow" w:eastAsia="Times New Roman" w:hAnsi="Aptos Narrow" w:cs="Times New Roman"/>
                <w:color w:val="000000"/>
                <w:kern w:val="0"/>
                <w:sz w:val="22"/>
                <w:szCs w:val="22"/>
                <w:lang w:eastAsia="es-ES"/>
                <w14:ligatures w14:val="none"/>
              </w:rPr>
              <w:t>: Media de todas las distancias en coche</w:t>
            </w:r>
          </w:p>
          <w:p w14:paraId="4C898C2E" w14:textId="77777777" w:rsidR="002E08D3" w:rsidRDefault="002E08D3" w:rsidP="002E08D3">
            <w:pPr>
              <w:pStyle w:val="Prrafodelista"/>
              <w:numPr>
                <w:ilvl w:val="0"/>
                <w:numId w:val="44"/>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mean_dis_transit</w:t>
            </w:r>
            <w:proofErr w:type="spellEnd"/>
            <w:r>
              <w:rPr>
                <w:rFonts w:ascii="Aptos Narrow" w:eastAsia="Times New Roman" w:hAnsi="Aptos Narrow" w:cs="Times New Roman"/>
                <w:color w:val="000000"/>
                <w:kern w:val="0"/>
                <w:sz w:val="22"/>
                <w:szCs w:val="22"/>
                <w:lang w:eastAsia="es-ES"/>
                <w14:ligatures w14:val="none"/>
              </w:rPr>
              <w:t>: Media de todas las distancias en transporte público</w:t>
            </w:r>
          </w:p>
          <w:p w14:paraId="6B104C7F" w14:textId="77777777" w:rsidR="002E08D3" w:rsidRDefault="002E08D3" w:rsidP="002E08D3">
            <w:pPr>
              <w:pStyle w:val="Prrafodelista"/>
              <w:numPr>
                <w:ilvl w:val="0"/>
                <w:numId w:val="44"/>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mean_dur_drive</w:t>
            </w:r>
            <w:proofErr w:type="spellEnd"/>
            <w:r>
              <w:rPr>
                <w:rFonts w:ascii="Aptos Narrow" w:eastAsia="Times New Roman" w:hAnsi="Aptos Narrow" w:cs="Times New Roman"/>
                <w:color w:val="000000"/>
                <w:kern w:val="0"/>
                <w:sz w:val="22"/>
                <w:szCs w:val="22"/>
                <w:lang w:eastAsia="es-ES"/>
                <w14:ligatures w14:val="none"/>
              </w:rPr>
              <w:t>: media de todas las duraciones en coche.</w:t>
            </w:r>
          </w:p>
          <w:p w14:paraId="494071B4" w14:textId="35C7EE98" w:rsidR="002E08D3" w:rsidRPr="002E08D3" w:rsidRDefault="002E08D3" w:rsidP="002E08D3">
            <w:pPr>
              <w:pStyle w:val="Prrafodelista"/>
              <w:numPr>
                <w:ilvl w:val="0"/>
                <w:numId w:val="44"/>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Mean_dur_tranist</w:t>
            </w:r>
            <w:proofErr w:type="spellEnd"/>
            <w:r>
              <w:rPr>
                <w:rFonts w:ascii="Aptos Narrow" w:eastAsia="Times New Roman" w:hAnsi="Aptos Narrow" w:cs="Times New Roman"/>
                <w:color w:val="000000"/>
                <w:kern w:val="0"/>
                <w:sz w:val="22"/>
                <w:szCs w:val="22"/>
                <w:lang w:eastAsia="es-ES"/>
                <w14:ligatures w14:val="none"/>
              </w:rPr>
              <w:t>: Media de todas las duraciones en transporte público</w:t>
            </w:r>
          </w:p>
        </w:tc>
      </w:tr>
      <w:tr w:rsidR="0030413A" w:rsidRPr="00DF2E74" w14:paraId="431B4AB4" w14:textId="4856D79D" w:rsidTr="0030413A">
        <w:trPr>
          <w:trHeight w:val="300"/>
        </w:trPr>
        <w:tc>
          <w:tcPr>
            <w:tcW w:w="3823" w:type="dxa"/>
            <w:noWrap/>
            <w:hideMark/>
          </w:tcPr>
          <w:p w14:paraId="4DA16137" w14:textId="61ECB53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mean_&lt;tipo&gt;</w:t>
            </w:r>
            <w:r w:rsidR="002E08D3">
              <w:rPr>
                <w:rFonts w:ascii="Aptos Narrow" w:eastAsia="Times New Roman" w:hAnsi="Aptos Narrow" w:cs="Times New Roman"/>
                <w:color w:val="000000"/>
                <w:kern w:val="0"/>
                <w:sz w:val="22"/>
                <w:szCs w:val="22"/>
                <w:lang w:eastAsia="es-ES"/>
                <w14:ligatures w14:val="none"/>
              </w:rPr>
              <w:t>_</w:t>
            </w:r>
            <w:proofErr w:type="spellStart"/>
            <w:r>
              <w:rPr>
                <w:rFonts w:ascii="Aptos Narrow" w:eastAsia="Times New Roman" w:hAnsi="Aptos Narrow" w:cs="Times New Roman"/>
                <w:color w:val="000000"/>
                <w:kern w:val="0"/>
                <w:sz w:val="22"/>
                <w:szCs w:val="22"/>
                <w:lang w:eastAsia="es-ES"/>
                <w14:ligatures w14:val="none"/>
              </w:rPr>
              <w:t>all</w:t>
            </w:r>
            <w:proofErr w:type="spellEnd"/>
          </w:p>
        </w:tc>
        <w:tc>
          <w:tcPr>
            <w:tcW w:w="4671" w:type="dxa"/>
          </w:tcPr>
          <w:p w14:paraId="4784DEE0" w14:textId="77777777" w:rsidR="0030413A"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 columnas:</w:t>
            </w:r>
          </w:p>
          <w:p w14:paraId="02F927C8" w14:textId="77777777" w:rsidR="00454CE3" w:rsidRDefault="00454CE3" w:rsidP="00454CE3">
            <w:pPr>
              <w:pStyle w:val="Prrafodelista"/>
              <w:numPr>
                <w:ilvl w:val="0"/>
                <w:numId w:val="45"/>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mean_dis_all</w:t>
            </w:r>
            <w:proofErr w:type="spellEnd"/>
            <w:r>
              <w:rPr>
                <w:rFonts w:ascii="Aptos Narrow" w:eastAsia="Times New Roman" w:hAnsi="Aptos Narrow" w:cs="Times New Roman"/>
                <w:color w:val="000000"/>
                <w:kern w:val="0"/>
                <w:sz w:val="22"/>
                <w:szCs w:val="22"/>
                <w:lang w:eastAsia="es-ES"/>
                <w14:ligatures w14:val="none"/>
              </w:rPr>
              <w:t>: Media de todas las distancias saliendo del núcleo</w:t>
            </w:r>
          </w:p>
          <w:p w14:paraId="469A77FA" w14:textId="28B99F31" w:rsidR="00454CE3" w:rsidRPr="00454CE3" w:rsidRDefault="00454CE3" w:rsidP="00454CE3">
            <w:pPr>
              <w:pStyle w:val="Prrafodelista"/>
              <w:numPr>
                <w:ilvl w:val="0"/>
                <w:numId w:val="45"/>
              </w:num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mean_dur_all</w:t>
            </w:r>
            <w:proofErr w:type="spellEnd"/>
            <w:r>
              <w:rPr>
                <w:rFonts w:ascii="Aptos Narrow" w:eastAsia="Times New Roman" w:hAnsi="Aptos Narrow" w:cs="Times New Roman"/>
                <w:color w:val="000000"/>
                <w:kern w:val="0"/>
                <w:sz w:val="22"/>
                <w:szCs w:val="22"/>
                <w:lang w:eastAsia="es-ES"/>
                <w14:ligatures w14:val="none"/>
              </w:rPr>
              <w:t>: Media de todas las duraciones de trayecto saliendo del núcleo</w:t>
            </w:r>
          </w:p>
        </w:tc>
      </w:tr>
      <w:tr w:rsidR="0030413A" w:rsidRPr="00DF2E74" w14:paraId="6F755884" w14:textId="2EF998C6" w:rsidTr="0030413A">
        <w:trPr>
          <w:trHeight w:val="300"/>
        </w:trPr>
        <w:tc>
          <w:tcPr>
            <w:tcW w:w="3823" w:type="dxa"/>
            <w:noWrap/>
            <w:hideMark/>
          </w:tcPr>
          <w:p w14:paraId="090DBF6C" w14:textId="0830BB6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proofErr w:type="spellStart"/>
            <w:r>
              <w:rPr>
                <w:rFonts w:ascii="Aptos Narrow" w:eastAsia="Times New Roman" w:hAnsi="Aptos Narrow" w:cs="Times New Roman"/>
                <w:color w:val="000000"/>
                <w:kern w:val="0"/>
                <w:sz w:val="22"/>
                <w:szCs w:val="22"/>
                <w:lang w:eastAsia="es-ES"/>
                <w14:ligatures w14:val="none"/>
              </w:rPr>
              <w:t>weigh_mean</w:t>
            </w:r>
            <w:proofErr w:type="spellEnd"/>
            <w:r>
              <w:rPr>
                <w:rFonts w:ascii="Aptos Narrow" w:eastAsia="Times New Roman" w:hAnsi="Aptos Narrow" w:cs="Times New Roman"/>
                <w:color w:val="000000"/>
                <w:kern w:val="0"/>
                <w:sz w:val="22"/>
                <w:szCs w:val="22"/>
                <w:lang w:eastAsia="es-ES"/>
                <w14:ligatures w14:val="none"/>
              </w:rPr>
              <w:t>….</w:t>
            </w:r>
          </w:p>
        </w:tc>
        <w:tc>
          <w:tcPr>
            <w:tcW w:w="4671" w:type="dxa"/>
          </w:tcPr>
          <w:p w14:paraId="3866AD6F" w14:textId="44153C1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36 columnas, cada una de las columnas que comienzan por “mean” multiplicadas por la población del núcleo. Útil para el cálculo de la media ponderada en la capa de municipios</w:t>
            </w:r>
          </w:p>
        </w:tc>
      </w:tr>
    </w:tbl>
    <w:p w14:paraId="09265584" w14:textId="4566218D" w:rsidR="00DF2E74" w:rsidRDefault="00DF2E74" w:rsidP="00010694"/>
    <w:p w14:paraId="03C91467" w14:textId="0E8792CB" w:rsidR="00454CE3" w:rsidRDefault="00454CE3" w:rsidP="00010694">
      <w:r>
        <w:t>Esto significa que se añaden 152 nuevos atributos al dataset de núcleos poblacionales</w:t>
      </w:r>
      <w:r w:rsidR="003E7A1E">
        <w:t xml:space="preserve"> que, junto a los 12 anteriores, nos deja con un dataset con información sobre 468 núcleos poblacionales y 164 atributos.</w:t>
      </w:r>
    </w:p>
    <w:p w14:paraId="4FFE1D51" w14:textId="19BF8CB3" w:rsidR="00D7235E" w:rsidRDefault="00D7235E" w:rsidP="00D7235E">
      <w:pPr>
        <w:pStyle w:val="Ttulo3"/>
      </w:pPr>
      <w:bookmarkStart w:id="49" w:name="_Toc207397716"/>
      <w:r>
        <w:t>Capa de municipios</w:t>
      </w:r>
      <w:bookmarkEnd w:id="49"/>
    </w:p>
    <w:p w14:paraId="14D21C0A" w14:textId="77777777" w:rsidR="003E7A1E" w:rsidRDefault="003E7A1E" w:rsidP="003E7A1E">
      <w:r>
        <w:t xml:space="preserve">A la hora de crear la capa de núcleos poblacionales nos aseguramos de crear atributos con datos útiles para calcular la media ponderada en esta capa. Estos valores los llamaremos valores ponderados y sumaremos todos los valores ponderados de cada núcleo dentro de cada municipio y lo dividiremos por la población total de cada municipio. </w:t>
      </w:r>
    </w:p>
    <w:p w14:paraId="013DA733" w14:textId="18808099" w:rsidR="004E44CC" w:rsidRPr="003E7A1E" w:rsidRDefault="004E44CC" w:rsidP="003E7A1E">
      <w:pPr>
        <w:jc w:val="center"/>
      </w:pPr>
      <w:r>
        <w:br/>
      </w:r>
      <m:oMath>
        <m:r>
          <w:rPr>
            <w:rFonts w:ascii="Cambria Math" w:hAnsi="Cambria Math"/>
          </w:rPr>
          <m:t>valo</m:t>
        </m:r>
        <m:sSub>
          <m:sSubPr>
            <m:ctrlPr>
              <w:rPr>
                <w:rFonts w:ascii="Cambria Math" w:hAnsi="Cambria Math"/>
                <w:i/>
              </w:rPr>
            </m:ctrlPr>
          </m:sSubPr>
          <m:e>
            <m:r>
              <w:rPr>
                <w:rFonts w:ascii="Cambria Math" w:hAnsi="Cambria Math"/>
              </w:rPr>
              <m:t>r</m:t>
            </m:r>
          </m:e>
          <m:sub>
            <m:r>
              <w:rPr>
                <w:rFonts w:ascii="Cambria Math" w:hAnsi="Cambria Math"/>
              </w:rPr>
              <m:t>pond</m:t>
            </m:r>
          </m:sub>
        </m:sSub>
        <m:r>
          <w:rPr>
            <w:rFonts w:ascii="Cambria Math" w:hAnsi="Cambria Math"/>
          </w:rPr>
          <m:t>=valor*poblacio</m:t>
        </m:r>
        <m:r>
          <w:rPr>
            <w:rFonts w:ascii="Cambria Math" w:eastAsiaTheme="minorEastAsia" w:hAnsi="Cambria Math"/>
          </w:rPr>
          <m:t>n</m:t>
        </m:r>
      </m:oMath>
      <w:r w:rsidRPr="004E44CC">
        <w:rPr>
          <w:rFonts w:eastAsiaTheme="minorEastAsia"/>
        </w:rPr>
        <w:t>,</w:t>
      </w:r>
    </w:p>
    <w:p w14:paraId="50521279" w14:textId="563CBFDA" w:rsidR="000F4FE4" w:rsidRPr="004E44CC" w:rsidRDefault="00D7235E" w:rsidP="00F41D25">
      <w:pPr>
        <w:rPr>
          <w:rFonts w:eastAsiaTheme="minorEastAsia"/>
        </w:rPr>
      </w:pPr>
      <m:oMathPara>
        <m:oMath>
          <m:r>
            <w:rPr>
              <w:rFonts w:ascii="Cambria Math" w:hAnsi="Cambria Math"/>
            </w:rPr>
            <m:t>medi</m:t>
          </m:r>
          <m:sSub>
            <m:sSubPr>
              <m:ctrlPr>
                <w:rPr>
                  <w:rFonts w:ascii="Cambria Math" w:hAnsi="Cambria Math"/>
                  <w:i/>
                </w:rPr>
              </m:ctrlPr>
            </m:sSubPr>
            <m:e>
              <m:r>
                <w:rPr>
                  <w:rFonts w:ascii="Cambria Math" w:hAnsi="Cambria Math"/>
                </w:rPr>
                <m:t>a</m:t>
              </m:r>
            </m:e>
            <m:sub>
              <m:r>
                <w:rPr>
                  <w:rFonts w:ascii="Cambria Math" w:hAnsi="Cambria Math"/>
                </w:rPr>
                <m:t>pond</m:t>
              </m:r>
            </m:sub>
          </m:sSub>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eastAsiaTheme="minorEastAsia" w:hAnsi="Cambria Math"/>
                    </w:rPr>
                    <m:t>valo</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pond</m:t>
                      </m:r>
                    </m:sub>
                  </m:sSub>
                </m:e>
              </m:nary>
            </m:num>
            <m:den>
              <m:nary>
                <m:naryPr>
                  <m:chr m:val="∑"/>
                  <m:limLoc m:val="undOvr"/>
                  <m:subHide m:val="1"/>
                  <m:supHide m:val="1"/>
                  <m:ctrlPr>
                    <w:rPr>
                      <w:rFonts w:ascii="Cambria Math" w:hAnsi="Cambria Math"/>
                      <w:i/>
                    </w:rPr>
                  </m:ctrlPr>
                </m:naryPr>
                <m:sub/>
                <m:sup/>
                <m:e>
                  <m:r>
                    <w:rPr>
                      <w:rFonts w:ascii="Cambria Math" w:hAnsi="Cambria Math"/>
                    </w:rPr>
                    <m:t>poblacion</m:t>
                  </m:r>
                </m:e>
              </m:nary>
            </m:den>
          </m:f>
        </m:oMath>
      </m:oMathPara>
    </w:p>
    <w:p w14:paraId="281D4A1B" w14:textId="77777777" w:rsidR="000F4FE4" w:rsidRDefault="000F4FE4" w:rsidP="00F41D25">
      <w:pPr>
        <w:rPr>
          <w:rFonts w:eastAsiaTheme="minorEastAsia"/>
        </w:rPr>
      </w:pPr>
    </w:p>
    <w:p w14:paraId="19D4A808" w14:textId="1DE7DCE6" w:rsidR="003E7A1E" w:rsidRDefault="003E7A1E" w:rsidP="00F41D25">
      <w:pPr>
        <w:rPr>
          <w:rFonts w:eastAsiaTheme="minorEastAsia"/>
        </w:rPr>
      </w:pPr>
      <w:r>
        <w:rPr>
          <w:rFonts w:eastAsiaTheme="minorEastAsia"/>
        </w:rPr>
        <w:lastRenderedPageBreak/>
        <w:t>A partir de esta operación obtenemos 36 atributos con las medias ponderadas de atributos clave de los núcleos poblacionales de cada municipio, además de tener en cuenta la población de cada núcleo para obtener resultados más precisos.</w:t>
      </w:r>
    </w:p>
    <w:p w14:paraId="69FBDDF9" w14:textId="39F61D8F" w:rsidR="003E7A1E" w:rsidRDefault="003E7A1E" w:rsidP="00F41D25">
      <w:r>
        <w:rPr>
          <w:rFonts w:eastAsiaTheme="minorEastAsia"/>
        </w:rPr>
        <w:t>Como resultado de esta operación y unir dichos atributos con la capa, damos terminado el procesamiento de datos</w:t>
      </w:r>
    </w:p>
    <w:p w14:paraId="2A9F1DFD" w14:textId="77777777" w:rsidR="000F4FE4" w:rsidRDefault="000F4FE4" w:rsidP="00F41D25"/>
    <w:p w14:paraId="2A4F6CC3" w14:textId="7642AEA7" w:rsidR="000F4FE4" w:rsidRPr="00F41D25" w:rsidRDefault="000F4FE4" w:rsidP="00F41D25"/>
    <w:p w14:paraId="2217C933" w14:textId="352C1679" w:rsidR="00486814" w:rsidRDefault="00486814" w:rsidP="00486814">
      <w:pPr>
        <w:pStyle w:val="Ttulo1"/>
        <w:jc w:val="center"/>
      </w:pPr>
      <w:bookmarkStart w:id="50" w:name="_Toc207397717"/>
      <w:r>
        <w:t>5. DESCRIPCIÓN DEL DATASET OBTENIDO</w:t>
      </w:r>
      <w:bookmarkEnd w:id="50"/>
    </w:p>
    <w:p w14:paraId="08C6AE1F" w14:textId="77777777" w:rsidR="007666B6" w:rsidRPr="007666B6" w:rsidRDefault="007666B6" w:rsidP="007666B6">
      <w:r w:rsidRPr="007666B6">
        <w:t>Metadatos</w:t>
      </w:r>
    </w:p>
    <w:p w14:paraId="49129D59" w14:textId="504A789E" w:rsidR="007666B6" w:rsidRPr="007666B6" w:rsidRDefault="007666B6" w:rsidP="007666B6">
      <w:r w:rsidRPr="007666B6">
        <w:t>Indicadores Obtenidos</w:t>
      </w:r>
    </w:p>
    <w:p w14:paraId="6A2B411C" w14:textId="284EC743" w:rsidR="007666B6" w:rsidRPr="007666B6" w:rsidRDefault="007666B6" w:rsidP="007666B6">
      <w:r w:rsidRPr="007666B6">
        <w:t>Formatos de publicación</w:t>
      </w:r>
    </w:p>
    <w:p w14:paraId="44690739" w14:textId="64296842" w:rsidR="007666B6" w:rsidRDefault="007666B6" w:rsidP="007666B6"/>
    <w:p w14:paraId="1AC7C3DC" w14:textId="36EF3809" w:rsidR="007666B6" w:rsidRDefault="007666B6" w:rsidP="007666B6"/>
    <w:p w14:paraId="40E454BA" w14:textId="77777777" w:rsidR="007666B6" w:rsidRDefault="007666B6" w:rsidP="007666B6"/>
    <w:p w14:paraId="359C3756" w14:textId="77777777" w:rsidR="007666B6" w:rsidRDefault="007666B6" w:rsidP="007666B6"/>
    <w:p w14:paraId="06968D67" w14:textId="12933D1D" w:rsidR="00486814" w:rsidRDefault="00486814" w:rsidP="007666B6">
      <w:r>
        <w:br w:type="page"/>
      </w:r>
    </w:p>
    <w:p w14:paraId="750D2FBC" w14:textId="77777777" w:rsidR="007666B6" w:rsidRDefault="00486814" w:rsidP="00486814">
      <w:pPr>
        <w:pStyle w:val="Ttulo1"/>
        <w:jc w:val="center"/>
      </w:pPr>
      <w:bookmarkStart w:id="51" w:name="_Toc207397718"/>
      <w:r>
        <w:lastRenderedPageBreak/>
        <w:t>6. ESPECIFICACIÓN DE REQUISITOS DE LA APLICACIÓN GIS PARA VISUALIZAR LOS DATOS</w:t>
      </w:r>
      <w:bookmarkEnd w:id="51"/>
    </w:p>
    <w:p w14:paraId="6CA4821A" w14:textId="77777777" w:rsidR="007666B6" w:rsidRPr="007666B6" w:rsidRDefault="007666B6" w:rsidP="007666B6">
      <w:r w:rsidRPr="007666B6">
        <w:t>6.1 Presentación de los formalismos para registrar las Requisitos.</w:t>
      </w:r>
    </w:p>
    <w:p w14:paraId="7E2020EB" w14:textId="77777777" w:rsidR="007666B6" w:rsidRPr="007666B6" w:rsidRDefault="007666B6" w:rsidP="007666B6">
      <w:r w:rsidRPr="007666B6">
        <w:t>6.2 Especificación de Requisitos</w:t>
      </w:r>
    </w:p>
    <w:p w14:paraId="319BD2C7" w14:textId="77777777" w:rsidR="007666B6" w:rsidRPr="007666B6" w:rsidRDefault="007666B6" w:rsidP="007666B6">
      <w:r w:rsidRPr="007666B6">
        <w:t>6.3 Plan de Pruebas</w:t>
      </w:r>
    </w:p>
    <w:p w14:paraId="34FFFEF0" w14:textId="77777777" w:rsidR="007666B6" w:rsidRDefault="007666B6" w:rsidP="007666B6"/>
    <w:p w14:paraId="57D89EC6" w14:textId="77777777" w:rsidR="007666B6" w:rsidRDefault="007666B6" w:rsidP="007666B6"/>
    <w:p w14:paraId="1492AE05" w14:textId="77777777" w:rsidR="007666B6" w:rsidRDefault="007666B6" w:rsidP="007666B6"/>
    <w:p w14:paraId="35032D82" w14:textId="77777777" w:rsidR="007666B6" w:rsidRDefault="007666B6" w:rsidP="007666B6"/>
    <w:p w14:paraId="4D9F2E49" w14:textId="77777777" w:rsidR="007666B6" w:rsidRDefault="007666B6" w:rsidP="007666B6"/>
    <w:p w14:paraId="0B0B2120" w14:textId="55F5B149" w:rsidR="00486814" w:rsidRDefault="00486814" w:rsidP="007666B6">
      <w:r>
        <w:br w:type="page"/>
      </w:r>
    </w:p>
    <w:p w14:paraId="281A9699" w14:textId="77777777" w:rsidR="007666B6" w:rsidRDefault="00486814" w:rsidP="00486814">
      <w:pPr>
        <w:pStyle w:val="Ttulo1"/>
        <w:jc w:val="center"/>
      </w:pPr>
      <w:bookmarkStart w:id="52" w:name="_Toc207397719"/>
      <w:r>
        <w:lastRenderedPageBreak/>
        <w:t>7. DISEÑO</w:t>
      </w:r>
      <w:bookmarkEnd w:id="52"/>
    </w:p>
    <w:p w14:paraId="1D5EB71F" w14:textId="77777777" w:rsidR="007666B6" w:rsidRPr="007666B6" w:rsidRDefault="007666B6" w:rsidP="007666B6">
      <w:pPr>
        <w:rPr>
          <w:color w:val="EE0000"/>
        </w:rPr>
      </w:pPr>
      <w:r w:rsidRPr="007666B6">
        <w:rPr>
          <w:color w:val="EE0000"/>
        </w:rPr>
        <w:t>7.1 Diseño de la IU (Aplicación de Prueba)</w:t>
      </w:r>
    </w:p>
    <w:p w14:paraId="55A3DBD4" w14:textId="77777777" w:rsidR="007666B6" w:rsidRPr="007666B6" w:rsidRDefault="007666B6" w:rsidP="007666B6">
      <w:pPr>
        <w:rPr>
          <w:color w:val="EE0000"/>
        </w:rPr>
      </w:pPr>
      <w:r w:rsidRPr="007666B6">
        <w:rPr>
          <w:color w:val="EE0000"/>
        </w:rPr>
        <w:t xml:space="preserve">7.1.1. </w:t>
      </w:r>
      <w:proofErr w:type="spellStart"/>
      <w:r w:rsidRPr="007666B6">
        <w:rPr>
          <w:color w:val="EE0000"/>
        </w:rPr>
        <w:t>Paper</w:t>
      </w:r>
      <w:proofErr w:type="spellEnd"/>
      <w:r w:rsidRPr="007666B6">
        <w:rPr>
          <w:color w:val="EE0000"/>
        </w:rPr>
        <w:t xml:space="preserve"> </w:t>
      </w:r>
      <w:proofErr w:type="spellStart"/>
      <w:r w:rsidRPr="007666B6">
        <w:rPr>
          <w:color w:val="EE0000"/>
        </w:rPr>
        <w:t>prototype</w:t>
      </w:r>
      <w:proofErr w:type="spellEnd"/>
      <w:r w:rsidRPr="007666B6">
        <w:rPr>
          <w:color w:val="EE0000"/>
        </w:rPr>
        <w:t xml:space="preserve"> o </w:t>
      </w:r>
      <w:proofErr w:type="spellStart"/>
      <w:r w:rsidRPr="007666B6">
        <w:rPr>
          <w:color w:val="EE0000"/>
        </w:rPr>
        <w:t>mock</w:t>
      </w:r>
      <w:proofErr w:type="spellEnd"/>
      <w:r w:rsidRPr="007666B6">
        <w:rPr>
          <w:color w:val="EE0000"/>
        </w:rPr>
        <w:t xml:space="preserve"> up inicial de la aplicación</w:t>
      </w:r>
    </w:p>
    <w:p w14:paraId="0A353D5E" w14:textId="77777777" w:rsidR="007666B6" w:rsidRPr="007666B6" w:rsidRDefault="007666B6" w:rsidP="007666B6">
      <w:pPr>
        <w:rPr>
          <w:color w:val="EE0000"/>
        </w:rPr>
      </w:pPr>
      <w:r w:rsidRPr="007666B6">
        <w:rPr>
          <w:color w:val="EE0000"/>
        </w:rPr>
        <w:t>7.1.2. Versión final de la UI</w:t>
      </w:r>
    </w:p>
    <w:p w14:paraId="37800176" w14:textId="77777777" w:rsidR="007666B6" w:rsidRPr="007666B6" w:rsidRDefault="007666B6" w:rsidP="007666B6">
      <w:pPr>
        <w:rPr>
          <w:color w:val="EE0000"/>
        </w:rPr>
      </w:pPr>
      <w:r w:rsidRPr="007666B6">
        <w:rPr>
          <w:color w:val="EE0000"/>
        </w:rPr>
        <w:t>7.1.3 Diagramas de clases (si aplica)</w:t>
      </w:r>
    </w:p>
    <w:p w14:paraId="44C4DC31" w14:textId="77777777" w:rsidR="007666B6" w:rsidRPr="007666B6" w:rsidRDefault="007666B6" w:rsidP="007666B6">
      <w:pPr>
        <w:rPr>
          <w:color w:val="EE0000"/>
        </w:rPr>
      </w:pPr>
    </w:p>
    <w:p w14:paraId="4F4012D9" w14:textId="77777777" w:rsidR="007666B6" w:rsidRPr="007666B6" w:rsidRDefault="007666B6" w:rsidP="007666B6">
      <w:pPr>
        <w:rPr>
          <w:color w:val="EE0000"/>
        </w:rPr>
      </w:pPr>
      <w:r w:rsidRPr="007666B6">
        <w:rPr>
          <w:color w:val="EE0000"/>
        </w:rPr>
        <w:t xml:space="preserve">7.2 Diseño de la arquitectura de servidor (Back </w:t>
      </w:r>
      <w:proofErr w:type="spellStart"/>
      <w:r w:rsidRPr="007666B6">
        <w:rPr>
          <w:color w:val="EE0000"/>
        </w:rPr>
        <w:t>end</w:t>
      </w:r>
      <w:proofErr w:type="spellEnd"/>
      <w:r w:rsidRPr="007666B6">
        <w:rPr>
          <w:color w:val="EE0000"/>
        </w:rPr>
        <w:t>).</w:t>
      </w:r>
    </w:p>
    <w:p w14:paraId="682000DF" w14:textId="77777777" w:rsidR="007666B6" w:rsidRPr="007666B6" w:rsidRDefault="007666B6" w:rsidP="007666B6">
      <w:pPr>
        <w:rPr>
          <w:color w:val="EE0000"/>
        </w:rPr>
      </w:pPr>
      <w:r w:rsidRPr="007666B6">
        <w:rPr>
          <w:color w:val="EE0000"/>
        </w:rPr>
        <w:t>7.2.1 Alternativas (definir varias posibles alternativas y seleccionar la que más te convengan).</w:t>
      </w:r>
    </w:p>
    <w:p w14:paraId="2ECE5663" w14:textId="77777777" w:rsidR="007666B6" w:rsidRPr="007666B6" w:rsidRDefault="007666B6" w:rsidP="007666B6">
      <w:pPr>
        <w:rPr>
          <w:color w:val="EE0000"/>
        </w:rPr>
      </w:pPr>
      <w:r w:rsidRPr="007666B6">
        <w:rPr>
          <w:color w:val="EE0000"/>
        </w:rPr>
        <w:t>7.2.2. Diagrama de paquetes o componentes y clases de los elementos de la arquitectura de servidor.</w:t>
      </w:r>
    </w:p>
    <w:p w14:paraId="0698723F" w14:textId="77777777" w:rsidR="007666B6" w:rsidRDefault="007666B6" w:rsidP="007666B6"/>
    <w:p w14:paraId="21638CA4" w14:textId="77777777" w:rsidR="007666B6" w:rsidRDefault="007666B6" w:rsidP="007666B6"/>
    <w:p w14:paraId="03173A6F" w14:textId="77777777" w:rsidR="007666B6" w:rsidRDefault="007666B6" w:rsidP="007666B6"/>
    <w:p w14:paraId="33AAA45C" w14:textId="77777777" w:rsidR="007666B6" w:rsidRDefault="007666B6" w:rsidP="007666B6"/>
    <w:p w14:paraId="4FD3F936" w14:textId="77777777" w:rsidR="007666B6" w:rsidRDefault="007666B6" w:rsidP="007666B6"/>
    <w:p w14:paraId="7FB25475" w14:textId="77777777" w:rsidR="007666B6" w:rsidRDefault="007666B6" w:rsidP="007666B6"/>
    <w:p w14:paraId="40B28D80" w14:textId="120C5F57" w:rsidR="00486814" w:rsidRDefault="00486814" w:rsidP="007666B6">
      <w:r>
        <w:br w:type="page"/>
      </w:r>
    </w:p>
    <w:p w14:paraId="60481648" w14:textId="77777777" w:rsidR="007666B6" w:rsidRDefault="00486814" w:rsidP="007666B6">
      <w:pPr>
        <w:pStyle w:val="Ttulo1"/>
        <w:jc w:val="center"/>
      </w:pPr>
      <w:bookmarkStart w:id="53" w:name="_Toc207397720"/>
      <w:r>
        <w:lastRenderedPageBreak/>
        <w:t>8. RESULTADOS</w:t>
      </w:r>
      <w:bookmarkEnd w:id="53"/>
    </w:p>
    <w:p w14:paraId="64ED29BB" w14:textId="77777777" w:rsidR="007666B6" w:rsidRPr="007666B6" w:rsidRDefault="007666B6" w:rsidP="007666B6">
      <w:pPr>
        <w:rPr>
          <w:color w:val="EE0000"/>
        </w:rPr>
      </w:pPr>
      <w:r w:rsidRPr="007666B6">
        <w:rPr>
          <w:color w:val="EE0000"/>
        </w:rPr>
        <w:t>Especificación de preguntas de análisis de la accesibilidad de los servicios públicos en la Comunidad de Madrid y su discusión con los datos estadísticos proporcionados por el dataset generado.</w:t>
      </w:r>
    </w:p>
    <w:p w14:paraId="5CFB594D" w14:textId="77777777" w:rsidR="007666B6" w:rsidRDefault="007666B6" w:rsidP="007666B6"/>
    <w:p w14:paraId="0C2690ED" w14:textId="77777777" w:rsidR="007666B6" w:rsidRDefault="007666B6" w:rsidP="007666B6"/>
    <w:p w14:paraId="1487D9AD" w14:textId="77777777" w:rsidR="007666B6" w:rsidRDefault="007666B6" w:rsidP="007666B6"/>
    <w:p w14:paraId="508A2BF1" w14:textId="3E927B10" w:rsidR="00486814" w:rsidRDefault="00486814" w:rsidP="007666B6">
      <w:r>
        <w:br w:type="page"/>
      </w:r>
    </w:p>
    <w:p w14:paraId="28384329" w14:textId="77777777" w:rsidR="007666B6" w:rsidRDefault="00486814" w:rsidP="00486814">
      <w:pPr>
        <w:pStyle w:val="Ttulo1"/>
        <w:jc w:val="center"/>
      </w:pPr>
      <w:bookmarkStart w:id="54" w:name="_Toc207397721"/>
      <w:r>
        <w:lastRenderedPageBreak/>
        <w:t>9. CONCLUSIONES Y FUTUROS TRABAJOS</w:t>
      </w:r>
      <w:bookmarkEnd w:id="54"/>
    </w:p>
    <w:p w14:paraId="22D5302F" w14:textId="77777777" w:rsidR="00277532" w:rsidRPr="005D63F8" w:rsidRDefault="009E0D6F" w:rsidP="00277532">
      <w:r>
        <w:br w:type="page"/>
      </w:r>
    </w:p>
    <w:bookmarkStart w:id="55" w:name="_Toc207397722" w:displacedByCustomXml="next"/>
    <w:sdt>
      <w:sdtPr>
        <w:rPr>
          <w:rFonts w:eastAsiaTheme="minorHAnsi" w:cstheme="minorBidi"/>
          <w:b w:val="0"/>
          <w:color w:val="auto"/>
          <w:sz w:val="24"/>
          <w:szCs w:val="24"/>
        </w:rPr>
        <w:id w:val="1303581528"/>
        <w:docPartObj>
          <w:docPartGallery w:val="Bibliographies"/>
          <w:docPartUnique/>
        </w:docPartObj>
      </w:sdtPr>
      <w:sdtContent>
        <w:p w14:paraId="4C0FFB28" w14:textId="45D8BD0F" w:rsidR="00277532" w:rsidRDefault="00277532">
          <w:pPr>
            <w:pStyle w:val="Ttulo1"/>
          </w:pPr>
          <w:r>
            <w:t>Referencias</w:t>
          </w:r>
          <w:bookmarkEnd w:id="55"/>
        </w:p>
        <w:sdt>
          <w:sdtPr>
            <w:id w:val="-573587230"/>
            <w:bibliography/>
          </w:sdtPr>
          <w:sdtContent>
            <w:p w14:paraId="7EB199EE" w14:textId="77777777" w:rsidR="006B216A" w:rsidRDefault="00277532" w:rsidP="00800E66">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9"/>
                <w:gridCol w:w="8205"/>
              </w:tblGrid>
              <w:tr w:rsidR="006B216A" w14:paraId="2B3ED1AA" w14:textId="77777777">
                <w:trPr>
                  <w:divId w:val="1618020744"/>
                  <w:tblCellSpacing w:w="15" w:type="dxa"/>
                </w:trPr>
                <w:tc>
                  <w:tcPr>
                    <w:tcW w:w="50" w:type="pct"/>
                    <w:hideMark/>
                  </w:tcPr>
                  <w:p w14:paraId="3F70586C" w14:textId="6C01088A" w:rsidR="006B216A" w:rsidRDefault="006B216A">
                    <w:pPr>
                      <w:pStyle w:val="Bibliografa"/>
                      <w:rPr>
                        <w:noProof/>
                        <w:kern w:val="0"/>
                        <w14:ligatures w14:val="none"/>
                      </w:rPr>
                    </w:pPr>
                    <w:r>
                      <w:rPr>
                        <w:noProof/>
                      </w:rPr>
                      <w:t xml:space="preserve">[1] </w:t>
                    </w:r>
                  </w:p>
                </w:tc>
                <w:tc>
                  <w:tcPr>
                    <w:tcW w:w="0" w:type="auto"/>
                    <w:hideMark/>
                  </w:tcPr>
                  <w:p w14:paraId="53FCFB3A" w14:textId="77777777" w:rsidR="006B216A" w:rsidRDefault="006B216A">
                    <w:pPr>
                      <w:pStyle w:val="Bibliografa"/>
                      <w:rPr>
                        <w:noProof/>
                      </w:rPr>
                    </w:pPr>
                    <w:r>
                      <w:rPr>
                        <w:noProof/>
                      </w:rPr>
                      <w:t xml:space="preserve">Instituto Nacional de Estadística, «Núcleo de población,» [En línea]. </w:t>
                    </w:r>
                    <w:r w:rsidRPr="00D7767A">
                      <w:rPr>
                        <w:noProof/>
                        <w:lang w:val="en-US"/>
                      </w:rPr>
                      <w:t xml:space="preserve">Available: https://www.ine.es/DEFIne/es/concepto.htm?c=4930. </w:t>
                    </w:r>
                    <w:r>
                      <w:rPr>
                        <w:noProof/>
                      </w:rPr>
                      <w:t>[Último acceso: 2025].</w:t>
                    </w:r>
                  </w:p>
                </w:tc>
              </w:tr>
              <w:tr w:rsidR="006B216A" w:rsidRPr="00D7767A" w14:paraId="6C2F356D" w14:textId="77777777">
                <w:trPr>
                  <w:divId w:val="1618020744"/>
                  <w:tblCellSpacing w:w="15" w:type="dxa"/>
                </w:trPr>
                <w:tc>
                  <w:tcPr>
                    <w:tcW w:w="50" w:type="pct"/>
                    <w:hideMark/>
                  </w:tcPr>
                  <w:p w14:paraId="23FE2852" w14:textId="77777777" w:rsidR="006B216A" w:rsidRDefault="006B216A">
                    <w:pPr>
                      <w:pStyle w:val="Bibliografa"/>
                      <w:rPr>
                        <w:noProof/>
                      </w:rPr>
                    </w:pPr>
                    <w:r>
                      <w:rPr>
                        <w:noProof/>
                      </w:rPr>
                      <w:t xml:space="preserve">[2] </w:t>
                    </w:r>
                  </w:p>
                </w:tc>
                <w:tc>
                  <w:tcPr>
                    <w:tcW w:w="0" w:type="auto"/>
                    <w:hideMark/>
                  </w:tcPr>
                  <w:p w14:paraId="685DA927" w14:textId="77777777" w:rsidR="006B216A" w:rsidRPr="00D7767A" w:rsidRDefault="006B216A">
                    <w:pPr>
                      <w:pStyle w:val="Bibliografa"/>
                      <w:rPr>
                        <w:noProof/>
                        <w:lang w:val="en-US"/>
                      </w:rPr>
                    </w:pPr>
                    <w:r>
                      <w:rPr>
                        <w:noProof/>
                      </w:rPr>
                      <w:t xml:space="preserve">Instituto Nacional de Estadística, «Diseminado,» [En línea]. </w:t>
                    </w:r>
                    <w:r w:rsidRPr="00D7767A">
                      <w:rPr>
                        <w:noProof/>
                        <w:lang w:val="en-US"/>
                      </w:rPr>
                      <w:t>Available: https://www.ine.es/DEFIne/concepto.htm?c=5188.</w:t>
                    </w:r>
                  </w:p>
                </w:tc>
              </w:tr>
              <w:tr w:rsidR="006B216A" w14:paraId="06BF70F7" w14:textId="77777777">
                <w:trPr>
                  <w:divId w:val="1618020744"/>
                  <w:tblCellSpacing w:w="15" w:type="dxa"/>
                </w:trPr>
                <w:tc>
                  <w:tcPr>
                    <w:tcW w:w="50" w:type="pct"/>
                    <w:hideMark/>
                  </w:tcPr>
                  <w:p w14:paraId="6A2184E4" w14:textId="77777777" w:rsidR="006B216A" w:rsidRDefault="006B216A">
                    <w:pPr>
                      <w:pStyle w:val="Bibliografa"/>
                      <w:rPr>
                        <w:noProof/>
                      </w:rPr>
                    </w:pPr>
                    <w:r>
                      <w:rPr>
                        <w:noProof/>
                      </w:rPr>
                      <w:t xml:space="preserve">[3] </w:t>
                    </w:r>
                  </w:p>
                </w:tc>
                <w:tc>
                  <w:tcPr>
                    <w:tcW w:w="0" w:type="auto"/>
                    <w:hideMark/>
                  </w:tcPr>
                  <w:p w14:paraId="22F4070E" w14:textId="77777777" w:rsidR="006B216A" w:rsidRDefault="006B216A">
                    <w:pPr>
                      <w:pStyle w:val="Bibliografa"/>
                      <w:rPr>
                        <w:noProof/>
                      </w:rPr>
                    </w:pPr>
                    <w:r>
                      <w:rPr>
                        <w:noProof/>
                      </w:rPr>
                      <w:t>Instituto de Estadística de la Comunidad de Madrid, «Nomecalles,» [En línea]. Available: https://gestiona.comunidad.madrid/nomecalles_web/#/inicio.</w:t>
                    </w:r>
                  </w:p>
                </w:tc>
              </w:tr>
              <w:tr w:rsidR="006B216A" w14:paraId="3E10A627" w14:textId="77777777">
                <w:trPr>
                  <w:divId w:val="1618020744"/>
                  <w:tblCellSpacing w:w="15" w:type="dxa"/>
                </w:trPr>
                <w:tc>
                  <w:tcPr>
                    <w:tcW w:w="50" w:type="pct"/>
                    <w:hideMark/>
                  </w:tcPr>
                  <w:p w14:paraId="795D7524" w14:textId="77777777" w:rsidR="006B216A" w:rsidRDefault="006B216A">
                    <w:pPr>
                      <w:pStyle w:val="Bibliografa"/>
                      <w:rPr>
                        <w:noProof/>
                      </w:rPr>
                    </w:pPr>
                    <w:r>
                      <w:rPr>
                        <w:noProof/>
                      </w:rPr>
                      <w:t xml:space="preserve">[4] </w:t>
                    </w:r>
                  </w:p>
                </w:tc>
                <w:tc>
                  <w:tcPr>
                    <w:tcW w:w="0" w:type="auto"/>
                    <w:hideMark/>
                  </w:tcPr>
                  <w:p w14:paraId="1163D5E0" w14:textId="77777777" w:rsidR="006B216A" w:rsidRDefault="006B216A">
                    <w:pPr>
                      <w:pStyle w:val="Bibliografa"/>
                      <w:rPr>
                        <w:noProof/>
                      </w:rPr>
                    </w:pPr>
                    <w:r>
                      <w:rPr>
                        <w:noProof/>
                      </w:rPr>
                      <w:t>«Datos Abiertos del Consorcio Regional de Transportes de Madrid,» 2025. [En línea]. Available: https://data-crtm.opendata.arcgis.com/search.</w:t>
                    </w:r>
                  </w:p>
                </w:tc>
              </w:tr>
              <w:tr w:rsidR="006B216A" w14:paraId="05F209AC" w14:textId="77777777">
                <w:trPr>
                  <w:divId w:val="1618020744"/>
                  <w:tblCellSpacing w:w="15" w:type="dxa"/>
                </w:trPr>
                <w:tc>
                  <w:tcPr>
                    <w:tcW w:w="50" w:type="pct"/>
                    <w:hideMark/>
                  </w:tcPr>
                  <w:p w14:paraId="1FC2ED5A" w14:textId="77777777" w:rsidR="006B216A" w:rsidRDefault="006B216A">
                    <w:pPr>
                      <w:pStyle w:val="Bibliografa"/>
                      <w:rPr>
                        <w:noProof/>
                      </w:rPr>
                    </w:pPr>
                    <w:r>
                      <w:rPr>
                        <w:noProof/>
                      </w:rPr>
                      <w:t xml:space="preserve">[5] </w:t>
                    </w:r>
                  </w:p>
                </w:tc>
                <w:tc>
                  <w:tcPr>
                    <w:tcW w:w="0" w:type="auto"/>
                    <w:hideMark/>
                  </w:tcPr>
                  <w:p w14:paraId="14185E9B" w14:textId="77777777" w:rsidR="006B216A" w:rsidRDefault="006B216A">
                    <w:pPr>
                      <w:pStyle w:val="Bibliografa"/>
                      <w:rPr>
                        <w:noProof/>
                      </w:rPr>
                    </w:pPr>
                    <w:r>
                      <w:rPr>
                        <w:noProof/>
                      </w:rPr>
                      <w:t xml:space="preserve">D. Gutiérrez, «Recorrer 60 Kilómetros Para Llevar a Tu Hijo al Pediatra: Así Se Vive En Algunos Pueblos de Madrid.,» </w:t>
                    </w:r>
                    <w:r>
                      <w:rPr>
                        <w:i/>
                        <w:iCs/>
                        <w:noProof/>
                      </w:rPr>
                      <w:t xml:space="preserve">El País, </w:t>
                    </w:r>
                    <w:r>
                      <w:rPr>
                        <w:noProof/>
                      </w:rPr>
                      <w:t xml:space="preserve">pp. elpais.com/espana/madrid/2024-12-07/recorrer-60-kilometros-para-llevar-a-tu-hijo-al-pediatra-asi-se-vive-en-algunos-pueblos-de-madrid.html, 7 12 2024. </w:t>
                    </w:r>
                  </w:p>
                </w:tc>
              </w:tr>
              <w:tr w:rsidR="006B216A" w14:paraId="10C95B28" w14:textId="77777777">
                <w:trPr>
                  <w:divId w:val="1618020744"/>
                  <w:tblCellSpacing w:w="15" w:type="dxa"/>
                </w:trPr>
                <w:tc>
                  <w:tcPr>
                    <w:tcW w:w="50" w:type="pct"/>
                    <w:hideMark/>
                  </w:tcPr>
                  <w:p w14:paraId="3169C927" w14:textId="77777777" w:rsidR="006B216A" w:rsidRDefault="006B216A">
                    <w:pPr>
                      <w:pStyle w:val="Bibliografa"/>
                      <w:rPr>
                        <w:noProof/>
                      </w:rPr>
                    </w:pPr>
                    <w:r>
                      <w:rPr>
                        <w:noProof/>
                      </w:rPr>
                      <w:t xml:space="preserve">[6] </w:t>
                    </w:r>
                  </w:p>
                </w:tc>
                <w:tc>
                  <w:tcPr>
                    <w:tcW w:w="0" w:type="auto"/>
                    <w:hideMark/>
                  </w:tcPr>
                  <w:p w14:paraId="4256A373" w14:textId="77777777" w:rsidR="006B216A" w:rsidRDefault="006B216A">
                    <w:pPr>
                      <w:pStyle w:val="Bibliografa"/>
                      <w:rPr>
                        <w:noProof/>
                      </w:rPr>
                    </w:pPr>
                    <w:r>
                      <w:rPr>
                        <w:noProof/>
                      </w:rPr>
                      <w:t>Instituto Nacional de Estadística, «Nomenclátor. Población por unidad poblacional,» [En línea]. Available: https://www.ine.es/nomen2/.</w:t>
                    </w:r>
                  </w:p>
                </w:tc>
              </w:tr>
              <w:tr w:rsidR="006B216A" w:rsidRPr="00D7767A" w14:paraId="7C05F205" w14:textId="77777777">
                <w:trPr>
                  <w:divId w:val="1618020744"/>
                  <w:tblCellSpacing w:w="15" w:type="dxa"/>
                </w:trPr>
                <w:tc>
                  <w:tcPr>
                    <w:tcW w:w="50" w:type="pct"/>
                    <w:hideMark/>
                  </w:tcPr>
                  <w:p w14:paraId="17BAC1FC" w14:textId="77777777" w:rsidR="006B216A" w:rsidRDefault="006B216A">
                    <w:pPr>
                      <w:pStyle w:val="Bibliografa"/>
                      <w:rPr>
                        <w:noProof/>
                      </w:rPr>
                    </w:pPr>
                    <w:r>
                      <w:rPr>
                        <w:noProof/>
                      </w:rPr>
                      <w:t xml:space="preserve">[7] </w:t>
                    </w:r>
                  </w:p>
                </w:tc>
                <w:tc>
                  <w:tcPr>
                    <w:tcW w:w="0" w:type="auto"/>
                    <w:hideMark/>
                  </w:tcPr>
                  <w:p w14:paraId="72B099B7" w14:textId="77777777" w:rsidR="006B216A" w:rsidRPr="00D7767A" w:rsidRDefault="006B216A">
                    <w:pPr>
                      <w:pStyle w:val="Bibliografa"/>
                      <w:rPr>
                        <w:noProof/>
                        <w:lang w:val="en-US"/>
                      </w:rPr>
                    </w:pPr>
                    <w:r>
                      <w:rPr>
                        <w:noProof/>
                      </w:rPr>
                      <w:t xml:space="preserve">Ministerio de justicia de España, «Nomenclátor de Partidos Judiciales de España,» [En línea]. </w:t>
                    </w:r>
                    <w:r w:rsidRPr="00D7767A">
                      <w:rPr>
                        <w:noProof/>
                        <w:lang w:val="en-US"/>
                      </w:rPr>
                      <w:t>Available: https://www.mjusticia.gob.es/es/JusticiaEspana/OrganizacionJusticia/Documents/011223_Nomencl%C3%A1tor%20de%20Partidos%20Judiciales.pdf.</w:t>
                    </w:r>
                  </w:p>
                </w:tc>
              </w:tr>
              <w:tr w:rsidR="006B216A" w14:paraId="361B354B" w14:textId="77777777">
                <w:trPr>
                  <w:divId w:val="1618020744"/>
                  <w:tblCellSpacing w:w="15" w:type="dxa"/>
                </w:trPr>
                <w:tc>
                  <w:tcPr>
                    <w:tcW w:w="50" w:type="pct"/>
                    <w:hideMark/>
                  </w:tcPr>
                  <w:p w14:paraId="0B22A36E" w14:textId="77777777" w:rsidR="006B216A" w:rsidRDefault="006B216A">
                    <w:pPr>
                      <w:pStyle w:val="Bibliografa"/>
                      <w:rPr>
                        <w:noProof/>
                      </w:rPr>
                    </w:pPr>
                    <w:r>
                      <w:rPr>
                        <w:noProof/>
                      </w:rPr>
                      <w:t xml:space="preserve">[8] </w:t>
                    </w:r>
                  </w:p>
                </w:tc>
                <w:tc>
                  <w:tcPr>
                    <w:tcW w:w="0" w:type="auto"/>
                    <w:hideMark/>
                  </w:tcPr>
                  <w:p w14:paraId="4AE45EF2" w14:textId="77777777" w:rsidR="006B216A" w:rsidRDefault="006B216A">
                    <w:pPr>
                      <w:pStyle w:val="Bibliografa"/>
                      <w:rPr>
                        <w:noProof/>
                      </w:rPr>
                    </w:pPr>
                    <w:r w:rsidRPr="00D7767A">
                      <w:rPr>
                        <w:noProof/>
                        <w:lang w:val="en-US"/>
                      </w:rPr>
                      <w:t xml:space="preserve">QGIS.org, «Spatial wihtout Compromise · QGIS Website,» QGIS Association, 2025. </w:t>
                    </w:r>
                    <w:r>
                      <w:rPr>
                        <w:noProof/>
                      </w:rPr>
                      <w:t>[En línea]. Available: http://www.qgis.org.</w:t>
                    </w:r>
                  </w:p>
                </w:tc>
              </w:tr>
              <w:tr w:rsidR="006B216A" w14:paraId="192EDF3D" w14:textId="77777777">
                <w:trPr>
                  <w:divId w:val="1618020744"/>
                  <w:tblCellSpacing w:w="15" w:type="dxa"/>
                </w:trPr>
                <w:tc>
                  <w:tcPr>
                    <w:tcW w:w="50" w:type="pct"/>
                    <w:hideMark/>
                  </w:tcPr>
                  <w:p w14:paraId="4CD84DBF" w14:textId="77777777" w:rsidR="006B216A" w:rsidRDefault="006B216A">
                    <w:pPr>
                      <w:pStyle w:val="Bibliografa"/>
                      <w:rPr>
                        <w:noProof/>
                      </w:rPr>
                    </w:pPr>
                    <w:r>
                      <w:rPr>
                        <w:noProof/>
                      </w:rPr>
                      <w:t xml:space="preserve">[9] </w:t>
                    </w:r>
                  </w:p>
                </w:tc>
                <w:tc>
                  <w:tcPr>
                    <w:tcW w:w="0" w:type="auto"/>
                    <w:hideMark/>
                  </w:tcPr>
                  <w:p w14:paraId="212B6783" w14:textId="77777777" w:rsidR="006B216A" w:rsidRDefault="006B216A">
                    <w:pPr>
                      <w:pStyle w:val="Bibliografa"/>
                      <w:rPr>
                        <w:noProof/>
                      </w:rPr>
                    </w:pPr>
                    <w:r w:rsidRPr="00D7767A">
                      <w:rPr>
                        <w:noProof/>
                        <w:lang w:val="en-US"/>
                      </w:rPr>
                      <w:t xml:space="preserve">Google Maps Platform Documentation  |  Routes API  |  Google for Developers, [En línea]. </w:t>
                    </w:r>
                    <w:r>
                      <w:rPr>
                        <w:noProof/>
                      </w:rPr>
                      <w:t>Available: https://developers.google.com/maps/documentation/routes. [Último acceso: 2025].</w:t>
                    </w:r>
                  </w:p>
                </w:tc>
              </w:tr>
              <w:tr w:rsidR="006B216A" w14:paraId="50299848" w14:textId="77777777">
                <w:trPr>
                  <w:divId w:val="1618020744"/>
                  <w:tblCellSpacing w:w="15" w:type="dxa"/>
                </w:trPr>
                <w:tc>
                  <w:tcPr>
                    <w:tcW w:w="50" w:type="pct"/>
                    <w:hideMark/>
                  </w:tcPr>
                  <w:p w14:paraId="3636E80D" w14:textId="77777777" w:rsidR="006B216A" w:rsidRDefault="006B216A">
                    <w:pPr>
                      <w:pStyle w:val="Bibliografa"/>
                      <w:rPr>
                        <w:noProof/>
                      </w:rPr>
                    </w:pPr>
                    <w:r>
                      <w:rPr>
                        <w:noProof/>
                      </w:rPr>
                      <w:t xml:space="preserve">[10] </w:t>
                    </w:r>
                  </w:p>
                </w:tc>
                <w:tc>
                  <w:tcPr>
                    <w:tcW w:w="0" w:type="auto"/>
                    <w:hideMark/>
                  </w:tcPr>
                  <w:p w14:paraId="7370F9BC" w14:textId="77777777" w:rsidR="006B216A" w:rsidRDefault="006B216A">
                    <w:pPr>
                      <w:pStyle w:val="Bibliografa"/>
                      <w:rPr>
                        <w:noProof/>
                      </w:rPr>
                    </w:pPr>
                    <w:r>
                      <w:rPr>
                        <w:noProof/>
                      </w:rPr>
                      <w:t xml:space="preserve">«Centro de Descargas del CNIG (IGN),» [En línea]. </w:t>
                    </w:r>
                    <w:r w:rsidRPr="00D7767A">
                      <w:rPr>
                        <w:noProof/>
                        <w:lang w:val="en-US"/>
                      </w:rPr>
                      <w:t xml:space="preserve">Available: https://centrodedescargas.cnig.es/CentroDescargas/redes-transporte. </w:t>
                    </w:r>
                    <w:r>
                      <w:rPr>
                        <w:noProof/>
                      </w:rPr>
                      <w:t>[Último acceso: 2025].</w:t>
                    </w:r>
                  </w:p>
                </w:tc>
              </w:tr>
              <w:tr w:rsidR="006B216A" w:rsidRPr="00D7767A" w14:paraId="73FEDA28" w14:textId="77777777">
                <w:trPr>
                  <w:divId w:val="1618020744"/>
                  <w:tblCellSpacing w:w="15" w:type="dxa"/>
                </w:trPr>
                <w:tc>
                  <w:tcPr>
                    <w:tcW w:w="50" w:type="pct"/>
                    <w:hideMark/>
                  </w:tcPr>
                  <w:p w14:paraId="66C3ED14" w14:textId="77777777" w:rsidR="006B216A" w:rsidRDefault="006B216A">
                    <w:pPr>
                      <w:pStyle w:val="Bibliografa"/>
                      <w:rPr>
                        <w:noProof/>
                      </w:rPr>
                    </w:pPr>
                    <w:r>
                      <w:rPr>
                        <w:noProof/>
                      </w:rPr>
                      <w:t xml:space="preserve">[11] </w:t>
                    </w:r>
                  </w:p>
                </w:tc>
                <w:tc>
                  <w:tcPr>
                    <w:tcW w:w="0" w:type="auto"/>
                    <w:hideMark/>
                  </w:tcPr>
                  <w:p w14:paraId="056AF9D3" w14:textId="77777777" w:rsidR="006B216A" w:rsidRPr="00D7767A" w:rsidRDefault="006B216A">
                    <w:pPr>
                      <w:pStyle w:val="Bibliografa"/>
                      <w:rPr>
                        <w:noProof/>
                        <w:lang w:val="en-US"/>
                      </w:rPr>
                    </w:pPr>
                    <w:r>
                      <w:rPr>
                        <w:noProof/>
                      </w:rPr>
                      <w:t xml:space="preserve">Comunidad de Madrid, «Hospitales de la red del Servicio Madrileño de Salud,» [En línea]. </w:t>
                    </w:r>
                    <w:r w:rsidRPr="00D7767A">
                      <w:rPr>
                        <w:noProof/>
                        <w:lang w:val="en-US"/>
                      </w:rPr>
                      <w:t>Available: https://www.comunidad.madrid/servicios/salud/hospitales-red-servicio-madrileno-salud.</w:t>
                    </w:r>
                  </w:p>
                </w:tc>
              </w:tr>
              <w:tr w:rsidR="006B216A" w:rsidRPr="00D7767A" w14:paraId="17A37AC0" w14:textId="77777777">
                <w:trPr>
                  <w:divId w:val="1618020744"/>
                  <w:tblCellSpacing w:w="15" w:type="dxa"/>
                </w:trPr>
                <w:tc>
                  <w:tcPr>
                    <w:tcW w:w="50" w:type="pct"/>
                    <w:hideMark/>
                  </w:tcPr>
                  <w:p w14:paraId="13042DD0" w14:textId="77777777" w:rsidR="006B216A" w:rsidRDefault="006B216A">
                    <w:pPr>
                      <w:pStyle w:val="Bibliografa"/>
                      <w:rPr>
                        <w:noProof/>
                      </w:rPr>
                    </w:pPr>
                    <w:r>
                      <w:rPr>
                        <w:noProof/>
                      </w:rPr>
                      <w:t xml:space="preserve">[12] </w:t>
                    </w:r>
                  </w:p>
                </w:tc>
                <w:tc>
                  <w:tcPr>
                    <w:tcW w:w="0" w:type="auto"/>
                    <w:hideMark/>
                  </w:tcPr>
                  <w:p w14:paraId="225E5304" w14:textId="77777777" w:rsidR="006B216A" w:rsidRPr="00D7767A" w:rsidRDefault="006B216A">
                    <w:pPr>
                      <w:pStyle w:val="Bibliografa"/>
                      <w:rPr>
                        <w:noProof/>
                        <w:lang w:val="en-US"/>
                      </w:rPr>
                    </w:pPr>
                    <w:r>
                      <w:rPr>
                        <w:noProof/>
                      </w:rPr>
                      <w:t xml:space="preserve">Boletín Oficial del Estado, «Articulo 32 Ley Orgánica del Poder judicial,» [En línea]. </w:t>
                    </w:r>
                    <w:r w:rsidRPr="00D7767A">
                      <w:rPr>
                        <w:noProof/>
                        <w:lang w:val="en-US"/>
                      </w:rPr>
                      <w:t>Available: https://www.iberley.es/legislacion/articulo-32-ley-organica-poder-judicial.</w:t>
                    </w:r>
                  </w:p>
                </w:tc>
              </w:tr>
              <w:tr w:rsidR="006B216A" w14:paraId="603AF1B3" w14:textId="77777777">
                <w:trPr>
                  <w:divId w:val="1618020744"/>
                  <w:tblCellSpacing w:w="15" w:type="dxa"/>
                </w:trPr>
                <w:tc>
                  <w:tcPr>
                    <w:tcW w:w="50" w:type="pct"/>
                    <w:hideMark/>
                  </w:tcPr>
                  <w:p w14:paraId="75A8D75C" w14:textId="77777777" w:rsidR="006B216A" w:rsidRDefault="006B216A">
                    <w:pPr>
                      <w:pStyle w:val="Bibliografa"/>
                      <w:rPr>
                        <w:noProof/>
                      </w:rPr>
                    </w:pPr>
                    <w:r>
                      <w:rPr>
                        <w:noProof/>
                      </w:rPr>
                      <w:lastRenderedPageBreak/>
                      <w:t xml:space="preserve">[13] </w:t>
                    </w:r>
                  </w:p>
                </w:tc>
                <w:tc>
                  <w:tcPr>
                    <w:tcW w:w="0" w:type="auto"/>
                    <w:hideMark/>
                  </w:tcPr>
                  <w:p w14:paraId="695AECCA" w14:textId="77777777" w:rsidR="006B216A" w:rsidRDefault="006B216A">
                    <w:pPr>
                      <w:pStyle w:val="Bibliografa"/>
                      <w:rPr>
                        <w:noProof/>
                      </w:rPr>
                    </w:pPr>
                    <w:r>
                      <w:rPr>
                        <w:noProof/>
                      </w:rPr>
                      <w:t>Procuradora Asociados, «Buscador de PARTIDOS JUDICIALES EN Madrid,» [En línea]. Available: https://procuradoresasociadosmadrid.es/partidos-judiciales-madrid/.</w:t>
                    </w:r>
                  </w:p>
                </w:tc>
              </w:tr>
            </w:tbl>
            <w:p w14:paraId="50574495" w14:textId="77777777" w:rsidR="006B216A" w:rsidRDefault="006B216A">
              <w:pPr>
                <w:divId w:val="1618020744"/>
                <w:rPr>
                  <w:rFonts w:eastAsia="Times New Roman"/>
                  <w:noProof/>
                </w:rPr>
              </w:pPr>
            </w:p>
            <w:p w14:paraId="1C230EB7" w14:textId="18065432" w:rsidR="00277532" w:rsidRDefault="00277532" w:rsidP="00800E66">
              <w:r>
                <w:rPr>
                  <w:b/>
                  <w:bCs/>
                </w:rPr>
                <w:fldChar w:fldCharType="end"/>
              </w:r>
            </w:p>
          </w:sdtContent>
        </w:sdt>
      </w:sdtContent>
    </w:sdt>
    <w:p w14:paraId="342D9570" w14:textId="72B2AFD2" w:rsidR="00277532" w:rsidRDefault="00277532"/>
    <w:p w14:paraId="6A933192" w14:textId="7F289875" w:rsidR="00277532" w:rsidRDefault="00277532"/>
    <w:p w14:paraId="6EBBF8BA" w14:textId="5A9EF122" w:rsidR="00277532" w:rsidRDefault="00277532"/>
    <w:p w14:paraId="2A84E236" w14:textId="2110F6B5" w:rsidR="005D63F8" w:rsidRPr="005D63F8" w:rsidRDefault="005D63F8" w:rsidP="00277532"/>
    <w:sectPr w:rsidR="005D63F8" w:rsidRPr="005D63F8" w:rsidSect="00862563">
      <w:footerReference w:type="first" r:id="rId2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D1A4E" w14:textId="77777777" w:rsidR="00902FEB" w:rsidRDefault="00902FEB" w:rsidP="005B219C">
      <w:pPr>
        <w:spacing w:after="0" w:line="240" w:lineRule="auto"/>
      </w:pPr>
      <w:r>
        <w:separator/>
      </w:r>
    </w:p>
  </w:endnote>
  <w:endnote w:type="continuationSeparator" w:id="0">
    <w:p w14:paraId="1095AF1B" w14:textId="77777777" w:rsidR="00902FEB" w:rsidRDefault="00902FEB" w:rsidP="005B2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iraCode Nerd Font">
    <w:panose1 w:val="02000009000000000000"/>
    <w:charset w:val="00"/>
    <w:family w:val="modern"/>
    <w:pitch w:val="variable"/>
    <w:sig w:usb0="E00002EF" w:usb1="1201F9FB" w:usb2="02002038" w:usb3="00000000" w:csb0="000000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973142"/>
      <w:docPartObj>
        <w:docPartGallery w:val="Page Numbers (Bottom of Page)"/>
        <w:docPartUnique/>
      </w:docPartObj>
    </w:sdtPr>
    <w:sdtContent>
      <w:p w14:paraId="6467007C" w14:textId="6BE549A7" w:rsidR="00862563" w:rsidRDefault="00862563">
        <w:pPr>
          <w:pStyle w:val="Piedepgina"/>
          <w:jc w:val="right"/>
        </w:pPr>
        <w:r>
          <w:fldChar w:fldCharType="begin"/>
        </w:r>
        <w:r>
          <w:instrText>PAGE   \* MERGEFORMAT</w:instrText>
        </w:r>
        <w:r>
          <w:fldChar w:fldCharType="separate"/>
        </w:r>
        <w:r>
          <w:t>2</w:t>
        </w:r>
        <w:r>
          <w:fldChar w:fldCharType="end"/>
        </w:r>
      </w:p>
    </w:sdtContent>
  </w:sdt>
  <w:p w14:paraId="128A5D45" w14:textId="77777777" w:rsidR="0014209A" w:rsidRDefault="001420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BB2F" w14:textId="5A74B086" w:rsidR="00862563" w:rsidRDefault="00862563">
    <w:pPr>
      <w:pStyle w:val="Piedepgina"/>
      <w:jc w:val="right"/>
    </w:pPr>
  </w:p>
  <w:p w14:paraId="71B347FD" w14:textId="77777777" w:rsidR="00862563" w:rsidRDefault="008625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6417"/>
      <w:docPartObj>
        <w:docPartGallery w:val="Page Numbers (Bottom of Page)"/>
        <w:docPartUnique/>
      </w:docPartObj>
    </w:sdtPr>
    <w:sdtContent>
      <w:p w14:paraId="75F1D1F4"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91061E5" w14:textId="77777777" w:rsidR="00862563" w:rsidRDefault="008625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61570"/>
      <w:docPartObj>
        <w:docPartGallery w:val="Page Numbers (Bottom of Page)"/>
        <w:docPartUnique/>
      </w:docPartObj>
    </w:sdtPr>
    <w:sdtContent>
      <w:p w14:paraId="2FC60E76"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C257FE9" w14:textId="77777777" w:rsidR="00862563" w:rsidRDefault="008625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1A75E" w14:textId="77777777" w:rsidR="00902FEB" w:rsidRDefault="00902FEB" w:rsidP="005B219C">
      <w:pPr>
        <w:spacing w:after="0" w:line="240" w:lineRule="auto"/>
      </w:pPr>
      <w:r>
        <w:separator/>
      </w:r>
    </w:p>
  </w:footnote>
  <w:footnote w:type="continuationSeparator" w:id="0">
    <w:p w14:paraId="3D03A225" w14:textId="77777777" w:rsidR="00902FEB" w:rsidRDefault="00902FEB" w:rsidP="005B2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D5564"/>
    <w:multiLevelType w:val="hybridMultilevel"/>
    <w:tmpl w:val="54B61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6A43E39"/>
    <w:multiLevelType w:val="hybridMultilevel"/>
    <w:tmpl w:val="C42C3E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1A7245D7"/>
    <w:multiLevelType w:val="hybridMultilevel"/>
    <w:tmpl w:val="30F47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9043C0"/>
    <w:multiLevelType w:val="hybridMultilevel"/>
    <w:tmpl w:val="D94E44C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202E4C24"/>
    <w:multiLevelType w:val="hybridMultilevel"/>
    <w:tmpl w:val="A79ED75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21E75E12"/>
    <w:multiLevelType w:val="hybridMultilevel"/>
    <w:tmpl w:val="543C02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24FE5D27"/>
    <w:multiLevelType w:val="hybridMultilevel"/>
    <w:tmpl w:val="F98AD6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25612D83"/>
    <w:multiLevelType w:val="hybridMultilevel"/>
    <w:tmpl w:val="ABF2E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267A42A0"/>
    <w:multiLevelType w:val="hybridMultilevel"/>
    <w:tmpl w:val="7BBAF2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26D45418"/>
    <w:multiLevelType w:val="hybridMultilevel"/>
    <w:tmpl w:val="B76654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7BB6E97"/>
    <w:multiLevelType w:val="multilevel"/>
    <w:tmpl w:val="E528F2A0"/>
    <w:lvl w:ilvl="0">
      <w:start w:val="4"/>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A025811"/>
    <w:multiLevelType w:val="hybridMultilevel"/>
    <w:tmpl w:val="43E292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CC6090"/>
    <w:multiLevelType w:val="hybridMultilevel"/>
    <w:tmpl w:val="844AB0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2C8E052F"/>
    <w:multiLevelType w:val="hybridMultilevel"/>
    <w:tmpl w:val="5F7EC3CC"/>
    <w:lvl w:ilvl="0" w:tplc="FFFFFFFF">
      <w:start w:val="1"/>
      <w:numFmt w:val="decimal"/>
      <w:lvlText w:val="%1."/>
      <w:lvlJc w:val="left"/>
      <w:pPr>
        <w:ind w:left="360" w:hanging="360"/>
      </w:pPr>
      <w:rPr>
        <w:rFonts w:hint="default"/>
      </w:rPr>
    </w:lvl>
    <w:lvl w:ilvl="1" w:tplc="0C0A0001">
      <w:start w:val="1"/>
      <w:numFmt w:val="bullet"/>
      <w:lvlText w:val=""/>
      <w:lvlJc w:val="left"/>
      <w:pPr>
        <w:ind w:left="360" w:hanging="360"/>
      </w:pPr>
      <w:rPr>
        <w:rFonts w:ascii="Symbol" w:hAnsi="Symbol" w:hint="default"/>
      </w:rPr>
    </w:lvl>
    <w:lvl w:ilvl="2" w:tplc="0C0A0001">
      <w:start w:val="1"/>
      <w:numFmt w:val="bullet"/>
      <w:lvlText w:val=""/>
      <w:lvlJc w:val="left"/>
      <w:pPr>
        <w:ind w:left="360" w:hanging="360"/>
      </w:pPr>
      <w:rPr>
        <w:rFonts w:ascii="Symbol" w:hAnsi="Symbol" w:hint="default"/>
      </w:rPr>
    </w:lvl>
    <w:lvl w:ilvl="3" w:tplc="0C0A0001">
      <w:start w:val="1"/>
      <w:numFmt w:val="bullet"/>
      <w:lvlText w:val=""/>
      <w:lvlJc w:val="left"/>
      <w:pPr>
        <w:ind w:left="360" w:hanging="360"/>
      </w:pPr>
      <w:rPr>
        <w:rFonts w:ascii="Symbol" w:hAnsi="Symbol" w:hint="default"/>
      </w:r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F574928"/>
    <w:multiLevelType w:val="hybridMultilevel"/>
    <w:tmpl w:val="A71C6B2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30CA77D5"/>
    <w:multiLevelType w:val="hybridMultilevel"/>
    <w:tmpl w:val="11381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36051DAD"/>
    <w:multiLevelType w:val="hybridMultilevel"/>
    <w:tmpl w:val="3DA0B3F8"/>
    <w:lvl w:ilvl="0" w:tplc="FFFFFFFF">
      <w:start w:val="1"/>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632546C"/>
    <w:multiLevelType w:val="multilevel"/>
    <w:tmpl w:val="E528F2A0"/>
    <w:lvl w:ilvl="0">
      <w:start w:val="4"/>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7172293"/>
    <w:multiLevelType w:val="hybridMultilevel"/>
    <w:tmpl w:val="0EC045E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391466A1"/>
    <w:multiLevelType w:val="multilevel"/>
    <w:tmpl w:val="77AA457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3B9B56C7"/>
    <w:multiLevelType w:val="hybridMultilevel"/>
    <w:tmpl w:val="C0A289C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3E4C3774"/>
    <w:multiLevelType w:val="hybridMultilevel"/>
    <w:tmpl w:val="57364D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3EC67A32"/>
    <w:multiLevelType w:val="hybridMultilevel"/>
    <w:tmpl w:val="4DD8B64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3FF31858"/>
    <w:multiLevelType w:val="hybridMultilevel"/>
    <w:tmpl w:val="4AEA59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418B41F9"/>
    <w:multiLevelType w:val="hybridMultilevel"/>
    <w:tmpl w:val="66F8A71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448E373B"/>
    <w:multiLevelType w:val="hybridMultilevel"/>
    <w:tmpl w:val="281C37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45690E4E"/>
    <w:multiLevelType w:val="hybridMultilevel"/>
    <w:tmpl w:val="EF2C2B7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48C85901"/>
    <w:multiLevelType w:val="hybridMultilevel"/>
    <w:tmpl w:val="8316847E"/>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4AD3477D"/>
    <w:multiLevelType w:val="hybridMultilevel"/>
    <w:tmpl w:val="8EB6837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514E5B7A"/>
    <w:multiLevelType w:val="hybridMultilevel"/>
    <w:tmpl w:val="3D64952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0" w15:restartNumberingAfterBreak="0">
    <w:nsid w:val="538E25F1"/>
    <w:multiLevelType w:val="hybridMultilevel"/>
    <w:tmpl w:val="C40EFD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1" w15:restartNumberingAfterBreak="0">
    <w:nsid w:val="5B866EBF"/>
    <w:multiLevelType w:val="hybridMultilevel"/>
    <w:tmpl w:val="CA8E26B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 w15:restartNumberingAfterBreak="0">
    <w:nsid w:val="613C10D2"/>
    <w:multiLevelType w:val="hybridMultilevel"/>
    <w:tmpl w:val="F32439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2302156"/>
    <w:multiLevelType w:val="hybridMultilevel"/>
    <w:tmpl w:val="2A4AA85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668723AD"/>
    <w:multiLevelType w:val="hybridMultilevel"/>
    <w:tmpl w:val="614C25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79F152C"/>
    <w:multiLevelType w:val="hybridMultilevel"/>
    <w:tmpl w:val="F48A1B5C"/>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6" w15:restartNumberingAfterBreak="0">
    <w:nsid w:val="680B2BF9"/>
    <w:multiLevelType w:val="hybridMultilevel"/>
    <w:tmpl w:val="36BE6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7" w15:restartNumberingAfterBreak="0">
    <w:nsid w:val="69331331"/>
    <w:multiLevelType w:val="hybridMultilevel"/>
    <w:tmpl w:val="F394011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8" w15:restartNumberingAfterBreak="0">
    <w:nsid w:val="6AE22804"/>
    <w:multiLevelType w:val="hybridMultilevel"/>
    <w:tmpl w:val="C7E8948E"/>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70542274"/>
    <w:multiLevelType w:val="hybridMultilevel"/>
    <w:tmpl w:val="AB6A849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0" w15:restartNumberingAfterBreak="0">
    <w:nsid w:val="74733A59"/>
    <w:multiLevelType w:val="hybridMultilevel"/>
    <w:tmpl w:val="51267D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1" w15:restartNumberingAfterBreak="0">
    <w:nsid w:val="74C331C1"/>
    <w:multiLevelType w:val="hybridMultilevel"/>
    <w:tmpl w:val="C73CE85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79AD3C5D"/>
    <w:multiLevelType w:val="hybridMultilevel"/>
    <w:tmpl w:val="E012CD9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E665964"/>
    <w:multiLevelType w:val="hybridMultilevel"/>
    <w:tmpl w:val="39E43C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4" w15:restartNumberingAfterBreak="0">
    <w:nsid w:val="7F011FEB"/>
    <w:multiLevelType w:val="hybridMultilevel"/>
    <w:tmpl w:val="614C25D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172529566">
    <w:abstractNumId w:val="11"/>
  </w:num>
  <w:num w:numId="2" w16cid:durableId="1175002416">
    <w:abstractNumId w:val="35"/>
  </w:num>
  <w:num w:numId="3" w16cid:durableId="2068139809">
    <w:abstractNumId w:val="39"/>
  </w:num>
  <w:num w:numId="4" w16cid:durableId="517353067">
    <w:abstractNumId w:val="43"/>
  </w:num>
  <w:num w:numId="5" w16cid:durableId="1431202354">
    <w:abstractNumId w:val="27"/>
  </w:num>
  <w:num w:numId="6" w16cid:durableId="841503543">
    <w:abstractNumId w:val="8"/>
  </w:num>
  <w:num w:numId="7" w16cid:durableId="1132988583">
    <w:abstractNumId w:val="5"/>
  </w:num>
  <w:num w:numId="8" w16cid:durableId="912280773">
    <w:abstractNumId w:val="31"/>
  </w:num>
  <w:num w:numId="9" w16cid:durableId="839002160">
    <w:abstractNumId w:val="42"/>
  </w:num>
  <w:num w:numId="10" w16cid:durableId="1250506434">
    <w:abstractNumId w:val="41"/>
  </w:num>
  <w:num w:numId="11" w16cid:durableId="197396241">
    <w:abstractNumId w:val="22"/>
  </w:num>
  <w:num w:numId="12" w16cid:durableId="170024504">
    <w:abstractNumId w:val="19"/>
  </w:num>
  <w:num w:numId="13" w16cid:durableId="1490514235">
    <w:abstractNumId w:val="7"/>
  </w:num>
  <w:num w:numId="14" w16cid:durableId="976109466">
    <w:abstractNumId w:val="28"/>
  </w:num>
  <w:num w:numId="15" w16cid:durableId="1064333243">
    <w:abstractNumId w:val="1"/>
  </w:num>
  <w:num w:numId="16" w16cid:durableId="116679334">
    <w:abstractNumId w:val="26"/>
  </w:num>
  <w:num w:numId="17" w16cid:durableId="846333980">
    <w:abstractNumId w:val="21"/>
  </w:num>
  <w:num w:numId="18" w16cid:durableId="1391150953">
    <w:abstractNumId w:val="29"/>
  </w:num>
  <w:num w:numId="19" w16cid:durableId="772285124">
    <w:abstractNumId w:val="38"/>
  </w:num>
  <w:num w:numId="20" w16cid:durableId="1854294304">
    <w:abstractNumId w:val="34"/>
  </w:num>
  <w:num w:numId="21" w16cid:durableId="1992170815">
    <w:abstractNumId w:val="4"/>
  </w:num>
  <w:num w:numId="22" w16cid:durableId="75980944">
    <w:abstractNumId w:val="23"/>
  </w:num>
  <w:num w:numId="23" w16cid:durableId="1282882711">
    <w:abstractNumId w:val="3"/>
  </w:num>
  <w:num w:numId="24" w16cid:durableId="673146348">
    <w:abstractNumId w:val="37"/>
  </w:num>
  <w:num w:numId="25" w16cid:durableId="253590154">
    <w:abstractNumId w:val="33"/>
  </w:num>
  <w:num w:numId="26" w16cid:durableId="1843428302">
    <w:abstractNumId w:val="30"/>
  </w:num>
  <w:num w:numId="27" w16cid:durableId="1150361752">
    <w:abstractNumId w:val="9"/>
  </w:num>
  <w:num w:numId="28" w16cid:durableId="701975210">
    <w:abstractNumId w:val="44"/>
  </w:num>
  <w:num w:numId="29" w16cid:durableId="2114859755">
    <w:abstractNumId w:val="13"/>
  </w:num>
  <w:num w:numId="30" w16cid:durableId="1689941231">
    <w:abstractNumId w:val="16"/>
  </w:num>
  <w:num w:numId="31" w16cid:durableId="111901638">
    <w:abstractNumId w:val="15"/>
  </w:num>
  <w:num w:numId="32" w16cid:durableId="1165124760">
    <w:abstractNumId w:val="17"/>
  </w:num>
  <w:num w:numId="33" w16cid:durableId="2036731128">
    <w:abstractNumId w:val="10"/>
  </w:num>
  <w:num w:numId="34" w16cid:durableId="196086166">
    <w:abstractNumId w:val="32"/>
  </w:num>
  <w:num w:numId="35" w16cid:durableId="1951737874">
    <w:abstractNumId w:val="36"/>
  </w:num>
  <w:num w:numId="36" w16cid:durableId="273365570">
    <w:abstractNumId w:val="12"/>
  </w:num>
  <w:num w:numId="37" w16cid:durableId="595555293">
    <w:abstractNumId w:val="18"/>
  </w:num>
  <w:num w:numId="38" w16cid:durableId="1773235480">
    <w:abstractNumId w:val="40"/>
  </w:num>
  <w:num w:numId="39" w16cid:durableId="1241211150">
    <w:abstractNumId w:val="6"/>
  </w:num>
  <w:num w:numId="40" w16cid:durableId="1561286433">
    <w:abstractNumId w:val="25"/>
  </w:num>
  <w:num w:numId="41" w16cid:durableId="824205853">
    <w:abstractNumId w:val="24"/>
  </w:num>
  <w:num w:numId="42" w16cid:durableId="983244185">
    <w:abstractNumId w:val="14"/>
  </w:num>
  <w:num w:numId="43" w16cid:durableId="1421214474">
    <w:abstractNumId w:val="20"/>
  </w:num>
  <w:num w:numId="44" w16cid:durableId="679088469">
    <w:abstractNumId w:val="2"/>
  </w:num>
  <w:num w:numId="45" w16cid:durableId="1652127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5"/>
    <w:rsid w:val="00010694"/>
    <w:rsid w:val="000225C0"/>
    <w:rsid w:val="000263BA"/>
    <w:rsid w:val="00030AA3"/>
    <w:rsid w:val="00052590"/>
    <w:rsid w:val="00053384"/>
    <w:rsid w:val="000555C2"/>
    <w:rsid w:val="0005688E"/>
    <w:rsid w:val="00070C76"/>
    <w:rsid w:val="00070EB5"/>
    <w:rsid w:val="00076856"/>
    <w:rsid w:val="00082F25"/>
    <w:rsid w:val="000A28E3"/>
    <w:rsid w:val="000A3724"/>
    <w:rsid w:val="000B47D3"/>
    <w:rsid w:val="000C7E68"/>
    <w:rsid w:val="000E0A11"/>
    <w:rsid w:val="000F4772"/>
    <w:rsid w:val="000F4FE4"/>
    <w:rsid w:val="000F5D8D"/>
    <w:rsid w:val="00101C9B"/>
    <w:rsid w:val="00103706"/>
    <w:rsid w:val="0014209A"/>
    <w:rsid w:val="00146AE4"/>
    <w:rsid w:val="00186F4E"/>
    <w:rsid w:val="00193A16"/>
    <w:rsid w:val="001A7563"/>
    <w:rsid w:val="001C2382"/>
    <w:rsid w:val="001C26A9"/>
    <w:rsid w:val="001E632E"/>
    <w:rsid w:val="00212F64"/>
    <w:rsid w:val="0022675D"/>
    <w:rsid w:val="002326DC"/>
    <w:rsid w:val="00240FDD"/>
    <w:rsid w:val="00242607"/>
    <w:rsid w:val="00243C40"/>
    <w:rsid w:val="00266383"/>
    <w:rsid w:val="00277532"/>
    <w:rsid w:val="00277B70"/>
    <w:rsid w:val="002955A0"/>
    <w:rsid w:val="00296356"/>
    <w:rsid w:val="002B180E"/>
    <w:rsid w:val="002B3C5D"/>
    <w:rsid w:val="002E08D3"/>
    <w:rsid w:val="002E0967"/>
    <w:rsid w:val="002E4320"/>
    <w:rsid w:val="002E5271"/>
    <w:rsid w:val="002F2F91"/>
    <w:rsid w:val="002F36BD"/>
    <w:rsid w:val="0030413A"/>
    <w:rsid w:val="00314C73"/>
    <w:rsid w:val="00316204"/>
    <w:rsid w:val="00347A9C"/>
    <w:rsid w:val="0036219C"/>
    <w:rsid w:val="003844DD"/>
    <w:rsid w:val="003E102C"/>
    <w:rsid w:val="003E7A1E"/>
    <w:rsid w:val="003F7225"/>
    <w:rsid w:val="003F7BF4"/>
    <w:rsid w:val="004146A3"/>
    <w:rsid w:val="0042510F"/>
    <w:rsid w:val="0044160A"/>
    <w:rsid w:val="004515C5"/>
    <w:rsid w:val="00454CE3"/>
    <w:rsid w:val="00463F6D"/>
    <w:rsid w:val="00470D9E"/>
    <w:rsid w:val="00473305"/>
    <w:rsid w:val="0047370B"/>
    <w:rsid w:val="00476DAD"/>
    <w:rsid w:val="00486814"/>
    <w:rsid w:val="00486F29"/>
    <w:rsid w:val="00490E11"/>
    <w:rsid w:val="004B6A53"/>
    <w:rsid w:val="004E44CC"/>
    <w:rsid w:val="004E7A44"/>
    <w:rsid w:val="00514911"/>
    <w:rsid w:val="00542C56"/>
    <w:rsid w:val="005A1335"/>
    <w:rsid w:val="005B2156"/>
    <w:rsid w:val="005B219C"/>
    <w:rsid w:val="005B4C5C"/>
    <w:rsid w:val="005B7778"/>
    <w:rsid w:val="005C58C1"/>
    <w:rsid w:val="005C5CB8"/>
    <w:rsid w:val="005D63F8"/>
    <w:rsid w:val="005D6DA6"/>
    <w:rsid w:val="005E5060"/>
    <w:rsid w:val="005F7198"/>
    <w:rsid w:val="006036C6"/>
    <w:rsid w:val="00610FA9"/>
    <w:rsid w:val="00641749"/>
    <w:rsid w:val="00645984"/>
    <w:rsid w:val="006525C1"/>
    <w:rsid w:val="00656E7C"/>
    <w:rsid w:val="006961B2"/>
    <w:rsid w:val="006A3446"/>
    <w:rsid w:val="006A7CF0"/>
    <w:rsid w:val="006B216A"/>
    <w:rsid w:val="006B241C"/>
    <w:rsid w:val="006B2D7C"/>
    <w:rsid w:val="006C551D"/>
    <w:rsid w:val="00704370"/>
    <w:rsid w:val="00705A0D"/>
    <w:rsid w:val="007109FC"/>
    <w:rsid w:val="00720320"/>
    <w:rsid w:val="00731D1F"/>
    <w:rsid w:val="00732B64"/>
    <w:rsid w:val="007450BE"/>
    <w:rsid w:val="007464F5"/>
    <w:rsid w:val="00747B23"/>
    <w:rsid w:val="00760368"/>
    <w:rsid w:val="007666B6"/>
    <w:rsid w:val="00770376"/>
    <w:rsid w:val="007751D8"/>
    <w:rsid w:val="007A69C1"/>
    <w:rsid w:val="007D4D2A"/>
    <w:rsid w:val="007F33BC"/>
    <w:rsid w:val="00800E66"/>
    <w:rsid w:val="00823CBC"/>
    <w:rsid w:val="008245C2"/>
    <w:rsid w:val="008307C0"/>
    <w:rsid w:val="00856409"/>
    <w:rsid w:val="00862563"/>
    <w:rsid w:val="0086596B"/>
    <w:rsid w:val="00866F0D"/>
    <w:rsid w:val="0087543A"/>
    <w:rsid w:val="008A28EB"/>
    <w:rsid w:val="008A6414"/>
    <w:rsid w:val="008B1D5F"/>
    <w:rsid w:val="008C0359"/>
    <w:rsid w:val="008F0A0A"/>
    <w:rsid w:val="00902FEB"/>
    <w:rsid w:val="00904DEA"/>
    <w:rsid w:val="00922066"/>
    <w:rsid w:val="00932CFB"/>
    <w:rsid w:val="00965ABD"/>
    <w:rsid w:val="009666A8"/>
    <w:rsid w:val="00983B63"/>
    <w:rsid w:val="00983D19"/>
    <w:rsid w:val="009879F9"/>
    <w:rsid w:val="00995082"/>
    <w:rsid w:val="009963A2"/>
    <w:rsid w:val="009A1A4B"/>
    <w:rsid w:val="009E0D6F"/>
    <w:rsid w:val="009F2163"/>
    <w:rsid w:val="00A052C7"/>
    <w:rsid w:val="00A27240"/>
    <w:rsid w:val="00A3053B"/>
    <w:rsid w:val="00A45B34"/>
    <w:rsid w:val="00A56C4B"/>
    <w:rsid w:val="00A863EC"/>
    <w:rsid w:val="00AC3A0F"/>
    <w:rsid w:val="00AD1508"/>
    <w:rsid w:val="00AD6D85"/>
    <w:rsid w:val="00AF1F01"/>
    <w:rsid w:val="00AF32A2"/>
    <w:rsid w:val="00AF3AFD"/>
    <w:rsid w:val="00B075FD"/>
    <w:rsid w:val="00B254EB"/>
    <w:rsid w:val="00B3709E"/>
    <w:rsid w:val="00B822B2"/>
    <w:rsid w:val="00B86DFC"/>
    <w:rsid w:val="00BB155B"/>
    <w:rsid w:val="00BC0118"/>
    <w:rsid w:val="00BC54C6"/>
    <w:rsid w:val="00BD0653"/>
    <w:rsid w:val="00BD309E"/>
    <w:rsid w:val="00BE1ADE"/>
    <w:rsid w:val="00BE7F91"/>
    <w:rsid w:val="00BF09CD"/>
    <w:rsid w:val="00C00DC1"/>
    <w:rsid w:val="00C01EA0"/>
    <w:rsid w:val="00C04BB6"/>
    <w:rsid w:val="00C11A11"/>
    <w:rsid w:val="00C344ED"/>
    <w:rsid w:val="00C444A7"/>
    <w:rsid w:val="00C47399"/>
    <w:rsid w:val="00C71B0C"/>
    <w:rsid w:val="00C730CA"/>
    <w:rsid w:val="00C732C5"/>
    <w:rsid w:val="00CA5C15"/>
    <w:rsid w:val="00CD0F46"/>
    <w:rsid w:val="00CD1818"/>
    <w:rsid w:val="00D245BE"/>
    <w:rsid w:val="00D2539C"/>
    <w:rsid w:val="00D34BAF"/>
    <w:rsid w:val="00D35E02"/>
    <w:rsid w:val="00D4603F"/>
    <w:rsid w:val="00D54718"/>
    <w:rsid w:val="00D56757"/>
    <w:rsid w:val="00D5779F"/>
    <w:rsid w:val="00D63693"/>
    <w:rsid w:val="00D6782C"/>
    <w:rsid w:val="00D7235E"/>
    <w:rsid w:val="00D75638"/>
    <w:rsid w:val="00D767D7"/>
    <w:rsid w:val="00D7767A"/>
    <w:rsid w:val="00D93D1B"/>
    <w:rsid w:val="00DB7585"/>
    <w:rsid w:val="00DC6956"/>
    <w:rsid w:val="00DD0274"/>
    <w:rsid w:val="00DD041F"/>
    <w:rsid w:val="00DD411B"/>
    <w:rsid w:val="00DF2E74"/>
    <w:rsid w:val="00DF4595"/>
    <w:rsid w:val="00DF61D8"/>
    <w:rsid w:val="00E040F0"/>
    <w:rsid w:val="00E0463C"/>
    <w:rsid w:val="00E1025B"/>
    <w:rsid w:val="00E131F1"/>
    <w:rsid w:val="00E619F4"/>
    <w:rsid w:val="00E779F1"/>
    <w:rsid w:val="00E80F85"/>
    <w:rsid w:val="00E869B1"/>
    <w:rsid w:val="00EA1E5B"/>
    <w:rsid w:val="00EA4030"/>
    <w:rsid w:val="00EB39F5"/>
    <w:rsid w:val="00EB61EB"/>
    <w:rsid w:val="00ED1FF7"/>
    <w:rsid w:val="00ED79AB"/>
    <w:rsid w:val="00EF09FB"/>
    <w:rsid w:val="00F16415"/>
    <w:rsid w:val="00F23031"/>
    <w:rsid w:val="00F234C4"/>
    <w:rsid w:val="00F24262"/>
    <w:rsid w:val="00F40D02"/>
    <w:rsid w:val="00F41D25"/>
    <w:rsid w:val="00F43683"/>
    <w:rsid w:val="00F45C19"/>
    <w:rsid w:val="00F50B7F"/>
    <w:rsid w:val="00F63A06"/>
    <w:rsid w:val="00F72CB2"/>
    <w:rsid w:val="00FF2E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62B40"/>
  <w15:chartTrackingRefBased/>
  <w15:docId w15:val="{5828FF50-C035-4330-B944-ED4DE627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BE"/>
    <w:rPr>
      <w:rFonts w:ascii="Times New Roman" w:hAnsi="Times New Roman"/>
    </w:rPr>
  </w:style>
  <w:style w:type="paragraph" w:styleId="Ttulo1">
    <w:name w:val="heading 1"/>
    <w:basedOn w:val="Normal"/>
    <w:next w:val="Normal"/>
    <w:link w:val="Ttulo1Car"/>
    <w:uiPriority w:val="9"/>
    <w:qFormat/>
    <w:rsid w:val="003E102C"/>
    <w:pPr>
      <w:keepNext/>
      <w:keepLines/>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BD309E"/>
    <w:pPr>
      <w:keepNext/>
      <w:keepLines/>
      <w:spacing w:before="160" w:after="80"/>
      <w:outlineLvl w:val="1"/>
    </w:pPr>
    <w:rPr>
      <w:rFonts w:eastAsiaTheme="majorEastAsia" w:cstheme="majorBidi"/>
      <w:b/>
      <w:color w:val="000000" w:themeColor="text1"/>
      <w:sz w:val="28"/>
      <w:szCs w:val="32"/>
    </w:rPr>
  </w:style>
  <w:style w:type="paragraph" w:styleId="Ttulo3">
    <w:name w:val="heading 3"/>
    <w:basedOn w:val="Ttulo2"/>
    <w:next w:val="Normal"/>
    <w:link w:val="Ttulo3Car"/>
    <w:uiPriority w:val="9"/>
    <w:unhideWhenUsed/>
    <w:qFormat/>
    <w:rsid w:val="002E0967"/>
    <w:pPr>
      <w:outlineLvl w:val="2"/>
    </w:pPr>
  </w:style>
  <w:style w:type="paragraph" w:styleId="Ttulo4">
    <w:name w:val="heading 4"/>
    <w:basedOn w:val="Normal"/>
    <w:next w:val="Normal"/>
    <w:link w:val="Ttulo4Car"/>
    <w:uiPriority w:val="9"/>
    <w:unhideWhenUsed/>
    <w:qFormat/>
    <w:rsid w:val="00C732C5"/>
    <w:pPr>
      <w:keepNext/>
      <w:keepLines/>
      <w:spacing w:before="80" w:after="40"/>
      <w:outlineLvl w:val="3"/>
    </w:pPr>
    <w:rPr>
      <w:rFonts w:eastAsiaTheme="majorEastAsia" w:cstheme="majorBidi"/>
      <w:i/>
      <w:iCs/>
      <w:color w:val="00948B" w:themeColor="accent1" w:themeShade="BF"/>
    </w:rPr>
  </w:style>
  <w:style w:type="paragraph" w:styleId="Ttulo5">
    <w:name w:val="heading 5"/>
    <w:basedOn w:val="Normal"/>
    <w:next w:val="Normal"/>
    <w:link w:val="Ttulo5Car"/>
    <w:uiPriority w:val="9"/>
    <w:semiHidden/>
    <w:unhideWhenUsed/>
    <w:qFormat/>
    <w:rsid w:val="00C732C5"/>
    <w:pPr>
      <w:keepNext/>
      <w:keepLines/>
      <w:spacing w:before="80" w:after="40"/>
      <w:outlineLvl w:val="4"/>
    </w:pPr>
    <w:rPr>
      <w:rFonts w:eastAsiaTheme="majorEastAsia" w:cstheme="majorBidi"/>
      <w:color w:val="00948B" w:themeColor="accent1" w:themeShade="BF"/>
    </w:rPr>
  </w:style>
  <w:style w:type="paragraph" w:styleId="Ttulo6">
    <w:name w:val="heading 6"/>
    <w:basedOn w:val="Normal"/>
    <w:next w:val="Normal"/>
    <w:link w:val="Ttulo6Car"/>
    <w:uiPriority w:val="9"/>
    <w:semiHidden/>
    <w:unhideWhenUsed/>
    <w:qFormat/>
    <w:rsid w:val="00C7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102C"/>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BD309E"/>
    <w:rPr>
      <w:rFonts w:ascii="Times New Roman" w:eastAsiaTheme="majorEastAsia" w:hAnsi="Times New Roman" w:cstheme="majorBidi"/>
      <w:b/>
      <w:color w:val="000000" w:themeColor="text1"/>
      <w:sz w:val="28"/>
      <w:szCs w:val="32"/>
    </w:rPr>
  </w:style>
  <w:style w:type="character" w:customStyle="1" w:styleId="Ttulo3Car">
    <w:name w:val="Título 3 Car"/>
    <w:basedOn w:val="Fuentedeprrafopredeter"/>
    <w:link w:val="Ttulo3"/>
    <w:uiPriority w:val="9"/>
    <w:rsid w:val="002E0967"/>
    <w:rPr>
      <w:rFonts w:ascii="Times New Roman" w:eastAsiaTheme="majorEastAsia" w:hAnsi="Times New Roman" w:cstheme="majorBidi"/>
      <w:b/>
      <w:color w:val="000000" w:themeColor="text1"/>
      <w:sz w:val="28"/>
      <w:szCs w:val="32"/>
    </w:rPr>
  </w:style>
  <w:style w:type="character" w:customStyle="1" w:styleId="Ttulo4Car">
    <w:name w:val="Título 4 Car"/>
    <w:basedOn w:val="Fuentedeprrafopredeter"/>
    <w:link w:val="Ttulo4"/>
    <w:uiPriority w:val="9"/>
    <w:rsid w:val="00C732C5"/>
    <w:rPr>
      <w:rFonts w:eastAsiaTheme="majorEastAsia" w:cstheme="majorBidi"/>
      <w:i/>
      <w:iCs/>
      <w:color w:val="00948B" w:themeColor="accent1" w:themeShade="BF"/>
    </w:rPr>
  </w:style>
  <w:style w:type="character" w:customStyle="1" w:styleId="Ttulo5Car">
    <w:name w:val="Título 5 Car"/>
    <w:basedOn w:val="Fuentedeprrafopredeter"/>
    <w:link w:val="Ttulo5"/>
    <w:uiPriority w:val="9"/>
    <w:semiHidden/>
    <w:rsid w:val="00C732C5"/>
    <w:rPr>
      <w:rFonts w:eastAsiaTheme="majorEastAsia" w:cstheme="majorBidi"/>
      <w:color w:val="00948B" w:themeColor="accent1" w:themeShade="BF"/>
    </w:rPr>
  </w:style>
  <w:style w:type="character" w:customStyle="1" w:styleId="Ttulo6Car">
    <w:name w:val="Título 6 Car"/>
    <w:basedOn w:val="Fuentedeprrafopredeter"/>
    <w:link w:val="Ttulo6"/>
    <w:uiPriority w:val="9"/>
    <w:semiHidden/>
    <w:rsid w:val="00C7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2C5"/>
    <w:rPr>
      <w:rFonts w:eastAsiaTheme="majorEastAsia" w:cstheme="majorBidi"/>
      <w:color w:val="272727" w:themeColor="text1" w:themeTint="D8"/>
    </w:rPr>
  </w:style>
  <w:style w:type="paragraph" w:styleId="Ttulo">
    <w:name w:val="Title"/>
    <w:basedOn w:val="Normal"/>
    <w:next w:val="Normal"/>
    <w:link w:val="TtuloCar"/>
    <w:uiPriority w:val="10"/>
    <w:qFormat/>
    <w:rsid w:val="00C7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2C5"/>
    <w:pPr>
      <w:spacing w:before="160"/>
      <w:jc w:val="center"/>
    </w:pPr>
    <w:rPr>
      <w:i/>
      <w:iCs/>
      <w:color w:val="404040" w:themeColor="text1" w:themeTint="BF"/>
    </w:rPr>
  </w:style>
  <w:style w:type="character" w:customStyle="1" w:styleId="CitaCar">
    <w:name w:val="Cita Car"/>
    <w:basedOn w:val="Fuentedeprrafopredeter"/>
    <w:link w:val="Cita"/>
    <w:uiPriority w:val="29"/>
    <w:rsid w:val="00C732C5"/>
    <w:rPr>
      <w:i/>
      <w:iCs/>
      <w:color w:val="404040" w:themeColor="text1" w:themeTint="BF"/>
    </w:rPr>
  </w:style>
  <w:style w:type="paragraph" w:styleId="Prrafodelista">
    <w:name w:val="List Paragraph"/>
    <w:basedOn w:val="Normal"/>
    <w:uiPriority w:val="34"/>
    <w:qFormat/>
    <w:rsid w:val="00C732C5"/>
    <w:pPr>
      <w:ind w:left="720"/>
      <w:contextualSpacing/>
    </w:pPr>
  </w:style>
  <w:style w:type="character" w:styleId="nfasisintenso">
    <w:name w:val="Intense Emphasis"/>
    <w:basedOn w:val="Fuentedeprrafopredeter"/>
    <w:uiPriority w:val="21"/>
    <w:qFormat/>
    <w:rsid w:val="00C732C5"/>
    <w:rPr>
      <w:i/>
      <w:iCs/>
      <w:color w:val="00948B" w:themeColor="accent1" w:themeShade="BF"/>
    </w:rPr>
  </w:style>
  <w:style w:type="paragraph" w:styleId="Citadestacada">
    <w:name w:val="Intense Quote"/>
    <w:basedOn w:val="Normal"/>
    <w:next w:val="Normal"/>
    <w:link w:val="CitadestacadaCar"/>
    <w:uiPriority w:val="30"/>
    <w:qFormat/>
    <w:rsid w:val="00C732C5"/>
    <w:pPr>
      <w:pBdr>
        <w:top w:val="single" w:sz="4" w:space="10" w:color="00948B" w:themeColor="accent1" w:themeShade="BF"/>
        <w:bottom w:val="single" w:sz="4" w:space="10" w:color="00948B" w:themeColor="accent1" w:themeShade="BF"/>
      </w:pBdr>
      <w:spacing w:before="360" w:after="360"/>
      <w:ind w:left="864" w:right="864"/>
      <w:jc w:val="center"/>
    </w:pPr>
    <w:rPr>
      <w:i/>
      <w:iCs/>
      <w:color w:val="00948B" w:themeColor="accent1" w:themeShade="BF"/>
    </w:rPr>
  </w:style>
  <w:style w:type="character" w:customStyle="1" w:styleId="CitadestacadaCar">
    <w:name w:val="Cita destacada Car"/>
    <w:basedOn w:val="Fuentedeprrafopredeter"/>
    <w:link w:val="Citadestacada"/>
    <w:uiPriority w:val="30"/>
    <w:rsid w:val="00C732C5"/>
    <w:rPr>
      <w:i/>
      <w:iCs/>
      <w:color w:val="00948B" w:themeColor="accent1" w:themeShade="BF"/>
    </w:rPr>
  </w:style>
  <w:style w:type="character" w:styleId="Referenciaintensa">
    <w:name w:val="Intense Reference"/>
    <w:basedOn w:val="Fuentedeprrafopredeter"/>
    <w:uiPriority w:val="32"/>
    <w:qFormat/>
    <w:rsid w:val="00C732C5"/>
    <w:rPr>
      <w:b/>
      <w:bCs/>
      <w:smallCaps/>
      <w:color w:val="00948B" w:themeColor="accent1" w:themeShade="BF"/>
      <w:spacing w:val="5"/>
    </w:rPr>
  </w:style>
  <w:style w:type="character" w:styleId="Hipervnculo">
    <w:name w:val="Hyperlink"/>
    <w:basedOn w:val="Fuentedeprrafopredeter"/>
    <w:uiPriority w:val="99"/>
    <w:unhideWhenUsed/>
    <w:rsid w:val="00082F25"/>
    <w:rPr>
      <w:color w:val="8F8F8F" w:themeColor="hyperlink"/>
      <w:u w:val="single"/>
    </w:rPr>
  </w:style>
  <w:style w:type="character" w:styleId="Mencinsinresolver">
    <w:name w:val="Unresolved Mention"/>
    <w:basedOn w:val="Fuentedeprrafopredeter"/>
    <w:uiPriority w:val="99"/>
    <w:semiHidden/>
    <w:unhideWhenUsed/>
    <w:rsid w:val="00082F25"/>
    <w:rPr>
      <w:color w:val="605E5C"/>
      <w:shd w:val="clear" w:color="auto" w:fill="E1DFDD"/>
    </w:rPr>
  </w:style>
  <w:style w:type="paragraph" w:styleId="TtuloTDC">
    <w:name w:val="TOC Heading"/>
    <w:basedOn w:val="Ttulo1"/>
    <w:next w:val="Normal"/>
    <w:uiPriority w:val="39"/>
    <w:unhideWhenUsed/>
    <w:qFormat/>
    <w:rsid w:val="008A641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219C"/>
    <w:pPr>
      <w:tabs>
        <w:tab w:val="left" w:pos="720"/>
        <w:tab w:val="right" w:leader="dot" w:pos="8494"/>
      </w:tabs>
      <w:spacing w:after="100"/>
      <w:ind w:left="1276" w:hanging="1276"/>
    </w:pPr>
  </w:style>
  <w:style w:type="character" w:styleId="Hipervnculovisitado">
    <w:name w:val="FollowedHyperlink"/>
    <w:basedOn w:val="Fuentedeprrafopredeter"/>
    <w:uiPriority w:val="99"/>
    <w:semiHidden/>
    <w:unhideWhenUsed/>
    <w:rsid w:val="00A56C4B"/>
    <w:rPr>
      <w:color w:val="A5A5A5" w:themeColor="followedHyperlink"/>
      <w:u w:val="single"/>
    </w:rPr>
  </w:style>
  <w:style w:type="paragraph" w:styleId="TDC2">
    <w:name w:val="toc 2"/>
    <w:basedOn w:val="Normal"/>
    <w:next w:val="Normal"/>
    <w:autoRedefine/>
    <w:uiPriority w:val="39"/>
    <w:unhideWhenUsed/>
    <w:rsid w:val="00A56C4B"/>
    <w:pPr>
      <w:spacing w:after="100"/>
      <w:ind w:left="240"/>
    </w:pPr>
  </w:style>
  <w:style w:type="paragraph" w:styleId="TDC3">
    <w:name w:val="toc 3"/>
    <w:basedOn w:val="Normal"/>
    <w:next w:val="Normal"/>
    <w:autoRedefine/>
    <w:uiPriority w:val="39"/>
    <w:unhideWhenUsed/>
    <w:rsid w:val="005B2156"/>
    <w:pPr>
      <w:spacing w:after="100"/>
      <w:ind w:left="480"/>
    </w:pPr>
  </w:style>
  <w:style w:type="paragraph" w:styleId="Encabezado">
    <w:name w:val="header"/>
    <w:basedOn w:val="Normal"/>
    <w:link w:val="EncabezadoCar"/>
    <w:uiPriority w:val="99"/>
    <w:unhideWhenUsed/>
    <w:rsid w:val="005B21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219C"/>
    <w:rPr>
      <w:rFonts w:ascii="Times New Roman" w:hAnsi="Times New Roman"/>
    </w:rPr>
  </w:style>
  <w:style w:type="paragraph" w:styleId="Piedepgina">
    <w:name w:val="footer"/>
    <w:basedOn w:val="Normal"/>
    <w:link w:val="PiedepginaCar"/>
    <w:uiPriority w:val="99"/>
    <w:unhideWhenUsed/>
    <w:rsid w:val="005B21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219C"/>
    <w:rPr>
      <w:rFonts w:ascii="Times New Roman" w:hAnsi="Times New Roman"/>
    </w:rPr>
  </w:style>
  <w:style w:type="paragraph" w:styleId="Descripcin">
    <w:name w:val="caption"/>
    <w:basedOn w:val="Normal"/>
    <w:next w:val="Normal"/>
    <w:uiPriority w:val="35"/>
    <w:unhideWhenUsed/>
    <w:qFormat/>
    <w:rsid w:val="005B219C"/>
    <w:pPr>
      <w:spacing w:after="200" w:line="240" w:lineRule="auto"/>
    </w:pPr>
    <w:rPr>
      <w:i/>
      <w:iCs/>
      <w:color w:val="212121" w:themeColor="text2"/>
      <w:sz w:val="18"/>
      <w:szCs w:val="18"/>
    </w:rPr>
  </w:style>
  <w:style w:type="paragraph" w:styleId="Tabladeilustraciones">
    <w:name w:val="table of figures"/>
    <w:basedOn w:val="Normal"/>
    <w:next w:val="Normal"/>
    <w:uiPriority w:val="99"/>
    <w:unhideWhenUsed/>
    <w:rsid w:val="0005688E"/>
    <w:pPr>
      <w:spacing w:after="0"/>
    </w:pPr>
  </w:style>
  <w:style w:type="paragraph" w:styleId="Bibliografa">
    <w:name w:val="Bibliography"/>
    <w:basedOn w:val="Normal"/>
    <w:next w:val="Normal"/>
    <w:uiPriority w:val="37"/>
    <w:unhideWhenUsed/>
    <w:rsid w:val="00E779F1"/>
  </w:style>
  <w:style w:type="table" w:styleId="Tablaconcuadrcula">
    <w:name w:val="Table Grid"/>
    <w:basedOn w:val="Tablanormal"/>
    <w:uiPriority w:val="39"/>
    <w:rsid w:val="000768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053384"/>
    <w:pPr>
      <w:spacing w:after="0" w:line="240" w:lineRule="auto"/>
    </w:pPr>
    <w:rPr>
      <w:rFonts w:ascii="FiraCode Nerd Font" w:hAnsi="FiraCode Nerd Font"/>
    </w:rPr>
  </w:style>
  <w:style w:type="character" w:customStyle="1" w:styleId="CdigoCar">
    <w:name w:val="Código Car"/>
    <w:basedOn w:val="Fuentedeprrafopredeter"/>
    <w:link w:val="Cdigo"/>
    <w:rsid w:val="00053384"/>
    <w:rPr>
      <w:rFonts w:ascii="FiraCode Nerd Font" w:hAnsi="FiraCode Nerd Font"/>
    </w:rPr>
  </w:style>
  <w:style w:type="character" w:styleId="Textodelmarcadordeposicin">
    <w:name w:val="Placeholder Text"/>
    <w:basedOn w:val="Fuentedeprrafopredeter"/>
    <w:uiPriority w:val="99"/>
    <w:semiHidden/>
    <w:rsid w:val="00D7235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85">
      <w:bodyDiv w:val="1"/>
      <w:marLeft w:val="0"/>
      <w:marRight w:val="0"/>
      <w:marTop w:val="0"/>
      <w:marBottom w:val="0"/>
      <w:divBdr>
        <w:top w:val="none" w:sz="0" w:space="0" w:color="auto"/>
        <w:left w:val="none" w:sz="0" w:space="0" w:color="auto"/>
        <w:bottom w:val="none" w:sz="0" w:space="0" w:color="auto"/>
        <w:right w:val="none" w:sz="0" w:space="0" w:color="auto"/>
      </w:divBdr>
    </w:div>
    <w:div w:id="8913455">
      <w:bodyDiv w:val="1"/>
      <w:marLeft w:val="0"/>
      <w:marRight w:val="0"/>
      <w:marTop w:val="0"/>
      <w:marBottom w:val="0"/>
      <w:divBdr>
        <w:top w:val="none" w:sz="0" w:space="0" w:color="auto"/>
        <w:left w:val="none" w:sz="0" w:space="0" w:color="auto"/>
        <w:bottom w:val="none" w:sz="0" w:space="0" w:color="auto"/>
        <w:right w:val="none" w:sz="0" w:space="0" w:color="auto"/>
      </w:divBdr>
    </w:div>
    <w:div w:id="16278063">
      <w:bodyDiv w:val="1"/>
      <w:marLeft w:val="0"/>
      <w:marRight w:val="0"/>
      <w:marTop w:val="0"/>
      <w:marBottom w:val="0"/>
      <w:divBdr>
        <w:top w:val="none" w:sz="0" w:space="0" w:color="auto"/>
        <w:left w:val="none" w:sz="0" w:space="0" w:color="auto"/>
        <w:bottom w:val="none" w:sz="0" w:space="0" w:color="auto"/>
        <w:right w:val="none" w:sz="0" w:space="0" w:color="auto"/>
      </w:divBdr>
    </w:div>
    <w:div w:id="18242124">
      <w:bodyDiv w:val="1"/>
      <w:marLeft w:val="0"/>
      <w:marRight w:val="0"/>
      <w:marTop w:val="0"/>
      <w:marBottom w:val="0"/>
      <w:divBdr>
        <w:top w:val="none" w:sz="0" w:space="0" w:color="auto"/>
        <w:left w:val="none" w:sz="0" w:space="0" w:color="auto"/>
        <w:bottom w:val="none" w:sz="0" w:space="0" w:color="auto"/>
        <w:right w:val="none" w:sz="0" w:space="0" w:color="auto"/>
      </w:divBdr>
    </w:div>
    <w:div w:id="32658787">
      <w:bodyDiv w:val="1"/>
      <w:marLeft w:val="0"/>
      <w:marRight w:val="0"/>
      <w:marTop w:val="0"/>
      <w:marBottom w:val="0"/>
      <w:divBdr>
        <w:top w:val="none" w:sz="0" w:space="0" w:color="auto"/>
        <w:left w:val="none" w:sz="0" w:space="0" w:color="auto"/>
        <w:bottom w:val="none" w:sz="0" w:space="0" w:color="auto"/>
        <w:right w:val="none" w:sz="0" w:space="0" w:color="auto"/>
      </w:divBdr>
    </w:div>
    <w:div w:id="37701322">
      <w:bodyDiv w:val="1"/>
      <w:marLeft w:val="0"/>
      <w:marRight w:val="0"/>
      <w:marTop w:val="0"/>
      <w:marBottom w:val="0"/>
      <w:divBdr>
        <w:top w:val="none" w:sz="0" w:space="0" w:color="auto"/>
        <w:left w:val="none" w:sz="0" w:space="0" w:color="auto"/>
        <w:bottom w:val="none" w:sz="0" w:space="0" w:color="auto"/>
        <w:right w:val="none" w:sz="0" w:space="0" w:color="auto"/>
      </w:divBdr>
    </w:div>
    <w:div w:id="49813790">
      <w:bodyDiv w:val="1"/>
      <w:marLeft w:val="0"/>
      <w:marRight w:val="0"/>
      <w:marTop w:val="0"/>
      <w:marBottom w:val="0"/>
      <w:divBdr>
        <w:top w:val="none" w:sz="0" w:space="0" w:color="auto"/>
        <w:left w:val="none" w:sz="0" w:space="0" w:color="auto"/>
        <w:bottom w:val="none" w:sz="0" w:space="0" w:color="auto"/>
        <w:right w:val="none" w:sz="0" w:space="0" w:color="auto"/>
      </w:divBdr>
    </w:div>
    <w:div w:id="54668729">
      <w:bodyDiv w:val="1"/>
      <w:marLeft w:val="0"/>
      <w:marRight w:val="0"/>
      <w:marTop w:val="0"/>
      <w:marBottom w:val="0"/>
      <w:divBdr>
        <w:top w:val="none" w:sz="0" w:space="0" w:color="auto"/>
        <w:left w:val="none" w:sz="0" w:space="0" w:color="auto"/>
        <w:bottom w:val="none" w:sz="0" w:space="0" w:color="auto"/>
        <w:right w:val="none" w:sz="0" w:space="0" w:color="auto"/>
      </w:divBdr>
    </w:div>
    <w:div w:id="63602651">
      <w:bodyDiv w:val="1"/>
      <w:marLeft w:val="0"/>
      <w:marRight w:val="0"/>
      <w:marTop w:val="0"/>
      <w:marBottom w:val="0"/>
      <w:divBdr>
        <w:top w:val="none" w:sz="0" w:space="0" w:color="auto"/>
        <w:left w:val="none" w:sz="0" w:space="0" w:color="auto"/>
        <w:bottom w:val="none" w:sz="0" w:space="0" w:color="auto"/>
        <w:right w:val="none" w:sz="0" w:space="0" w:color="auto"/>
      </w:divBdr>
    </w:div>
    <w:div w:id="63837078">
      <w:bodyDiv w:val="1"/>
      <w:marLeft w:val="0"/>
      <w:marRight w:val="0"/>
      <w:marTop w:val="0"/>
      <w:marBottom w:val="0"/>
      <w:divBdr>
        <w:top w:val="none" w:sz="0" w:space="0" w:color="auto"/>
        <w:left w:val="none" w:sz="0" w:space="0" w:color="auto"/>
        <w:bottom w:val="none" w:sz="0" w:space="0" w:color="auto"/>
        <w:right w:val="none" w:sz="0" w:space="0" w:color="auto"/>
      </w:divBdr>
    </w:div>
    <w:div w:id="75439360">
      <w:bodyDiv w:val="1"/>
      <w:marLeft w:val="0"/>
      <w:marRight w:val="0"/>
      <w:marTop w:val="0"/>
      <w:marBottom w:val="0"/>
      <w:divBdr>
        <w:top w:val="none" w:sz="0" w:space="0" w:color="auto"/>
        <w:left w:val="none" w:sz="0" w:space="0" w:color="auto"/>
        <w:bottom w:val="none" w:sz="0" w:space="0" w:color="auto"/>
        <w:right w:val="none" w:sz="0" w:space="0" w:color="auto"/>
      </w:divBdr>
    </w:div>
    <w:div w:id="94180115">
      <w:bodyDiv w:val="1"/>
      <w:marLeft w:val="0"/>
      <w:marRight w:val="0"/>
      <w:marTop w:val="0"/>
      <w:marBottom w:val="0"/>
      <w:divBdr>
        <w:top w:val="none" w:sz="0" w:space="0" w:color="auto"/>
        <w:left w:val="none" w:sz="0" w:space="0" w:color="auto"/>
        <w:bottom w:val="none" w:sz="0" w:space="0" w:color="auto"/>
        <w:right w:val="none" w:sz="0" w:space="0" w:color="auto"/>
      </w:divBdr>
    </w:div>
    <w:div w:id="97602249">
      <w:bodyDiv w:val="1"/>
      <w:marLeft w:val="0"/>
      <w:marRight w:val="0"/>
      <w:marTop w:val="0"/>
      <w:marBottom w:val="0"/>
      <w:divBdr>
        <w:top w:val="none" w:sz="0" w:space="0" w:color="auto"/>
        <w:left w:val="none" w:sz="0" w:space="0" w:color="auto"/>
        <w:bottom w:val="none" w:sz="0" w:space="0" w:color="auto"/>
        <w:right w:val="none" w:sz="0" w:space="0" w:color="auto"/>
      </w:divBdr>
    </w:div>
    <w:div w:id="105076658">
      <w:bodyDiv w:val="1"/>
      <w:marLeft w:val="0"/>
      <w:marRight w:val="0"/>
      <w:marTop w:val="0"/>
      <w:marBottom w:val="0"/>
      <w:divBdr>
        <w:top w:val="none" w:sz="0" w:space="0" w:color="auto"/>
        <w:left w:val="none" w:sz="0" w:space="0" w:color="auto"/>
        <w:bottom w:val="none" w:sz="0" w:space="0" w:color="auto"/>
        <w:right w:val="none" w:sz="0" w:space="0" w:color="auto"/>
      </w:divBdr>
    </w:div>
    <w:div w:id="119228173">
      <w:bodyDiv w:val="1"/>
      <w:marLeft w:val="0"/>
      <w:marRight w:val="0"/>
      <w:marTop w:val="0"/>
      <w:marBottom w:val="0"/>
      <w:divBdr>
        <w:top w:val="none" w:sz="0" w:space="0" w:color="auto"/>
        <w:left w:val="none" w:sz="0" w:space="0" w:color="auto"/>
        <w:bottom w:val="none" w:sz="0" w:space="0" w:color="auto"/>
        <w:right w:val="none" w:sz="0" w:space="0" w:color="auto"/>
      </w:divBdr>
    </w:div>
    <w:div w:id="126244518">
      <w:bodyDiv w:val="1"/>
      <w:marLeft w:val="0"/>
      <w:marRight w:val="0"/>
      <w:marTop w:val="0"/>
      <w:marBottom w:val="0"/>
      <w:divBdr>
        <w:top w:val="none" w:sz="0" w:space="0" w:color="auto"/>
        <w:left w:val="none" w:sz="0" w:space="0" w:color="auto"/>
        <w:bottom w:val="none" w:sz="0" w:space="0" w:color="auto"/>
        <w:right w:val="none" w:sz="0" w:space="0" w:color="auto"/>
      </w:divBdr>
    </w:div>
    <w:div w:id="138302221">
      <w:bodyDiv w:val="1"/>
      <w:marLeft w:val="0"/>
      <w:marRight w:val="0"/>
      <w:marTop w:val="0"/>
      <w:marBottom w:val="0"/>
      <w:divBdr>
        <w:top w:val="none" w:sz="0" w:space="0" w:color="auto"/>
        <w:left w:val="none" w:sz="0" w:space="0" w:color="auto"/>
        <w:bottom w:val="none" w:sz="0" w:space="0" w:color="auto"/>
        <w:right w:val="none" w:sz="0" w:space="0" w:color="auto"/>
      </w:divBdr>
    </w:div>
    <w:div w:id="166290350">
      <w:bodyDiv w:val="1"/>
      <w:marLeft w:val="0"/>
      <w:marRight w:val="0"/>
      <w:marTop w:val="0"/>
      <w:marBottom w:val="0"/>
      <w:divBdr>
        <w:top w:val="none" w:sz="0" w:space="0" w:color="auto"/>
        <w:left w:val="none" w:sz="0" w:space="0" w:color="auto"/>
        <w:bottom w:val="none" w:sz="0" w:space="0" w:color="auto"/>
        <w:right w:val="none" w:sz="0" w:space="0" w:color="auto"/>
      </w:divBdr>
    </w:div>
    <w:div w:id="177161611">
      <w:bodyDiv w:val="1"/>
      <w:marLeft w:val="0"/>
      <w:marRight w:val="0"/>
      <w:marTop w:val="0"/>
      <w:marBottom w:val="0"/>
      <w:divBdr>
        <w:top w:val="none" w:sz="0" w:space="0" w:color="auto"/>
        <w:left w:val="none" w:sz="0" w:space="0" w:color="auto"/>
        <w:bottom w:val="none" w:sz="0" w:space="0" w:color="auto"/>
        <w:right w:val="none" w:sz="0" w:space="0" w:color="auto"/>
      </w:divBdr>
    </w:div>
    <w:div w:id="181435304">
      <w:bodyDiv w:val="1"/>
      <w:marLeft w:val="0"/>
      <w:marRight w:val="0"/>
      <w:marTop w:val="0"/>
      <w:marBottom w:val="0"/>
      <w:divBdr>
        <w:top w:val="none" w:sz="0" w:space="0" w:color="auto"/>
        <w:left w:val="none" w:sz="0" w:space="0" w:color="auto"/>
        <w:bottom w:val="none" w:sz="0" w:space="0" w:color="auto"/>
        <w:right w:val="none" w:sz="0" w:space="0" w:color="auto"/>
      </w:divBdr>
    </w:div>
    <w:div w:id="185293082">
      <w:bodyDiv w:val="1"/>
      <w:marLeft w:val="0"/>
      <w:marRight w:val="0"/>
      <w:marTop w:val="0"/>
      <w:marBottom w:val="0"/>
      <w:divBdr>
        <w:top w:val="none" w:sz="0" w:space="0" w:color="auto"/>
        <w:left w:val="none" w:sz="0" w:space="0" w:color="auto"/>
        <w:bottom w:val="none" w:sz="0" w:space="0" w:color="auto"/>
        <w:right w:val="none" w:sz="0" w:space="0" w:color="auto"/>
      </w:divBdr>
    </w:div>
    <w:div w:id="192380919">
      <w:bodyDiv w:val="1"/>
      <w:marLeft w:val="0"/>
      <w:marRight w:val="0"/>
      <w:marTop w:val="0"/>
      <w:marBottom w:val="0"/>
      <w:divBdr>
        <w:top w:val="none" w:sz="0" w:space="0" w:color="auto"/>
        <w:left w:val="none" w:sz="0" w:space="0" w:color="auto"/>
        <w:bottom w:val="none" w:sz="0" w:space="0" w:color="auto"/>
        <w:right w:val="none" w:sz="0" w:space="0" w:color="auto"/>
      </w:divBdr>
    </w:div>
    <w:div w:id="196355928">
      <w:bodyDiv w:val="1"/>
      <w:marLeft w:val="0"/>
      <w:marRight w:val="0"/>
      <w:marTop w:val="0"/>
      <w:marBottom w:val="0"/>
      <w:divBdr>
        <w:top w:val="none" w:sz="0" w:space="0" w:color="auto"/>
        <w:left w:val="none" w:sz="0" w:space="0" w:color="auto"/>
        <w:bottom w:val="none" w:sz="0" w:space="0" w:color="auto"/>
        <w:right w:val="none" w:sz="0" w:space="0" w:color="auto"/>
      </w:divBdr>
    </w:div>
    <w:div w:id="199631337">
      <w:bodyDiv w:val="1"/>
      <w:marLeft w:val="0"/>
      <w:marRight w:val="0"/>
      <w:marTop w:val="0"/>
      <w:marBottom w:val="0"/>
      <w:divBdr>
        <w:top w:val="none" w:sz="0" w:space="0" w:color="auto"/>
        <w:left w:val="none" w:sz="0" w:space="0" w:color="auto"/>
        <w:bottom w:val="none" w:sz="0" w:space="0" w:color="auto"/>
        <w:right w:val="none" w:sz="0" w:space="0" w:color="auto"/>
      </w:divBdr>
    </w:div>
    <w:div w:id="201141587">
      <w:bodyDiv w:val="1"/>
      <w:marLeft w:val="0"/>
      <w:marRight w:val="0"/>
      <w:marTop w:val="0"/>
      <w:marBottom w:val="0"/>
      <w:divBdr>
        <w:top w:val="none" w:sz="0" w:space="0" w:color="auto"/>
        <w:left w:val="none" w:sz="0" w:space="0" w:color="auto"/>
        <w:bottom w:val="none" w:sz="0" w:space="0" w:color="auto"/>
        <w:right w:val="none" w:sz="0" w:space="0" w:color="auto"/>
      </w:divBdr>
    </w:div>
    <w:div w:id="204754260">
      <w:bodyDiv w:val="1"/>
      <w:marLeft w:val="0"/>
      <w:marRight w:val="0"/>
      <w:marTop w:val="0"/>
      <w:marBottom w:val="0"/>
      <w:divBdr>
        <w:top w:val="none" w:sz="0" w:space="0" w:color="auto"/>
        <w:left w:val="none" w:sz="0" w:space="0" w:color="auto"/>
        <w:bottom w:val="none" w:sz="0" w:space="0" w:color="auto"/>
        <w:right w:val="none" w:sz="0" w:space="0" w:color="auto"/>
      </w:divBdr>
    </w:div>
    <w:div w:id="211119738">
      <w:bodyDiv w:val="1"/>
      <w:marLeft w:val="0"/>
      <w:marRight w:val="0"/>
      <w:marTop w:val="0"/>
      <w:marBottom w:val="0"/>
      <w:divBdr>
        <w:top w:val="none" w:sz="0" w:space="0" w:color="auto"/>
        <w:left w:val="none" w:sz="0" w:space="0" w:color="auto"/>
        <w:bottom w:val="none" w:sz="0" w:space="0" w:color="auto"/>
        <w:right w:val="none" w:sz="0" w:space="0" w:color="auto"/>
      </w:divBdr>
    </w:div>
    <w:div w:id="220142721">
      <w:bodyDiv w:val="1"/>
      <w:marLeft w:val="0"/>
      <w:marRight w:val="0"/>
      <w:marTop w:val="0"/>
      <w:marBottom w:val="0"/>
      <w:divBdr>
        <w:top w:val="none" w:sz="0" w:space="0" w:color="auto"/>
        <w:left w:val="none" w:sz="0" w:space="0" w:color="auto"/>
        <w:bottom w:val="none" w:sz="0" w:space="0" w:color="auto"/>
        <w:right w:val="none" w:sz="0" w:space="0" w:color="auto"/>
      </w:divBdr>
    </w:div>
    <w:div w:id="220598065">
      <w:bodyDiv w:val="1"/>
      <w:marLeft w:val="0"/>
      <w:marRight w:val="0"/>
      <w:marTop w:val="0"/>
      <w:marBottom w:val="0"/>
      <w:divBdr>
        <w:top w:val="none" w:sz="0" w:space="0" w:color="auto"/>
        <w:left w:val="none" w:sz="0" w:space="0" w:color="auto"/>
        <w:bottom w:val="none" w:sz="0" w:space="0" w:color="auto"/>
        <w:right w:val="none" w:sz="0" w:space="0" w:color="auto"/>
      </w:divBdr>
    </w:div>
    <w:div w:id="230625610">
      <w:bodyDiv w:val="1"/>
      <w:marLeft w:val="0"/>
      <w:marRight w:val="0"/>
      <w:marTop w:val="0"/>
      <w:marBottom w:val="0"/>
      <w:divBdr>
        <w:top w:val="none" w:sz="0" w:space="0" w:color="auto"/>
        <w:left w:val="none" w:sz="0" w:space="0" w:color="auto"/>
        <w:bottom w:val="none" w:sz="0" w:space="0" w:color="auto"/>
        <w:right w:val="none" w:sz="0" w:space="0" w:color="auto"/>
      </w:divBdr>
    </w:div>
    <w:div w:id="237791222">
      <w:bodyDiv w:val="1"/>
      <w:marLeft w:val="0"/>
      <w:marRight w:val="0"/>
      <w:marTop w:val="0"/>
      <w:marBottom w:val="0"/>
      <w:divBdr>
        <w:top w:val="none" w:sz="0" w:space="0" w:color="auto"/>
        <w:left w:val="none" w:sz="0" w:space="0" w:color="auto"/>
        <w:bottom w:val="none" w:sz="0" w:space="0" w:color="auto"/>
        <w:right w:val="none" w:sz="0" w:space="0" w:color="auto"/>
      </w:divBdr>
    </w:div>
    <w:div w:id="247613511">
      <w:bodyDiv w:val="1"/>
      <w:marLeft w:val="0"/>
      <w:marRight w:val="0"/>
      <w:marTop w:val="0"/>
      <w:marBottom w:val="0"/>
      <w:divBdr>
        <w:top w:val="none" w:sz="0" w:space="0" w:color="auto"/>
        <w:left w:val="none" w:sz="0" w:space="0" w:color="auto"/>
        <w:bottom w:val="none" w:sz="0" w:space="0" w:color="auto"/>
        <w:right w:val="none" w:sz="0" w:space="0" w:color="auto"/>
      </w:divBdr>
    </w:div>
    <w:div w:id="257635884">
      <w:bodyDiv w:val="1"/>
      <w:marLeft w:val="0"/>
      <w:marRight w:val="0"/>
      <w:marTop w:val="0"/>
      <w:marBottom w:val="0"/>
      <w:divBdr>
        <w:top w:val="none" w:sz="0" w:space="0" w:color="auto"/>
        <w:left w:val="none" w:sz="0" w:space="0" w:color="auto"/>
        <w:bottom w:val="none" w:sz="0" w:space="0" w:color="auto"/>
        <w:right w:val="none" w:sz="0" w:space="0" w:color="auto"/>
      </w:divBdr>
    </w:div>
    <w:div w:id="284580424">
      <w:bodyDiv w:val="1"/>
      <w:marLeft w:val="0"/>
      <w:marRight w:val="0"/>
      <w:marTop w:val="0"/>
      <w:marBottom w:val="0"/>
      <w:divBdr>
        <w:top w:val="none" w:sz="0" w:space="0" w:color="auto"/>
        <w:left w:val="none" w:sz="0" w:space="0" w:color="auto"/>
        <w:bottom w:val="none" w:sz="0" w:space="0" w:color="auto"/>
        <w:right w:val="none" w:sz="0" w:space="0" w:color="auto"/>
      </w:divBdr>
    </w:div>
    <w:div w:id="289676383">
      <w:bodyDiv w:val="1"/>
      <w:marLeft w:val="0"/>
      <w:marRight w:val="0"/>
      <w:marTop w:val="0"/>
      <w:marBottom w:val="0"/>
      <w:divBdr>
        <w:top w:val="none" w:sz="0" w:space="0" w:color="auto"/>
        <w:left w:val="none" w:sz="0" w:space="0" w:color="auto"/>
        <w:bottom w:val="none" w:sz="0" w:space="0" w:color="auto"/>
        <w:right w:val="none" w:sz="0" w:space="0" w:color="auto"/>
      </w:divBdr>
    </w:div>
    <w:div w:id="293754264">
      <w:bodyDiv w:val="1"/>
      <w:marLeft w:val="0"/>
      <w:marRight w:val="0"/>
      <w:marTop w:val="0"/>
      <w:marBottom w:val="0"/>
      <w:divBdr>
        <w:top w:val="none" w:sz="0" w:space="0" w:color="auto"/>
        <w:left w:val="none" w:sz="0" w:space="0" w:color="auto"/>
        <w:bottom w:val="none" w:sz="0" w:space="0" w:color="auto"/>
        <w:right w:val="none" w:sz="0" w:space="0" w:color="auto"/>
      </w:divBdr>
    </w:div>
    <w:div w:id="322780927">
      <w:bodyDiv w:val="1"/>
      <w:marLeft w:val="0"/>
      <w:marRight w:val="0"/>
      <w:marTop w:val="0"/>
      <w:marBottom w:val="0"/>
      <w:divBdr>
        <w:top w:val="none" w:sz="0" w:space="0" w:color="auto"/>
        <w:left w:val="none" w:sz="0" w:space="0" w:color="auto"/>
        <w:bottom w:val="none" w:sz="0" w:space="0" w:color="auto"/>
        <w:right w:val="none" w:sz="0" w:space="0" w:color="auto"/>
      </w:divBdr>
    </w:div>
    <w:div w:id="323515413">
      <w:bodyDiv w:val="1"/>
      <w:marLeft w:val="0"/>
      <w:marRight w:val="0"/>
      <w:marTop w:val="0"/>
      <w:marBottom w:val="0"/>
      <w:divBdr>
        <w:top w:val="none" w:sz="0" w:space="0" w:color="auto"/>
        <w:left w:val="none" w:sz="0" w:space="0" w:color="auto"/>
        <w:bottom w:val="none" w:sz="0" w:space="0" w:color="auto"/>
        <w:right w:val="none" w:sz="0" w:space="0" w:color="auto"/>
      </w:divBdr>
    </w:div>
    <w:div w:id="331178533">
      <w:bodyDiv w:val="1"/>
      <w:marLeft w:val="0"/>
      <w:marRight w:val="0"/>
      <w:marTop w:val="0"/>
      <w:marBottom w:val="0"/>
      <w:divBdr>
        <w:top w:val="none" w:sz="0" w:space="0" w:color="auto"/>
        <w:left w:val="none" w:sz="0" w:space="0" w:color="auto"/>
        <w:bottom w:val="none" w:sz="0" w:space="0" w:color="auto"/>
        <w:right w:val="none" w:sz="0" w:space="0" w:color="auto"/>
      </w:divBdr>
    </w:div>
    <w:div w:id="332413234">
      <w:bodyDiv w:val="1"/>
      <w:marLeft w:val="0"/>
      <w:marRight w:val="0"/>
      <w:marTop w:val="0"/>
      <w:marBottom w:val="0"/>
      <w:divBdr>
        <w:top w:val="none" w:sz="0" w:space="0" w:color="auto"/>
        <w:left w:val="none" w:sz="0" w:space="0" w:color="auto"/>
        <w:bottom w:val="none" w:sz="0" w:space="0" w:color="auto"/>
        <w:right w:val="none" w:sz="0" w:space="0" w:color="auto"/>
      </w:divBdr>
    </w:div>
    <w:div w:id="350106745">
      <w:bodyDiv w:val="1"/>
      <w:marLeft w:val="0"/>
      <w:marRight w:val="0"/>
      <w:marTop w:val="0"/>
      <w:marBottom w:val="0"/>
      <w:divBdr>
        <w:top w:val="none" w:sz="0" w:space="0" w:color="auto"/>
        <w:left w:val="none" w:sz="0" w:space="0" w:color="auto"/>
        <w:bottom w:val="none" w:sz="0" w:space="0" w:color="auto"/>
        <w:right w:val="none" w:sz="0" w:space="0" w:color="auto"/>
      </w:divBdr>
    </w:div>
    <w:div w:id="350570520">
      <w:bodyDiv w:val="1"/>
      <w:marLeft w:val="0"/>
      <w:marRight w:val="0"/>
      <w:marTop w:val="0"/>
      <w:marBottom w:val="0"/>
      <w:divBdr>
        <w:top w:val="none" w:sz="0" w:space="0" w:color="auto"/>
        <w:left w:val="none" w:sz="0" w:space="0" w:color="auto"/>
        <w:bottom w:val="none" w:sz="0" w:space="0" w:color="auto"/>
        <w:right w:val="none" w:sz="0" w:space="0" w:color="auto"/>
      </w:divBdr>
    </w:div>
    <w:div w:id="357436257">
      <w:bodyDiv w:val="1"/>
      <w:marLeft w:val="0"/>
      <w:marRight w:val="0"/>
      <w:marTop w:val="0"/>
      <w:marBottom w:val="0"/>
      <w:divBdr>
        <w:top w:val="none" w:sz="0" w:space="0" w:color="auto"/>
        <w:left w:val="none" w:sz="0" w:space="0" w:color="auto"/>
        <w:bottom w:val="none" w:sz="0" w:space="0" w:color="auto"/>
        <w:right w:val="none" w:sz="0" w:space="0" w:color="auto"/>
      </w:divBdr>
    </w:div>
    <w:div w:id="369109888">
      <w:bodyDiv w:val="1"/>
      <w:marLeft w:val="0"/>
      <w:marRight w:val="0"/>
      <w:marTop w:val="0"/>
      <w:marBottom w:val="0"/>
      <w:divBdr>
        <w:top w:val="none" w:sz="0" w:space="0" w:color="auto"/>
        <w:left w:val="none" w:sz="0" w:space="0" w:color="auto"/>
        <w:bottom w:val="none" w:sz="0" w:space="0" w:color="auto"/>
        <w:right w:val="none" w:sz="0" w:space="0" w:color="auto"/>
      </w:divBdr>
    </w:div>
    <w:div w:id="369843234">
      <w:bodyDiv w:val="1"/>
      <w:marLeft w:val="0"/>
      <w:marRight w:val="0"/>
      <w:marTop w:val="0"/>
      <w:marBottom w:val="0"/>
      <w:divBdr>
        <w:top w:val="none" w:sz="0" w:space="0" w:color="auto"/>
        <w:left w:val="none" w:sz="0" w:space="0" w:color="auto"/>
        <w:bottom w:val="none" w:sz="0" w:space="0" w:color="auto"/>
        <w:right w:val="none" w:sz="0" w:space="0" w:color="auto"/>
      </w:divBdr>
    </w:div>
    <w:div w:id="372191873">
      <w:bodyDiv w:val="1"/>
      <w:marLeft w:val="0"/>
      <w:marRight w:val="0"/>
      <w:marTop w:val="0"/>
      <w:marBottom w:val="0"/>
      <w:divBdr>
        <w:top w:val="none" w:sz="0" w:space="0" w:color="auto"/>
        <w:left w:val="none" w:sz="0" w:space="0" w:color="auto"/>
        <w:bottom w:val="none" w:sz="0" w:space="0" w:color="auto"/>
        <w:right w:val="none" w:sz="0" w:space="0" w:color="auto"/>
      </w:divBdr>
    </w:div>
    <w:div w:id="373624747">
      <w:bodyDiv w:val="1"/>
      <w:marLeft w:val="0"/>
      <w:marRight w:val="0"/>
      <w:marTop w:val="0"/>
      <w:marBottom w:val="0"/>
      <w:divBdr>
        <w:top w:val="none" w:sz="0" w:space="0" w:color="auto"/>
        <w:left w:val="none" w:sz="0" w:space="0" w:color="auto"/>
        <w:bottom w:val="none" w:sz="0" w:space="0" w:color="auto"/>
        <w:right w:val="none" w:sz="0" w:space="0" w:color="auto"/>
      </w:divBdr>
    </w:div>
    <w:div w:id="373652113">
      <w:bodyDiv w:val="1"/>
      <w:marLeft w:val="0"/>
      <w:marRight w:val="0"/>
      <w:marTop w:val="0"/>
      <w:marBottom w:val="0"/>
      <w:divBdr>
        <w:top w:val="none" w:sz="0" w:space="0" w:color="auto"/>
        <w:left w:val="none" w:sz="0" w:space="0" w:color="auto"/>
        <w:bottom w:val="none" w:sz="0" w:space="0" w:color="auto"/>
        <w:right w:val="none" w:sz="0" w:space="0" w:color="auto"/>
      </w:divBdr>
    </w:div>
    <w:div w:id="381711623">
      <w:bodyDiv w:val="1"/>
      <w:marLeft w:val="0"/>
      <w:marRight w:val="0"/>
      <w:marTop w:val="0"/>
      <w:marBottom w:val="0"/>
      <w:divBdr>
        <w:top w:val="none" w:sz="0" w:space="0" w:color="auto"/>
        <w:left w:val="none" w:sz="0" w:space="0" w:color="auto"/>
        <w:bottom w:val="none" w:sz="0" w:space="0" w:color="auto"/>
        <w:right w:val="none" w:sz="0" w:space="0" w:color="auto"/>
      </w:divBdr>
    </w:div>
    <w:div w:id="382488084">
      <w:bodyDiv w:val="1"/>
      <w:marLeft w:val="0"/>
      <w:marRight w:val="0"/>
      <w:marTop w:val="0"/>
      <w:marBottom w:val="0"/>
      <w:divBdr>
        <w:top w:val="none" w:sz="0" w:space="0" w:color="auto"/>
        <w:left w:val="none" w:sz="0" w:space="0" w:color="auto"/>
        <w:bottom w:val="none" w:sz="0" w:space="0" w:color="auto"/>
        <w:right w:val="none" w:sz="0" w:space="0" w:color="auto"/>
      </w:divBdr>
    </w:div>
    <w:div w:id="392433279">
      <w:bodyDiv w:val="1"/>
      <w:marLeft w:val="0"/>
      <w:marRight w:val="0"/>
      <w:marTop w:val="0"/>
      <w:marBottom w:val="0"/>
      <w:divBdr>
        <w:top w:val="none" w:sz="0" w:space="0" w:color="auto"/>
        <w:left w:val="none" w:sz="0" w:space="0" w:color="auto"/>
        <w:bottom w:val="none" w:sz="0" w:space="0" w:color="auto"/>
        <w:right w:val="none" w:sz="0" w:space="0" w:color="auto"/>
      </w:divBdr>
    </w:div>
    <w:div w:id="408889415">
      <w:bodyDiv w:val="1"/>
      <w:marLeft w:val="0"/>
      <w:marRight w:val="0"/>
      <w:marTop w:val="0"/>
      <w:marBottom w:val="0"/>
      <w:divBdr>
        <w:top w:val="none" w:sz="0" w:space="0" w:color="auto"/>
        <w:left w:val="none" w:sz="0" w:space="0" w:color="auto"/>
        <w:bottom w:val="none" w:sz="0" w:space="0" w:color="auto"/>
        <w:right w:val="none" w:sz="0" w:space="0" w:color="auto"/>
      </w:divBdr>
    </w:div>
    <w:div w:id="410663877">
      <w:bodyDiv w:val="1"/>
      <w:marLeft w:val="0"/>
      <w:marRight w:val="0"/>
      <w:marTop w:val="0"/>
      <w:marBottom w:val="0"/>
      <w:divBdr>
        <w:top w:val="none" w:sz="0" w:space="0" w:color="auto"/>
        <w:left w:val="none" w:sz="0" w:space="0" w:color="auto"/>
        <w:bottom w:val="none" w:sz="0" w:space="0" w:color="auto"/>
        <w:right w:val="none" w:sz="0" w:space="0" w:color="auto"/>
      </w:divBdr>
    </w:div>
    <w:div w:id="422652235">
      <w:bodyDiv w:val="1"/>
      <w:marLeft w:val="0"/>
      <w:marRight w:val="0"/>
      <w:marTop w:val="0"/>
      <w:marBottom w:val="0"/>
      <w:divBdr>
        <w:top w:val="none" w:sz="0" w:space="0" w:color="auto"/>
        <w:left w:val="none" w:sz="0" w:space="0" w:color="auto"/>
        <w:bottom w:val="none" w:sz="0" w:space="0" w:color="auto"/>
        <w:right w:val="none" w:sz="0" w:space="0" w:color="auto"/>
      </w:divBdr>
    </w:div>
    <w:div w:id="433330454">
      <w:bodyDiv w:val="1"/>
      <w:marLeft w:val="0"/>
      <w:marRight w:val="0"/>
      <w:marTop w:val="0"/>
      <w:marBottom w:val="0"/>
      <w:divBdr>
        <w:top w:val="none" w:sz="0" w:space="0" w:color="auto"/>
        <w:left w:val="none" w:sz="0" w:space="0" w:color="auto"/>
        <w:bottom w:val="none" w:sz="0" w:space="0" w:color="auto"/>
        <w:right w:val="none" w:sz="0" w:space="0" w:color="auto"/>
      </w:divBdr>
    </w:div>
    <w:div w:id="439567330">
      <w:bodyDiv w:val="1"/>
      <w:marLeft w:val="0"/>
      <w:marRight w:val="0"/>
      <w:marTop w:val="0"/>
      <w:marBottom w:val="0"/>
      <w:divBdr>
        <w:top w:val="none" w:sz="0" w:space="0" w:color="auto"/>
        <w:left w:val="none" w:sz="0" w:space="0" w:color="auto"/>
        <w:bottom w:val="none" w:sz="0" w:space="0" w:color="auto"/>
        <w:right w:val="none" w:sz="0" w:space="0" w:color="auto"/>
      </w:divBdr>
    </w:div>
    <w:div w:id="440419752">
      <w:bodyDiv w:val="1"/>
      <w:marLeft w:val="0"/>
      <w:marRight w:val="0"/>
      <w:marTop w:val="0"/>
      <w:marBottom w:val="0"/>
      <w:divBdr>
        <w:top w:val="none" w:sz="0" w:space="0" w:color="auto"/>
        <w:left w:val="none" w:sz="0" w:space="0" w:color="auto"/>
        <w:bottom w:val="none" w:sz="0" w:space="0" w:color="auto"/>
        <w:right w:val="none" w:sz="0" w:space="0" w:color="auto"/>
      </w:divBdr>
    </w:div>
    <w:div w:id="442725823">
      <w:bodyDiv w:val="1"/>
      <w:marLeft w:val="0"/>
      <w:marRight w:val="0"/>
      <w:marTop w:val="0"/>
      <w:marBottom w:val="0"/>
      <w:divBdr>
        <w:top w:val="none" w:sz="0" w:space="0" w:color="auto"/>
        <w:left w:val="none" w:sz="0" w:space="0" w:color="auto"/>
        <w:bottom w:val="none" w:sz="0" w:space="0" w:color="auto"/>
        <w:right w:val="none" w:sz="0" w:space="0" w:color="auto"/>
      </w:divBdr>
    </w:div>
    <w:div w:id="454059287">
      <w:bodyDiv w:val="1"/>
      <w:marLeft w:val="0"/>
      <w:marRight w:val="0"/>
      <w:marTop w:val="0"/>
      <w:marBottom w:val="0"/>
      <w:divBdr>
        <w:top w:val="none" w:sz="0" w:space="0" w:color="auto"/>
        <w:left w:val="none" w:sz="0" w:space="0" w:color="auto"/>
        <w:bottom w:val="none" w:sz="0" w:space="0" w:color="auto"/>
        <w:right w:val="none" w:sz="0" w:space="0" w:color="auto"/>
      </w:divBdr>
    </w:div>
    <w:div w:id="460154504">
      <w:bodyDiv w:val="1"/>
      <w:marLeft w:val="0"/>
      <w:marRight w:val="0"/>
      <w:marTop w:val="0"/>
      <w:marBottom w:val="0"/>
      <w:divBdr>
        <w:top w:val="none" w:sz="0" w:space="0" w:color="auto"/>
        <w:left w:val="none" w:sz="0" w:space="0" w:color="auto"/>
        <w:bottom w:val="none" w:sz="0" w:space="0" w:color="auto"/>
        <w:right w:val="none" w:sz="0" w:space="0" w:color="auto"/>
      </w:divBdr>
    </w:div>
    <w:div w:id="461463321">
      <w:bodyDiv w:val="1"/>
      <w:marLeft w:val="0"/>
      <w:marRight w:val="0"/>
      <w:marTop w:val="0"/>
      <w:marBottom w:val="0"/>
      <w:divBdr>
        <w:top w:val="none" w:sz="0" w:space="0" w:color="auto"/>
        <w:left w:val="none" w:sz="0" w:space="0" w:color="auto"/>
        <w:bottom w:val="none" w:sz="0" w:space="0" w:color="auto"/>
        <w:right w:val="none" w:sz="0" w:space="0" w:color="auto"/>
      </w:divBdr>
    </w:div>
    <w:div w:id="463154412">
      <w:bodyDiv w:val="1"/>
      <w:marLeft w:val="0"/>
      <w:marRight w:val="0"/>
      <w:marTop w:val="0"/>
      <w:marBottom w:val="0"/>
      <w:divBdr>
        <w:top w:val="none" w:sz="0" w:space="0" w:color="auto"/>
        <w:left w:val="none" w:sz="0" w:space="0" w:color="auto"/>
        <w:bottom w:val="none" w:sz="0" w:space="0" w:color="auto"/>
        <w:right w:val="none" w:sz="0" w:space="0" w:color="auto"/>
      </w:divBdr>
    </w:div>
    <w:div w:id="469053034">
      <w:bodyDiv w:val="1"/>
      <w:marLeft w:val="0"/>
      <w:marRight w:val="0"/>
      <w:marTop w:val="0"/>
      <w:marBottom w:val="0"/>
      <w:divBdr>
        <w:top w:val="none" w:sz="0" w:space="0" w:color="auto"/>
        <w:left w:val="none" w:sz="0" w:space="0" w:color="auto"/>
        <w:bottom w:val="none" w:sz="0" w:space="0" w:color="auto"/>
        <w:right w:val="none" w:sz="0" w:space="0" w:color="auto"/>
      </w:divBdr>
    </w:div>
    <w:div w:id="485754448">
      <w:bodyDiv w:val="1"/>
      <w:marLeft w:val="0"/>
      <w:marRight w:val="0"/>
      <w:marTop w:val="0"/>
      <w:marBottom w:val="0"/>
      <w:divBdr>
        <w:top w:val="none" w:sz="0" w:space="0" w:color="auto"/>
        <w:left w:val="none" w:sz="0" w:space="0" w:color="auto"/>
        <w:bottom w:val="none" w:sz="0" w:space="0" w:color="auto"/>
        <w:right w:val="none" w:sz="0" w:space="0" w:color="auto"/>
      </w:divBdr>
    </w:div>
    <w:div w:id="485782598">
      <w:bodyDiv w:val="1"/>
      <w:marLeft w:val="0"/>
      <w:marRight w:val="0"/>
      <w:marTop w:val="0"/>
      <w:marBottom w:val="0"/>
      <w:divBdr>
        <w:top w:val="none" w:sz="0" w:space="0" w:color="auto"/>
        <w:left w:val="none" w:sz="0" w:space="0" w:color="auto"/>
        <w:bottom w:val="none" w:sz="0" w:space="0" w:color="auto"/>
        <w:right w:val="none" w:sz="0" w:space="0" w:color="auto"/>
      </w:divBdr>
    </w:div>
    <w:div w:id="486675702">
      <w:bodyDiv w:val="1"/>
      <w:marLeft w:val="0"/>
      <w:marRight w:val="0"/>
      <w:marTop w:val="0"/>
      <w:marBottom w:val="0"/>
      <w:divBdr>
        <w:top w:val="none" w:sz="0" w:space="0" w:color="auto"/>
        <w:left w:val="none" w:sz="0" w:space="0" w:color="auto"/>
        <w:bottom w:val="none" w:sz="0" w:space="0" w:color="auto"/>
        <w:right w:val="none" w:sz="0" w:space="0" w:color="auto"/>
      </w:divBdr>
    </w:div>
    <w:div w:id="489909577">
      <w:bodyDiv w:val="1"/>
      <w:marLeft w:val="0"/>
      <w:marRight w:val="0"/>
      <w:marTop w:val="0"/>
      <w:marBottom w:val="0"/>
      <w:divBdr>
        <w:top w:val="none" w:sz="0" w:space="0" w:color="auto"/>
        <w:left w:val="none" w:sz="0" w:space="0" w:color="auto"/>
        <w:bottom w:val="none" w:sz="0" w:space="0" w:color="auto"/>
        <w:right w:val="none" w:sz="0" w:space="0" w:color="auto"/>
      </w:divBdr>
    </w:div>
    <w:div w:id="492645048">
      <w:bodyDiv w:val="1"/>
      <w:marLeft w:val="0"/>
      <w:marRight w:val="0"/>
      <w:marTop w:val="0"/>
      <w:marBottom w:val="0"/>
      <w:divBdr>
        <w:top w:val="none" w:sz="0" w:space="0" w:color="auto"/>
        <w:left w:val="none" w:sz="0" w:space="0" w:color="auto"/>
        <w:bottom w:val="none" w:sz="0" w:space="0" w:color="auto"/>
        <w:right w:val="none" w:sz="0" w:space="0" w:color="auto"/>
      </w:divBdr>
    </w:div>
    <w:div w:id="504443119">
      <w:bodyDiv w:val="1"/>
      <w:marLeft w:val="0"/>
      <w:marRight w:val="0"/>
      <w:marTop w:val="0"/>
      <w:marBottom w:val="0"/>
      <w:divBdr>
        <w:top w:val="none" w:sz="0" w:space="0" w:color="auto"/>
        <w:left w:val="none" w:sz="0" w:space="0" w:color="auto"/>
        <w:bottom w:val="none" w:sz="0" w:space="0" w:color="auto"/>
        <w:right w:val="none" w:sz="0" w:space="0" w:color="auto"/>
      </w:divBdr>
    </w:div>
    <w:div w:id="522129682">
      <w:bodyDiv w:val="1"/>
      <w:marLeft w:val="0"/>
      <w:marRight w:val="0"/>
      <w:marTop w:val="0"/>
      <w:marBottom w:val="0"/>
      <w:divBdr>
        <w:top w:val="none" w:sz="0" w:space="0" w:color="auto"/>
        <w:left w:val="none" w:sz="0" w:space="0" w:color="auto"/>
        <w:bottom w:val="none" w:sz="0" w:space="0" w:color="auto"/>
        <w:right w:val="none" w:sz="0" w:space="0" w:color="auto"/>
      </w:divBdr>
    </w:div>
    <w:div w:id="527374452">
      <w:bodyDiv w:val="1"/>
      <w:marLeft w:val="0"/>
      <w:marRight w:val="0"/>
      <w:marTop w:val="0"/>
      <w:marBottom w:val="0"/>
      <w:divBdr>
        <w:top w:val="none" w:sz="0" w:space="0" w:color="auto"/>
        <w:left w:val="none" w:sz="0" w:space="0" w:color="auto"/>
        <w:bottom w:val="none" w:sz="0" w:space="0" w:color="auto"/>
        <w:right w:val="none" w:sz="0" w:space="0" w:color="auto"/>
      </w:divBdr>
    </w:div>
    <w:div w:id="538932925">
      <w:bodyDiv w:val="1"/>
      <w:marLeft w:val="0"/>
      <w:marRight w:val="0"/>
      <w:marTop w:val="0"/>
      <w:marBottom w:val="0"/>
      <w:divBdr>
        <w:top w:val="none" w:sz="0" w:space="0" w:color="auto"/>
        <w:left w:val="none" w:sz="0" w:space="0" w:color="auto"/>
        <w:bottom w:val="none" w:sz="0" w:space="0" w:color="auto"/>
        <w:right w:val="none" w:sz="0" w:space="0" w:color="auto"/>
      </w:divBdr>
    </w:div>
    <w:div w:id="547837831">
      <w:bodyDiv w:val="1"/>
      <w:marLeft w:val="0"/>
      <w:marRight w:val="0"/>
      <w:marTop w:val="0"/>
      <w:marBottom w:val="0"/>
      <w:divBdr>
        <w:top w:val="none" w:sz="0" w:space="0" w:color="auto"/>
        <w:left w:val="none" w:sz="0" w:space="0" w:color="auto"/>
        <w:bottom w:val="none" w:sz="0" w:space="0" w:color="auto"/>
        <w:right w:val="none" w:sz="0" w:space="0" w:color="auto"/>
      </w:divBdr>
    </w:div>
    <w:div w:id="563566546">
      <w:bodyDiv w:val="1"/>
      <w:marLeft w:val="0"/>
      <w:marRight w:val="0"/>
      <w:marTop w:val="0"/>
      <w:marBottom w:val="0"/>
      <w:divBdr>
        <w:top w:val="none" w:sz="0" w:space="0" w:color="auto"/>
        <w:left w:val="none" w:sz="0" w:space="0" w:color="auto"/>
        <w:bottom w:val="none" w:sz="0" w:space="0" w:color="auto"/>
        <w:right w:val="none" w:sz="0" w:space="0" w:color="auto"/>
      </w:divBdr>
    </w:div>
    <w:div w:id="606617071">
      <w:bodyDiv w:val="1"/>
      <w:marLeft w:val="0"/>
      <w:marRight w:val="0"/>
      <w:marTop w:val="0"/>
      <w:marBottom w:val="0"/>
      <w:divBdr>
        <w:top w:val="none" w:sz="0" w:space="0" w:color="auto"/>
        <w:left w:val="none" w:sz="0" w:space="0" w:color="auto"/>
        <w:bottom w:val="none" w:sz="0" w:space="0" w:color="auto"/>
        <w:right w:val="none" w:sz="0" w:space="0" w:color="auto"/>
      </w:divBdr>
    </w:div>
    <w:div w:id="615141658">
      <w:bodyDiv w:val="1"/>
      <w:marLeft w:val="0"/>
      <w:marRight w:val="0"/>
      <w:marTop w:val="0"/>
      <w:marBottom w:val="0"/>
      <w:divBdr>
        <w:top w:val="none" w:sz="0" w:space="0" w:color="auto"/>
        <w:left w:val="none" w:sz="0" w:space="0" w:color="auto"/>
        <w:bottom w:val="none" w:sz="0" w:space="0" w:color="auto"/>
        <w:right w:val="none" w:sz="0" w:space="0" w:color="auto"/>
      </w:divBdr>
    </w:div>
    <w:div w:id="617638062">
      <w:bodyDiv w:val="1"/>
      <w:marLeft w:val="0"/>
      <w:marRight w:val="0"/>
      <w:marTop w:val="0"/>
      <w:marBottom w:val="0"/>
      <w:divBdr>
        <w:top w:val="none" w:sz="0" w:space="0" w:color="auto"/>
        <w:left w:val="none" w:sz="0" w:space="0" w:color="auto"/>
        <w:bottom w:val="none" w:sz="0" w:space="0" w:color="auto"/>
        <w:right w:val="none" w:sz="0" w:space="0" w:color="auto"/>
      </w:divBdr>
    </w:div>
    <w:div w:id="620577892">
      <w:bodyDiv w:val="1"/>
      <w:marLeft w:val="0"/>
      <w:marRight w:val="0"/>
      <w:marTop w:val="0"/>
      <w:marBottom w:val="0"/>
      <w:divBdr>
        <w:top w:val="none" w:sz="0" w:space="0" w:color="auto"/>
        <w:left w:val="none" w:sz="0" w:space="0" w:color="auto"/>
        <w:bottom w:val="none" w:sz="0" w:space="0" w:color="auto"/>
        <w:right w:val="none" w:sz="0" w:space="0" w:color="auto"/>
      </w:divBdr>
    </w:div>
    <w:div w:id="623267201">
      <w:bodyDiv w:val="1"/>
      <w:marLeft w:val="0"/>
      <w:marRight w:val="0"/>
      <w:marTop w:val="0"/>
      <w:marBottom w:val="0"/>
      <w:divBdr>
        <w:top w:val="none" w:sz="0" w:space="0" w:color="auto"/>
        <w:left w:val="none" w:sz="0" w:space="0" w:color="auto"/>
        <w:bottom w:val="none" w:sz="0" w:space="0" w:color="auto"/>
        <w:right w:val="none" w:sz="0" w:space="0" w:color="auto"/>
      </w:divBdr>
    </w:div>
    <w:div w:id="628895557">
      <w:bodyDiv w:val="1"/>
      <w:marLeft w:val="0"/>
      <w:marRight w:val="0"/>
      <w:marTop w:val="0"/>
      <w:marBottom w:val="0"/>
      <w:divBdr>
        <w:top w:val="none" w:sz="0" w:space="0" w:color="auto"/>
        <w:left w:val="none" w:sz="0" w:space="0" w:color="auto"/>
        <w:bottom w:val="none" w:sz="0" w:space="0" w:color="auto"/>
        <w:right w:val="none" w:sz="0" w:space="0" w:color="auto"/>
      </w:divBdr>
    </w:div>
    <w:div w:id="631060747">
      <w:bodyDiv w:val="1"/>
      <w:marLeft w:val="0"/>
      <w:marRight w:val="0"/>
      <w:marTop w:val="0"/>
      <w:marBottom w:val="0"/>
      <w:divBdr>
        <w:top w:val="none" w:sz="0" w:space="0" w:color="auto"/>
        <w:left w:val="none" w:sz="0" w:space="0" w:color="auto"/>
        <w:bottom w:val="none" w:sz="0" w:space="0" w:color="auto"/>
        <w:right w:val="none" w:sz="0" w:space="0" w:color="auto"/>
      </w:divBdr>
    </w:div>
    <w:div w:id="634334567">
      <w:bodyDiv w:val="1"/>
      <w:marLeft w:val="0"/>
      <w:marRight w:val="0"/>
      <w:marTop w:val="0"/>
      <w:marBottom w:val="0"/>
      <w:divBdr>
        <w:top w:val="none" w:sz="0" w:space="0" w:color="auto"/>
        <w:left w:val="none" w:sz="0" w:space="0" w:color="auto"/>
        <w:bottom w:val="none" w:sz="0" w:space="0" w:color="auto"/>
        <w:right w:val="none" w:sz="0" w:space="0" w:color="auto"/>
      </w:divBdr>
    </w:div>
    <w:div w:id="637687876">
      <w:bodyDiv w:val="1"/>
      <w:marLeft w:val="0"/>
      <w:marRight w:val="0"/>
      <w:marTop w:val="0"/>
      <w:marBottom w:val="0"/>
      <w:divBdr>
        <w:top w:val="none" w:sz="0" w:space="0" w:color="auto"/>
        <w:left w:val="none" w:sz="0" w:space="0" w:color="auto"/>
        <w:bottom w:val="none" w:sz="0" w:space="0" w:color="auto"/>
        <w:right w:val="none" w:sz="0" w:space="0" w:color="auto"/>
      </w:divBdr>
    </w:div>
    <w:div w:id="647243617">
      <w:bodyDiv w:val="1"/>
      <w:marLeft w:val="0"/>
      <w:marRight w:val="0"/>
      <w:marTop w:val="0"/>
      <w:marBottom w:val="0"/>
      <w:divBdr>
        <w:top w:val="none" w:sz="0" w:space="0" w:color="auto"/>
        <w:left w:val="none" w:sz="0" w:space="0" w:color="auto"/>
        <w:bottom w:val="none" w:sz="0" w:space="0" w:color="auto"/>
        <w:right w:val="none" w:sz="0" w:space="0" w:color="auto"/>
      </w:divBdr>
    </w:div>
    <w:div w:id="656149529">
      <w:bodyDiv w:val="1"/>
      <w:marLeft w:val="0"/>
      <w:marRight w:val="0"/>
      <w:marTop w:val="0"/>
      <w:marBottom w:val="0"/>
      <w:divBdr>
        <w:top w:val="none" w:sz="0" w:space="0" w:color="auto"/>
        <w:left w:val="none" w:sz="0" w:space="0" w:color="auto"/>
        <w:bottom w:val="none" w:sz="0" w:space="0" w:color="auto"/>
        <w:right w:val="none" w:sz="0" w:space="0" w:color="auto"/>
      </w:divBdr>
    </w:div>
    <w:div w:id="657927836">
      <w:bodyDiv w:val="1"/>
      <w:marLeft w:val="0"/>
      <w:marRight w:val="0"/>
      <w:marTop w:val="0"/>
      <w:marBottom w:val="0"/>
      <w:divBdr>
        <w:top w:val="none" w:sz="0" w:space="0" w:color="auto"/>
        <w:left w:val="none" w:sz="0" w:space="0" w:color="auto"/>
        <w:bottom w:val="none" w:sz="0" w:space="0" w:color="auto"/>
        <w:right w:val="none" w:sz="0" w:space="0" w:color="auto"/>
      </w:divBdr>
    </w:div>
    <w:div w:id="660305289">
      <w:bodyDiv w:val="1"/>
      <w:marLeft w:val="0"/>
      <w:marRight w:val="0"/>
      <w:marTop w:val="0"/>
      <w:marBottom w:val="0"/>
      <w:divBdr>
        <w:top w:val="none" w:sz="0" w:space="0" w:color="auto"/>
        <w:left w:val="none" w:sz="0" w:space="0" w:color="auto"/>
        <w:bottom w:val="none" w:sz="0" w:space="0" w:color="auto"/>
        <w:right w:val="none" w:sz="0" w:space="0" w:color="auto"/>
      </w:divBdr>
    </w:div>
    <w:div w:id="660545663">
      <w:bodyDiv w:val="1"/>
      <w:marLeft w:val="0"/>
      <w:marRight w:val="0"/>
      <w:marTop w:val="0"/>
      <w:marBottom w:val="0"/>
      <w:divBdr>
        <w:top w:val="none" w:sz="0" w:space="0" w:color="auto"/>
        <w:left w:val="none" w:sz="0" w:space="0" w:color="auto"/>
        <w:bottom w:val="none" w:sz="0" w:space="0" w:color="auto"/>
        <w:right w:val="none" w:sz="0" w:space="0" w:color="auto"/>
      </w:divBdr>
    </w:div>
    <w:div w:id="663171250">
      <w:bodyDiv w:val="1"/>
      <w:marLeft w:val="0"/>
      <w:marRight w:val="0"/>
      <w:marTop w:val="0"/>
      <w:marBottom w:val="0"/>
      <w:divBdr>
        <w:top w:val="none" w:sz="0" w:space="0" w:color="auto"/>
        <w:left w:val="none" w:sz="0" w:space="0" w:color="auto"/>
        <w:bottom w:val="none" w:sz="0" w:space="0" w:color="auto"/>
        <w:right w:val="none" w:sz="0" w:space="0" w:color="auto"/>
      </w:divBdr>
    </w:div>
    <w:div w:id="674844854">
      <w:bodyDiv w:val="1"/>
      <w:marLeft w:val="0"/>
      <w:marRight w:val="0"/>
      <w:marTop w:val="0"/>
      <w:marBottom w:val="0"/>
      <w:divBdr>
        <w:top w:val="none" w:sz="0" w:space="0" w:color="auto"/>
        <w:left w:val="none" w:sz="0" w:space="0" w:color="auto"/>
        <w:bottom w:val="none" w:sz="0" w:space="0" w:color="auto"/>
        <w:right w:val="none" w:sz="0" w:space="0" w:color="auto"/>
      </w:divBdr>
    </w:div>
    <w:div w:id="677662729">
      <w:bodyDiv w:val="1"/>
      <w:marLeft w:val="0"/>
      <w:marRight w:val="0"/>
      <w:marTop w:val="0"/>
      <w:marBottom w:val="0"/>
      <w:divBdr>
        <w:top w:val="none" w:sz="0" w:space="0" w:color="auto"/>
        <w:left w:val="none" w:sz="0" w:space="0" w:color="auto"/>
        <w:bottom w:val="none" w:sz="0" w:space="0" w:color="auto"/>
        <w:right w:val="none" w:sz="0" w:space="0" w:color="auto"/>
      </w:divBdr>
    </w:div>
    <w:div w:id="678704376">
      <w:bodyDiv w:val="1"/>
      <w:marLeft w:val="0"/>
      <w:marRight w:val="0"/>
      <w:marTop w:val="0"/>
      <w:marBottom w:val="0"/>
      <w:divBdr>
        <w:top w:val="none" w:sz="0" w:space="0" w:color="auto"/>
        <w:left w:val="none" w:sz="0" w:space="0" w:color="auto"/>
        <w:bottom w:val="none" w:sz="0" w:space="0" w:color="auto"/>
        <w:right w:val="none" w:sz="0" w:space="0" w:color="auto"/>
      </w:divBdr>
    </w:div>
    <w:div w:id="678848910">
      <w:bodyDiv w:val="1"/>
      <w:marLeft w:val="0"/>
      <w:marRight w:val="0"/>
      <w:marTop w:val="0"/>
      <w:marBottom w:val="0"/>
      <w:divBdr>
        <w:top w:val="none" w:sz="0" w:space="0" w:color="auto"/>
        <w:left w:val="none" w:sz="0" w:space="0" w:color="auto"/>
        <w:bottom w:val="none" w:sz="0" w:space="0" w:color="auto"/>
        <w:right w:val="none" w:sz="0" w:space="0" w:color="auto"/>
      </w:divBdr>
    </w:div>
    <w:div w:id="681590063">
      <w:bodyDiv w:val="1"/>
      <w:marLeft w:val="0"/>
      <w:marRight w:val="0"/>
      <w:marTop w:val="0"/>
      <w:marBottom w:val="0"/>
      <w:divBdr>
        <w:top w:val="none" w:sz="0" w:space="0" w:color="auto"/>
        <w:left w:val="none" w:sz="0" w:space="0" w:color="auto"/>
        <w:bottom w:val="none" w:sz="0" w:space="0" w:color="auto"/>
        <w:right w:val="none" w:sz="0" w:space="0" w:color="auto"/>
      </w:divBdr>
    </w:div>
    <w:div w:id="697465412">
      <w:bodyDiv w:val="1"/>
      <w:marLeft w:val="0"/>
      <w:marRight w:val="0"/>
      <w:marTop w:val="0"/>
      <w:marBottom w:val="0"/>
      <w:divBdr>
        <w:top w:val="none" w:sz="0" w:space="0" w:color="auto"/>
        <w:left w:val="none" w:sz="0" w:space="0" w:color="auto"/>
        <w:bottom w:val="none" w:sz="0" w:space="0" w:color="auto"/>
        <w:right w:val="none" w:sz="0" w:space="0" w:color="auto"/>
      </w:divBdr>
    </w:div>
    <w:div w:id="714356201">
      <w:bodyDiv w:val="1"/>
      <w:marLeft w:val="0"/>
      <w:marRight w:val="0"/>
      <w:marTop w:val="0"/>
      <w:marBottom w:val="0"/>
      <w:divBdr>
        <w:top w:val="none" w:sz="0" w:space="0" w:color="auto"/>
        <w:left w:val="none" w:sz="0" w:space="0" w:color="auto"/>
        <w:bottom w:val="none" w:sz="0" w:space="0" w:color="auto"/>
        <w:right w:val="none" w:sz="0" w:space="0" w:color="auto"/>
      </w:divBdr>
    </w:div>
    <w:div w:id="720130739">
      <w:bodyDiv w:val="1"/>
      <w:marLeft w:val="0"/>
      <w:marRight w:val="0"/>
      <w:marTop w:val="0"/>
      <w:marBottom w:val="0"/>
      <w:divBdr>
        <w:top w:val="none" w:sz="0" w:space="0" w:color="auto"/>
        <w:left w:val="none" w:sz="0" w:space="0" w:color="auto"/>
        <w:bottom w:val="none" w:sz="0" w:space="0" w:color="auto"/>
        <w:right w:val="none" w:sz="0" w:space="0" w:color="auto"/>
      </w:divBdr>
    </w:div>
    <w:div w:id="725028085">
      <w:bodyDiv w:val="1"/>
      <w:marLeft w:val="0"/>
      <w:marRight w:val="0"/>
      <w:marTop w:val="0"/>
      <w:marBottom w:val="0"/>
      <w:divBdr>
        <w:top w:val="none" w:sz="0" w:space="0" w:color="auto"/>
        <w:left w:val="none" w:sz="0" w:space="0" w:color="auto"/>
        <w:bottom w:val="none" w:sz="0" w:space="0" w:color="auto"/>
        <w:right w:val="none" w:sz="0" w:space="0" w:color="auto"/>
      </w:divBdr>
    </w:div>
    <w:div w:id="728917527">
      <w:bodyDiv w:val="1"/>
      <w:marLeft w:val="0"/>
      <w:marRight w:val="0"/>
      <w:marTop w:val="0"/>
      <w:marBottom w:val="0"/>
      <w:divBdr>
        <w:top w:val="none" w:sz="0" w:space="0" w:color="auto"/>
        <w:left w:val="none" w:sz="0" w:space="0" w:color="auto"/>
        <w:bottom w:val="none" w:sz="0" w:space="0" w:color="auto"/>
        <w:right w:val="none" w:sz="0" w:space="0" w:color="auto"/>
      </w:divBdr>
    </w:div>
    <w:div w:id="728967257">
      <w:bodyDiv w:val="1"/>
      <w:marLeft w:val="0"/>
      <w:marRight w:val="0"/>
      <w:marTop w:val="0"/>
      <w:marBottom w:val="0"/>
      <w:divBdr>
        <w:top w:val="none" w:sz="0" w:space="0" w:color="auto"/>
        <w:left w:val="none" w:sz="0" w:space="0" w:color="auto"/>
        <w:bottom w:val="none" w:sz="0" w:space="0" w:color="auto"/>
        <w:right w:val="none" w:sz="0" w:space="0" w:color="auto"/>
      </w:divBdr>
    </w:div>
    <w:div w:id="731319002">
      <w:bodyDiv w:val="1"/>
      <w:marLeft w:val="0"/>
      <w:marRight w:val="0"/>
      <w:marTop w:val="0"/>
      <w:marBottom w:val="0"/>
      <w:divBdr>
        <w:top w:val="none" w:sz="0" w:space="0" w:color="auto"/>
        <w:left w:val="none" w:sz="0" w:space="0" w:color="auto"/>
        <w:bottom w:val="none" w:sz="0" w:space="0" w:color="auto"/>
        <w:right w:val="none" w:sz="0" w:space="0" w:color="auto"/>
      </w:divBdr>
    </w:div>
    <w:div w:id="762261724">
      <w:bodyDiv w:val="1"/>
      <w:marLeft w:val="0"/>
      <w:marRight w:val="0"/>
      <w:marTop w:val="0"/>
      <w:marBottom w:val="0"/>
      <w:divBdr>
        <w:top w:val="none" w:sz="0" w:space="0" w:color="auto"/>
        <w:left w:val="none" w:sz="0" w:space="0" w:color="auto"/>
        <w:bottom w:val="none" w:sz="0" w:space="0" w:color="auto"/>
        <w:right w:val="none" w:sz="0" w:space="0" w:color="auto"/>
      </w:divBdr>
    </w:div>
    <w:div w:id="778792107">
      <w:bodyDiv w:val="1"/>
      <w:marLeft w:val="0"/>
      <w:marRight w:val="0"/>
      <w:marTop w:val="0"/>
      <w:marBottom w:val="0"/>
      <w:divBdr>
        <w:top w:val="none" w:sz="0" w:space="0" w:color="auto"/>
        <w:left w:val="none" w:sz="0" w:space="0" w:color="auto"/>
        <w:bottom w:val="none" w:sz="0" w:space="0" w:color="auto"/>
        <w:right w:val="none" w:sz="0" w:space="0" w:color="auto"/>
      </w:divBdr>
    </w:div>
    <w:div w:id="782574578">
      <w:bodyDiv w:val="1"/>
      <w:marLeft w:val="0"/>
      <w:marRight w:val="0"/>
      <w:marTop w:val="0"/>
      <w:marBottom w:val="0"/>
      <w:divBdr>
        <w:top w:val="none" w:sz="0" w:space="0" w:color="auto"/>
        <w:left w:val="none" w:sz="0" w:space="0" w:color="auto"/>
        <w:bottom w:val="none" w:sz="0" w:space="0" w:color="auto"/>
        <w:right w:val="none" w:sz="0" w:space="0" w:color="auto"/>
      </w:divBdr>
    </w:div>
    <w:div w:id="782920010">
      <w:bodyDiv w:val="1"/>
      <w:marLeft w:val="0"/>
      <w:marRight w:val="0"/>
      <w:marTop w:val="0"/>
      <w:marBottom w:val="0"/>
      <w:divBdr>
        <w:top w:val="none" w:sz="0" w:space="0" w:color="auto"/>
        <w:left w:val="none" w:sz="0" w:space="0" w:color="auto"/>
        <w:bottom w:val="none" w:sz="0" w:space="0" w:color="auto"/>
        <w:right w:val="none" w:sz="0" w:space="0" w:color="auto"/>
      </w:divBdr>
    </w:div>
    <w:div w:id="783378878">
      <w:bodyDiv w:val="1"/>
      <w:marLeft w:val="0"/>
      <w:marRight w:val="0"/>
      <w:marTop w:val="0"/>
      <w:marBottom w:val="0"/>
      <w:divBdr>
        <w:top w:val="none" w:sz="0" w:space="0" w:color="auto"/>
        <w:left w:val="none" w:sz="0" w:space="0" w:color="auto"/>
        <w:bottom w:val="none" w:sz="0" w:space="0" w:color="auto"/>
        <w:right w:val="none" w:sz="0" w:space="0" w:color="auto"/>
      </w:divBdr>
    </w:div>
    <w:div w:id="786434468">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6795613">
      <w:bodyDiv w:val="1"/>
      <w:marLeft w:val="0"/>
      <w:marRight w:val="0"/>
      <w:marTop w:val="0"/>
      <w:marBottom w:val="0"/>
      <w:divBdr>
        <w:top w:val="none" w:sz="0" w:space="0" w:color="auto"/>
        <w:left w:val="none" w:sz="0" w:space="0" w:color="auto"/>
        <w:bottom w:val="none" w:sz="0" w:space="0" w:color="auto"/>
        <w:right w:val="none" w:sz="0" w:space="0" w:color="auto"/>
      </w:divBdr>
    </w:div>
    <w:div w:id="802890112">
      <w:bodyDiv w:val="1"/>
      <w:marLeft w:val="0"/>
      <w:marRight w:val="0"/>
      <w:marTop w:val="0"/>
      <w:marBottom w:val="0"/>
      <w:divBdr>
        <w:top w:val="none" w:sz="0" w:space="0" w:color="auto"/>
        <w:left w:val="none" w:sz="0" w:space="0" w:color="auto"/>
        <w:bottom w:val="none" w:sz="0" w:space="0" w:color="auto"/>
        <w:right w:val="none" w:sz="0" w:space="0" w:color="auto"/>
      </w:divBdr>
    </w:div>
    <w:div w:id="814834562">
      <w:bodyDiv w:val="1"/>
      <w:marLeft w:val="0"/>
      <w:marRight w:val="0"/>
      <w:marTop w:val="0"/>
      <w:marBottom w:val="0"/>
      <w:divBdr>
        <w:top w:val="none" w:sz="0" w:space="0" w:color="auto"/>
        <w:left w:val="none" w:sz="0" w:space="0" w:color="auto"/>
        <w:bottom w:val="none" w:sz="0" w:space="0" w:color="auto"/>
        <w:right w:val="none" w:sz="0" w:space="0" w:color="auto"/>
      </w:divBdr>
    </w:div>
    <w:div w:id="831725496">
      <w:bodyDiv w:val="1"/>
      <w:marLeft w:val="0"/>
      <w:marRight w:val="0"/>
      <w:marTop w:val="0"/>
      <w:marBottom w:val="0"/>
      <w:divBdr>
        <w:top w:val="none" w:sz="0" w:space="0" w:color="auto"/>
        <w:left w:val="none" w:sz="0" w:space="0" w:color="auto"/>
        <w:bottom w:val="none" w:sz="0" w:space="0" w:color="auto"/>
        <w:right w:val="none" w:sz="0" w:space="0" w:color="auto"/>
      </w:divBdr>
    </w:div>
    <w:div w:id="834951470">
      <w:bodyDiv w:val="1"/>
      <w:marLeft w:val="0"/>
      <w:marRight w:val="0"/>
      <w:marTop w:val="0"/>
      <w:marBottom w:val="0"/>
      <w:divBdr>
        <w:top w:val="none" w:sz="0" w:space="0" w:color="auto"/>
        <w:left w:val="none" w:sz="0" w:space="0" w:color="auto"/>
        <w:bottom w:val="none" w:sz="0" w:space="0" w:color="auto"/>
        <w:right w:val="none" w:sz="0" w:space="0" w:color="auto"/>
      </w:divBdr>
    </w:div>
    <w:div w:id="847017568">
      <w:bodyDiv w:val="1"/>
      <w:marLeft w:val="0"/>
      <w:marRight w:val="0"/>
      <w:marTop w:val="0"/>
      <w:marBottom w:val="0"/>
      <w:divBdr>
        <w:top w:val="none" w:sz="0" w:space="0" w:color="auto"/>
        <w:left w:val="none" w:sz="0" w:space="0" w:color="auto"/>
        <w:bottom w:val="none" w:sz="0" w:space="0" w:color="auto"/>
        <w:right w:val="none" w:sz="0" w:space="0" w:color="auto"/>
      </w:divBdr>
    </w:div>
    <w:div w:id="852454083">
      <w:bodyDiv w:val="1"/>
      <w:marLeft w:val="0"/>
      <w:marRight w:val="0"/>
      <w:marTop w:val="0"/>
      <w:marBottom w:val="0"/>
      <w:divBdr>
        <w:top w:val="none" w:sz="0" w:space="0" w:color="auto"/>
        <w:left w:val="none" w:sz="0" w:space="0" w:color="auto"/>
        <w:bottom w:val="none" w:sz="0" w:space="0" w:color="auto"/>
        <w:right w:val="none" w:sz="0" w:space="0" w:color="auto"/>
      </w:divBdr>
    </w:div>
    <w:div w:id="859859924">
      <w:bodyDiv w:val="1"/>
      <w:marLeft w:val="0"/>
      <w:marRight w:val="0"/>
      <w:marTop w:val="0"/>
      <w:marBottom w:val="0"/>
      <w:divBdr>
        <w:top w:val="none" w:sz="0" w:space="0" w:color="auto"/>
        <w:left w:val="none" w:sz="0" w:space="0" w:color="auto"/>
        <w:bottom w:val="none" w:sz="0" w:space="0" w:color="auto"/>
        <w:right w:val="none" w:sz="0" w:space="0" w:color="auto"/>
      </w:divBdr>
    </w:div>
    <w:div w:id="860700746">
      <w:bodyDiv w:val="1"/>
      <w:marLeft w:val="0"/>
      <w:marRight w:val="0"/>
      <w:marTop w:val="0"/>
      <w:marBottom w:val="0"/>
      <w:divBdr>
        <w:top w:val="none" w:sz="0" w:space="0" w:color="auto"/>
        <w:left w:val="none" w:sz="0" w:space="0" w:color="auto"/>
        <w:bottom w:val="none" w:sz="0" w:space="0" w:color="auto"/>
        <w:right w:val="none" w:sz="0" w:space="0" w:color="auto"/>
      </w:divBdr>
    </w:div>
    <w:div w:id="863443531">
      <w:bodyDiv w:val="1"/>
      <w:marLeft w:val="0"/>
      <w:marRight w:val="0"/>
      <w:marTop w:val="0"/>
      <w:marBottom w:val="0"/>
      <w:divBdr>
        <w:top w:val="none" w:sz="0" w:space="0" w:color="auto"/>
        <w:left w:val="none" w:sz="0" w:space="0" w:color="auto"/>
        <w:bottom w:val="none" w:sz="0" w:space="0" w:color="auto"/>
        <w:right w:val="none" w:sz="0" w:space="0" w:color="auto"/>
      </w:divBdr>
    </w:div>
    <w:div w:id="892160353">
      <w:bodyDiv w:val="1"/>
      <w:marLeft w:val="0"/>
      <w:marRight w:val="0"/>
      <w:marTop w:val="0"/>
      <w:marBottom w:val="0"/>
      <w:divBdr>
        <w:top w:val="none" w:sz="0" w:space="0" w:color="auto"/>
        <w:left w:val="none" w:sz="0" w:space="0" w:color="auto"/>
        <w:bottom w:val="none" w:sz="0" w:space="0" w:color="auto"/>
        <w:right w:val="none" w:sz="0" w:space="0" w:color="auto"/>
      </w:divBdr>
    </w:div>
    <w:div w:id="896745407">
      <w:bodyDiv w:val="1"/>
      <w:marLeft w:val="0"/>
      <w:marRight w:val="0"/>
      <w:marTop w:val="0"/>
      <w:marBottom w:val="0"/>
      <w:divBdr>
        <w:top w:val="none" w:sz="0" w:space="0" w:color="auto"/>
        <w:left w:val="none" w:sz="0" w:space="0" w:color="auto"/>
        <w:bottom w:val="none" w:sz="0" w:space="0" w:color="auto"/>
        <w:right w:val="none" w:sz="0" w:space="0" w:color="auto"/>
      </w:divBdr>
    </w:div>
    <w:div w:id="902714591">
      <w:bodyDiv w:val="1"/>
      <w:marLeft w:val="0"/>
      <w:marRight w:val="0"/>
      <w:marTop w:val="0"/>
      <w:marBottom w:val="0"/>
      <w:divBdr>
        <w:top w:val="none" w:sz="0" w:space="0" w:color="auto"/>
        <w:left w:val="none" w:sz="0" w:space="0" w:color="auto"/>
        <w:bottom w:val="none" w:sz="0" w:space="0" w:color="auto"/>
        <w:right w:val="none" w:sz="0" w:space="0" w:color="auto"/>
      </w:divBdr>
    </w:div>
    <w:div w:id="903879548">
      <w:bodyDiv w:val="1"/>
      <w:marLeft w:val="0"/>
      <w:marRight w:val="0"/>
      <w:marTop w:val="0"/>
      <w:marBottom w:val="0"/>
      <w:divBdr>
        <w:top w:val="none" w:sz="0" w:space="0" w:color="auto"/>
        <w:left w:val="none" w:sz="0" w:space="0" w:color="auto"/>
        <w:bottom w:val="none" w:sz="0" w:space="0" w:color="auto"/>
        <w:right w:val="none" w:sz="0" w:space="0" w:color="auto"/>
      </w:divBdr>
    </w:div>
    <w:div w:id="907809465">
      <w:bodyDiv w:val="1"/>
      <w:marLeft w:val="0"/>
      <w:marRight w:val="0"/>
      <w:marTop w:val="0"/>
      <w:marBottom w:val="0"/>
      <w:divBdr>
        <w:top w:val="none" w:sz="0" w:space="0" w:color="auto"/>
        <w:left w:val="none" w:sz="0" w:space="0" w:color="auto"/>
        <w:bottom w:val="none" w:sz="0" w:space="0" w:color="auto"/>
        <w:right w:val="none" w:sz="0" w:space="0" w:color="auto"/>
      </w:divBdr>
    </w:div>
    <w:div w:id="916280506">
      <w:bodyDiv w:val="1"/>
      <w:marLeft w:val="0"/>
      <w:marRight w:val="0"/>
      <w:marTop w:val="0"/>
      <w:marBottom w:val="0"/>
      <w:divBdr>
        <w:top w:val="none" w:sz="0" w:space="0" w:color="auto"/>
        <w:left w:val="none" w:sz="0" w:space="0" w:color="auto"/>
        <w:bottom w:val="none" w:sz="0" w:space="0" w:color="auto"/>
        <w:right w:val="none" w:sz="0" w:space="0" w:color="auto"/>
      </w:divBdr>
    </w:div>
    <w:div w:id="923102834">
      <w:bodyDiv w:val="1"/>
      <w:marLeft w:val="0"/>
      <w:marRight w:val="0"/>
      <w:marTop w:val="0"/>
      <w:marBottom w:val="0"/>
      <w:divBdr>
        <w:top w:val="none" w:sz="0" w:space="0" w:color="auto"/>
        <w:left w:val="none" w:sz="0" w:space="0" w:color="auto"/>
        <w:bottom w:val="none" w:sz="0" w:space="0" w:color="auto"/>
        <w:right w:val="none" w:sz="0" w:space="0" w:color="auto"/>
      </w:divBdr>
    </w:div>
    <w:div w:id="925919309">
      <w:bodyDiv w:val="1"/>
      <w:marLeft w:val="0"/>
      <w:marRight w:val="0"/>
      <w:marTop w:val="0"/>
      <w:marBottom w:val="0"/>
      <w:divBdr>
        <w:top w:val="none" w:sz="0" w:space="0" w:color="auto"/>
        <w:left w:val="none" w:sz="0" w:space="0" w:color="auto"/>
        <w:bottom w:val="none" w:sz="0" w:space="0" w:color="auto"/>
        <w:right w:val="none" w:sz="0" w:space="0" w:color="auto"/>
      </w:divBdr>
    </w:div>
    <w:div w:id="931821484">
      <w:bodyDiv w:val="1"/>
      <w:marLeft w:val="0"/>
      <w:marRight w:val="0"/>
      <w:marTop w:val="0"/>
      <w:marBottom w:val="0"/>
      <w:divBdr>
        <w:top w:val="none" w:sz="0" w:space="0" w:color="auto"/>
        <w:left w:val="none" w:sz="0" w:space="0" w:color="auto"/>
        <w:bottom w:val="none" w:sz="0" w:space="0" w:color="auto"/>
        <w:right w:val="none" w:sz="0" w:space="0" w:color="auto"/>
      </w:divBdr>
    </w:div>
    <w:div w:id="936787877">
      <w:bodyDiv w:val="1"/>
      <w:marLeft w:val="0"/>
      <w:marRight w:val="0"/>
      <w:marTop w:val="0"/>
      <w:marBottom w:val="0"/>
      <w:divBdr>
        <w:top w:val="none" w:sz="0" w:space="0" w:color="auto"/>
        <w:left w:val="none" w:sz="0" w:space="0" w:color="auto"/>
        <w:bottom w:val="none" w:sz="0" w:space="0" w:color="auto"/>
        <w:right w:val="none" w:sz="0" w:space="0" w:color="auto"/>
      </w:divBdr>
    </w:div>
    <w:div w:id="939600690">
      <w:bodyDiv w:val="1"/>
      <w:marLeft w:val="0"/>
      <w:marRight w:val="0"/>
      <w:marTop w:val="0"/>
      <w:marBottom w:val="0"/>
      <w:divBdr>
        <w:top w:val="none" w:sz="0" w:space="0" w:color="auto"/>
        <w:left w:val="none" w:sz="0" w:space="0" w:color="auto"/>
        <w:bottom w:val="none" w:sz="0" w:space="0" w:color="auto"/>
        <w:right w:val="none" w:sz="0" w:space="0" w:color="auto"/>
      </w:divBdr>
    </w:div>
    <w:div w:id="942806067">
      <w:bodyDiv w:val="1"/>
      <w:marLeft w:val="0"/>
      <w:marRight w:val="0"/>
      <w:marTop w:val="0"/>
      <w:marBottom w:val="0"/>
      <w:divBdr>
        <w:top w:val="none" w:sz="0" w:space="0" w:color="auto"/>
        <w:left w:val="none" w:sz="0" w:space="0" w:color="auto"/>
        <w:bottom w:val="none" w:sz="0" w:space="0" w:color="auto"/>
        <w:right w:val="none" w:sz="0" w:space="0" w:color="auto"/>
      </w:divBdr>
    </w:div>
    <w:div w:id="949168664">
      <w:bodyDiv w:val="1"/>
      <w:marLeft w:val="0"/>
      <w:marRight w:val="0"/>
      <w:marTop w:val="0"/>
      <w:marBottom w:val="0"/>
      <w:divBdr>
        <w:top w:val="none" w:sz="0" w:space="0" w:color="auto"/>
        <w:left w:val="none" w:sz="0" w:space="0" w:color="auto"/>
        <w:bottom w:val="none" w:sz="0" w:space="0" w:color="auto"/>
        <w:right w:val="none" w:sz="0" w:space="0" w:color="auto"/>
      </w:divBdr>
    </w:div>
    <w:div w:id="950085906">
      <w:bodyDiv w:val="1"/>
      <w:marLeft w:val="0"/>
      <w:marRight w:val="0"/>
      <w:marTop w:val="0"/>
      <w:marBottom w:val="0"/>
      <w:divBdr>
        <w:top w:val="none" w:sz="0" w:space="0" w:color="auto"/>
        <w:left w:val="none" w:sz="0" w:space="0" w:color="auto"/>
        <w:bottom w:val="none" w:sz="0" w:space="0" w:color="auto"/>
        <w:right w:val="none" w:sz="0" w:space="0" w:color="auto"/>
      </w:divBdr>
    </w:div>
    <w:div w:id="955719420">
      <w:bodyDiv w:val="1"/>
      <w:marLeft w:val="0"/>
      <w:marRight w:val="0"/>
      <w:marTop w:val="0"/>
      <w:marBottom w:val="0"/>
      <w:divBdr>
        <w:top w:val="none" w:sz="0" w:space="0" w:color="auto"/>
        <w:left w:val="none" w:sz="0" w:space="0" w:color="auto"/>
        <w:bottom w:val="none" w:sz="0" w:space="0" w:color="auto"/>
        <w:right w:val="none" w:sz="0" w:space="0" w:color="auto"/>
      </w:divBdr>
    </w:div>
    <w:div w:id="968243604">
      <w:bodyDiv w:val="1"/>
      <w:marLeft w:val="0"/>
      <w:marRight w:val="0"/>
      <w:marTop w:val="0"/>
      <w:marBottom w:val="0"/>
      <w:divBdr>
        <w:top w:val="none" w:sz="0" w:space="0" w:color="auto"/>
        <w:left w:val="none" w:sz="0" w:space="0" w:color="auto"/>
        <w:bottom w:val="none" w:sz="0" w:space="0" w:color="auto"/>
        <w:right w:val="none" w:sz="0" w:space="0" w:color="auto"/>
      </w:divBdr>
    </w:div>
    <w:div w:id="977106715">
      <w:bodyDiv w:val="1"/>
      <w:marLeft w:val="0"/>
      <w:marRight w:val="0"/>
      <w:marTop w:val="0"/>
      <w:marBottom w:val="0"/>
      <w:divBdr>
        <w:top w:val="none" w:sz="0" w:space="0" w:color="auto"/>
        <w:left w:val="none" w:sz="0" w:space="0" w:color="auto"/>
        <w:bottom w:val="none" w:sz="0" w:space="0" w:color="auto"/>
        <w:right w:val="none" w:sz="0" w:space="0" w:color="auto"/>
      </w:divBdr>
    </w:div>
    <w:div w:id="977225039">
      <w:bodyDiv w:val="1"/>
      <w:marLeft w:val="0"/>
      <w:marRight w:val="0"/>
      <w:marTop w:val="0"/>
      <w:marBottom w:val="0"/>
      <w:divBdr>
        <w:top w:val="none" w:sz="0" w:space="0" w:color="auto"/>
        <w:left w:val="none" w:sz="0" w:space="0" w:color="auto"/>
        <w:bottom w:val="none" w:sz="0" w:space="0" w:color="auto"/>
        <w:right w:val="none" w:sz="0" w:space="0" w:color="auto"/>
      </w:divBdr>
    </w:div>
    <w:div w:id="996302147">
      <w:bodyDiv w:val="1"/>
      <w:marLeft w:val="0"/>
      <w:marRight w:val="0"/>
      <w:marTop w:val="0"/>
      <w:marBottom w:val="0"/>
      <w:divBdr>
        <w:top w:val="none" w:sz="0" w:space="0" w:color="auto"/>
        <w:left w:val="none" w:sz="0" w:space="0" w:color="auto"/>
        <w:bottom w:val="none" w:sz="0" w:space="0" w:color="auto"/>
        <w:right w:val="none" w:sz="0" w:space="0" w:color="auto"/>
      </w:divBdr>
    </w:div>
    <w:div w:id="996878329">
      <w:bodyDiv w:val="1"/>
      <w:marLeft w:val="0"/>
      <w:marRight w:val="0"/>
      <w:marTop w:val="0"/>
      <w:marBottom w:val="0"/>
      <w:divBdr>
        <w:top w:val="none" w:sz="0" w:space="0" w:color="auto"/>
        <w:left w:val="none" w:sz="0" w:space="0" w:color="auto"/>
        <w:bottom w:val="none" w:sz="0" w:space="0" w:color="auto"/>
        <w:right w:val="none" w:sz="0" w:space="0" w:color="auto"/>
      </w:divBdr>
    </w:div>
    <w:div w:id="1000423575">
      <w:bodyDiv w:val="1"/>
      <w:marLeft w:val="0"/>
      <w:marRight w:val="0"/>
      <w:marTop w:val="0"/>
      <w:marBottom w:val="0"/>
      <w:divBdr>
        <w:top w:val="none" w:sz="0" w:space="0" w:color="auto"/>
        <w:left w:val="none" w:sz="0" w:space="0" w:color="auto"/>
        <w:bottom w:val="none" w:sz="0" w:space="0" w:color="auto"/>
        <w:right w:val="none" w:sz="0" w:space="0" w:color="auto"/>
      </w:divBdr>
    </w:div>
    <w:div w:id="1000546698">
      <w:bodyDiv w:val="1"/>
      <w:marLeft w:val="0"/>
      <w:marRight w:val="0"/>
      <w:marTop w:val="0"/>
      <w:marBottom w:val="0"/>
      <w:divBdr>
        <w:top w:val="none" w:sz="0" w:space="0" w:color="auto"/>
        <w:left w:val="none" w:sz="0" w:space="0" w:color="auto"/>
        <w:bottom w:val="none" w:sz="0" w:space="0" w:color="auto"/>
        <w:right w:val="none" w:sz="0" w:space="0" w:color="auto"/>
      </w:divBdr>
    </w:div>
    <w:div w:id="1002052720">
      <w:bodyDiv w:val="1"/>
      <w:marLeft w:val="0"/>
      <w:marRight w:val="0"/>
      <w:marTop w:val="0"/>
      <w:marBottom w:val="0"/>
      <w:divBdr>
        <w:top w:val="none" w:sz="0" w:space="0" w:color="auto"/>
        <w:left w:val="none" w:sz="0" w:space="0" w:color="auto"/>
        <w:bottom w:val="none" w:sz="0" w:space="0" w:color="auto"/>
        <w:right w:val="none" w:sz="0" w:space="0" w:color="auto"/>
      </w:divBdr>
    </w:div>
    <w:div w:id="1009721851">
      <w:bodyDiv w:val="1"/>
      <w:marLeft w:val="0"/>
      <w:marRight w:val="0"/>
      <w:marTop w:val="0"/>
      <w:marBottom w:val="0"/>
      <w:divBdr>
        <w:top w:val="none" w:sz="0" w:space="0" w:color="auto"/>
        <w:left w:val="none" w:sz="0" w:space="0" w:color="auto"/>
        <w:bottom w:val="none" w:sz="0" w:space="0" w:color="auto"/>
        <w:right w:val="none" w:sz="0" w:space="0" w:color="auto"/>
      </w:divBdr>
    </w:div>
    <w:div w:id="1010570000">
      <w:bodyDiv w:val="1"/>
      <w:marLeft w:val="0"/>
      <w:marRight w:val="0"/>
      <w:marTop w:val="0"/>
      <w:marBottom w:val="0"/>
      <w:divBdr>
        <w:top w:val="none" w:sz="0" w:space="0" w:color="auto"/>
        <w:left w:val="none" w:sz="0" w:space="0" w:color="auto"/>
        <w:bottom w:val="none" w:sz="0" w:space="0" w:color="auto"/>
        <w:right w:val="none" w:sz="0" w:space="0" w:color="auto"/>
      </w:divBdr>
    </w:div>
    <w:div w:id="1016620573">
      <w:bodyDiv w:val="1"/>
      <w:marLeft w:val="0"/>
      <w:marRight w:val="0"/>
      <w:marTop w:val="0"/>
      <w:marBottom w:val="0"/>
      <w:divBdr>
        <w:top w:val="none" w:sz="0" w:space="0" w:color="auto"/>
        <w:left w:val="none" w:sz="0" w:space="0" w:color="auto"/>
        <w:bottom w:val="none" w:sz="0" w:space="0" w:color="auto"/>
        <w:right w:val="none" w:sz="0" w:space="0" w:color="auto"/>
      </w:divBdr>
    </w:div>
    <w:div w:id="1017775389">
      <w:bodyDiv w:val="1"/>
      <w:marLeft w:val="0"/>
      <w:marRight w:val="0"/>
      <w:marTop w:val="0"/>
      <w:marBottom w:val="0"/>
      <w:divBdr>
        <w:top w:val="none" w:sz="0" w:space="0" w:color="auto"/>
        <w:left w:val="none" w:sz="0" w:space="0" w:color="auto"/>
        <w:bottom w:val="none" w:sz="0" w:space="0" w:color="auto"/>
        <w:right w:val="none" w:sz="0" w:space="0" w:color="auto"/>
      </w:divBdr>
    </w:div>
    <w:div w:id="1019088641">
      <w:bodyDiv w:val="1"/>
      <w:marLeft w:val="0"/>
      <w:marRight w:val="0"/>
      <w:marTop w:val="0"/>
      <w:marBottom w:val="0"/>
      <w:divBdr>
        <w:top w:val="none" w:sz="0" w:space="0" w:color="auto"/>
        <w:left w:val="none" w:sz="0" w:space="0" w:color="auto"/>
        <w:bottom w:val="none" w:sz="0" w:space="0" w:color="auto"/>
        <w:right w:val="none" w:sz="0" w:space="0" w:color="auto"/>
      </w:divBdr>
    </w:div>
    <w:div w:id="1021012869">
      <w:bodyDiv w:val="1"/>
      <w:marLeft w:val="0"/>
      <w:marRight w:val="0"/>
      <w:marTop w:val="0"/>
      <w:marBottom w:val="0"/>
      <w:divBdr>
        <w:top w:val="none" w:sz="0" w:space="0" w:color="auto"/>
        <w:left w:val="none" w:sz="0" w:space="0" w:color="auto"/>
        <w:bottom w:val="none" w:sz="0" w:space="0" w:color="auto"/>
        <w:right w:val="none" w:sz="0" w:space="0" w:color="auto"/>
      </w:divBdr>
    </w:div>
    <w:div w:id="1029378039">
      <w:bodyDiv w:val="1"/>
      <w:marLeft w:val="0"/>
      <w:marRight w:val="0"/>
      <w:marTop w:val="0"/>
      <w:marBottom w:val="0"/>
      <w:divBdr>
        <w:top w:val="none" w:sz="0" w:space="0" w:color="auto"/>
        <w:left w:val="none" w:sz="0" w:space="0" w:color="auto"/>
        <w:bottom w:val="none" w:sz="0" w:space="0" w:color="auto"/>
        <w:right w:val="none" w:sz="0" w:space="0" w:color="auto"/>
      </w:divBdr>
    </w:div>
    <w:div w:id="1031690750">
      <w:bodyDiv w:val="1"/>
      <w:marLeft w:val="0"/>
      <w:marRight w:val="0"/>
      <w:marTop w:val="0"/>
      <w:marBottom w:val="0"/>
      <w:divBdr>
        <w:top w:val="none" w:sz="0" w:space="0" w:color="auto"/>
        <w:left w:val="none" w:sz="0" w:space="0" w:color="auto"/>
        <w:bottom w:val="none" w:sz="0" w:space="0" w:color="auto"/>
        <w:right w:val="none" w:sz="0" w:space="0" w:color="auto"/>
      </w:divBdr>
    </w:div>
    <w:div w:id="1032847829">
      <w:bodyDiv w:val="1"/>
      <w:marLeft w:val="0"/>
      <w:marRight w:val="0"/>
      <w:marTop w:val="0"/>
      <w:marBottom w:val="0"/>
      <w:divBdr>
        <w:top w:val="none" w:sz="0" w:space="0" w:color="auto"/>
        <w:left w:val="none" w:sz="0" w:space="0" w:color="auto"/>
        <w:bottom w:val="none" w:sz="0" w:space="0" w:color="auto"/>
        <w:right w:val="none" w:sz="0" w:space="0" w:color="auto"/>
      </w:divBdr>
    </w:div>
    <w:div w:id="1038311363">
      <w:bodyDiv w:val="1"/>
      <w:marLeft w:val="0"/>
      <w:marRight w:val="0"/>
      <w:marTop w:val="0"/>
      <w:marBottom w:val="0"/>
      <w:divBdr>
        <w:top w:val="none" w:sz="0" w:space="0" w:color="auto"/>
        <w:left w:val="none" w:sz="0" w:space="0" w:color="auto"/>
        <w:bottom w:val="none" w:sz="0" w:space="0" w:color="auto"/>
        <w:right w:val="none" w:sz="0" w:space="0" w:color="auto"/>
      </w:divBdr>
    </w:div>
    <w:div w:id="1038898118">
      <w:bodyDiv w:val="1"/>
      <w:marLeft w:val="0"/>
      <w:marRight w:val="0"/>
      <w:marTop w:val="0"/>
      <w:marBottom w:val="0"/>
      <w:divBdr>
        <w:top w:val="none" w:sz="0" w:space="0" w:color="auto"/>
        <w:left w:val="none" w:sz="0" w:space="0" w:color="auto"/>
        <w:bottom w:val="none" w:sz="0" w:space="0" w:color="auto"/>
        <w:right w:val="none" w:sz="0" w:space="0" w:color="auto"/>
      </w:divBdr>
    </w:div>
    <w:div w:id="1041788619">
      <w:bodyDiv w:val="1"/>
      <w:marLeft w:val="0"/>
      <w:marRight w:val="0"/>
      <w:marTop w:val="0"/>
      <w:marBottom w:val="0"/>
      <w:divBdr>
        <w:top w:val="none" w:sz="0" w:space="0" w:color="auto"/>
        <w:left w:val="none" w:sz="0" w:space="0" w:color="auto"/>
        <w:bottom w:val="none" w:sz="0" w:space="0" w:color="auto"/>
        <w:right w:val="none" w:sz="0" w:space="0" w:color="auto"/>
      </w:divBdr>
    </w:div>
    <w:div w:id="1048257400">
      <w:bodyDiv w:val="1"/>
      <w:marLeft w:val="0"/>
      <w:marRight w:val="0"/>
      <w:marTop w:val="0"/>
      <w:marBottom w:val="0"/>
      <w:divBdr>
        <w:top w:val="none" w:sz="0" w:space="0" w:color="auto"/>
        <w:left w:val="none" w:sz="0" w:space="0" w:color="auto"/>
        <w:bottom w:val="none" w:sz="0" w:space="0" w:color="auto"/>
        <w:right w:val="none" w:sz="0" w:space="0" w:color="auto"/>
      </w:divBdr>
    </w:div>
    <w:div w:id="1054233725">
      <w:bodyDiv w:val="1"/>
      <w:marLeft w:val="0"/>
      <w:marRight w:val="0"/>
      <w:marTop w:val="0"/>
      <w:marBottom w:val="0"/>
      <w:divBdr>
        <w:top w:val="none" w:sz="0" w:space="0" w:color="auto"/>
        <w:left w:val="none" w:sz="0" w:space="0" w:color="auto"/>
        <w:bottom w:val="none" w:sz="0" w:space="0" w:color="auto"/>
        <w:right w:val="none" w:sz="0" w:space="0" w:color="auto"/>
      </w:divBdr>
    </w:div>
    <w:div w:id="1061368806">
      <w:bodyDiv w:val="1"/>
      <w:marLeft w:val="0"/>
      <w:marRight w:val="0"/>
      <w:marTop w:val="0"/>
      <w:marBottom w:val="0"/>
      <w:divBdr>
        <w:top w:val="none" w:sz="0" w:space="0" w:color="auto"/>
        <w:left w:val="none" w:sz="0" w:space="0" w:color="auto"/>
        <w:bottom w:val="none" w:sz="0" w:space="0" w:color="auto"/>
        <w:right w:val="none" w:sz="0" w:space="0" w:color="auto"/>
      </w:divBdr>
    </w:div>
    <w:div w:id="1080523477">
      <w:bodyDiv w:val="1"/>
      <w:marLeft w:val="0"/>
      <w:marRight w:val="0"/>
      <w:marTop w:val="0"/>
      <w:marBottom w:val="0"/>
      <w:divBdr>
        <w:top w:val="none" w:sz="0" w:space="0" w:color="auto"/>
        <w:left w:val="none" w:sz="0" w:space="0" w:color="auto"/>
        <w:bottom w:val="none" w:sz="0" w:space="0" w:color="auto"/>
        <w:right w:val="none" w:sz="0" w:space="0" w:color="auto"/>
      </w:divBdr>
    </w:div>
    <w:div w:id="1082413143">
      <w:bodyDiv w:val="1"/>
      <w:marLeft w:val="0"/>
      <w:marRight w:val="0"/>
      <w:marTop w:val="0"/>
      <w:marBottom w:val="0"/>
      <w:divBdr>
        <w:top w:val="none" w:sz="0" w:space="0" w:color="auto"/>
        <w:left w:val="none" w:sz="0" w:space="0" w:color="auto"/>
        <w:bottom w:val="none" w:sz="0" w:space="0" w:color="auto"/>
        <w:right w:val="none" w:sz="0" w:space="0" w:color="auto"/>
      </w:divBdr>
    </w:div>
    <w:div w:id="1084499848">
      <w:bodyDiv w:val="1"/>
      <w:marLeft w:val="0"/>
      <w:marRight w:val="0"/>
      <w:marTop w:val="0"/>
      <w:marBottom w:val="0"/>
      <w:divBdr>
        <w:top w:val="none" w:sz="0" w:space="0" w:color="auto"/>
        <w:left w:val="none" w:sz="0" w:space="0" w:color="auto"/>
        <w:bottom w:val="none" w:sz="0" w:space="0" w:color="auto"/>
        <w:right w:val="none" w:sz="0" w:space="0" w:color="auto"/>
      </w:divBdr>
    </w:div>
    <w:div w:id="1088619002">
      <w:bodyDiv w:val="1"/>
      <w:marLeft w:val="0"/>
      <w:marRight w:val="0"/>
      <w:marTop w:val="0"/>
      <w:marBottom w:val="0"/>
      <w:divBdr>
        <w:top w:val="none" w:sz="0" w:space="0" w:color="auto"/>
        <w:left w:val="none" w:sz="0" w:space="0" w:color="auto"/>
        <w:bottom w:val="none" w:sz="0" w:space="0" w:color="auto"/>
        <w:right w:val="none" w:sz="0" w:space="0" w:color="auto"/>
      </w:divBdr>
    </w:div>
    <w:div w:id="1092818343">
      <w:bodyDiv w:val="1"/>
      <w:marLeft w:val="0"/>
      <w:marRight w:val="0"/>
      <w:marTop w:val="0"/>
      <w:marBottom w:val="0"/>
      <w:divBdr>
        <w:top w:val="none" w:sz="0" w:space="0" w:color="auto"/>
        <w:left w:val="none" w:sz="0" w:space="0" w:color="auto"/>
        <w:bottom w:val="none" w:sz="0" w:space="0" w:color="auto"/>
        <w:right w:val="none" w:sz="0" w:space="0" w:color="auto"/>
      </w:divBdr>
    </w:div>
    <w:div w:id="1099760550">
      <w:bodyDiv w:val="1"/>
      <w:marLeft w:val="0"/>
      <w:marRight w:val="0"/>
      <w:marTop w:val="0"/>
      <w:marBottom w:val="0"/>
      <w:divBdr>
        <w:top w:val="none" w:sz="0" w:space="0" w:color="auto"/>
        <w:left w:val="none" w:sz="0" w:space="0" w:color="auto"/>
        <w:bottom w:val="none" w:sz="0" w:space="0" w:color="auto"/>
        <w:right w:val="none" w:sz="0" w:space="0" w:color="auto"/>
      </w:divBdr>
    </w:div>
    <w:div w:id="1100638208">
      <w:bodyDiv w:val="1"/>
      <w:marLeft w:val="0"/>
      <w:marRight w:val="0"/>
      <w:marTop w:val="0"/>
      <w:marBottom w:val="0"/>
      <w:divBdr>
        <w:top w:val="none" w:sz="0" w:space="0" w:color="auto"/>
        <w:left w:val="none" w:sz="0" w:space="0" w:color="auto"/>
        <w:bottom w:val="none" w:sz="0" w:space="0" w:color="auto"/>
        <w:right w:val="none" w:sz="0" w:space="0" w:color="auto"/>
      </w:divBdr>
    </w:div>
    <w:div w:id="1102534868">
      <w:bodyDiv w:val="1"/>
      <w:marLeft w:val="0"/>
      <w:marRight w:val="0"/>
      <w:marTop w:val="0"/>
      <w:marBottom w:val="0"/>
      <w:divBdr>
        <w:top w:val="none" w:sz="0" w:space="0" w:color="auto"/>
        <w:left w:val="none" w:sz="0" w:space="0" w:color="auto"/>
        <w:bottom w:val="none" w:sz="0" w:space="0" w:color="auto"/>
        <w:right w:val="none" w:sz="0" w:space="0" w:color="auto"/>
      </w:divBdr>
    </w:div>
    <w:div w:id="1109009074">
      <w:bodyDiv w:val="1"/>
      <w:marLeft w:val="0"/>
      <w:marRight w:val="0"/>
      <w:marTop w:val="0"/>
      <w:marBottom w:val="0"/>
      <w:divBdr>
        <w:top w:val="none" w:sz="0" w:space="0" w:color="auto"/>
        <w:left w:val="none" w:sz="0" w:space="0" w:color="auto"/>
        <w:bottom w:val="none" w:sz="0" w:space="0" w:color="auto"/>
        <w:right w:val="none" w:sz="0" w:space="0" w:color="auto"/>
      </w:divBdr>
    </w:div>
    <w:div w:id="1111314027">
      <w:bodyDiv w:val="1"/>
      <w:marLeft w:val="0"/>
      <w:marRight w:val="0"/>
      <w:marTop w:val="0"/>
      <w:marBottom w:val="0"/>
      <w:divBdr>
        <w:top w:val="none" w:sz="0" w:space="0" w:color="auto"/>
        <w:left w:val="none" w:sz="0" w:space="0" w:color="auto"/>
        <w:bottom w:val="none" w:sz="0" w:space="0" w:color="auto"/>
        <w:right w:val="none" w:sz="0" w:space="0" w:color="auto"/>
      </w:divBdr>
    </w:div>
    <w:div w:id="1117093306">
      <w:bodyDiv w:val="1"/>
      <w:marLeft w:val="0"/>
      <w:marRight w:val="0"/>
      <w:marTop w:val="0"/>
      <w:marBottom w:val="0"/>
      <w:divBdr>
        <w:top w:val="none" w:sz="0" w:space="0" w:color="auto"/>
        <w:left w:val="none" w:sz="0" w:space="0" w:color="auto"/>
        <w:bottom w:val="none" w:sz="0" w:space="0" w:color="auto"/>
        <w:right w:val="none" w:sz="0" w:space="0" w:color="auto"/>
      </w:divBdr>
    </w:div>
    <w:div w:id="1123575347">
      <w:bodyDiv w:val="1"/>
      <w:marLeft w:val="0"/>
      <w:marRight w:val="0"/>
      <w:marTop w:val="0"/>
      <w:marBottom w:val="0"/>
      <w:divBdr>
        <w:top w:val="none" w:sz="0" w:space="0" w:color="auto"/>
        <w:left w:val="none" w:sz="0" w:space="0" w:color="auto"/>
        <w:bottom w:val="none" w:sz="0" w:space="0" w:color="auto"/>
        <w:right w:val="none" w:sz="0" w:space="0" w:color="auto"/>
      </w:divBdr>
    </w:div>
    <w:div w:id="1127311592">
      <w:bodyDiv w:val="1"/>
      <w:marLeft w:val="0"/>
      <w:marRight w:val="0"/>
      <w:marTop w:val="0"/>
      <w:marBottom w:val="0"/>
      <w:divBdr>
        <w:top w:val="none" w:sz="0" w:space="0" w:color="auto"/>
        <w:left w:val="none" w:sz="0" w:space="0" w:color="auto"/>
        <w:bottom w:val="none" w:sz="0" w:space="0" w:color="auto"/>
        <w:right w:val="none" w:sz="0" w:space="0" w:color="auto"/>
      </w:divBdr>
    </w:div>
    <w:div w:id="1133787447">
      <w:bodyDiv w:val="1"/>
      <w:marLeft w:val="0"/>
      <w:marRight w:val="0"/>
      <w:marTop w:val="0"/>
      <w:marBottom w:val="0"/>
      <w:divBdr>
        <w:top w:val="none" w:sz="0" w:space="0" w:color="auto"/>
        <w:left w:val="none" w:sz="0" w:space="0" w:color="auto"/>
        <w:bottom w:val="none" w:sz="0" w:space="0" w:color="auto"/>
        <w:right w:val="none" w:sz="0" w:space="0" w:color="auto"/>
      </w:divBdr>
    </w:div>
    <w:div w:id="1136878559">
      <w:bodyDiv w:val="1"/>
      <w:marLeft w:val="0"/>
      <w:marRight w:val="0"/>
      <w:marTop w:val="0"/>
      <w:marBottom w:val="0"/>
      <w:divBdr>
        <w:top w:val="none" w:sz="0" w:space="0" w:color="auto"/>
        <w:left w:val="none" w:sz="0" w:space="0" w:color="auto"/>
        <w:bottom w:val="none" w:sz="0" w:space="0" w:color="auto"/>
        <w:right w:val="none" w:sz="0" w:space="0" w:color="auto"/>
      </w:divBdr>
    </w:div>
    <w:div w:id="1140657680">
      <w:bodyDiv w:val="1"/>
      <w:marLeft w:val="0"/>
      <w:marRight w:val="0"/>
      <w:marTop w:val="0"/>
      <w:marBottom w:val="0"/>
      <w:divBdr>
        <w:top w:val="none" w:sz="0" w:space="0" w:color="auto"/>
        <w:left w:val="none" w:sz="0" w:space="0" w:color="auto"/>
        <w:bottom w:val="none" w:sz="0" w:space="0" w:color="auto"/>
        <w:right w:val="none" w:sz="0" w:space="0" w:color="auto"/>
      </w:divBdr>
    </w:div>
    <w:div w:id="1145901635">
      <w:bodyDiv w:val="1"/>
      <w:marLeft w:val="0"/>
      <w:marRight w:val="0"/>
      <w:marTop w:val="0"/>
      <w:marBottom w:val="0"/>
      <w:divBdr>
        <w:top w:val="none" w:sz="0" w:space="0" w:color="auto"/>
        <w:left w:val="none" w:sz="0" w:space="0" w:color="auto"/>
        <w:bottom w:val="none" w:sz="0" w:space="0" w:color="auto"/>
        <w:right w:val="none" w:sz="0" w:space="0" w:color="auto"/>
      </w:divBdr>
    </w:div>
    <w:div w:id="1148475688">
      <w:bodyDiv w:val="1"/>
      <w:marLeft w:val="0"/>
      <w:marRight w:val="0"/>
      <w:marTop w:val="0"/>
      <w:marBottom w:val="0"/>
      <w:divBdr>
        <w:top w:val="none" w:sz="0" w:space="0" w:color="auto"/>
        <w:left w:val="none" w:sz="0" w:space="0" w:color="auto"/>
        <w:bottom w:val="none" w:sz="0" w:space="0" w:color="auto"/>
        <w:right w:val="none" w:sz="0" w:space="0" w:color="auto"/>
      </w:divBdr>
    </w:div>
    <w:div w:id="1149518726">
      <w:bodyDiv w:val="1"/>
      <w:marLeft w:val="0"/>
      <w:marRight w:val="0"/>
      <w:marTop w:val="0"/>
      <w:marBottom w:val="0"/>
      <w:divBdr>
        <w:top w:val="none" w:sz="0" w:space="0" w:color="auto"/>
        <w:left w:val="none" w:sz="0" w:space="0" w:color="auto"/>
        <w:bottom w:val="none" w:sz="0" w:space="0" w:color="auto"/>
        <w:right w:val="none" w:sz="0" w:space="0" w:color="auto"/>
      </w:divBdr>
    </w:div>
    <w:div w:id="1156149942">
      <w:bodyDiv w:val="1"/>
      <w:marLeft w:val="0"/>
      <w:marRight w:val="0"/>
      <w:marTop w:val="0"/>
      <w:marBottom w:val="0"/>
      <w:divBdr>
        <w:top w:val="none" w:sz="0" w:space="0" w:color="auto"/>
        <w:left w:val="none" w:sz="0" w:space="0" w:color="auto"/>
        <w:bottom w:val="none" w:sz="0" w:space="0" w:color="auto"/>
        <w:right w:val="none" w:sz="0" w:space="0" w:color="auto"/>
      </w:divBdr>
    </w:div>
    <w:div w:id="1170296529">
      <w:bodyDiv w:val="1"/>
      <w:marLeft w:val="0"/>
      <w:marRight w:val="0"/>
      <w:marTop w:val="0"/>
      <w:marBottom w:val="0"/>
      <w:divBdr>
        <w:top w:val="none" w:sz="0" w:space="0" w:color="auto"/>
        <w:left w:val="none" w:sz="0" w:space="0" w:color="auto"/>
        <w:bottom w:val="none" w:sz="0" w:space="0" w:color="auto"/>
        <w:right w:val="none" w:sz="0" w:space="0" w:color="auto"/>
      </w:divBdr>
    </w:div>
    <w:div w:id="1190801056">
      <w:bodyDiv w:val="1"/>
      <w:marLeft w:val="0"/>
      <w:marRight w:val="0"/>
      <w:marTop w:val="0"/>
      <w:marBottom w:val="0"/>
      <w:divBdr>
        <w:top w:val="none" w:sz="0" w:space="0" w:color="auto"/>
        <w:left w:val="none" w:sz="0" w:space="0" w:color="auto"/>
        <w:bottom w:val="none" w:sz="0" w:space="0" w:color="auto"/>
        <w:right w:val="none" w:sz="0" w:space="0" w:color="auto"/>
      </w:divBdr>
    </w:div>
    <w:div w:id="1191146122">
      <w:bodyDiv w:val="1"/>
      <w:marLeft w:val="0"/>
      <w:marRight w:val="0"/>
      <w:marTop w:val="0"/>
      <w:marBottom w:val="0"/>
      <w:divBdr>
        <w:top w:val="none" w:sz="0" w:space="0" w:color="auto"/>
        <w:left w:val="none" w:sz="0" w:space="0" w:color="auto"/>
        <w:bottom w:val="none" w:sz="0" w:space="0" w:color="auto"/>
        <w:right w:val="none" w:sz="0" w:space="0" w:color="auto"/>
      </w:divBdr>
    </w:div>
    <w:div w:id="1197935052">
      <w:bodyDiv w:val="1"/>
      <w:marLeft w:val="0"/>
      <w:marRight w:val="0"/>
      <w:marTop w:val="0"/>
      <w:marBottom w:val="0"/>
      <w:divBdr>
        <w:top w:val="none" w:sz="0" w:space="0" w:color="auto"/>
        <w:left w:val="none" w:sz="0" w:space="0" w:color="auto"/>
        <w:bottom w:val="none" w:sz="0" w:space="0" w:color="auto"/>
        <w:right w:val="none" w:sz="0" w:space="0" w:color="auto"/>
      </w:divBdr>
    </w:div>
    <w:div w:id="1198004276">
      <w:bodyDiv w:val="1"/>
      <w:marLeft w:val="0"/>
      <w:marRight w:val="0"/>
      <w:marTop w:val="0"/>
      <w:marBottom w:val="0"/>
      <w:divBdr>
        <w:top w:val="none" w:sz="0" w:space="0" w:color="auto"/>
        <w:left w:val="none" w:sz="0" w:space="0" w:color="auto"/>
        <w:bottom w:val="none" w:sz="0" w:space="0" w:color="auto"/>
        <w:right w:val="none" w:sz="0" w:space="0" w:color="auto"/>
      </w:divBdr>
    </w:div>
    <w:div w:id="1200170584">
      <w:bodyDiv w:val="1"/>
      <w:marLeft w:val="0"/>
      <w:marRight w:val="0"/>
      <w:marTop w:val="0"/>
      <w:marBottom w:val="0"/>
      <w:divBdr>
        <w:top w:val="none" w:sz="0" w:space="0" w:color="auto"/>
        <w:left w:val="none" w:sz="0" w:space="0" w:color="auto"/>
        <w:bottom w:val="none" w:sz="0" w:space="0" w:color="auto"/>
        <w:right w:val="none" w:sz="0" w:space="0" w:color="auto"/>
      </w:divBdr>
    </w:div>
    <w:div w:id="1207446519">
      <w:bodyDiv w:val="1"/>
      <w:marLeft w:val="0"/>
      <w:marRight w:val="0"/>
      <w:marTop w:val="0"/>
      <w:marBottom w:val="0"/>
      <w:divBdr>
        <w:top w:val="none" w:sz="0" w:space="0" w:color="auto"/>
        <w:left w:val="none" w:sz="0" w:space="0" w:color="auto"/>
        <w:bottom w:val="none" w:sz="0" w:space="0" w:color="auto"/>
        <w:right w:val="none" w:sz="0" w:space="0" w:color="auto"/>
      </w:divBdr>
    </w:div>
    <w:div w:id="1208954217">
      <w:bodyDiv w:val="1"/>
      <w:marLeft w:val="0"/>
      <w:marRight w:val="0"/>
      <w:marTop w:val="0"/>
      <w:marBottom w:val="0"/>
      <w:divBdr>
        <w:top w:val="none" w:sz="0" w:space="0" w:color="auto"/>
        <w:left w:val="none" w:sz="0" w:space="0" w:color="auto"/>
        <w:bottom w:val="none" w:sz="0" w:space="0" w:color="auto"/>
        <w:right w:val="none" w:sz="0" w:space="0" w:color="auto"/>
      </w:divBdr>
    </w:div>
    <w:div w:id="1215309848">
      <w:bodyDiv w:val="1"/>
      <w:marLeft w:val="0"/>
      <w:marRight w:val="0"/>
      <w:marTop w:val="0"/>
      <w:marBottom w:val="0"/>
      <w:divBdr>
        <w:top w:val="none" w:sz="0" w:space="0" w:color="auto"/>
        <w:left w:val="none" w:sz="0" w:space="0" w:color="auto"/>
        <w:bottom w:val="none" w:sz="0" w:space="0" w:color="auto"/>
        <w:right w:val="none" w:sz="0" w:space="0" w:color="auto"/>
      </w:divBdr>
    </w:div>
    <w:div w:id="1222669996">
      <w:bodyDiv w:val="1"/>
      <w:marLeft w:val="0"/>
      <w:marRight w:val="0"/>
      <w:marTop w:val="0"/>
      <w:marBottom w:val="0"/>
      <w:divBdr>
        <w:top w:val="none" w:sz="0" w:space="0" w:color="auto"/>
        <w:left w:val="none" w:sz="0" w:space="0" w:color="auto"/>
        <w:bottom w:val="none" w:sz="0" w:space="0" w:color="auto"/>
        <w:right w:val="none" w:sz="0" w:space="0" w:color="auto"/>
      </w:divBdr>
    </w:div>
    <w:div w:id="1224684256">
      <w:bodyDiv w:val="1"/>
      <w:marLeft w:val="0"/>
      <w:marRight w:val="0"/>
      <w:marTop w:val="0"/>
      <w:marBottom w:val="0"/>
      <w:divBdr>
        <w:top w:val="none" w:sz="0" w:space="0" w:color="auto"/>
        <w:left w:val="none" w:sz="0" w:space="0" w:color="auto"/>
        <w:bottom w:val="none" w:sz="0" w:space="0" w:color="auto"/>
        <w:right w:val="none" w:sz="0" w:space="0" w:color="auto"/>
      </w:divBdr>
    </w:div>
    <w:div w:id="1225677219">
      <w:bodyDiv w:val="1"/>
      <w:marLeft w:val="0"/>
      <w:marRight w:val="0"/>
      <w:marTop w:val="0"/>
      <w:marBottom w:val="0"/>
      <w:divBdr>
        <w:top w:val="none" w:sz="0" w:space="0" w:color="auto"/>
        <w:left w:val="none" w:sz="0" w:space="0" w:color="auto"/>
        <w:bottom w:val="none" w:sz="0" w:space="0" w:color="auto"/>
        <w:right w:val="none" w:sz="0" w:space="0" w:color="auto"/>
      </w:divBdr>
    </w:div>
    <w:div w:id="1227258581">
      <w:bodyDiv w:val="1"/>
      <w:marLeft w:val="0"/>
      <w:marRight w:val="0"/>
      <w:marTop w:val="0"/>
      <w:marBottom w:val="0"/>
      <w:divBdr>
        <w:top w:val="none" w:sz="0" w:space="0" w:color="auto"/>
        <w:left w:val="none" w:sz="0" w:space="0" w:color="auto"/>
        <w:bottom w:val="none" w:sz="0" w:space="0" w:color="auto"/>
        <w:right w:val="none" w:sz="0" w:space="0" w:color="auto"/>
      </w:divBdr>
    </w:div>
    <w:div w:id="1233731957">
      <w:bodyDiv w:val="1"/>
      <w:marLeft w:val="0"/>
      <w:marRight w:val="0"/>
      <w:marTop w:val="0"/>
      <w:marBottom w:val="0"/>
      <w:divBdr>
        <w:top w:val="none" w:sz="0" w:space="0" w:color="auto"/>
        <w:left w:val="none" w:sz="0" w:space="0" w:color="auto"/>
        <w:bottom w:val="none" w:sz="0" w:space="0" w:color="auto"/>
        <w:right w:val="none" w:sz="0" w:space="0" w:color="auto"/>
      </w:divBdr>
    </w:div>
    <w:div w:id="1243678914">
      <w:bodyDiv w:val="1"/>
      <w:marLeft w:val="0"/>
      <w:marRight w:val="0"/>
      <w:marTop w:val="0"/>
      <w:marBottom w:val="0"/>
      <w:divBdr>
        <w:top w:val="none" w:sz="0" w:space="0" w:color="auto"/>
        <w:left w:val="none" w:sz="0" w:space="0" w:color="auto"/>
        <w:bottom w:val="none" w:sz="0" w:space="0" w:color="auto"/>
        <w:right w:val="none" w:sz="0" w:space="0" w:color="auto"/>
      </w:divBdr>
    </w:div>
    <w:div w:id="1254974168">
      <w:bodyDiv w:val="1"/>
      <w:marLeft w:val="0"/>
      <w:marRight w:val="0"/>
      <w:marTop w:val="0"/>
      <w:marBottom w:val="0"/>
      <w:divBdr>
        <w:top w:val="none" w:sz="0" w:space="0" w:color="auto"/>
        <w:left w:val="none" w:sz="0" w:space="0" w:color="auto"/>
        <w:bottom w:val="none" w:sz="0" w:space="0" w:color="auto"/>
        <w:right w:val="none" w:sz="0" w:space="0" w:color="auto"/>
      </w:divBdr>
    </w:div>
    <w:div w:id="1267154693">
      <w:bodyDiv w:val="1"/>
      <w:marLeft w:val="0"/>
      <w:marRight w:val="0"/>
      <w:marTop w:val="0"/>
      <w:marBottom w:val="0"/>
      <w:divBdr>
        <w:top w:val="none" w:sz="0" w:space="0" w:color="auto"/>
        <w:left w:val="none" w:sz="0" w:space="0" w:color="auto"/>
        <w:bottom w:val="none" w:sz="0" w:space="0" w:color="auto"/>
        <w:right w:val="none" w:sz="0" w:space="0" w:color="auto"/>
      </w:divBdr>
    </w:div>
    <w:div w:id="1267694447">
      <w:bodyDiv w:val="1"/>
      <w:marLeft w:val="0"/>
      <w:marRight w:val="0"/>
      <w:marTop w:val="0"/>
      <w:marBottom w:val="0"/>
      <w:divBdr>
        <w:top w:val="none" w:sz="0" w:space="0" w:color="auto"/>
        <w:left w:val="none" w:sz="0" w:space="0" w:color="auto"/>
        <w:bottom w:val="none" w:sz="0" w:space="0" w:color="auto"/>
        <w:right w:val="none" w:sz="0" w:space="0" w:color="auto"/>
      </w:divBdr>
    </w:div>
    <w:div w:id="1273980305">
      <w:bodyDiv w:val="1"/>
      <w:marLeft w:val="0"/>
      <w:marRight w:val="0"/>
      <w:marTop w:val="0"/>
      <w:marBottom w:val="0"/>
      <w:divBdr>
        <w:top w:val="none" w:sz="0" w:space="0" w:color="auto"/>
        <w:left w:val="none" w:sz="0" w:space="0" w:color="auto"/>
        <w:bottom w:val="none" w:sz="0" w:space="0" w:color="auto"/>
        <w:right w:val="none" w:sz="0" w:space="0" w:color="auto"/>
      </w:divBdr>
    </w:div>
    <w:div w:id="1287659840">
      <w:bodyDiv w:val="1"/>
      <w:marLeft w:val="0"/>
      <w:marRight w:val="0"/>
      <w:marTop w:val="0"/>
      <w:marBottom w:val="0"/>
      <w:divBdr>
        <w:top w:val="none" w:sz="0" w:space="0" w:color="auto"/>
        <w:left w:val="none" w:sz="0" w:space="0" w:color="auto"/>
        <w:bottom w:val="none" w:sz="0" w:space="0" w:color="auto"/>
        <w:right w:val="none" w:sz="0" w:space="0" w:color="auto"/>
      </w:divBdr>
    </w:div>
    <w:div w:id="1296565448">
      <w:bodyDiv w:val="1"/>
      <w:marLeft w:val="0"/>
      <w:marRight w:val="0"/>
      <w:marTop w:val="0"/>
      <w:marBottom w:val="0"/>
      <w:divBdr>
        <w:top w:val="none" w:sz="0" w:space="0" w:color="auto"/>
        <w:left w:val="none" w:sz="0" w:space="0" w:color="auto"/>
        <w:bottom w:val="none" w:sz="0" w:space="0" w:color="auto"/>
        <w:right w:val="none" w:sz="0" w:space="0" w:color="auto"/>
      </w:divBdr>
    </w:div>
    <w:div w:id="1300458409">
      <w:bodyDiv w:val="1"/>
      <w:marLeft w:val="0"/>
      <w:marRight w:val="0"/>
      <w:marTop w:val="0"/>
      <w:marBottom w:val="0"/>
      <w:divBdr>
        <w:top w:val="none" w:sz="0" w:space="0" w:color="auto"/>
        <w:left w:val="none" w:sz="0" w:space="0" w:color="auto"/>
        <w:bottom w:val="none" w:sz="0" w:space="0" w:color="auto"/>
        <w:right w:val="none" w:sz="0" w:space="0" w:color="auto"/>
      </w:divBdr>
    </w:div>
    <w:div w:id="1315061888">
      <w:bodyDiv w:val="1"/>
      <w:marLeft w:val="0"/>
      <w:marRight w:val="0"/>
      <w:marTop w:val="0"/>
      <w:marBottom w:val="0"/>
      <w:divBdr>
        <w:top w:val="none" w:sz="0" w:space="0" w:color="auto"/>
        <w:left w:val="none" w:sz="0" w:space="0" w:color="auto"/>
        <w:bottom w:val="none" w:sz="0" w:space="0" w:color="auto"/>
        <w:right w:val="none" w:sz="0" w:space="0" w:color="auto"/>
      </w:divBdr>
    </w:div>
    <w:div w:id="1315833797">
      <w:bodyDiv w:val="1"/>
      <w:marLeft w:val="0"/>
      <w:marRight w:val="0"/>
      <w:marTop w:val="0"/>
      <w:marBottom w:val="0"/>
      <w:divBdr>
        <w:top w:val="none" w:sz="0" w:space="0" w:color="auto"/>
        <w:left w:val="none" w:sz="0" w:space="0" w:color="auto"/>
        <w:bottom w:val="none" w:sz="0" w:space="0" w:color="auto"/>
        <w:right w:val="none" w:sz="0" w:space="0" w:color="auto"/>
      </w:divBdr>
    </w:div>
    <w:div w:id="1316494709">
      <w:bodyDiv w:val="1"/>
      <w:marLeft w:val="0"/>
      <w:marRight w:val="0"/>
      <w:marTop w:val="0"/>
      <w:marBottom w:val="0"/>
      <w:divBdr>
        <w:top w:val="none" w:sz="0" w:space="0" w:color="auto"/>
        <w:left w:val="none" w:sz="0" w:space="0" w:color="auto"/>
        <w:bottom w:val="none" w:sz="0" w:space="0" w:color="auto"/>
        <w:right w:val="none" w:sz="0" w:space="0" w:color="auto"/>
      </w:divBdr>
    </w:div>
    <w:div w:id="1325546403">
      <w:bodyDiv w:val="1"/>
      <w:marLeft w:val="0"/>
      <w:marRight w:val="0"/>
      <w:marTop w:val="0"/>
      <w:marBottom w:val="0"/>
      <w:divBdr>
        <w:top w:val="none" w:sz="0" w:space="0" w:color="auto"/>
        <w:left w:val="none" w:sz="0" w:space="0" w:color="auto"/>
        <w:bottom w:val="none" w:sz="0" w:space="0" w:color="auto"/>
        <w:right w:val="none" w:sz="0" w:space="0" w:color="auto"/>
      </w:divBdr>
    </w:div>
    <w:div w:id="1339699922">
      <w:bodyDiv w:val="1"/>
      <w:marLeft w:val="0"/>
      <w:marRight w:val="0"/>
      <w:marTop w:val="0"/>
      <w:marBottom w:val="0"/>
      <w:divBdr>
        <w:top w:val="none" w:sz="0" w:space="0" w:color="auto"/>
        <w:left w:val="none" w:sz="0" w:space="0" w:color="auto"/>
        <w:bottom w:val="none" w:sz="0" w:space="0" w:color="auto"/>
        <w:right w:val="none" w:sz="0" w:space="0" w:color="auto"/>
      </w:divBdr>
    </w:div>
    <w:div w:id="1345862434">
      <w:bodyDiv w:val="1"/>
      <w:marLeft w:val="0"/>
      <w:marRight w:val="0"/>
      <w:marTop w:val="0"/>
      <w:marBottom w:val="0"/>
      <w:divBdr>
        <w:top w:val="none" w:sz="0" w:space="0" w:color="auto"/>
        <w:left w:val="none" w:sz="0" w:space="0" w:color="auto"/>
        <w:bottom w:val="none" w:sz="0" w:space="0" w:color="auto"/>
        <w:right w:val="none" w:sz="0" w:space="0" w:color="auto"/>
      </w:divBdr>
    </w:div>
    <w:div w:id="1347243592">
      <w:bodyDiv w:val="1"/>
      <w:marLeft w:val="0"/>
      <w:marRight w:val="0"/>
      <w:marTop w:val="0"/>
      <w:marBottom w:val="0"/>
      <w:divBdr>
        <w:top w:val="none" w:sz="0" w:space="0" w:color="auto"/>
        <w:left w:val="none" w:sz="0" w:space="0" w:color="auto"/>
        <w:bottom w:val="none" w:sz="0" w:space="0" w:color="auto"/>
        <w:right w:val="none" w:sz="0" w:space="0" w:color="auto"/>
      </w:divBdr>
    </w:div>
    <w:div w:id="1356035067">
      <w:bodyDiv w:val="1"/>
      <w:marLeft w:val="0"/>
      <w:marRight w:val="0"/>
      <w:marTop w:val="0"/>
      <w:marBottom w:val="0"/>
      <w:divBdr>
        <w:top w:val="none" w:sz="0" w:space="0" w:color="auto"/>
        <w:left w:val="none" w:sz="0" w:space="0" w:color="auto"/>
        <w:bottom w:val="none" w:sz="0" w:space="0" w:color="auto"/>
        <w:right w:val="none" w:sz="0" w:space="0" w:color="auto"/>
      </w:divBdr>
    </w:div>
    <w:div w:id="1367682757">
      <w:bodyDiv w:val="1"/>
      <w:marLeft w:val="0"/>
      <w:marRight w:val="0"/>
      <w:marTop w:val="0"/>
      <w:marBottom w:val="0"/>
      <w:divBdr>
        <w:top w:val="none" w:sz="0" w:space="0" w:color="auto"/>
        <w:left w:val="none" w:sz="0" w:space="0" w:color="auto"/>
        <w:bottom w:val="none" w:sz="0" w:space="0" w:color="auto"/>
        <w:right w:val="none" w:sz="0" w:space="0" w:color="auto"/>
      </w:divBdr>
    </w:div>
    <w:div w:id="1375155840">
      <w:bodyDiv w:val="1"/>
      <w:marLeft w:val="0"/>
      <w:marRight w:val="0"/>
      <w:marTop w:val="0"/>
      <w:marBottom w:val="0"/>
      <w:divBdr>
        <w:top w:val="none" w:sz="0" w:space="0" w:color="auto"/>
        <w:left w:val="none" w:sz="0" w:space="0" w:color="auto"/>
        <w:bottom w:val="none" w:sz="0" w:space="0" w:color="auto"/>
        <w:right w:val="none" w:sz="0" w:space="0" w:color="auto"/>
      </w:divBdr>
    </w:div>
    <w:div w:id="1380013838">
      <w:bodyDiv w:val="1"/>
      <w:marLeft w:val="0"/>
      <w:marRight w:val="0"/>
      <w:marTop w:val="0"/>
      <w:marBottom w:val="0"/>
      <w:divBdr>
        <w:top w:val="none" w:sz="0" w:space="0" w:color="auto"/>
        <w:left w:val="none" w:sz="0" w:space="0" w:color="auto"/>
        <w:bottom w:val="none" w:sz="0" w:space="0" w:color="auto"/>
        <w:right w:val="none" w:sz="0" w:space="0" w:color="auto"/>
      </w:divBdr>
    </w:div>
    <w:div w:id="1387681846">
      <w:bodyDiv w:val="1"/>
      <w:marLeft w:val="0"/>
      <w:marRight w:val="0"/>
      <w:marTop w:val="0"/>
      <w:marBottom w:val="0"/>
      <w:divBdr>
        <w:top w:val="none" w:sz="0" w:space="0" w:color="auto"/>
        <w:left w:val="none" w:sz="0" w:space="0" w:color="auto"/>
        <w:bottom w:val="none" w:sz="0" w:space="0" w:color="auto"/>
        <w:right w:val="none" w:sz="0" w:space="0" w:color="auto"/>
      </w:divBdr>
    </w:div>
    <w:div w:id="1400858788">
      <w:bodyDiv w:val="1"/>
      <w:marLeft w:val="0"/>
      <w:marRight w:val="0"/>
      <w:marTop w:val="0"/>
      <w:marBottom w:val="0"/>
      <w:divBdr>
        <w:top w:val="none" w:sz="0" w:space="0" w:color="auto"/>
        <w:left w:val="none" w:sz="0" w:space="0" w:color="auto"/>
        <w:bottom w:val="none" w:sz="0" w:space="0" w:color="auto"/>
        <w:right w:val="none" w:sz="0" w:space="0" w:color="auto"/>
      </w:divBdr>
    </w:div>
    <w:div w:id="1401516954">
      <w:bodyDiv w:val="1"/>
      <w:marLeft w:val="0"/>
      <w:marRight w:val="0"/>
      <w:marTop w:val="0"/>
      <w:marBottom w:val="0"/>
      <w:divBdr>
        <w:top w:val="none" w:sz="0" w:space="0" w:color="auto"/>
        <w:left w:val="none" w:sz="0" w:space="0" w:color="auto"/>
        <w:bottom w:val="none" w:sz="0" w:space="0" w:color="auto"/>
        <w:right w:val="none" w:sz="0" w:space="0" w:color="auto"/>
      </w:divBdr>
    </w:div>
    <w:div w:id="1416198261">
      <w:bodyDiv w:val="1"/>
      <w:marLeft w:val="0"/>
      <w:marRight w:val="0"/>
      <w:marTop w:val="0"/>
      <w:marBottom w:val="0"/>
      <w:divBdr>
        <w:top w:val="none" w:sz="0" w:space="0" w:color="auto"/>
        <w:left w:val="none" w:sz="0" w:space="0" w:color="auto"/>
        <w:bottom w:val="none" w:sz="0" w:space="0" w:color="auto"/>
        <w:right w:val="none" w:sz="0" w:space="0" w:color="auto"/>
      </w:divBdr>
    </w:div>
    <w:div w:id="1421490176">
      <w:bodyDiv w:val="1"/>
      <w:marLeft w:val="0"/>
      <w:marRight w:val="0"/>
      <w:marTop w:val="0"/>
      <w:marBottom w:val="0"/>
      <w:divBdr>
        <w:top w:val="none" w:sz="0" w:space="0" w:color="auto"/>
        <w:left w:val="none" w:sz="0" w:space="0" w:color="auto"/>
        <w:bottom w:val="none" w:sz="0" w:space="0" w:color="auto"/>
        <w:right w:val="none" w:sz="0" w:space="0" w:color="auto"/>
      </w:divBdr>
    </w:div>
    <w:div w:id="1431004900">
      <w:bodyDiv w:val="1"/>
      <w:marLeft w:val="0"/>
      <w:marRight w:val="0"/>
      <w:marTop w:val="0"/>
      <w:marBottom w:val="0"/>
      <w:divBdr>
        <w:top w:val="none" w:sz="0" w:space="0" w:color="auto"/>
        <w:left w:val="none" w:sz="0" w:space="0" w:color="auto"/>
        <w:bottom w:val="none" w:sz="0" w:space="0" w:color="auto"/>
        <w:right w:val="none" w:sz="0" w:space="0" w:color="auto"/>
      </w:divBdr>
    </w:div>
    <w:div w:id="1435247743">
      <w:bodyDiv w:val="1"/>
      <w:marLeft w:val="0"/>
      <w:marRight w:val="0"/>
      <w:marTop w:val="0"/>
      <w:marBottom w:val="0"/>
      <w:divBdr>
        <w:top w:val="none" w:sz="0" w:space="0" w:color="auto"/>
        <w:left w:val="none" w:sz="0" w:space="0" w:color="auto"/>
        <w:bottom w:val="none" w:sz="0" w:space="0" w:color="auto"/>
        <w:right w:val="none" w:sz="0" w:space="0" w:color="auto"/>
      </w:divBdr>
    </w:div>
    <w:div w:id="1437408468">
      <w:bodyDiv w:val="1"/>
      <w:marLeft w:val="0"/>
      <w:marRight w:val="0"/>
      <w:marTop w:val="0"/>
      <w:marBottom w:val="0"/>
      <w:divBdr>
        <w:top w:val="none" w:sz="0" w:space="0" w:color="auto"/>
        <w:left w:val="none" w:sz="0" w:space="0" w:color="auto"/>
        <w:bottom w:val="none" w:sz="0" w:space="0" w:color="auto"/>
        <w:right w:val="none" w:sz="0" w:space="0" w:color="auto"/>
      </w:divBdr>
    </w:div>
    <w:div w:id="1444761062">
      <w:bodyDiv w:val="1"/>
      <w:marLeft w:val="0"/>
      <w:marRight w:val="0"/>
      <w:marTop w:val="0"/>
      <w:marBottom w:val="0"/>
      <w:divBdr>
        <w:top w:val="none" w:sz="0" w:space="0" w:color="auto"/>
        <w:left w:val="none" w:sz="0" w:space="0" w:color="auto"/>
        <w:bottom w:val="none" w:sz="0" w:space="0" w:color="auto"/>
        <w:right w:val="none" w:sz="0" w:space="0" w:color="auto"/>
      </w:divBdr>
    </w:div>
    <w:div w:id="1446002329">
      <w:bodyDiv w:val="1"/>
      <w:marLeft w:val="0"/>
      <w:marRight w:val="0"/>
      <w:marTop w:val="0"/>
      <w:marBottom w:val="0"/>
      <w:divBdr>
        <w:top w:val="none" w:sz="0" w:space="0" w:color="auto"/>
        <w:left w:val="none" w:sz="0" w:space="0" w:color="auto"/>
        <w:bottom w:val="none" w:sz="0" w:space="0" w:color="auto"/>
        <w:right w:val="none" w:sz="0" w:space="0" w:color="auto"/>
      </w:divBdr>
    </w:div>
    <w:div w:id="1450515521">
      <w:bodyDiv w:val="1"/>
      <w:marLeft w:val="0"/>
      <w:marRight w:val="0"/>
      <w:marTop w:val="0"/>
      <w:marBottom w:val="0"/>
      <w:divBdr>
        <w:top w:val="none" w:sz="0" w:space="0" w:color="auto"/>
        <w:left w:val="none" w:sz="0" w:space="0" w:color="auto"/>
        <w:bottom w:val="none" w:sz="0" w:space="0" w:color="auto"/>
        <w:right w:val="none" w:sz="0" w:space="0" w:color="auto"/>
      </w:divBdr>
    </w:div>
    <w:div w:id="1450975658">
      <w:bodyDiv w:val="1"/>
      <w:marLeft w:val="0"/>
      <w:marRight w:val="0"/>
      <w:marTop w:val="0"/>
      <w:marBottom w:val="0"/>
      <w:divBdr>
        <w:top w:val="none" w:sz="0" w:space="0" w:color="auto"/>
        <w:left w:val="none" w:sz="0" w:space="0" w:color="auto"/>
        <w:bottom w:val="none" w:sz="0" w:space="0" w:color="auto"/>
        <w:right w:val="none" w:sz="0" w:space="0" w:color="auto"/>
      </w:divBdr>
    </w:div>
    <w:div w:id="1454404438">
      <w:bodyDiv w:val="1"/>
      <w:marLeft w:val="0"/>
      <w:marRight w:val="0"/>
      <w:marTop w:val="0"/>
      <w:marBottom w:val="0"/>
      <w:divBdr>
        <w:top w:val="none" w:sz="0" w:space="0" w:color="auto"/>
        <w:left w:val="none" w:sz="0" w:space="0" w:color="auto"/>
        <w:bottom w:val="none" w:sz="0" w:space="0" w:color="auto"/>
        <w:right w:val="none" w:sz="0" w:space="0" w:color="auto"/>
      </w:divBdr>
    </w:div>
    <w:div w:id="1461725792">
      <w:bodyDiv w:val="1"/>
      <w:marLeft w:val="0"/>
      <w:marRight w:val="0"/>
      <w:marTop w:val="0"/>
      <w:marBottom w:val="0"/>
      <w:divBdr>
        <w:top w:val="none" w:sz="0" w:space="0" w:color="auto"/>
        <w:left w:val="none" w:sz="0" w:space="0" w:color="auto"/>
        <w:bottom w:val="none" w:sz="0" w:space="0" w:color="auto"/>
        <w:right w:val="none" w:sz="0" w:space="0" w:color="auto"/>
      </w:divBdr>
    </w:div>
    <w:div w:id="1461803152">
      <w:bodyDiv w:val="1"/>
      <w:marLeft w:val="0"/>
      <w:marRight w:val="0"/>
      <w:marTop w:val="0"/>
      <w:marBottom w:val="0"/>
      <w:divBdr>
        <w:top w:val="none" w:sz="0" w:space="0" w:color="auto"/>
        <w:left w:val="none" w:sz="0" w:space="0" w:color="auto"/>
        <w:bottom w:val="none" w:sz="0" w:space="0" w:color="auto"/>
        <w:right w:val="none" w:sz="0" w:space="0" w:color="auto"/>
      </w:divBdr>
    </w:div>
    <w:div w:id="1464343158">
      <w:bodyDiv w:val="1"/>
      <w:marLeft w:val="0"/>
      <w:marRight w:val="0"/>
      <w:marTop w:val="0"/>
      <w:marBottom w:val="0"/>
      <w:divBdr>
        <w:top w:val="none" w:sz="0" w:space="0" w:color="auto"/>
        <w:left w:val="none" w:sz="0" w:space="0" w:color="auto"/>
        <w:bottom w:val="none" w:sz="0" w:space="0" w:color="auto"/>
        <w:right w:val="none" w:sz="0" w:space="0" w:color="auto"/>
      </w:divBdr>
    </w:div>
    <w:div w:id="1468400581">
      <w:bodyDiv w:val="1"/>
      <w:marLeft w:val="0"/>
      <w:marRight w:val="0"/>
      <w:marTop w:val="0"/>
      <w:marBottom w:val="0"/>
      <w:divBdr>
        <w:top w:val="none" w:sz="0" w:space="0" w:color="auto"/>
        <w:left w:val="none" w:sz="0" w:space="0" w:color="auto"/>
        <w:bottom w:val="none" w:sz="0" w:space="0" w:color="auto"/>
        <w:right w:val="none" w:sz="0" w:space="0" w:color="auto"/>
      </w:divBdr>
    </w:div>
    <w:div w:id="1468859273">
      <w:bodyDiv w:val="1"/>
      <w:marLeft w:val="0"/>
      <w:marRight w:val="0"/>
      <w:marTop w:val="0"/>
      <w:marBottom w:val="0"/>
      <w:divBdr>
        <w:top w:val="none" w:sz="0" w:space="0" w:color="auto"/>
        <w:left w:val="none" w:sz="0" w:space="0" w:color="auto"/>
        <w:bottom w:val="none" w:sz="0" w:space="0" w:color="auto"/>
        <w:right w:val="none" w:sz="0" w:space="0" w:color="auto"/>
      </w:divBdr>
    </w:div>
    <w:div w:id="1482690975">
      <w:bodyDiv w:val="1"/>
      <w:marLeft w:val="0"/>
      <w:marRight w:val="0"/>
      <w:marTop w:val="0"/>
      <w:marBottom w:val="0"/>
      <w:divBdr>
        <w:top w:val="none" w:sz="0" w:space="0" w:color="auto"/>
        <w:left w:val="none" w:sz="0" w:space="0" w:color="auto"/>
        <w:bottom w:val="none" w:sz="0" w:space="0" w:color="auto"/>
        <w:right w:val="none" w:sz="0" w:space="0" w:color="auto"/>
      </w:divBdr>
    </w:div>
    <w:div w:id="1491750874">
      <w:bodyDiv w:val="1"/>
      <w:marLeft w:val="0"/>
      <w:marRight w:val="0"/>
      <w:marTop w:val="0"/>
      <w:marBottom w:val="0"/>
      <w:divBdr>
        <w:top w:val="none" w:sz="0" w:space="0" w:color="auto"/>
        <w:left w:val="none" w:sz="0" w:space="0" w:color="auto"/>
        <w:bottom w:val="none" w:sz="0" w:space="0" w:color="auto"/>
        <w:right w:val="none" w:sz="0" w:space="0" w:color="auto"/>
      </w:divBdr>
    </w:div>
    <w:div w:id="1492720783">
      <w:bodyDiv w:val="1"/>
      <w:marLeft w:val="0"/>
      <w:marRight w:val="0"/>
      <w:marTop w:val="0"/>
      <w:marBottom w:val="0"/>
      <w:divBdr>
        <w:top w:val="none" w:sz="0" w:space="0" w:color="auto"/>
        <w:left w:val="none" w:sz="0" w:space="0" w:color="auto"/>
        <w:bottom w:val="none" w:sz="0" w:space="0" w:color="auto"/>
        <w:right w:val="none" w:sz="0" w:space="0" w:color="auto"/>
      </w:divBdr>
    </w:div>
    <w:div w:id="1501657914">
      <w:bodyDiv w:val="1"/>
      <w:marLeft w:val="0"/>
      <w:marRight w:val="0"/>
      <w:marTop w:val="0"/>
      <w:marBottom w:val="0"/>
      <w:divBdr>
        <w:top w:val="none" w:sz="0" w:space="0" w:color="auto"/>
        <w:left w:val="none" w:sz="0" w:space="0" w:color="auto"/>
        <w:bottom w:val="none" w:sz="0" w:space="0" w:color="auto"/>
        <w:right w:val="none" w:sz="0" w:space="0" w:color="auto"/>
      </w:divBdr>
    </w:div>
    <w:div w:id="1507935665">
      <w:bodyDiv w:val="1"/>
      <w:marLeft w:val="0"/>
      <w:marRight w:val="0"/>
      <w:marTop w:val="0"/>
      <w:marBottom w:val="0"/>
      <w:divBdr>
        <w:top w:val="none" w:sz="0" w:space="0" w:color="auto"/>
        <w:left w:val="none" w:sz="0" w:space="0" w:color="auto"/>
        <w:bottom w:val="none" w:sz="0" w:space="0" w:color="auto"/>
        <w:right w:val="none" w:sz="0" w:space="0" w:color="auto"/>
      </w:divBdr>
    </w:div>
    <w:div w:id="1515998206">
      <w:bodyDiv w:val="1"/>
      <w:marLeft w:val="0"/>
      <w:marRight w:val="0"/>
      <w:marTop w:val="0"/>
      <w:marBottom w:val="0"/>
      <w:divBdr>
        <w:top w:val="none" w:sz="0" w:space="0" w:color="auto"/>
        <w:left w:val="none" w:sz="0" w:space="0" w:color="auto"/>
        <w:bottom w:val="none" w:sz="0" w:space="0" w:color="auto"/>
        <w:right w:val="none" w:sz="0" w:space="0" w:color="auto"/>
      </w:divBdr>
    </w:div>
    <w:div w:id="1523737166">
      <w:bodyDiv w:val="1"/>
      <w:marLeft w:val="0"/>
      <w:marRight w:val="0"/>
      <w:marTop w:val="0"/>
      <w:marBottom w:val="0"/>
      <w:divBdr>
        <w:top w:val="none" w:sz="0" w:space="0" w:color="auto"/>
        <w:left w:val="none" w:sz="0" w:space="0" w:color="auto"/>
        <w:bottom w:val="none" w:sz="0" w:space="0" w:color="auto"/>
        <w:right w:val="none" w:sz="0" w:space="0" w:color="auto"/>
      </w:divBdr>
    </w:div>
    <w:div w:id="1537086308">
      <w:bodyDiv w:val="1"/>
      <w:marLeft w:val="0"/>
      <w:marRight w:val="0"/>
      <w:marTop w:val="0"/>
      <w:marBottom w:val="0"/>
      <w:divBdr>
        <w:top w:val="none" w:sz="0" w:space="0" w:color="auto"/>
        <w:left w:val="none" w:sz="0" w:space="0" w:color="auto"/>
        <w:bottom w:val="none" w:sz="0" w:space="0" w:color="auto"/>
        <w:right w:val="none" w:sz="0" w:space="0" w:color="auto"/>
      </w:divBdr>
    </w:div>
    <w:div w:id="1561205020">
      <w:bodyDiv w:val="1"/>
      <w:marLeft w:val="0"/>
      <w:marRight w:val="0"/>
      <w:marTop w:val="0"/>
      <w:marBottom w:val="0"/>
      <w:divBdr>
        <w:top w:val="none" w:sz="0" w:space="0" w:color="auto"/>
        <w:left w:val="none" w:sz="0" w:space="0" w:color="auto"/>
        <w:bottom w:val="none" w:sz="0" w:space="0" w:color="auto"/>
        <w:right w:val="none" w:sz="0" w:space="0" w:color="auto"/>
      </w:divBdr>
    </w:div>
    <w:div w:id="1562209378">
      <w:bodyDiv w:val="1"/>
      <w:marLeft w:val="0"/>
      <w:marRight w:val="0"/>
      <w:marTop w:val="0"/>
      <w:marBottom w:val="0"/>
      <w:divBdr>
        <w:top w:val="none" w:sz="0" w:space="0" w:color="auto"/>
        <w:left w:val="none" w:sz="0" w:space="0" w:color="auto"/>
        <w:bottom w:val="none" w:sz="0" w:space="0" w:color="auto"/>
        <w:right w:val="none" w:sz="0" w:space="0" w:color="auto"/>
      </w:divBdr>
    </w:div>
    <w:div w:id="1565069474">
      <w:bodyDiv w:val="1"/>
      <w:marLeft w:val="0"/>
      <w:marRight w:val="0"/>
      <w:marTop w:val="0"/>
      <w:marBottom w:val="0"/>
      <w:divBdr>
        <w:top w:val="none" w:sz="0" w:space="0" w:color="auto"/>
        <w:left w:val="none" w:sz="0" w:space="0" w:color="auto"/>
        <w:bottom w:val="none" w:sz="0" w:space="0" w:color="auto"/>
        <w:right w:val="none" w:sz="0" w:space="0" w:color="auto"/>
      </w:divBdr>
    </w:div>
    <w:div w:id="1569803825">
      <w:bodyDiv w:val="1"/>
      <w:marLeft w:val="0"/>
      <w:marRight w:val="0"/>
      <w:marTop w:val="0"/>
      <w:marBottom w:val="0"/>
      <w:divBdr>
        <w:top w:val="none" w:sz="0" w:space="0" w:color="auto"/>
        <w:left w:val="none" w:sz="0" w:space="0" w:color="auto"/>
        <w:bottom w:val="none" w:sz="0" w:space="0" w:color="auto"/>
        <w:right w:val="none" w:sz="0" w:space="0" w:color="auto"/>
      </w:divBdr>
    </w:div>
    <w:div w:id="1571771579">
      <w:bodyDiv w:val="1"/>
      <w:marLeft w:val="0"/>
      <w:marRight w:val="0"/>
      <w:marTop w:val="0"/>
      <w:marBottom w:val="0"/>
      <w:divBdr>
        <w:top w:val="none" w:sz="0" w:space="0" w:color="auto"/>
        <w:left w:val="none" w:sz="0" w:space="0" w:color="auto"/>
        <w:bottom w:val="none" w:sz="0" w:space="0" w:color="auto"/>
        <w:right w:val="none" w:sz="0" w:space="0" w:color="auto"/>
      </w:divBdr>
    </w:div>
    <w:div w:id="1571772854">
      <w:bodyDiv w:val="1"/>
      <w:marLeft w:val="0"/>
      <w:marRight w:val="0"/>
      <w:marTop w:val="0"/>
      <w:marBottom w:val="0"/>
      <w:divBdr>
        <w:top w:val="none" w:sz="0" w:space="0" w:color="auto"/>
        <w:left w:val="none" w:sz="0" w:space="0" w:color="auto"/>
        <w:bottom w:val="none" w:sz="0" w:space="0" w:color="auto"/>
        <w:right w:val="none" w:sz="0" w:space="0" w:color="auto"/>
      </w:divBdr>
    </w:div>
    <w:div w:id="1573007445">
      <w:bodyDiv w:val="1"/>
      <w:marLeft w:val="0"/>
      <w:marRight w:val="0"/>
      <w:marTop w:val="0"/>
      <w:marBottom w:val="0"/>
      <w:divBdr>
        <w:top w:val="none" w:sz="0" w:space="0" w:color="auto"/>
        <w:left w:val="none" w:sz="0" w:space="0" w:color="auto"/>
        <w:bottom w:val="none" w:sz="0" w:space="0" w:color="auto"/>
        <w:right w:val="none" w:sz="0" w:space="0" w:color="auto"/>
      </w:divBdr>
    </w:div>
    <w:div w:id="1577940087">
      <w:bodyDiv w:val="1"/>
      <w:marLeft w:val="0"/>
      <w:marRight w:val="0"/>
      <w:marTop w:val="0"/>
      <w:marBottom w:val="0"/>
      <w:divBdr>
        <w:top w:val="none" w:sz="0" w:space="0" w:color="auto"/>
        <w:left w:val="none" w:sz="0" w:space="0" w:color="auto"/>
        <w:bottom w:val="none" w:sz="0" w:space="0" w:color="auto"/>
        <w:right w:val="none" w:sz="0" w:space="0" w:color="auto"/>
      </w:divBdr>
    </w:div>
    <w:div w:id="1586916290">
      <w:bodyDiv w:val="1"/>
      <w:marLeft w:val="0"/>
      <w:marRight w:val="0"/>
      <w:marTop w:val="0"/>
      <w:marBottom w:val="0"/>
      <w:divBdr>
        <w:top w:val="none" w:sz="0" w:space="0" w:color="auto"/>
        <w:left w:val="none" w:sz="0" w:space="0" w:color="auto"/>
        <w:bottom w:val="none" w:sz="0" w:space="0" w:color="auto"/>
        <w:right w:val="none" w:sz="0" w:space="0" w:color="auto"/>
      </w:divBdr>
    </w:div>
    <w:div w:id="1600598755">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18020744">
      <w:bodyDiv w:val="1"/>
      <w:marLeft w:val="0"/>
      <w:marRight w:val="0"/>
      <w:marTop w:val="0"/>
      <w:marBottom w:val="0"/>
      <w:divBdr>
        <w:top w:val="none" w:sz="0" w:space="0" w:color="auto"/>
        <w:left w:val="none" w:sz="0" w:space="0" w:color="auto"/>
        <w:bottom w:val="none" w:sz="0" w:space="0" w:color="auto"/>
        <w:right w:val="none" w:sz="0" w:space="0" w:color="auto"/>
      </w:divBdr>
    </w:div>
    <w:div w:id="1635256962">
      <w:bodyDiv w:val="1"/>
      <w:marLeft w:val="0"/>
      <w:marRight w:val="0"/>
      <w:marTop w:val="0"/>
      <w:marBottom w:val="0"/>
      <w:divBdr>
        <w:top w:val="none" w:sz="0" w:space="0" w:color="auto"/>
        <w:left w:val="none" w:sz="0" w:space="0" w:color="auto"/>
        <w:bottom w:val="none" w:sz="0" w:space="0" w:color="auto"/>
        <w:right w:val="none" w:sz="0" w:space="0" w:color="auto"/>
      </w:divBdr>
    </w:div>
    <w:div w:id="1635403194">
      <w:bodyDiv w:val="1"/>
      <w:marLeft w:val="0"/>
      <w:marRight w:val="0"/>
      <w:marTop w:val="0"/>
      <w:marBottom w:val="0"/>
      <w:divBdr>
        <w:top w:val="none" w:sz="0" w:space="0" w:color="auto"/>
        <w:left w:val="none" w:sz="0" w:space="0" w:color="auto"/>
        <w:bottom w:val="none" w:sz="0" w:space="0" w:color="auto"/>
        <w:right w:val="none" w:sz="0" w:space="0" w:color="auto"/>
      </w:divBdr>
    </w:div>
    <w:div w:id="1639652804">
      <w:bodyDiv w:val="1"/>
      <w:marLeft w:val="0"/>
      <w:marRight w:val="0"/>
      <w:marTop w:val="0"/>
      <w:marBottom w:val="0"/>
      <w:divBdr>
        <w:top w:val="none" w:sz="0" w:space="0" w:color="auto"/>
        <w:left w:val="none" w:sz="0" w:space="0" w:color="auto"/>
        <w:bottom w:val="none" w:sz="0" w:space="0" w:color="auto"/>
        <w:right w:val="none" w:sz="0" w:space="0" w:color="auto"/>
      </w:divBdr>
    </w:div>
    <w:div w:id="1640381855">
      <w:bodyDiv w:val="1"/>
      <w:marLeft w:val="0"/>
      <w:marRight w:val="0"/>
      <w:marTop w:val="0"/>
      <w:marBottom w:val="0"/>
      <w:divBdr>
        <w:top w:val="none" w:sz="0" w:space="0" w:color="auto"/>
        <w:left w:val="none" w:sz="0" w:space="0" w:color="auto"/>
        <w:bottom w:val="none" w:sz="0" w:space="0" w:color="auto"/>
        <w:right w:val="none" w:sz="0" w:space="0" w:color="auto"/>
      </w:divBdr>
    </w:div>
    <w:div w:id="1648900678">
      <w:bodyDiv w:val="1"/>
      <w:marLeft w:val="0"/>
      <w:marRight w:val="0"/>
      <w:marTop w:val="0"/>
      <w:marBottom w:val="0"/>
      <w:divBdr>
        <w:top w:val="none" w:sz="0" w:space="0" w:color="auto"/>
        <w:left w:val="none" w:sz="0" w:space="0" w:color="auto"/>
        <w:bottom w:val="none" w:sz="0" w:space="0" w:color="auto"/>
        <w:right w:val="none" w:sz="0" w:space="0" w:color="auto"/>
      </w:divBdr>
    </w:div>
    <w:div w:id="1652060690">
      <w:bodyDiv w:val="1"/>
      <w:marLeft w:val="0"/>
      <w:marRight w:val="0"/>
      <w:marTop w:val="0"/>
      <w:marBottom w:val="0"/>
      <w:divBdr>
        <w:top w:val="none" w:sz="0" w:space="0" w:color="auto"/>
        <w:left w:val="none" w:sz="0" w:space="0" w:color="auto"/>
        <w:bottom w:val="none" w:sz="0" w:space="0" w:color="auto"/>
        <w:right w:val="none" w:sz="0" w:space="0" w:color="auto"/>
      </w:divBdr>
    </w:div>
    <w:div w:id="1660764390">
      <w:bodyDiv w:val="1"/>
      <w:marLeft w:val="0"/>
      <w:marRight w:val="0"/>
      <w:marTop w:val="0"/>
      <w:marBottom w:val="0"/>
      <w:divBdr>
        <w:top w:val="none" w:sz="0" w:space="0" w:color="auto"/>
        <w:left w:val="none" w:sz="0" w:space="0" w:color="auto"/>
        <w:bottom w:val="none" w:sz="0" w:space="0" w:color="auto"/>
        <w:right w:val="none" w:sz="0" w:space="0" w:color="auto"/>
      </w:divBdr>
    </w:div>
    <w:div w:id="1664620872">
      <w:bodyDiv w:val="1"/>
      <w:marLeft w:val="0"/>
      <w:marRight w:val="0"/>
      <w:marTop w:val="0"/>
      <w:marBottom w:val="0"/>
      <w:divBdr>
        <w:top w:val="none" w:sz="0" w:space="0" w:color="auto"/>
        <w:left w:val="none" w:sz="0" w:space="0" w:color="auto"/>
        <w:bottom w:val="none" w:sz="0" w:space="0" w:color="auto"/>
        <w:right w:val="none" w:sz="0" w:space="0" w:color="auto"/>
      </w:divBdr>
    </w:div>
    <w:div w:id="1677222017">
      <w:bodyDiv w:val="1"/>
      <w:marLeft w:val="0"/>
      <w:marRight w:val="0"/>
      <w:marTop w:val="0"/>
      <w:marBottom w:val="0"/>
      <w:divBdr>
        <w:top w:val="none" w:sz="0" w:space="0" w:color="auto"/>
        <w:left w:val="none" w:sz="0" w:space="0" w:color="auto"/>
        <w:bottom w:val="none" w:sz="0" w:space="0" w:color="auto"/>
        <w:right w:val="none" w:sz="0" w:space="0" w:color="auto"/>
      </w:divBdr>
    </w:div>
    <w:div w:id="1682857072">
      <w:bodyDiv w:val="1"/>
      <w:marLeft w:val="0"/>
      <w:marRight w:val="0"/>
      <w:marTop w:val="0"/>
      <w:marBottom w:val="0"/>
      <w:divBdr>
        <w:top w:val="none" w:sz="0" w:space="0" w:color="auto"/>
        <w:left w:val="none" w:sz="0" w:space="0" w:color="auto"/>
        <w:bottom w:val="none" w:sz="0" w:space="0" w:color="auto"/>
        <w:right w:val="none" w:sz="0" w:space="0" w:color="auto"/>
      </w:divBdr>
    </w:div>
    <w:div w:id="1694185233">
      <w:bodyDiv w:val="1"/>
      <w:marLeft w:val="0"/>
      <w:marRight w:val="0"/>
      <w:marTop w:val="0"/>
      <w:marBottom w:val="0"/>
      <w:divBdr>
        <w:top w:val="none" w:sz="0" w:space="0" w:color="auto"/>
        <w:left w:val="none" w:sz="0" w:space="0" w:color="auto"/>
        <w:bottom w:val="none" w:sz="0" w:space="0" w:color="auto"/>
        <w:right w:val="none" w:sz="0" w:space="0" w:color="auto"/>
      </w:divBdr>
    </w:div>
    <w:div w:id="1697004481">
      <w:bodyDiv w:val="1"/>
      <w:marLeft w:val="0"/>
      <w:marRight w:val="0"/>
      <w:marTop w:val="0"/>
      <w:marBottom w:val="0"/>
      <w:divBdr>
        <w:top w:val="none" w:sz="0" w:space="0" w:color="auto"/>
        <w:left w:val="none" w:sz="0" w:space="0" w:color="auto"/>
        <w:bottom w:val="none" w:sz="0" w:space="0" w:color="auto"/>
        <w:right w:val="none" w:sz="0" w:space="0" w:color="auto"/>
      </w:divBdr>
    </w:div>
    <w:div w:id="1702705762">
      <w:bodyDiv w:val="1"/>
      <w:marLeft w:val="0"/>
      <w:marRight w:val="0"/>
      <w:marTop w:val="0"/>
      <w:marBottom w:val="0"/>
      <w:divBdr>
        <w:top w:val="none" w:sz="0" w:space="0" w:color="auto"/>
        <w:left w:val="none" w:sz="0" w:space="0" w:color="auto"/>
        <w:bottom w:val="none" w:sz="0" w:space="0" w:color="auto"/>
        <w:right w:val="none" w:sz="0" w:space="0" w:color="auto"/>
      </w:divBdr>
    </w:div>
    <w:div w:id="1707868176">
      <w:bodyDiv w:val="1"/>
      <w:marLeft w:val="0"/>
      <w:marRight w:val="0"/>
      <w:marTop w:val="0"/>
      <w:marBottom w:val="0"/>
      <w:divBdr>
        <w:top w:val="none" w:sz="0" w:space="0" w:color="auto"/>
        <w:left w:val="none" w:sz="0" w:space="0" w:color="auto"/>
        <w:bottom w:val="none" w:sz="0" w:space="0" w:color="auto"/>
        <w:right w:val="none" w:sz="0" w:space="0" w:color="auto"/>
      </w:divBdr>
    </w:div>
    <w:div w:id="1715539472">
      <w:bodyDiv w:val="1"/>
      <w:marLeft w:val="0"/>
      <w:marRight w:val="0"/>
      <w:marTop w:val="0"/>
      <w:marBottom w:val="0"/>
      <w:divBdr>
        <w:top w:val="none" w:sz="0" w:space="0" w:color="auto"/>
        <w:left w:val="none" w:sz="0" w:space="0" w:color="auto"/>
        <w:bottom w:val="none" w:sz="0" w:space="0" w:color="auto"/>
        <w:right w:val="none" w:sz="0" w:space="0" w:color="auto"/>
      </w:divBdr>
    </w:div>
    <w:div w:id="1721322042">
      <w:bodyDiv w:val="1"/>
      <w:marLeft w:val="0"/>
      <w:marRight w:val="0"/>
      <w:marTop w:val="0"/>
      <w:marBottom w:val="0"/>
      <w:divBdr>
        <w:top w:val="none" w:sz="0" w:space="0" w:color="auto"/>
        <w:left w:val="none" w:sz="0" w:space="0" w:color="auto"/>
        <w:bottom w:val="none" w:sz="0" w:space="0" w:color="auto"/>
        <w:right w:val="none" w:sz="0" w:space="0" w:color="auto"/>
      </w:divBdr>
    </w:div>
    <w:div w:id="1723212615">
      <w:bodyDiv w:val="1"/>
      <w:marLeft w:val="0"/>
      <w:marRight w:val="0"/>
      <w:marTop w:val="0"/>
      <w:marBottom w:val="0"/>
      <w:divBdr>
        <w:top w:val="none" w:sz="0" w:space="0" w:color="auto"/>
        <w:left w:val="none" w:sz="0" w:space="0" w:color="auto"/>
        <w:bottom w:val="none" w:sz="0" w:space="0" w:color="auto"/>
        <w:right w:val="none" w:sz="0" w:space="0" w:color="auto"/>
      </w:divBdr>
    </w:div>
    <w:div w:id="1724476649">
      <w:bodyDiv w:val="1"/>
      <w:marLeft w:val="0"/>
      <w:marRight w:val="0"/>
      <w:marTop w:val="0"/>
      <w:marBottom w:val="0"/>
      <w:divBdr>
        <w:top w:val="none" w:sz="0" w:space="0" w:color="auto"/>
        <w:left w:val="none" w:sz="0" w:space="0" w:color="auto"/>
        <w:bottom w:val="none" w:sz="0" w:space="0" w:color="auto"/>
        <w:right w:val="none" w:sz="0" w:space="0" w:color="auto"/>
      </w:divBdr>
    </w:div>
    <w:div w:id="1726835115">
      <w:bodyDiv w:val="1"/>
      <w:marLeft w:val="0"/>
      <w:marRight w:val="0"/>
      <w:marTop w:val="0"/>
      <w:marBottom w:val="0"/>
      <w:divBdr>
        <w:top w:val="none" w:sz="0" w:space="0" w:color="auto"/>
        <w:left w:val="none" w:sz="0" w:space="0" w:color="auto"/>
        <w:bottom w:val="none" w:sz="0" w:space="0" w:color="auto"/>
        <w:right w:val="none" w:sz="0" w:space="0" w:color="auto"/>
      </w:divBdr>
    </w:div>
    <w:div w:id="1728652138">
      <w:bodyDiv w:val="1"/>
      <w:marLeft w:val="0"/>
      <w:marRight w:val="0"/>
      <w:marTop w:val="0"/>
      <w:marBottom w:val="0"/>
      <w:divBdr>
        <w:top w:val="none" w:sz="0" w:space="0" w:color="auto"/>
        <w:left w:val="none" w:sz="0" w:space="0" w:color="auto"/>
        <w:bottom w:val="none" w:sz="0" w:space="0" w:color="auto"/>
        <w:right w:val="none" w:sz="0" w:space="0" w:color="auto"/>
      </w:divBdr>
    </w:div>
    <w:div w:id="1730881985">
      <w:bodyDiv w:val="1"/>
      <w:marLeft w:val="0"/>
      <w:marRight w:val="0"/>
      <w:marTop w:val="0"/>
      <w:marBottom w:val="0"/>
      <w:divBdr>
        <w:top w:val="none" w:sz="0" w:space="0" w:color="auto"/>
        <w:left w:val="none" w:sz="0" w:space="0" w:color="auto"/>
        <w:bottom w:val="none" w:sz="0" w:space="0" w:color="auto"/>
        <w:right w:val="none" w:sz="0" w:space="0" w:color="auto"/>
      </w:divBdr>
    </w:div>
    <w:div w:id="1747342979">
      <w:bodyDiv w:val="1"/>
      <w:marLeft w:val="0"/>
      <w:marRight w:val="0"/>
      <w:marTop w:val="0"/>
      <w:marBottom w:val="0"/>
      <w:divBdr>
        <w:top w:val="none" w:sz="0" w:space="0" w:color="auto"/>
        <w:left w:val="none" w:sz="0" w:space="0" w:color="auto"/>
        <w:bottom w:val="none" w:sz="0" w:space="0" w:color="auto"/>
        <w:right w:val="none" w:sz="0" w:space="0" w:color="auto"/>
      </w:divBdr>
    </w:div>
    <w:div w:id="1754813854">
      <w:bodyDiv w:val="1"/>
      <w:marLeft w:val="0"/>
      <w:marRight w:val="0"/>
      <w:marTop w:val="0"/>
      <w:marBottom w:val="0"/>
      <w:divBdr>
        <w:top w:val="none" w:sz="0" w:space="0" w:color="auto"/>
        <w:left w:val="none" w:sz="0" w:space="0" w:color="auto"/>
        <w:bottom w:val="none" w:sz="0" w:space="0" w:color="auto"/>
        <w:right w:val="none" w:sz="0" w:space="0" w:color="auto"/>
      </w:divBdr>
    </w:div>
    <w:div w:id="1760830746">
      <w:bodyDiv w:val="1"/>
      <w:marLeft w:val="0"/>
      <w:marRight w:val="0"/>
      <w:marTop w:val="0"/>
      <w:marBottom w:val="0"/>
      <w:divBdr>
        <w:top w:val="none" w:sz="0" w:space="0" w:color="auto"/>
        <w:left w:val="none" w:sz="0" w:space="0" w:color="auto"/>
        <w:bottom w:val="none" w:sz="0" w:space="0" w:color="auto"/>
        <w:right w:val="none" w:sz="0" w:space="0" w:color="auto"/>
      </w:divBdr>
    </w:div>
    <w:div w:id="1807119971">
      <w:bodyDiv w:val="1"/>
      <w:marLeft w:val="0"/>
      <w:marRight w:val="0"/>
      <w:marTop w:val="0"/>
      <w:marBottom w:val="0"/>
      <w:divBdr>
        <w:top w:val="none" w:sz="0" w:space="0" w:color="auto"/>
        <w:left w:val="none" w:sz="0" w:space="0" w:color="auto"/>
        <w:bottom w:val="none" w:sz="0" w:space="0" w:color="auto"/>
        <w:right w:val="none" w:sz="0" w:space="0" w:color="auto"/>
      </w:divBdr>
    </w:div>
    <w:div w:id="1809711815">
      <w:bodyDiv w:val="1"/>
      <w:marLeft w:val="0"/>
      <w:marRight w:val="0"/>
      <w:marTop w:val="0"/>
      <w:marBottom w:val="0"/>
      <w:divBdr>
        <w:top w:val="none" w:sz="0" w:space="0" w:color="auto"/>
        <w:left w:val="none" w:sz="0" w:space="0" w:color="auto"/>
        <w:bottom w:val="none" w:sz="0" w:space="0" w:color="auto"/>
        <w:right w:val="none" w:sz="0" w:space="0" w:color="auto"/>
      </w:divBdr>
    </w:div>
    <w:div w:id="1812206264">
      <w:bodyDiv w:val="1"/>
      <w:marLeft w:val="0"/>
      <w:marRight w:val="0"/>
      <w:marTop w:val="0"/>
      <w:marBottom w:val="0"/>
      <w:divBdr>
        <w:top w:val="none" w:sz="0" w:space="0" w:color="auto"/>
        <w:left w:val="none" w:sz="0" w:space="0" w:color="auto"/>
        <w:bottom w:val="none" w:sz="0" w:space="0" w:color="auto"/>
        <w:right w:val="none" w:sz="0" w:space="0" w:color="auto"/>
      </w:divBdr>
    </w:div>
    <w:div w:id="1828087300">
      <w:bodyDiv w:val="1"/>
      <w:marLeft w:val="0"/>
      <w:marRight w:val="0"/>
      <w:marTop w:val="0"/>
      <w:marBottom w:val="0"/>
      <w:divBdr>
        <w:top w:val="none" w:sz="0" w:space="0" w:color="auto"/>
        <w:left w:val="none" w:sz="0" w:space="0" w:color="auto"/>
        <w:bottom w:val="none" w:sz="0" w:space="0" w:color="auto"/>
        <w:right w:val="none" w:sz="0" w:space="0" w:color="auto"/>
      </w:divBdr>
    </w:div>
    <w:div w:id="1832598306">
      <w:bodyDiv w:val="1"/>
      <w:marLeft w:val="0"/>
      <w:marRight w:val="0"/>
      <w:marTop w:val="0"/>
      <w:marBottom w:val="0"/>
      <w:divBdr>
        <w:top w:val="none" w:sz="0" w:space="0" w:color="auto"/>
        <w:left w:val="none" w:sz="0" w:space="0" w:color="auto"/>
        <w:bottom w:val="none" w:sz="0" w:space="0" w:color="auto"/>
        <w:right w:val="none" w:sz="0" w:space="0" w:color="auto"/>
      </w:divBdr>
    </w:div>
    <w:div w:id="1833719890">
      <w:bodyDiv w:val="1"/>
      <w:marLeft w:val="0"/>
      <w:marRight w:val="0"/>
      <w:marTop w:val="0"/>
      <w:marBottom w:val="0"/>
      <w:divBdr>
        <w:top w:val="none" w:sz="0" w:space="0" w:color="auto"/>
        <w:left w:val="none" w:sz="0" w:space="0" w:color="auto"/>
        <w:bottom w:val="none" w:sz="0" w:space="0" w:color="auto"/>
        <w:right w:val="none" w:sz="0" w:space="0" w:color="auto"/>
      </w:divBdr>
    </w:div>
    <w:div w:id="1849100717">
      <w:bodyDiv w:val="1"/>
      <w:marLeft w:val="0"/>
      <w:marRight w:val="0"/>
      <w:marTop w:val="0"/>
      <w:marBottom w:val="0"/>
      <w:divBdr>
        <w:top w:val="none" w:sz="0" w:space="0" w:color="auto"/>
        <w:left w:val="none" w:sz="0" w:space="0" w:color="auto"/>
        <w:bottom w:val="none" w:sz="0" w:space="0" w:color="auto"/>
        <w:right w:val="none" w:sz="0" w:space="0" w:color="auto"/>
      </w:divBdr>
    </w:div>
    <w:div w:id="1851136563">
      <w:bodyDiv w:val="1"/>
      <w:marLeft w:val="0"/>
      <w:marRight w:val="0"/>
      <w:marTop w:val="0"/>
      <w:marBottom w:val="0"/>
      <w:divBdr>
        <w:top w:val="none" w:sz="0" w:space="0" w:color="auto"/>
        <w:left w:val="none" w:sz="0" w:space="0" w:color="auto"/>
        <w:bottom w:val="none" w:sz="0" w:space="0" w:color="auto"/>
        <w:right w:val="none" w:sz="0" w:space="0" w:color="auto"/>
      </w:divBdr>
    </w:div>
    <w:div w:id="1864247028">
      <w:bodyDiv w:val="1"/>
      <w:marLeft w:val="0"/>
      <w:marRight w:val="0"/>
      <w:marTop w:val="0"/>
      <w:marBottom w:val="0"/>
      <w:divBdr>
        <w:top w:val="none" w:sz="0" w:space="0" w:color="auto"/>
        <w:left w:val="none" w:sz="0" w:space="0" w:color="auto"/>
        <w:bottom w:val="none" w:sz="0" w:space="0" w:color="auto"/>
        <w:right w:val="none" w:sz="0" w:space="0" w:color="auto"/>
      </w:divBdr>
    </w:div>
    <w:div w:id="1871068546">
      <w:bodyDiv w:val="1"/>
      <w:marLeft w:val="0"/>
      <w:marRight w:val="0"/>
      <w:marTop w:val="0"/>
      <w:marBottom w:val="0"/>
      <w:divBdr>
        <w:top w:val="none" w:sz="0" w:space="0" w:color="auto"/>
        <w:left w:val="none" w:sz="0" w:space="0" w:color="auto"/>
        <w:bottom w:val="none" w:sz="0" w:space="0" w:color="auto"/>
        <w:right w:val="none" w:sz="0" w:space="0" w:color="auto"/>
      </w:divBdr>
    </w:div>
    <w:div w:id="1871264180">
      <w:bodyDiv w:val="1"/>
      <w:marLeft w:val="0"/>
      <w:marRight w:val="0"/>
      <w:marTop w:val="0"/>
      <w:marBottom w:val="0"/>
      <w:divBdr>
        <w:top w:val="none" w:sz="0" w:space="0" w:color="auto"/>
        <w:left w:val="none" w:sz="0" w:space="0" w:color="auto"/>
        <w:bottom w:val="none" w:sz="0" w:space="0" w:color="auto"/>
        <w:right w:val="none" w:sz="0" w:space="0" w:color="auto"/>
      </w:divBdr>
    </w:div>
    <w:div w:id="1883979099">
      <w:bodyDiv w:val="1"/>
      <w:marLeft w:val="0"/>
      <w:marRight w:val="0"/>
      <w:marTop w:val="0"/>
      <w:marBottom w:val="0"/>
      <w:divBdr>
        <w:top w:val="none" w:sz="0" w:space="0" w:color="auto"/>
        <w:left w:val="none" w:sz="0" w:space="0" w:color="auto"/>
        <w:bottom w:val="none" w:sz="0" w:space="0" w:color="auto"/>
        <w:right w:val="none" w:sz="0" w:space="0" w:color="auto"/>
      </w:divBdr>
    </w:div>
    <w:div w:id="1886091282">
      <w:bodyDiv w:val="1"/>
      <w:marLeft w:val="0"/>
      <w:marRight w:val="0"/>
      <w:marTop w:val="0"/>
      <w:marBottom w:val="0"/>
      <w:divBdr>
        <w:top w:val="none" w:sz="0" w:space="0" w:color="auto"/>
        <w:left w:val="none" w:sz="0" w:space="0" w:color="auto"/>
        <w:bottom w:val="none" w:sz="0" w:space="0" w:color="auto"/>
        <w:right w:val="none" w:sz="0" w:space="0" w:color="auto"/>
      </w:divBdr>
    </w:div>
    <w:div w:id="1898200834">
      <w:bodyDiv w:val="1"/>
      <w:marLeft w:val="0"/>
      <w:marRight w:val="0"/>
      <w:marTop w:val="0"/>
      <w:marBottom w:val="0"/>
      <w:divBdr>
        <w:top w:val="none" w:sz="0" w:space="0" w:color="auto"/>
        <w:left w:val="none" w:sz="0" w:space="0" w:color="auto"/>
        <w:bottom w:val="none" w:sz="0" w:space="0" w:color="auto"/>
        <w:right w:val="none" w:sz="0" w:space="0" w:color="auto"/>
      </w:divBdr>
    </w:div>
    <w:div w:id="1902013896">
      <w:bodyDiv w:val="1"/>
      <w:marLeft w:val="0"/>
      <w:marRight w:val="0"/>
      <w:marTop w:val="0"/>
      <w:marBottom w:val="0"/>
      <w:divBdr>
        <w:top w:val="none" w:sz="0" w:space="0" w:color="auto"/>
        <w:left w:val="none" w:sz="0" w:space="0" w:color="auto"/>
        <w:bottom w:val="none" w:sz="0" w:space="0" w:color="auto"/>
        <w:right w:val="none" w:sz="0" w:space="0" w:color="auto"/>
      </w:divBdr>
    </w:div>
    <w:div w:id="1910848959">
      <w:bodyDiv w:val="1"/>
      <w:marLeft w:val="0"/>
      <w:marRight w:val="0"/>
      <w:marTop w:val="0"/>
      <w:marBottom w:val="0"/>
      <w:divBdr>
        <w:top w:val="none" w:sz="0" w:space="0" w:color="auto"/>
        <w:left w:val="none" w:sz="0" w:space="0" w:color="auto"/>
        <w:bottom w:val="none" w:sz="0" w:space="0" w:color="auto"/>
        <w:right w:val="none" w:sz="0" w:space="0" w:color="auto"/>
      </w:divBdr>
    </w:div>
    <w:div w:id="1915972745">
      <w:bodyDiv w:val="1"/>
      <w:marLeft w:val="0"/>
      <w:marRight w:val="0"/>
      <w:marTop w:val="0"/>
      <w:marBottom w:val="0"/>
      <w:divBdr>
        <w:top w:val="none" w:sz="0" w:space="0" w:color="auto"/>
        <w:left w:val="none" w:sz="0" w:space="0" w:color="auto"/>
        <w:bottom w:val="none" w:sz="0" w:space="0" w:color="auto"/>
        <w:right w:val="none" w:sz="0" w:space="0" w:color="auto"/>
      </w:divBdr>
    </w:div>
    <w:div w:id="1923758702">
      <w:bodyDiv w:val="1"/>
      <w:marLeft w:val="0"/>
      <w:marRight w:val="0"/>
      <w:marTop w:val="0"/>
      <w:marBottom w:val="0"/>
      <w:divBdr>
        <w:top w:val="none" w:sz="0" w:space="0" w:color="auto"/>
        <w:left w:val="none" w:sz="0" w:space="0" w:color="auto"/>
        <w:bottom w:val="none" w:sz="0" w:space="0" w:color="auto"/>
        <w:right w:val="none" w:sz="0" w:space="0" w:color="auto"/>
      </w:divBdr>
    </w:div>
    <w:div w:id="1924337860">
      <w:bodyDiv w:val="1"/>
      <w:marLeft w:val="0"/>
      <w:marRight w:val="0"/>
      <w:marTop w:val="0"/>
      <w:marBottom w:val="0"/>
      <w:divBdr>
        <w:top w:val="none" w:sz="0" w:space="0" w:color="auto"/>
        <w:left w:val="none" w:sz="0" w:space="0" w:color="auto"/>
        <w:bottom w:val="none" w:sz="0" w:space="0" w:color="auto"/>
        <w:right w:val="none" w:sz="0" w:space="0" w:color="auto"/>
      </w:divBdr>
    </w:div>
    <w:div w:id="1931770743">
      <w:bodyDiv w:val="1"/>
      <w:marLeft w:val="0"/>
      <w:marRight w:val="0"/>
      <w:marTop w:val="0"/>
      <w:marBottom w:val="0"/>
      <w:divBdr>
        <w:top w:val="none" w:sz="0" w:space="0" w:color="auto"/>
        <w:left w:val="none" w:sz="0" w:space="0" w:color="auto"/>
        <w:bottom w:val="none" w:sz="0" w:space="0" w:color="auto"/>
        <w:right w:val="none" w:sz="0" w:space="0" w:color="auto"/>
      </w:divBdr>
    </w:div>
    <w:div w:id="1934892895">
      <w:bodyDiv w:val="1"/>
      <w:marLeft w:val="0"/>
      <w:marRight w:val="0"/>
      <w:marTop w:val="0"/>
      <w:marBottom w:val="0"/>
      <w:divBdr>
        <w:top w:val="none" w:sz="0" w:space="0" w:color="auto"/>
        <w:left w:val="none" w:sz="0" w:space="0" w:color="auto"/>
        <w:bottom w:val="none" w:sz="0" w:space="0" w:color="auto"/>
        <w:right w:val="none" w:sz="0" w:space="0" w:color="auto"/>
      </w:divBdr>
    </w:div>
    <w:div w:id="1940483845">
      <w:bodyDiv w:val="1"/>
      <w:marLeft w:val="0"/>
      <w:marRight w:val="0"/>
      <w:marTop w:val="0"/>
      <w:marBottom w:val="0"/>
      <w:divBdr>
        <w:top w:val="none" w:sz="0" w:space="0" w:color="auto"/>
        <w:left w:val="none" w:sz="0" w:space="0" w:color="auto"/>
        <w:bottom w:val="none" w:sz="0" w:space="0" w:color="auto"/>
        <w:right w:val="none" w:sz="0" w:space="0" w:color="auto"/>
      </w:divBdr>
    </w:div>
    <w:div w:id="1951008055">
      <w:bodyDiv w:val="1"/>
      <w:marLeft w:val="0"/>
      <w:marRight w:val="0"/>
      <w:marTop w:val="0"/>
      <w:marBottom w:val="0"/>
      <w:divBdr>
        <w:top w:val="none" w:sz="0" w:space="0" w:color="auto"/>
        <w:left w:val="none" w:sz="0" w:space="0" w:color="auto"/>
        <w:bottom w:val="none" w:sz="0" w:space="0" w:color="auto"/>
        <w:right w:val="none" w:sz="0" w:space="0" w:color="auto"/>
      </w:divBdr>
    </w:div>
    <w:div w:id="1965888151">
      <w:bodyDiv w:val="1"/>
      <w:marLeft w:val="0"/>
      <w:marRight w:val="0"/>
      <w:marTop w:val="0"/>
      <w:marBottom w:val="0"/>
      <w:divBdr>
        <w:top w:val="none" w:sz="0" w:space="0" w:color="auto"/>
        <w:left w:val="none" w:sz="0" w:space="0" w:color="auto"/>
        <w:bottom w:val="none" w:sz="0" w:space="0" w:color="auto"/>
        <w:right w:val="none" w:sz="0" w:space="0" w:color="auto"/>
      </w:divBdr>
    </w:div>
    <w:div w:id="1979526630">
      <w:bodyDiv w:val="1"/>
      <w:marLeft w:val="0"/>
      <w:marRight w:val="0"/>
      <w:marTop w:val="0"/>
      <w:marBottom w:val="0"/>
      <w:divBdr>
        <w:top w:val="none" w:sz="0" w:space="0" w:color="auto"/>
        <w:left w:val="none" w:sz="0" w:space="0" w:color="auto"/>
        <w:bottom w:val="none" w:sz="0" w:space="0" w:color="auto"/>
        <w:right w:val="none" w:sz="0" w:space="0" w:color="auto"/>
      </w:divBdr>
    </w:div>
    <w:div w:id="1981424422">
      <w:bodyDiv w:val="1"/>
      <w:marLeft w:val="0"/>
      <w:marRight w:val="0"/>
      <w:marTop w:val="0"/>
      <w:marBottom w:val="0"/>
      <w:divBdr>
        <w:top w:val="none" w:sz="0" w:space="0" w:color="auto"/>
        <w:left w:val="none" w:sz="0" w:space="0" w:color="auto"/>
        <w:bottom w:val="none" w:sz="0" w:space="0" w:color="auto"/>
        <w:right w:val="none" w:sz="0" w:space="0" w:color="auto"/>
      </w:divBdr>
    </w:div>
    <w:div w:id="1985616697">
      <w:bodyDiv w:val="1"/>
      <w:marLeft w:val="0"/>
      <w:marRight w:val="0"/>
      <w:marTop w:val="0"/>
      <w:marBottom w:val="0"/>
      <w:divBdr>
        <w:top w:val="none" w:sz="0" w:space="0" w:color="auto"/>
        <w:left w:val="none" w:sz="0" w:space="0" w:color="auto"/>
        <w:bottom w:val="none" w:sz="0" w:space="0" w:color="auto"/>
        <w:right w:val="none" w:sz="0" w:space="0" w:color="auto"/>
      </w:divBdr>
    </w:div>
    <w:div w:id="1987473791">
      <w:bodyDiv w:val="1"/>
      <w:marLeft w:val="0"/>
      <w:marRight w:val="0"/>
      <w:marTop w:val="0"/>
      <w:marBottom w:val="0"/>
      <w:divBdr>
        <w:top w:val="none" w:sz="0" w:space="0" w:color="auto"/>
        <w:left w:val="none" w:sz="0" w:space="0" w:color="auto"/>
        <w:bottom w:val="none" w:sz="0" w:space="0" w:color="auto"/>
        <w:right w:val="none" w:sz="0" w:space="0" w:color="auto"/>
      </w:divBdr>
    </w:div>
    <w:div w:id="2004813510">
      <w:bodyDiv w:val="1"/>
      <w:marLeft w:val="0"/>
      <w:marRight w:val="0"/>
      <w:marTop w:val="0"/>
      <w:marBottom w:val="0"/>
      <w:divBdr>
        <w:top w:val="none" w:sz="0" w:space="0" w:color="auto"/>
        <w:left w:val="none" w:sz="0" w:space="0" w:color="auto"/>
        <w:bottom w:val="none" w:sz="0" w:space="0" w:color="auto"/>
        <w:right w:val="none" w:sz="0" w:space="0" w:color="auto"/>
      </w:divBdr>
    </w:div>
    <w:div w:id="2005010657">
      <w:bodyDiv w:val="1"/>
      <w:marLeft w:val="0"/>
      <w:marRight w:val="0"/>
      <w:marTop w:val="0"/>
      <w:marBottom w:val="0"/>
      <w:divBdr>
        <w:top w:val="none" w:sz="0" w:space="0" w:color="auto"/>
        <w:left w:val="none" w:sz="0" w:space="0" w:color="auto"/>
        <w:bottom w:val="none" w:sz="0" w:space="0" w:color="auto"/>
        <w:right w:val="none" w:sz="0" w:space="0" w:color="auto"/>
      </w:divBdr>
    </w:div>
    <w:div w:id="2019119547">
      <w:bodyDiv w:val="1"/>
      <w:marLeft w:val="0"/>
      <w:marRight w:val="0"/>
      <w:marTop w:val="0"/>
      <w:marBottom w:val="0"/>
      <w:divBdr>
        <w:top w:val="none" w:sz="0" w:space="0" w:color="auto"/>
        <w:left w:val="none" w:sz="0" w:space="0" w:color="auto"/>
        <w:bottom w:val="none" w:sz="0" w:space="0" w:color="auto"/>
        <w:right w:val="none" w:sz="0" w:space="0" w:color="auto"/>
      </w:divBdr>
    </w:div>
    <w:div w:id="2020229226">
      <w:bodyDiv w:val="1"/>
      <w:marLeft w:val="0"/>
      <w:marRight w:val="0"/>
      <w:marTop w:val="0"/>
      <w:marBottom w:val="0"/>
      <w:divBdr>
        <w:top w:val="none" w:sz="0" w:space="0" w:color="auto"/>
        <w:left w:val="none" w:sz="0" w:space="0" w:color="auto"/>
        <w:bottom w:val="none" w:sz="0" w:space="0" w:color="auto"/>
        <w:right w:val="none" w:sz="0" w:space="0" w:color="auto"/>
      </w:divBdr>
    </w:div>
    <w:div w:id="2027711968">
      <w:bodyDiv w:val="1"/>
      <w:marLeft w:val="0"/>
      <w:marRight w:val="0"/>
      <w:marTop w:val="0"/>
      <w:marBottom w:val="0"/>
      <w:divBdr>
        <w:top w:val="none" w:sz="0" w:space="0" w:color="auto"/>
        <w:left w:val="none" w:sz="0" w:space="0" w:color="auto"/>
        <w:bottom w:val="none" w:sz="0" w:space="0" w:color="auto"/>
        <w:right w:val="none" w:sz="0" w:space="0" w:color="auto"/>
      </w:divBdr>
    </w:div>
    <w:div w:id="2030058680">
      <w:bodyDiv w:val="1"/>
      <w:marLeft w:val="0"/>
      <w:marRight w:val="0"/>
      <w:marTop w:val="0"/>
      <w:marBottom w:val="0"/>
      <w:divBdr>
        <w:top w:val="none" w:sz="0" w:space="0" w:color="auto"/>
        <w:left w:val="none" w:sz="0" w:space="0" w:color="auto"/>
        <w:bottom w:val="none" w:sz="0" w:space="0" w:color="auto"/>
        <w:right w:val="none" w:sz="0" w:space="0" w:color="auto"/>
      </w:divBdr>
    </w:div>
    <w:div w:id="2034064422">
      <w:bodyDiv w:val="1"/>
      <w:marLeft w:val="0"/>
      <w:marRight w:val="0"/>
      <w:marTop w:val="0"/>
      <w:marBottom w:val="0"/>
      <w:divBdr>
        <w:top w:val="none" w:sz="0" w:space="0" w:color="auto"/>
        <w:left w:val="none" w:sz="0" w:space="0" w:color="auto"/>
        <w:bottom w:val="none" w:sz="0" w:space="0" w:color="auto"/>
        <w:right w:val="none" w:sz="0" w:space="0" w:color="auto"/>
      </w:divBdr>
    </w:div>
    <w:div w:id="2050183374">
      <w:bodyDiv w:val="1"/>
      <w:marLeft w:val="0"/>
      <w:marRight w:val="0"/>
      <w:marTop w:val="0"/>
      <w:marBottom w:val="0"/>
      <w:divBdr>
        <w:top w:val="none" w:sz="0" w:space="0" w:color="auto"/>
        <w:left w:val="none" w:sz="0" w:space="0" w:color="auto"/>
        <w:bottom w:val="none" w:sz="0" w:space="0" w:color="auto"/>
        <w:right w:val="none" w:sz="0" w:space="0" w:color="auto"/>
      </w:divBdr>
    </w:div>
    <w:div w:id="2050496034">
      <w:bodyDiv w:val="1"/>
      <w:marLeft w:val="0"/>
      <w:marRight w:val="0"/>
      <w:marTop w:val="0"/>
      <w:marBottom w:val="0"/>
      <w:divBdr>
        <w:top w:val="none" w:sz="0" w:space="0" w:color="auto"/>
        <w:left w:val="none" w:sz="0" w:space="0" w:color="auto"/>
        <w:bottom w:val="none" w:sz="0" w:space="0" w:color="auto"/>
        <w:right w:val="none" w:sz="0" w:space="0" w:color="auto"/>
      </w:divBdr>
    </w:div>
    <w:div w:id="2057117424">
      <w:bodyDiv w:val="1"/>
      <w:marLeft w:val="0"/>
      <w:marRight w:val="0"/>
      <w:marTop w:val="0"/>
      <w:marBottom w:val="0"/>
      <w:divBdr>
        <w:top w:val="none" w:sz="0" w:space="0" w:color="auto"/>
        <w:left w:val="none" w:sz="0" w:space="0" w:color="auto"/>
        <w:bottom w:val="none" w:sz="0" w:space="0" w:color="auto"/>
        <w:right w:val="none" w:sz="0" w:space="0" w:color="auto"/>
      </w:divBdr>
    </w:div>
    <w:div w:id="2060476005">
      <w:bodyDiv w:val="1"/>
      <w:marLeft w:val="0"/>
      <w:marRight w:val="0"/>
      <w:marTop w:val="0"/>
      <w:marBottom w:val="0"/>
      <w:divBdr>
        <w:top w:val="none" w:sz="0" w:space="0" w:color="auto"/>
        <w:left w:val="none" w:sz="0" w:space="0" w:color="auto"/>
        <w:bottom w:val="none" w:sz="0" w:space="0" w:color="auto"/>
        <w:right w:val="none" w:sz="0" w:space="0" w:color="auto"/>
      </w:divBdr>
    </w:div>
    <w:div w:id="2060736852">
      <w:bodyDiv w:val="1"/>
      <w:marLeft w:val="0"/>
      <w:marRight w:val="0"/>
      <w:marTop w:val="0"/>
      <w:marBottom w:val="0"/>
      <w:divBdr>
        <w:top w:val="none" w:sz="0" w:space="0" w:color="auto"/>
        <w:left w:val="none" w:sz="0" w:space="0" w:color="auto"/>
        <w:bottom w:val="none" w:sz="0" w:space="0" w:color="auto"/>
        <w:right w:val="none" w:sz="0" w:space="0" w:color="auto"/>
      </w:divBdr>
    </w:div>
    <w:div w:id="2067754638">
      <w:bodyDiv w:val="1"/>
      <w:marLeft w:val="0"/>
      <w:marRight w:val="0"/>
      <w:marTop w:val="0"/>
      <w:marBottom w:val="0"/>
      <w:divBdr>
        <w:top w:val="none" w:sz="0" w:space="0" w:color="auto"/>
        <w:left w:val="none" w:sz="0" w:space="0" w:color="auto"/>
        <w:bottom w:val="none" w:sz="0" w:space="0" w:color="auto"/>
        <w:right w:val="none" w:sz="0" w:space="0" w:color="auto"/>
      </w:divBdr>
    </w:div>
    <w:div w:id="2071726334">
      <w:bodyDiv w:val="1"/>
      <w:marLeft w:val="0"/>
      <w:marRight w:val="0"/>
      <w:marTop w:val="0"/>
      <w:marBottom w:val="0"/>
      <w:divBdr>
        <w:top w:val="none" w:sz="0" w:space="0" w:color="auto"/>
        <w:left w:val="none" w:sz="0" w:space="0" w:color="auto"/>
        <w:bottom w:val="none" w:sz="0" w:space="0" w:color="auto"/>
        <w:right w:val="none" w:sz="0" w:space="0" w:color="auto"/>
      </w:divBdr>
    </w:div>
    <w:div w:id="2078090994">
      <w:bodyDiv w:val="1"/>
      <w:marLeft w:val="0"/>
      <w:marRight w:val="0"/>
      <w:marTop w:val="0"/>
      <w:marBottom w:val="0"/>
      <w:divBdr>
        <w:top w:val="none" w:sz="0" w:space="0" w:color="auto"/>
        <w:left w:val="none" w:sz="0" w:space="0" w:color="auto"/>
        <w:bottom w:val="none" w:sz="0" w:space="0" w:color="auto"/>
        <w:right w:val="none" w:sz="0" w:space="0" w:color="auto"/>
      </w:divBdr>
    </w:div>
    <w:div w:id="2084721486">
      <w:bodyDiv w:val="1"/>
      <w:marLeft w:val="0"/>
      <w:marRight w:val="0"/>
      <w:marTop w:val="0"/>
      <w:marBottom w:val="0"/>
      <w:divBdr>
        <w:top w:val="none" w:sz="0" w:space="0" w:color="auto"/>
        <w:left w:val="none" w:sz="0" w:space="0" w:color="auto"/>
        <w:bottom w:val="none" w:sz="0" w:space="0" w:color="auto"/>
        <w:right w:val="none" w:sz="0" w:space="0" w:color="auto"/>
      </w:divBdr>
    </w:div>
    <w:div w:id="2092967465">
      <w:bodyDiv w:val="1"/>
      <w:marLeft w:val="0"/>
      <w:marRight w:val="0"/>
      <w:marTop w:val="0"/>
      <w:marBottom w:val="0"/>
      <w:divBdr>
        <w:top w:val="none" w:sz="0" w:space="0" w:color="auto"/>
        <w:left w:val="none" w:sz="0" w:space="0" w:color="auto"/>
        <w:bottom w:val="none" w:sz="0" w:space="0" w:color="auto"/>
        <w:right w:val="none" w:sz="0" w:space="0" w:color="auto"/>
      </w:divBdr>
    </w:div>
    <w:div w:id="2095468238">
      <w:bodyDiv w:val="1"/>
      <w:marLeft w:val="0"/>
      <w:marRight w:val="0"/>
      <w:marTop w:val="0"/>
      <w:marBottom w:val="0"/>
      <w:divBdr>
        <w:top w:val="none" w:sz="0" w:space="0" w:color="auto"/>
        <w:left w:val="none" w:sz="0" w:space="0" w:color="auto"/>
        <w:bottom w:val="none" w:sz="0" w:space="0" w:color="auto"/>
        <w:right w:val="none" w:sz="0" w:space="0" w:color="auto"/>
      </w:divBdr>
    </w:div>
    <w:div w:id="2100247174">
      <w:bodyDiv w:val="1"/>
      <w:marLeft w:val="0"/>
      <w:marRight w:val="0"/>
      <w:marTop w:val="0"/>
      <w:marBottom w:val="0"/>
      <w:divBdr>
        <w:top w:val="none" w:sz="0" w:space="0" w:color="auto"/>
        <w:left w:val="none" w:sz="0" w:space="0" w:color="auto"/>
        <w:bottom w:val="none" w:sz="0" w:space="0" w:color="auto"/>
        <w:right w:val="none" w:sz="0" w:space="0" w:color="auto"/>
      </w:divBdr>
    </w:div>
    <w:div w:id="2100517428">
      <w:bodyDiv w:val="1"/>
      <w:marLeft w:val="0"/>
      <w:marRight w:val="0"/>
      <w:marTop w:val="0"/>
      <w:marBottom w:val="0"/>
      <w:divBdr>
        <w:top w:val="none" w:sz="0" w:space="0" w:color="auto"/>
        <w:left w:val="none" w:sz="0" w:space="0" w:color="auto"/>
        <w:bottom w:val="none" w:sz="0" w:space="0" w:color="auto"/>
        <w:right w:val="none" w:sz="0" w:space="0" w:color="auto"/>
      </w:divBdr>
    </w:div>
    <w:div w:id="2106415659">
      <w:bodyDiv w:val="1"/>
      <w:marLeft w:val="0"/>
      <w:marRight w:val="0"/>
      <w:marTop w:val="0"/>
      <w:marBottom w:val="0"/>
      <w:divBdr>
        <w:top w:val="none" w:sz="0" w:space="0" w:color="auto"/>
        <w:left w:val="none" w:sz="0" w:space="0" w:color="auto"/>
        <w:bottom w:val="none" w:sz="0" w:space="0" w:color="auto"/>
        <w:right w:val="none" w:sz="0" w:space="0" w:color="auto"/>
      </w:divBdr>
    </w:div>
    <w:div w:id="2107190658">
      <w:bodyDiv w:val="1"/>
      <w:marLeft w:val="0"/>
      <w:marRight w:val="0"/>
      <w:marTop w:val="0"/>
      <w:marBottom w:val="0"/>
      <w:divBdr>
        <w:top w:val="none" w:sz="0" w:space="0" w:color="auto"/>
        <w:left w:val="none" w:sz="0" w:space="0" w:color="auto"/>
        <w:bottom w:val="none" w:sz="0" w:space="0" w:color="auto"/>
        <w:right w:val="none" w:sz="0" w:space="0" w:color="auto"/>
      </w:divBdr>
    </w:div>
    <w:div w:id="2114668352">
      <w:bodyDiv w:val="1"/>
      <w:marLeft w:val="0"/>
      <w:marRight w:val="0"/>
      <w:marTop w:val="0"/>
      <w:marBottom w:val="0"/>
      <w:divBdr>
        <w:top w:val="none" w:sz="0" w:space="0" w:color="auto"/>
        <w:left w:val="none" w:sz="0" w:space="0" w:color="auto"/>
        <w:bottom w:val="none" w:sz="0" w:space="0" w:color="auto"/>
        <w:right w:val="none" w:sz="0" w:space="0" w:color="auto"/>
      </w:divBdr>
    </w:div>
    <w:div w:id="2116291538">
      <w:bodyDiv w:val="1"/>
      <w:marLeft w:val="0"/>
      <w:marRight w:val="0"/>
      <w:marTop w:val="0"/>
      <w:marBottom w:val="0"/>
      <w:divBdr>
        <w:top w:val="none" w:sz="0" w:space="0" w:color="auto"/>
        <w:left w:val="none" w:sz="0" w:space="0" w:color="auto"/>
        <w:bottom w:val="none" w:sz="0" w:space="0" w:color="auto"/>
        <w:right w:val="none" w:sz="0" w:space="0" w:color="auto"/>
      </w:divBdr>
    </w:div>
    <w:div w:id="2116363012">
      <w:bodyDiv w:val="1"/>
      <w:marLeft w:val="0"/>
      <w:marRight w:val="0"/>
      <w:marTop w:val="0"/>
      <w:marBottom w:val="0"/>
      <w:divBdr>
        <w:top w:val="none" w:sz="0" w:space="0" w:color="auto"/>
        <w:left w:val="none" w:sz="0" w:space="0" w:color="auto"/>
        <w:bottom w:val="none" w:sz="0" w:space="0" w:color="auto"/>
        <w:right w:val="none" w:sz="0" w:space="0" w:color="auto"/>
      </w:divBdr>
    </w:div>
    <w:div w:id="2119063615">
      <w:bodyDiv w:val="1"/>
      <w:marLeft w:val="0"/>
      <w:marRight w:val="0"/>
      <w:marTop w:val="0"/>
      <w:marBottom w:val="0"/>
      <w:divBdr>
        <w:top w:val="none" w:sz="0" w:space="0" w:color="auto"/>
        <w:left w:val="none" w:sz="0" w:space="0" w:color="auto"/>
        <w:bottom w:val="none" w:sz="0" w:space="0" w:color="auto"/>
        <w:right w:val="none" w:sz="0" w:space="0" w:color="auto"/>
      </w:divBdr>
    </w:div>
    <w:div w:id="2133209278">
      <w:bodyDiv w:val="1"/>
      <w:marLeft w:val="0"/>
      <w:marRight w:val="0"/>
      <w:marTop w:val="0"/>
      <w:marBottom w:val="0"/>
      <w:divBdr>
        <w:top w:val="none" w:sz="0" w:space="0" w:color="auto"/>
        <w:left w:val="none" w:sz="0" w:space="0" w:color="auto"/>
        <w:bottom w:val="none" w:sz="0" w:space="0" w:color="auto"/>
        <w:right w:val="none" w:sz="0" w:space="0" w:color="auto"/>
      </w:divBdr>
    </w:div>
    <w:div w:id="2136943306">
      <w:bodyDiv w:val="1"/>
      <w:marLeft w:val="0"/>
      <w:marRight w:val="0"/>
      <w:marTop w:val="0"/>
      <w:marBottom w:val="0"/>
      <w:divBdr>
        <w:top w:val="none" w:sz="0" w:space="0" w:color="auto"/>
        <w:left w:val="none" w:sz="0" w:space="0" w:color="auto"/>
        <w:bottom w:val="none" w:sz="0" w:space="0" w:color="auto"/>
        <w:right w:val="none" w:sz="0" w:space="0" w:color="auto"/>
      </w:divBdr>
    </w:div>
    <w:div w:id="2140608004">
      <w:bodyDiv w:val="1"/>
      <w:marLeft w:val="0"/>
      <w:marRight w:val="0"/>
      <w:marTop w:val="0"/>
      <w:marBottom w:val="0"/>
      <w:divBdr>
        <w:top w:val="none" w:sz="0" w:space="0" w:color="auto"/>
        <w:left w:val="none" w:sz="0" w:space="0" w:color="auto"/>
        <w:bottom w:val="none" w:sz="0" w:space="0" w:color="auto"/>
        <w:right w:val="none" w:sz="0" w:space="0" w:color="auto"/>
      </w:divBdr>
    </w:div>
    <w:div w:id="2144345768">
      <w:bodyDiv w:val="1"/>
      <w:marLeft w:val="0"/>
      <w:marRight w:val="0"/>
      <w:marTop w:val="0"/>
      <w:marBottom w:val="0"/>
      <w:divBdr>
        <w:top w:val="none" w:sz="0" w:space="0" w:color="auto"/>
        <w:left w:val="none" w:sz="0" w:space="0" w:color="auto"/>
        <w:bottom w:val="none" w:sz="0" w:space="0" w:color="auto"/>
        <w:right w:val="none" w:sz="0" w:space="0" w:color="auto"/>
      </w:divBdr>
    </w:div>
    <w:div w:id="214538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b:Tag>
    <b:SourceType>InternetSite</b:SourceType>
    <b:Guid>{417966CF-9FA8-46C6-AF8F-305576E20942}</b:Guid>
    <b:Title>Nomecalles</b:Title>
    <b:Author>
      <b:Author>
        <b:Corporate>Instituto de Estadística de la Comunidad de Madrid</b:Corporate>
      </b:Author>
    </b:Author>
    <b:InternetSiteTitle>Nomecalles</b:InternetSiteTitle>
    <b:URL>https://gestiona.comunidad.madrid/nomecalles_web/#/inicio</b:URL>
    <b:LCID>es-ES</b:LCID>
    <b:RefOrder>3</b:RefOrder>
  </b:Source>
  <b:Source>
    <b:Tag>QGI25</b:Tag>
    <b:SourceType>InternetSite</b:SourceType>
    <b:Guid>{4D5EEC29-6456-4125-BDF6-14138F979D6B}</b:Guid>
    <b:Author>
      <b:Author>
        <b:Corporate>QGIS.org</b:Corporate>
      </b:Author>
    </b:Author>
    <b:Year>2025</b:Year>
    <b:URL>http://www.qgis.org</b:URL>
    <b:ProductionCompany>QGIS Association</b:ProductionCompany>
    <b:Title>Spatial wihtout Compromise · QGIS Website</b:Title>
    <b:RefOrder>11</b:RefOrder>
  </b:Source>
  <b:Source>
    <b:Tag>Ins25</b:Tag>
    <b:SourceType>InternetSite</b:SourceType>
    <b:Guid>{F5347020-1444-4D9D-95A0-BE3DC04DB243}</b:Guid>
    <b:Author>
      <b:Author>
        <b:Corporate>Instituto Nacional de Estadística</b:Corporate>
      </b:Author>
    </b:Author>
    <b:Title>Núcleo de población</b:Title>
    <b:YearAccessed>2025</b:YearAccessed>
    <b:URL>https://www.ine.es/DEFIne/es/concepto.htm?c=4930</b:URL>
    <b:InternetSiteTitle>Diccionario de conceptos</b:InternetSiteTitle>
    <b:RefOrder>1</b:RefOrder>
  </b:Source>
  <b:Source>
    <b:Tag>Ins1</b:Tag>
    <b:SourceType>InternetSite</b:SourceType>
    <b:Guid>{C8256D45-4249-4F8E-B4F8-B20954510E1D}</b:Guid>
    <b:Author>
      <b:Author>
        <b:Corporate>Instituto Nacional de Estadística</b:Corporate>
      </b:Author>
    </b:Author>
    <b:Title>Diseminado</b:Title>
    <b:URL>https://www.ine.es/DEFIne/concepto.htm?c=5188</b:URL>
    <b:InternetSiteTitle>DEFIne: Diccionario de conceptos</b:InternetSiteTitle>
    <b:RefOrder>2</b:RefOrder>
  </b:Source>
  <b:Source>
    <b:Tag>Com</b:Tag>
    <b:SourceType>InternetSite</b:SourceType>
    <b:Guid>{DF1AC5B5-C244-4B4B-B025-B265D3F4A59F}</b:Guid>
    <b:Author>
      <b:Author>
        <b:Corporate>Comunidad de Madrid</b:Corporate>
      </b:Author>
    </b:Author>
    <b:Title>Hospitales de la red del Servicio Madrileño de Salud</b:Title>
    <b:URL>https://www.comunidad.madrid/servicios/salud/hospitales-red-servicio-madrileno-salud</b:URL>
    <b:RefOrder>14</b:RefOrder>
  </b:Source>
  <b:Source>
    <b:Tag>Pro</b:Tag>
    <b:SourceType>InternetSite</b:SourceType>
    <b:Guid>{B3871FF4-D0B8-4D36-88AF-83340F1B64E7}</b:Guid>
    <b:Author>
      <b:Author>
        <b:Corporate>Procuradora Asociados</b:Corporate>
      </b:Author>
    </b:Author>
    <b:Title>Buscador de PARTIDOS JUDICIALES EN Madrid</b:Title>
    <b:URL>https://procuradoresasociadosmadrid.es/partidos-judiciales-madrid/</b:URL>
    <b:RefOrder>16</b:RefOrder>
  </b:Source>
  <b:Source>
    <b:Tag>Min</b:Tag>
    <b:SourceType>InternetSite</b:SourceType>
    <b:Guid>{208DF415-ECBF-492E-AAD6-95DFAD7CEF9A}</b:Guid>
    <b:Author>
      <b:Author>
        <b:Corporate>Ministerio de justicia de España</b:Corporate>
      </b:Author>
    </b:Author>
    <b:Title>Nomenclátor de Partidos Judiciales de España</b:Title>
    <b:URL>https://www.mjusticia.gob.es/es/JusticiaEspana/OrganizacionJusticia/Documents/011223_Nomencl%C3%A1tor%20de%20Partidos%20Judiciales.pdf</b:URL>
    <b:RefOrder>10</b:RefOrder>
  </b:Source>
  <b:Source>
    <b:Tag>Bol</b:Tag>
    <b:SourceType>DocumentFromInternetSite</b:SourceType>
    <b:Guid>{FDD2BF47-9317-4637-B301-008DFC629025}</b:Guid>
    <b:Author>
      <b:Author>
        <b:Corporate>Boletín Oficial del Estado</b:Corporate>
      </b:Author>
    </b:Author>
    <b:Title>Articulo 32 Ley Orgánica del Poder judicial</b:Title>
    <b:URL>https://www.iberley.es/legislacion/articulo-32-ley-organica-poder-judicial</b:URL>
    <b:RefOrder>15</b:RefOrder>
  </b:Source>
  <b:Source>
    <b:Tag>Ins2</b:Tag>
    <b:SourceType>InternetSite</b:SourceType>
    <b:Guid>{4E34B33C-CD84-49A9-ABA2-88D38F63F698}</b:Guid>
    <b:Author>
      <b:Author>
        <b:Corporate>Instituto Nacional de Estadística</b:Corporate>
      </b:Author>
    </b:Author>
    <b:Title>Nomenclátor. Población por unidad poblacional</b:Title>
    <b:URL>https://www.ine.es/nomen2/</b:URL>
    <b:RefOrder>9</b:RefOrder>
  </b:Source>
  <b:Source>
    <b:Tag>Dat25</b:Tag>
    <b:SourceType>InternetSite</b:SourceType>
    <b:Guid>{CE470FAC-8CBA-4EBD-BE19-DA86AAB3B0F9}</b:Guid>
    <b:Title>Datos Abiertos del Consorcio Regional de Transportes de Madrid</b:Title>
    <b:Year>2025</b:Year>
    <b:URL>https://data-crtm.opendata.arcgis.com/search</b:URL>
    <b:RefOrder>4</b:RefOrder>
  </b:Source>
  <b:Source>
    <b:Tag>Cen25</b:Tag>
    <b:SourceType>InternetSite</b:SourceType>
    <b:Guid>{9523C91D-8122-44F1-A649-A7B925696008}</b:Guid>
    <b:Title>Centro de Descargas del CNIG (IGN)</b:Title>
    <b:YearAccessed>2025</b:YearAccessed>
    <b:URL>https://centrodedescargas.cnig.es/CentroDescargas/redes-transporte</b:URL>
    <b:RefOrder>13</b:RefOrder>
  </b:Source>
  <b:Source>
    <b:Tag>Goo25</b:Tag>
    <b:SourceType>InternetSite</b:SourceType>
    <b:Guid>{1ED9F04B-9364-428B-9DBF-827813F40B5D}</b:Guid>
    <b:Author>
      <b:Author>
        <b:Corporate>Google Maps Platform Documentation  |  Routes API  |  Google for Developers</b:Corporate>
      </b:Author>
    </b:Author>
    <b:YearAccessed>2025</b:YearAccessed>
    <b:URL>https://developers.google.com/maps/documentation/routes</b:URL>
    <b:RefOrder>12</b:RefOrder>
  </b:Source>
  <b:Source>
    <b:Tag>Dan24</b:Tag>
    <b:SourceType>ArticleInAPeriodical</b:SourceType>
    <b:Guid>{1B5A7EAB-8E19-4B3A-9779-6C15F40F1C2B}</b:Guid>
    <b:Title>Recorrer 60 Kilómetros Para Llevar a Tu Hijo al Pediatra: Así Se Vive En Algunos Pueblos de Madrid.</b:Title>
    <b:Year>2024</b:Year>
    <b:Author>
      <b:Author>
        <b:NameList>
          <b:Person>
            <b:Last>Gutiérrez</b:Last>
            <b:First>Daniela</b:First>
          </b:Person>
        </b:NameList>
      </b:Author>
    </b:Author>
    <b:PeriodicalTitle>El País</b:PeriodicalTitle>
    <b:Month>12</b:Month>
    <b:Day>7</b:Day>
    <b:Pages>elpais.com/espana/madrid/2024-12-07/recorrer-60-kilometros-para-llevar-a-tu-hijo-al-pediatra-asi-se-vive-en-algunos-pueblos-de-madrid.html</b:Pages>
    <b:RefOrder>7</b:RefOrder>
  </b:Source>
  <b:Source>
    <b:Tag>alL19</b:Tag>
    <b:SourceType>JournalArticle</b:SourceType>
    <b:Guid>{54B5CD1E-79E2-4F48-B31E-56CE76F86CC5}</b:Guid>
    <b:Author>
      <b:Author>
        <b:NameList>
          <b:Person>
            <b:Last>al.</b:Last>
            <b:First>Luis</b:First>
            <b:Middle>Cereijo et</b:Middle>
          </b:Person>
        </b:NameList>
      </b:Author>
    </b:Author>
    <b:Title>Access to an Availability of Exercise Facilities in Madrid: An Equity Perspective</b:Title>
    <b:PeriodicalTitle>International </b:PeriodicalTitle>
    <b:Year>2019</b:Year>
    <b:JournalName>International Journal of Health Geographics</b:JournalName>
    <b:Volume>18</b:Volume>
    <b:Issue>1</b:Issue>
    <b:RefOrder>5</b:RefOrder>
  </b:Source>
  <b:Source>
    <b:Tag>BOl23</b:Tag>
    <b:SourceType>ArticleInAPeriodical</b:SourceType>
    <b:Guid>{E9599416-BD91-4375-BF36-2B154498BFA9}</b:Guid>
    <b:Title>Una biblioteca por cada 101.000 madrileños: la capital tiene poas instalaciones públicas y mal repartidas</b:Title>
    <b:Year>2023</b:Year>
    <b:Pages>https://elpais.com/espana/madrid/2023-09-03/radiografia-de-instalaciones-publicas-en-madrid-insuficientes-y-mal-repartidas.html</b:Pages>
    <b:Author>
      <b:Author>
        <b:NameList>
          <b:Person>
            <b:Last>Olaizola</b:Last>
            <b:First>B.</b:First>
          </b:Person>
        </b:NameList>
      </b:Author>
    </b:Author>
    <b:PeriodicalTitle>El País</b:PeriodicalTitle>
    <b:Month>9</b:Month>
    <b:Day>3</b:Day>
    <b:RefOrder>8</b:RefOrder>
  </b:Source>
  <b:Source>
    <b:Tag>Mor12</b:Tag>
    <b:SourceType>JournalArticle</b:SourceType>
    <b:Guid>{E4F57B38-CEC8-4CB5-B73C-420B1ACBA9AB}</b:Guid>
    <b:Title>Accesibilidad de los jóvenes a la red de transporte público en Alcobendas (Madrid) por motivo de ocio nocturno</b:Title>
    <b:Year>2012</b:Year>
    <b:Author>
      <b:Author>
        <b:NameList>
          <b:Person>
            <b:Last>Moreno-Jiménez</b:Last>
            <b:First>Antonio</b:First>
          </b:Person>
          <b:Person>
            <b:Last>Roca</b:Last>
            <b:First>Andrés</b:First>
          </b:Person>
        </b:NameList>
      </b:Author>
    </b:Author>
    <b:JournalName>ReseaarchGate</b:JournalName>
    <b:ConferenceName>ResearchGate</b:ConferenceName>
    <b:RefOrder>6</b:RefOrder>
  </b:Source>
</b:Sources>
</file>

<file path=customXml/itemProps1.xml><?xml version="1.0" encoding="utf-8"?>
<ds:datastoreItem xmlns:ds="http://schemas.openxmlformats.org/officeDocument/2006/customXml" ds:itemID="{0307F2A6-1844-4FC6-97B9-78A94A4616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1051</TotalTime>
  <Pages>39</Pages>
  <Words>6869</Words>
  <Characters>37784</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García Romero</dc:creator>
  <cp:keywords/>
  <dc:description/>
  <cp:lastModifiedBy>Raúl García Romero</cp:lastModifiedBy>
  <cp:revision>47</cp:revision>
  <cp:lastPrinted>2025-08-29T21:11:00Z</cp:lastPrinted>
  <dcterms:created xsi:type="dcterms:W3CDTF">2024-10-15T16:01:00Z</dcterms:created>
  <dcterms:modified xsi:type="dcterms:W3CDTF">2025-08-29T21:11:00Z</dcterms:modified>
</cp:coreProperties>
</file>