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5EFD" w14:textId="41CAC1DB" w:rsidR="00AF3AFD" w:rsidRDefault="00AF3AFD" w:rsidP="000F5D8D">
      <w:pPr>
        <w:rPr>
          <w:color w:val="000066"/>
        </w:rPr>
      </w:pPr>
      <w:r>
        <w:rPr>
          <w:noProof/>
        </w:rPr>
        <w:drawing>
          <wp:anchor distT="0" distB="0" distL="114300" distR="114300" simplePos="0" relativeHeight="251675648" behindDoc="0" locked="0" layoutInCell="1" allowOverlap="1" wp14:anchorId="5B9F18A9" wp14:editId="438D2F56">
            <wp:simplePos x="0" y="0"/>
            <wp:positionH relativeFrom="margin">
              <wp:posOffset>-215900</wp:posOffset>
            </wp:positionH>
            <wp:positionV relativeFrom="margin">
              <wp:posOffset>80010</wp:posOffset>
            </wp:positionV>
            <wp:extent cx="5400040" cy="544195"/>
            <wp:effectExtent l="0" t="0" r="0" b="0"/>
            <wp:wrapNone/>
            <wp:docPr id="34249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3F883" w14:textId="77777777" w:rsidR="00AF3AFD" w:rsidRDefault="00AF3AFD" w:rsidP="00AF3AFD">
      <w:pPr>
        <w:ind w:right="681"/>
        <w:rPr>
          <w:color w:val="000066"/>
        </w:rPr>
      </w:pPr>
    </w:p>
    <w:p w14:paraId="40B19A06" w14:textId="77777777" w:rsidR="00AF3AFD" w:rsidRPr="00010281" w:rsidRDefault="00AF3AFD" w:rsidP="00AF3AFD">
      <w:pPr>
        <w:rPr>
          <w:color w:val="000066"/>
        </w:rPr>
      </w:pPr>
      <w:r>
        <w:rPr>
          <w:color w:val="000066"/>
        </w:rPr>
        <w:t xml:space="preserve">                                                           </w:t>
      </w:r>
    </w:p>
    <w:p w14:paraId="786EA940" w14:textId="77777777" w:rsidR="00AF3AFD" w:rsidRDefault="00AF3AFD" w:rsidP="00AF3AFD">
      <w:pPr>
        <w:rPr>
          <w:rFonts w:ascii="Arial" w:hAnsi="Arial" w:cs="Arial"/>
          <w:color w:val="000066"/>
          <w:sz w:val="32"/>
          <w:szCs w:val="52"/>
        </w:rPr>
      </w:pPr>
    </w:p>
    <w:p w14:paraId="485FEA9F" w14:textId="43BC95FB" w:rsidR="00AF3AFD" w:rsidRPr="00CD72DA" w:rsidRDefault="00AF3AFD" w:rsidP="00AF3AFD">
      <w:pPr>
        <w:jc w:val="center"/>
        <w:rPr>
          <w:rFonts w:ascii="Arial" w:hAnsi="Arial" w:cs="Arial"/>
          <w:color w:val="000066"/>
          <w:sz w:val="32"/>
          <w:szCs w:val="52"/>
        </w:rPr>
      </w:pPr>
      <w:r>
        <w:rPr>
          <w:rFonts w:ascii="Arial" w:hAnsi="Arial" w:cs="Arial"/>
          <w:color w:val="000066"/>
          <w:sz w:val="32"/>
          <w:szCs w:val="52"/>
        </w:rPr>
        <w:t>Grado en Ingeniería Informática</w:t>
      </w:r>
      <w:r>
        <w:rPr>
          <w:rFonts w:ascii="Arial" w:hAnsi="Arial" w:cs="Arial"/>
          <w:color w:val="000066"/>
          <w:sz w:val="32"/>
          <w:szCs w:val="52"/>
        </w:rPr>
        <w:br/>
        <w:t>2024-2025</w:t>
      </w:r>
    </w:p>
    <w:p w14:paraId="22B89EAB" w14:textId="77777777" w:rsidR="00AF3AFD" w:rsidRDefault="00AF3AFD" w:rsidP="00AF3AFD">
      <w:pPr>
        <w:jc w:val="center"/>
        <w:rPr>
          <w:rFonts w:ascii="Arial" w:hAnsi="Arial" w:cs="Arial"/>
          <w:i/>
          <w:color w:val="000066"/>
          <w:sz w:val="32"/>
          <w:szCs w:val="52"/>
        </w:rPr>
      </w:pPr>
    </w:p>
    <w:p w14:paraId="1FABD5D9" w14:textId="77777777" w:rsidR="00AF3AFD" w:rsidRPr="00CD72DA" w:rsidRDefault="00AF3AFD" w:rsidP="00AF3AFD">
      <w:pPr>
        <w:jc w:val="center"/>
        <w:rPr>
          <w:rFonts w:ascii="Arial" w:hAnsi="Arial" w:cs="Arial"/>
          <w:i/>
          <w:color w:val="000066"/>
          <w:sz w:val="32"/>
          <w:szCs w:val="52"/>
        </w:rPr>
      </w:pPr>
      <w:r>
        <w:rPr>
          <w:rFonts w:ascii="Arial" w:hAnsi="Arial" w:cs="Arial"/>
          <w:i/>
          <w:color w:val="000066"/>
          <w:sz w:val="32"/>
          <w:szCs w:val="52"/>
        </w:rPr>
        <w:t>Trabajo Fin de Grado</w:t>
      </w:r>
    </w:p>
    <w:p w14:paraId="1E37A380" w14:textId="2C680FD5" w:rsidR="00AF3AFD" w:rsidRPr="00CD72DA" w:rsidRDefault="00AF3AFD" w:rsidP="00AF3AFD">
      <w:pPr>
        <w:jc w:val="center"/>
        <w:rPr>
          <w:rFonts w:ascii="Arial" w:hAnsi="Arial" w:cs="Arial"/>
          <w:color w:val="000066"/>
          <w:sz w:val="52"/>
          <w:szCs w:val="52"/>
        </w:rPr>
      </w:pPr>
      <w:r w:rsidRPr="00CD72DA">
        <w:rPr>
          <w:rFonts w:ascii="Arial" w:hAnsi="Arial" w:cs="Arial"/>
          <w:color w:val="000066"/>
          <w:sz w:val="52"/>
          <w:szCs w:val="52"/>
        </w:rPr>
        <w:t>“</w:t>
      </w:r>
      <w:r w:rsidRPr="00AF3AFD">
        <w:rPr>
          <w:rFonts w:ascii="Arial" w:hAnsi="Arial" w:cs="Arial"/>
          <w:color w:val="000066"/>
          <w:sz w:val="52"/>
          <w:szCs w:val="52"/>
        </w:rPr>
        <w:t>Desarrollo de un dataset para el cálculo de distancias entre núcleos urbanos y servicios de ámbito comarcal con titularidad pública en la Comunidad de Madrid</w:t>
      </w:r>
      <w:r w:rsidRPr="00CD72DA">
        <w:rPr>
          <w:rFonts w:ascii="Arial" w:hAnsi="Arial" w:cs="Arial"/>
          <w:color w:val="000066"/>
          <w:sz w:val="52"/>
          <w:szCs w:val="52"/>
        </w:rPr>
        <w:t>”</w:t>
      </w:r>
    </w:p>
    <w:p w14:paraId="57882BC8" w14:textId="5FB5B3FB" w:rsidR="00AF3AFD" w:rsidRDefault="00AF3AFD" w:rsidP="00AF3AFD">
      <w:pPr>
        <w:jc w:val="center"/>
        <w:rPr>
          <w:rFonts w:ascii="Arial" w:hAnsi="Arial" w:cs="Arial"/>
          <w:color w:val="000066"/>
          <w:sz w:val="44"/>
          <w:szCs w:val="52"/>
        </w:rPr>
      </w:pPr>
      <w:r>
        <w:rPr>
          <w:rFonts w:ascii="Arial" w:hAnsi="Arial" w:cs="Arial"/>
          <w:noProof/>
          <w:color w:val="000066"/>
          <w:sz w:val="44"/>
          <w:szCs w:val="52"/>
          <w:lang w:val="en-US"/>
        </w:rPr>
        <mc:AlternateContent>
          <mc:Choice Requires="wps">
            <w:drawing>
              <wp:anchor distT="0" distB="0" distL="114300" distR="114300" simplePos="0" relativeHeight="251674624" behindDoc="0" locked="0" layoutInCell="1" allowOverlap="1" wp14:anchorId="0181F02D" wp14:editId="0C4C21B4">
                <wp:simplePos x="0" y="0"/>
                <wp:positionH relativeFrom="column">
                  <wp:posOffset>1040765</wp:posOffset>
                </wp:positionH>
                <wp:positionV relativeFrom="paragraph">
                  <wp:posOffset>151130</wp:posOffset>
                </wp:positionV>
                <wp:extent cx="3733800" cy="12700"/>
                <wp:effectExtent l="6350" t="8890" r="12700" b="6985"/>
                <wp:wrapNone/>
                <wp:docPr id="1803906449"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306EBD" id="_x0000_t32" coordsize="21600,21600" o:spt="32" o:oned="t" path="m,l21600,21600e" filled="f">
                <v:path arrowok="t" fillok="f" o:connecttype="none"/>
                <o:lock v:ext="edit" shapetype="t"/>
              </v:shapetype>
              <v:shape id="Conector recto de flecha 1" o:spid="_x0000_s1026" type="#_x0000_t32" style="position:absolute;margin-left:81.95pt;margin-top:11.9pt;width:294pt;height: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"/>
            </w:pict>
          </mc:Fallback>
        </mc:AlternateContent>
      </w:r>
    </w:p>
    <w:p w14:paraId="1E048009" w14:textId="171C2D8B" w:rsidR="00AF3AFD" w:rsidRDefault="00AF3AFD" w:rsidP="00AF3AFD">
      <w:pPr>
        <w:jc w:val="center"/>
        <w:rPr>
          <w:rFonts w:ascii="Arial" w:hAnsi="Arial" w:cs="Arial"/>
          <w:color w:val="000066"/>
          <w:sz w:val="44"/>
          <w:szCs w:val="52"/>
        </w:rPr>
      </w:pPr>
      <w:r>
        <w:rPr>
          <w:rFonts w:ascii="Arial" w:hAnsi="Arial" w:cs="Arial"/>
          <w:color w:val="000066"/>
          <w:sz w:val="44"/>
          <w:szCs w:val="52"/>
        </w:rPr>
        <w:t>Raúl García Romero</w:t>
      </w:r>
    </w:p>
    <w:p w14:paraId="2DB08DB9" w14:textId="77777777" w:rsidR="00AF3AFD" w:rsidRPr="00CD72DA" w:rsidRDefault="00AF3AFD" w:rsidP="00AF3AFD">
      <w:pPr>
        <w:jc w:val="center"/>
        <w:rPr>
          <w:rFonts w:ascii="Arial" w:hAnsi="Arial" w:cs="Arial"/>
          <w:color w:val="000066"/>
          <w:sz w:val="32"/>
          <w:szCs w:val="52"/>
        </w:rPr>
      </w:pPr>
      <w:r>
        <w:rPr>
          <w:rFonts w:ascii="Arial" w:hAnsi="Arial" w:cs="Arial"/>
          <w:color w:val="000066"/>
          <w:sz w:val="32"/>
          <w:szCs w:val="52"/>
        </w:rPr>
        <w:t>Tutor/es</w:t>
      </w:r>
    </w:p>
    <w:p w14:paraId="6470726A" w14:textId="2587023F" w:rsidR="00AF3AFD" w:rsidRDefault="005B7778" w:rsidP="00AF3AFD">
      <w:pPr>
        <w:jc w:val="center"/>
        <w:rPr>
          <w:rFonts w:ascii="Arial" w:hAnsi="Arial" w:cs="Arial"/>
          <w:color w:val="000066"/>
          <w:sz w:val="32"/>
          <w:szCs w:val="52"/>
        </w:rPr>
      </w:pPr>
      <w:r>
        <w:rPr>
          <w:rFonts w:ascii="Arial" w:hAnsi="Arial" w:cs="Arial"/>
          <w:color w:val="000066"/>
          <w:sz w:val="32"/>
          <w:szCs w:val="52"/>
        </w:rPr>
        <w:t>Javier García Guzmán</w:t>
      </w:r>
    </w:p>
    <w:p w14:paraId="59B6A8F3" w14:textId="60E3EAD7" w:rsidR="00AF3AFD" w:rsidRDefault="00AF3AFD" w:rsidP="00AF3AFD">
      <w:pPr>
        <w:jc w:val="center"/>
        <w:rPr>
          <w:rFonts w:ascii="Arial" w:hAnsi="Arial" w:cs="Arial"/>
          <w:color w:val="000066"/>
          <w:sz w:val="32"/>
          <w:szCs w:val="52"/>
        </w:rPr>
      </w:pPr>
      <w:r>
        <w:rPr>
          <w:rFonts w:ascii="Arial" w:hAnsi="Arial" w:cs="Arial"/>
          <w:color w:val="000066"/>
          <w:sz w:val="32"/>
          <w:szCs w:val="52"/>
        </w:rPr>
        <w:t>Leganés, 2025</w:t>
      </w:r>
    </w:p>
    <w:p w14:paraId="626D689A" w14:textId="77777777" w:rsidR="005B7778" w:rsidRPr="00AF3AFD" w:rsidRDefault="005B7778" w:rsidP="00AF3AFD">
      <w:pPr>
        <w:jc w:val="center"/>
        <w:rPr>
          <w:rFonts w:ascii="Arial" w:hAnsi="Arial" w:cs="Arial"/>
          <w:color w:val="000066"/>
          <w:sz w:val="32"/>
          <w:szCs w:val="52"/>
        </w:rPr>
      </w:pPr>
    </w:p>
    <w:p w14:paraId="4F7C60A5" w14:textId="77777777" w:rsidR="00AF3AFD" w:rsidRPr="00BD1CEC" w:rsidRDefault="00AF3AFD" w:rsidP="00AF3AFD">
      <w:pPr>
        <w:spacing w:after="0" w:line="240" w:lineRule="auto"/>
        <w:ind w:left="708"/>
        <w:rPr>
          <w:rFonts w:ascii="Arial" w:eastAsia="Times New Roman" w:hAnsi="Arial" w:cs="Arial"/>
          <w:lang w:eastAsia="es-ES"/>
        </w:rPr>
      </w:pPr>
    </w:p>
    <w:p w14:paraId="71948922" w14:textId="35F856CD" w:rsidR="00AF3AFD" w:rsidRPr="00BD1CEC" w:rsidRDefault="00AF3AFD" w:rsidP="00AF3AFD">
      <w:pPr>
        <w:spacing w:after="0" w:line="240" w:lineRule="auto"/>
        <w:rPr>
          <w:rFonts w:ascii="Arial" w:eastAsia="Times New Roman" w:hAnsi="Arial" w:cs="Arial"/>
          <w:lang w:eastAsia="es-ES"/>
        </w:rPr>
      </w:pP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rsidR="00000000">
        <w:fldChar w:fldCharType="begin"/>
      </w:r>
      <w:r w:rsidR="00000000">
        <w:instrText xml:space="preserve"> INCLUDEPICTURE  "https://upload.wikimedia.org/wikipedia/commons/thumb/4/4f/Cc_by-nc-nd_euro_icon.svg/2000px-Cc_by-nc-nd_euro_icon.svg.png" \* MERGEFORMATINET </w:instrText>
      </w:r>
      <w:r w:rsidR="00000000">
        <w:fldChar w:fldCharType="separate"/>
      </w:r>
      <w:r w:rsidR="00E524D1">
        <w:pict w14:anchorId="70E7A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upload.wikimedia.org/wikipedia/commons/thumb/4/4f/Cc_by-nc-nd_euro_icon.svg/2000px-Cc_by-nc-nd_euro_icon.svg.png" style="width:120pt;height:40.45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BD1CEC">
        <w:rPr>
          <w:rFonts w:ascii="Arial" w:eastAsia="Times New Roman" w:hAnsi="Arial" w:cs="Arial"/>
          <w:lang w:eastAsia="es-ES"/>
        </w:rPr>
        <w:t xml:space="preserve"> </w:t>
      </w:r>
      <w:r>
        <w:rPr>
          <w:rFonts w:ascii="Arial" w:eastAsia="Times New Roman" w:hAnsi="Arial" w:cs="Arial"/>
          <w:lang w:eastAsia="es-ES"/>
        </w:rPr>
        <w:br/>
      </w:r>
    </w:p>
    <w:p w14:paraId="3928A593" w14:textId="77777777" w:rsidR="00862563" w:rsidRDefault="00AF3AFD" w:rsidP="00AF3AFD">
      <w:pPr>
        <w:spacing w:after="0" w:line="240" w:lineRule="auto"/>
        <w:rPr>
          <w:rFonts w:ascii="Arial" w:eastAsia="Times New Roman" w:hAnsi="Arial" w:cs="Arial"/>
          <w:b/>
          <w:lang w:eastAsia="es-ES"/>
        </w:rPr>
        <w:sectPr w:rsidR="00862563" w:rsidSect="00E452C5">
          <w:footerReference w:type="default" r:id="rId11"/>
          <w:footerReference w:type="first" r:id="rId12"/>
          <w:pgSz w:w="11906" w:h="16838"/>
          <w:pgMar w:top="1417" w:right="1701" w:bottom="1417" w:left="1701" w:header="708" w:footer="708" w:gutter="0"/>
          <w:cols w:space="708"/>
          <w:titlePg/>
          <w:docGrid w:linePitch="360"/>
        </w:sectPr>
      </w:pPr>
      <w:r w:rsidRPr="00BD1CEC">
        <w:rPr>
          <w:rFonts w:ascii="Arial" w:eastAsia="Times New Roman" w:hAnsi="Arial" w:cs="Arial"/>
          <w:lang w:eastAsia="es-ES"/>
        </w:rPr>
        <w:t xml:space="preserve">Esta obra se encuentra sujeta a la licencia Creative Commons </w:t>
      </w:r>
      <w:r w:rsidRPr="00BD1CEC">
        <w:rPr>
          <w:rFonts w:ascii="Arial" w:eastAsia="Times New Roman" w:hAnsi="Arial" w:cs="Arial"/>
          <w:b/>
          <w:lang w:eastAsia="es-ES"/>
        </w:rPr>
        <w:t>Reconocimiento – No Comercial – Sin Obra Derivada</w:t>
      </w:r>
      <w:r>
        <w:rPr>
          <w:rFonts w:ascii="Arial" w:eastAsia="Times New Roman" w:hAnsi="Arial" w:cs="Arial"/>
          <w:b/>
          <w:lang w:eastAsia="es-ES"/>
        </w:rPr>
        <w:br/>
      </w:r>
    </w:p>
    <w:p w14:paraId="32758BBE" w14:textId="31B6C621" w:rsidR="00DD0274" w:rsidRDefault="00DD0274" w:rsidP="00DD0274">
      <w:pPr>
        <w:jc w:val="center"/>
        <w:rPr>
          <w:b/>
          <w:bCs/>
          <w:lang w:eastAsia="es-ES"/>
        </w:rPr>
      </w:pPr>
      <w:r>
        <w:rPr>
          <w:b/>
          <w:bCs/>
          <w:lang w:eastAsia="es-ES"/>
        </w:rPr>
        <w:lastRenderedPageBreak/>
        <w:t>RESUMEN</w:t>
      </w:r>
    </w:p>
    <w:p w14:paraId="42C08023" w14:textId="37B432F5" w:rsidR="00DD0274" w:rsidRDefault="00DD0274" w:rsidP="00DD0274">
      <w:pPr>
        <w:rPr>
          <w:lang w:eastAsia="es-ES"/>
        </w:rPr>
      </w:pPr>
      <w:r>
        <w:rPr>
          <w:lang w:eastAsia="es-ES"/>
        </w:rPr>
        <w:t xml:space="preserve">El siguiente Trabajo de Fin de Grado está orientado a el cálculo de </w:t>
      </w:r>
      <w:r w:rsidR="008827B6">
        <w:rPr>
          <w:lang w:eastAsia="es-ES"/>
        </w:rPr>
        <w:t xml:space="preserve">distintos indicadores de </w:t>
      </w:r>
      <w:r>
        <w:rPr>
          <w:lang w:eastAsia="es-ES"/>
        </w:rPr>
        <w:t>disponibilidad de distintos servicios públicos para los distintos municipios de la Comunidad de Madrid, a partir de</w:t>
      </w:r>
      <w:r w:rsidR="008827B6">
        <w:rPr>
          <w:lang w:eastAsia="es-ES"/>
        </w:rPr>
        <w:t xml:space="preserve"> la obtención </w:t>
      </w:r>
      <w:r>
        <w:rPr>
          <w:lang w:eastAsia="es-ES"/>
        </w:rPr>
        <w:t>de la distancia media entre cada núcleo urbano y un conjunto con cada uno de los siguientes servicios públicos: Hospitales, juzgados, centros de salud mental y parques de bomberos.</w:t>
      </w:r>
    </w:p>
    <w:p w14:paraId="220CBFC6" w14:textId="43643A81" w:rsidR="0005688E" w:rsidRPr="00862563" w:rsidRDefault="00DD0274" w:rsidP="00DD0274">
      <w:pPr>
        <w:rPr>
          <w:lang w:eastAsia="es-ES"/>
        </w:rPr>
      </w:pPr>
      <w:r>
        <w:rPr>
          <w:lang w:eastAsia="es-ES"/>
        </w:rPr>
        <w:t>Inicialmente, los datos utilizados para llevar a cabo esta práctica son distintos datasets georreferenciados, es decir, un conjunto de instancias de datos cada una ligada a un punto geográfico por medio de coordenadas. Estos datos serán preprocesados, procesados y utilizados en programas de Python y QGIS para obtener distintos conjuntos de datos que den la información necesaria.</w:t>
      </w:r>
      <w:r>
        <w:rPr>
          <w:lang w:eastAsia="es-ES"/>
        </w:rPr>
        <w:br w:type="page"/>
      </w:r>
    </w:p>
    <w:sdt>
      <w:sdtPr>
        <w:rPr>
          <w:rFonts w:eastAsiaTheme="minorHAnsi" w:cstheme="minorBidi"/>
          <w:b w:val="0"/>
          <w:color w:val="auto"/>
          <w:kern w:val="2"/>
          <w:sz w:val="24"/>
          <w:szCs w:val="24"/>
          <w:lang w:eastAsia="en-US"/>
          <w14:ligatures w14:val="standardContextual"/>
        </w:rPr>
        <w:id w:val="-311102882"/>
        <w:docPartObj>
          <w:docPartGallery w:val="Table of Contents"/>
          <w:docPartUnique/>
        </w:docPartObj>
      </w:sdtPr>
      <w:sdtEndPr>
        <w:rPr>
          <w:bCs/>
        </w:rPr>
      </w:sdtEndPr>
      <w:sdtContent>
        <w:p w14:paraId="5605E2E0" w14:textId="3919FB9E" w:rsidR="00BD309E" w:rsidRPr="0005688E" w:rsidRDefault="0005688E" w:rsidP="0005688E">
          <w:pPr>
            <w:pStyle w:val="TtuloTDC"/>
            <w:jc w:val="center"/>
            <w:rPr>
              <w:u w:val="single"/>
            </w:rPr>
          </w:pPr>
          <w:r>
            <w:t>ÍNDICE DE CONTENIDOS</w:t>
          </w:r>
        </w:p>
        <w:p w14:paraId="23B3CFF5" w14:textId="4C65F2A1" w:rsidR="00773D33" w:rsidRDefault="00BD309E">
          <w:pPr>
            <w:pStyle w:val="TDC1"/>
            <w:rPr>
              <w:rFonts w:asciiTheme="minorHAnsi" w:eastAsiaTheme="minorEastAsia" w:hAnsiTheme="minorHAnsi"/>
              <w:noProof/>
              <w:lang w:eastAsia="es-ES"/>
            </w:rPr>
          </w:pPr>
          <w:r>
            <w:fldChar w:fldCharType="begin"/>
          </w:r>
          <w:r>
            <w:instrText xml:space="preserve"> TOC \o "1-3" \h \z \u </w:instrText>
          </w:r>
          <w:r>
            <w:fldChar w:fldCharType="separate"/>
          </w:r>
          <w:hyperlink w:anchor="_Toc207877161" w:history="1">
            <w:r w:rsidR="00773D33" w:rsidRPr="00A54F1C">
              <w:rPr>
                <w:rStyle w:val="Hipervnculo"/>
                <w:noProof/>
              </w:rPr>
              <w:t>1.</w:t>
            </w:r>
            <w:r w:rsidR="00773D33">
              <w:rPr>
                <w:rFonts w:asciiTheme="minorHAnsi" w:eastAsiaTheme="minorEastAsia" w:hAnsiTheme="minorHAnsi"/>
                <w:noProof/>
                <w:lang w:eastAsia="es-ES"/>
              </w:rPr>
              <w:tab/>
            </w:r>
            <w:r w:rsidR="00773D33" w:rsidRPr="00A54F1C">
              <w:rPr>
                <w:rStyle w:val="Hipervnculo"/>
                <w:noProof/>
              </w:rPr>
              <w:t>INTRODUCCIÓN</w:t>
            </w:r>
            <w:r w:rsidR="00773D33">
              <w:rPr>
                <w:noProof/>
                <w:webHidden/>
              </w:rPr>
              <w:tab/>
            </w:r>
            <w:r w:rsidR="00773D33">
              <w:rPr>
                <w:noProof/>
                <w:webHidden/>
              </w:rPr>
              <w:fldChar w:fldCharType="begin"/>
            </w:r>
            <w:r w:rsidR="00773D33">
              <w:rPr>
                <w:noProof/>
                <w:webHidden/>
              </w:rPr>
              <w:instrText xml:space="preserve"> PAGEREF _Toc207877161 \h </w:instrText>
            </w:r>
            <w:r w:rsidR="00773D33">
              <w:rPr>
                <w:noProof/>
                <w:webHidden/>
              </w:rPr>
            </w:r>
            <w:r w:rsidR="00773D33">
              <w:rPr>
                <w:noProof/>
                <w:webHidden/>
              </w:rPr>
              <w:fldChar w:fldCharType="separate"/>
            </w:r>
            <w:r w:rsidR="00053DC9">
              <w:rPr>
                <w:noProof/>
                <w:webHidden/>
              </w:rPr>
              <w:t>1</w:t>
            </w:r>
            <w:r w:rsidR="00773D33">
              <w:rPr>
                <w:noProof/>
                <w:webHidden/>
              </w:rPr>
              <w:fldChar w:fldCharType="end"/>
            </w:r>
          </w:hyperlink>
        </w:p>
        <w:p w14:paraId="443DB48F" w14:textId="593CAE20" w:rsidR="00773D33" w:rsidRDefault="00773D33">
          <w:pPr>
            <w:pStyle w:val="TDC2"/>
            <w:tabs>
              <w:tab w:val="right" w:leader="dot" w:pos="8494"/>
            </w:tabs>
            <w:rPr>
              <w:rFonts w:asciiTheme="minorHAnsi" w:eastAsiaTheme="minorEastAsia" w:hAnsiTheme="minorHAnsi"/>
              <w:noProof/>
              <w:lang w:eastAsia="es-ES"/>
            </w:rPr>
          </w:pPr>
          <w:hyperlink w:anchor="_Toc207877162" w:history="1">
            <w:r w:rsidRPr="00A54F1C">
              <w:rPr>
                <w:rStyle w:val="Hipervnculo"/>
                <w:noProof/>
              </w:rPr>
              <w:t>1.1. Motivación del Trabajo</w:t>
            </w:r>
            <w:r>
              <w:rPr>
                <w:noProof/>
                <w:webHidden/>
              </w:rPr>
              <w:tab/>
            </w:r>
            <w:r>
              <w:rPr>
                <w:noProof/>
                <w:webHidden/>
              </w:rPr>
              <w:fldChar w:fldCharType="begin"/>
            </w:r>
            <w:r>
              <w:rPr>
                <w:noProof/>
                <w:webHidden/>
              </w:rPr>
              <w:instrText xml:space="preserve"> PAGEREF _Toc207877162 \h </w:instrText>
            </w:r>
            <w:r>
              <w:rPr>
                <w:noProof/>
                <w:webHidden/>
              </w:rPr>
            </w:r>
            <w:r>
              <w:rPr>
                <w:noProof/>
                <w:webHidden/>
              </w:rPr>
              <w:fldChar w:fldCharType="separate"/>
            </w:r>
            <w:r w:rsidR="00053DC9">
              <w:rPr>
                <w:noProof/>
                <w:webHidden/>
              </w:rPr>
              <w:t>1</w:t>
            </w:r>
            <w:r>
              <w:rPr>
                <w:noProof/>
                <w:webHidden/>
              </w:rPr>
              <w:fldChar w:fldCharType="end"/>
            </w:r>
          </w:hyperlink>
        </w:p>
        <w:p w14:paraId="0E44A187" w14:textId="408D19F8" w:rsidR="00773D33" w:rsidRDefault="00773D33">
          <w:pPr>
            <w:pStyle w:val="TDC2"/>
            <w:tabs>
              <w:tab w:val="right" w:leader="dot" w:pos="8494"/>
            </w:tabs>
            <w:rPr>
              <w:rFonts w:asciiTheme="minorHAnsi" w:eastAsiaTheme="minorEastAsia" w:hAnsiTheme="minorHAnsi"/>
              <w:noProof/>
              <w:lang w:eastAsia="es-ES"/>
            </w:rPr>
          </w:pPr>
          <w:hyperlink w:anchor="_Toc207877163" w:history="1">
            <w:r w:rsidRPr="00A54F1C">
              <w:rPr>
                <w:rStyle w:val="Hipervnculo"/>
                <w:noProof/>
              </w:rPr>
              <w:t>1.2. Área de Trabajo</w:t>
            </w:r>
            <w:r>
              <w:rPr>
                <w:noProof/>
                <w:webHidden/>
              </w:rPr>
              <w:tab/>
            </w:r>
            <w:r>
              <w:rPr>
                <w:noProof/>
                <w:webHidden/>
              </w:rPr>
              <w:fldChar w:fldCharType="begin"/>
            </w:r>
            <w:r>
              <w:rPr>
                <w:noProof/>
                <w:webHidden/>
              </w:rPr>
              <w:instrText xml:space="preserve"> PAGEREF _Toc207877163 \h </w:instrText>
            </w:r>
            <w:r>
              <w:rPr>
                <w:noProof/>
                <w:webHidden/>
              </w:rPr>
            </w:r>
            <w:r>
              <w:rPr>
                <w:noProof/>
                <w:webHidden/>
              </w:rPr>
              <w:fldChar w:fldCharType="separate"/>
            </w:r>
            <w:r w:rsidR="00053DC9">
              <w:rPr>
                <w:noProof/>
                <w:webHidden/>
              </w:rPr>
              <w:t>1</w:t>
            </w:r>
            <w:r>
              <w:rPr>
                <w:noProof/>
                <w:webHidden/>
              </w:rPr>
              <w:fldChar w:fldCharType="end"/>
            </w:r>
          </w:hyperlink>
        </w:p>
        <w:p w14:paraId="79F567C5" w14:textId="68CF28B8" w:rsidR="00773D33" w:rsidRDefault="00773D33">
          <w:pPr>
            <w:pStyle w:val="TDC2"/>
            <w:tabs>
              <w:tab w:val="right" w:leader="dot" w:pos="8494"/>
            </w:tabs>
            <w:rPr>
              <w:rFonts w:asciiTheme="minorHAnsi" w:eastAsiaTheme="minorEastAsia" w:hAnsiTheme="minorHAnsi"/>
              <w:noProof/>
              <w:lang w:eastAsia="es-ES"/>
            </w:rPr>
          </w:pPr>
          <w:hyperlink w:anchor="_Toc207877164" w:history="1">
            <w:r w:rsidRPr="00A54F1C">
              <w:rPr>
                <w:rStyle w:val="Hipervnculo"/>
                <w:noProof/>
              </w:rPr>
              <w:t>1.3. Problema por resolver</w:t>
            </w:r>
            <w:r>
              <w:rPr>
                <w:noProof/>
                <w:webHidden/>
              </w:rPr>
              <w:tab/>
            </w:r>
            <w:r>
              <w:rPr>
                <w:noProof/>
                <w:webHidden/>
              </w:rPr>
              <w:fldChar w:fldCharType="begin"/>
            </w:r>
            <w:r>
              <w:rPr>
                <w:noProof/>
                <w:webHidden/>
              </w:rPr>
              <w:instrText xml:space="preserve"> PAGEREF _Toc207877164 \h </w:instrText>
            </w:r>
            <w:r>
              <w:rPr>
                <w:noProof/>
                <w:webHidden/>
              </w:rPr>
            </w:r>
            <w:r>
              <w:rPr>
                <w:noProof/>
                <w:webHidden/>
              </w:rPr>
              <w:fldChar w:fldCharType="separate"/>
            </w:r>
            <w:r w:rsidR="00053DC9">
              <w:rPr>
                <w:noProof/>
                <w:webHidden/>
              </w:rPr>
              <w:t>3</w:t>
            </w:r>
            <w:r>
              <w:rPr>
                <w:noProof/>
                <w:webHidden/>
              </w:rPr>
              <w:fldChar w:fldCharType="end"/>
            </w:r>
          </w:hyperlink>
        </w:p>
        <w:p w14:paraId="569AE574" w14:textId="10AD085A" w:rsidR="00773D33" w:rsidRDefault="00773D33">
          <w:pPr>
            <w:pStyle w:val="TDC2"/>
            <w:tabs>
              <w:tab w:val="right" w:leader="dot" w:pos="8494"/>
            </w:tabs>
            <w:rPr>
              <w:rFonts w:asciiTheme="minorHAnsi" w:eastAsiaTheme="minorEastAsia" w:hAnsiTheme="minorHAnsi"/>
              <w:noProof/>
              <w:lang w:eastAsia="es-ES"/>
            </w:rPr>
          </w:pPr>
          <w:hyperlink w:anchor="_Toc207877165" w:history="1">
            <w:r w:rsidRPr="00A54F1C">
              <w:rPr>
                <w:rStyle w:val="Hipervnculo"/>
                <w:noProof/>
              </w:rPr>
              <w:t>1.4. Objetivos</w:t>
            </w:r>
            <w:r>
              <w:rPr>
                <w:noProof/>
                <w:webHidden/>
              </w:rPr>
              <w:tab/>
            </w:r>
            <w:r>
              <w:rPr>
                <w:noProof/>
                <w:webHidden/>
              </w:rPr>
              <w:fldChar w:fldCharType="begin"/>
            </w:r>
            <w:r>
              <w:rPr>
                <w:noProof/>
                <w:webHidden/>
              </w:rPr>
              <w:instrText xml:space="preserve"> PAGEREF _Toc207877165 \h </w:instrText>
            </w:r>
            <w:r>
              <w:rPr>
                <w:noProof/>
                <w:webHidden/>
              </w:rPr>
            </w:r>
            <w:r>
              <w:rPr>
                <w:noProof/>
                <w:webHidden/>
              </w:rPr>
              <w:fldChar w:fldCharType="separate"/>
            </w:r>
            <w:r w:rsidR="00053DC9">
              <w:rPr>
                <w:noProof/>
                <w:webHidden/>
              </w:rPr>
              <w:t>3</w:t>
            </w:r>
            <w:r>
              <w:rPr>
                <w:noProof/>
                <w:webHidden/>
              </w:rPr>
              <w:fldChar w:fldCharType="end"/>
            </w:r>
          </w:hyperlink>
        </w:p>
        <w:p w14:paraId="0F617AC5" w14:textId="28FAF94F" w:rsidR="00773D33" w:rsidRDefault="00773D33">
          <w:pPr>
            <w:pStyle w:val="TDC1"/>
            <w:rPr>
              <w:rFonts w:asciiTheme="minorHAnsi" w:eastAsiaTheme="minorEastAsia" w:hAnsiTheme="minorHAnsi"/>
              <w:noProof/>
              <w:lang w:eastAsia="es-ES"/>
            </w:rPr>
          </w:pPr>
          <w:hyperlink w:anchor="_Toc207877166" w:history="1">
            <w:r w:rsidRPr="00A54F1C">
              <w:rPr>
                <w:rStyle w:val="Hipervnculo"/>
                <w:noProof/>
              </w:rPr>
              <w:t>2. ESTADO DE LA CUESTIÓN</w:t>
            </w:r>
            <w:r>
              <w:rPr>
                <w:noProof/>
                <w:webHidden/>
              </w:rPr>
              <w:tab/>
            </w:r>
            <w:r>
              <w:rPr>
                <w:noProof/>
                <w:webHidden/>
              </w:rPr>
              <w:fldChar w:fldCharType="begin"/>
            </w:r>
            <w:r>
              <w:rPr>
                <w:noProof/>
                <w:webHidden/>
              </w:rPr>
              <w:instrText xml:space="preserve"> PAGEREF _Toc207877166 \h </w:instrText>
            </w:r>
            <w:r>
              <w:rPr>
                <w:noProof/>
                <w:webHidden/>
              </w:rPr>
            </w:r>
            <w:r>
              <w:rPr>
                <w:noProof/>
                <w:webHidden/>
              </w:rPr>
              <w:fldChar w:fldCharType="separate"/>
            </w:r>
            <w:r w:rsidR="00053DC9">
              <w:rPr>
                <w:noProof/>
                <w:webHidden/>
              </w:rPr>
              <w:t>5</w:t>
            </w:r>
            <w:r>
              <w:rPr>
                <w:noProof/>
                <w:webHidden/>
              </w:rPr>
              <w:fldChar w:fldCharType="end"/>
            </w:r>
          </w:hyperlink>
        </w:p>
        <w:p w14:paraId="29AF9310" w14:textId="5813D3B9" w:rsidR="00773D33" w:rsidRDefault="00773D33">
          <w:pPr>
            <w:pStyle w:val="TDC2"/>
            <w:tabs>
              <w:tab w:val="right" w:leader="dot" w:pos="8494"/>
            </w:tabs>
            <w:rPr>
              <w:rFonts w:asciiTheme="minorHAnsi" w:eastAsiaTheme="minorEastAsia" w:hAnsiTheme="minorHAnsi"/>
              <w:noProof/>
              <w:lang w:eastAsia="es-ES"/>
            </w:rPr>
          </w:pPr>
          <w:hyperlink w:anchor="_Toc207877167" w:history="1">
            <w:r w:rsidRPr="00A54F1C">
              <w:rPr>
                <w:rStyle w:val="Hipervnculo"/>
                <w:noProof/>
              </w:rPr>
              <w:t>2.1. Trabajos previos y documentación existente</w:t>
            </w:r>
            <w:r>
              <w:rPr>
                <w:noProof/>
                <w:webHidden/>
              </w:rPr>
              <w:tab/>
            </w:r>
            <w:r>
              <w:rPr>
                <w:noProof/>
                <w:webHidden/>
              </w:rPr>
              <w:fldChar w:fldCharType="begin"/>
            </w:r>
            <w:r>
              <w:rPr>
                <w:noProof/>
                <w:webHidden/>
              </w:rPr>
              <w:instrText xml:space="preserve"> PAGEREF _Toc207877167 \h </w:instrText>
            </w:r>
            <w:r>
              <w:rPr>
                <w:noProof/>
                <w:webHidden/>
              </w:rPr>
            </w:r>
            <w:r>
              <w:rPr>
                <w:noProof/>
                <w:webHidden/>
              </w:rPr>
              <w:fldChar w:fldCharType="separate"/>
            </w:r>
            <w:r w:rsidR="00053DC9">
              <w:rPr>
                <w:noProof/>
                <w:webHidden/>
              </w:rPr>
              <w:t>5</w:t>
            </w:r>
            <w:r>
              <w:rPr>
                <w:noProof/>
                <w:webHidden/>
              </w:rPr>
              <w:fldChar w:fldCharType="end"/>
            </w:r>
          </w:hyperlink>
        </w:p>
        <w:p w14:paraId="4FA988D4" w14:textId="35EA308D" w:rsidR="00773D33" w:rsidRDefault="00773D33">
          <w:pPr>
            <w:pStyle w:val="TDC2"/>
            <w:tabs>
              <w:tab w:val="right" w:leader="dot" w:pos="8494"/>
            </w:tabs>
            <w:rPr>
              <w:rFonts w:asciiTheme="minorHAnsi" w:eastAsiaTheme="minorEastAsia" w:hAnsiTheme="minorHAnsi"/>
              <w:noProof/>
              <w:lang w:eastAsia="es-ES"/>
            </w:rPr>
          </w:pPr>
          <w:hyperlink w:anchor="_Toc207877168" w:history="1">
            <w:r w:rsidRPr="00A54F1C">
              <w:rPr>
                <w:rStyle w:val="Hipervnculo"/>
                <w:noProof/>
              </w:rPr>
              <w:t>2.2. Concepto de cohesión territorial y justicia/equidad espacial</w:t>
            </w:r>
            <w:r>
              <w:rPr>
                <w:noProof/>
                <w:webHidden/>
              </w:rPr>
              <w:tab/>
            </w:r>
            <w:r>
              <w:rPr>
                <w:noProof/>
                <w:webHidden/>
              </w:rPr>
              <w:fldChar w:fldCharType="begin"/>
            </w:r>
            <w:r>
              <w:rPr>
                <w:noProof/>
                <w:webHidden/>
              </w:rPr>
              <w:instrText xml:space="preserve"> PAGEREF _Toc207877168 \h </w:instrText>
            </w:r>
            <w:r>
              <w:rPr>
                <w:noProof/>
                <w:webHidden/>
              </w:rPr>
            </w:r>
            <w:r>
              <w:rPr>
                <w:noProof/>
                <w:webHidden/>
              </w:rPr>
              <w:fldChar w:fldCharType="separate"/>
            </w:r>
            <w:r w:rsidR="00053DC9">
              <w:rPr>
                <w:noProof/>
                <w:webHidden/>
              </w:rPr>
              <w:t>6</w:t>
            </w:r>
            <w:r>
              <w:rPr>
                <w:noProof/>
                <w:webHidden/>
              </w:rPr>
              <w:fldChar w:fldCharType="end"/>
            </w:r>
          </w:hyperlink>
        </w:p>
        <w:p w14:paraId="35F319D0" w14:textId="08A07D07" w:rsidR="00773D33" w:rsidRDefault="00773D33">
          <w:pPr>
            <w:pStyle w:val="TDC2"/>
            <w:tabs>
              <w:tab w:val="right" w:leader="dot" w:pos="8494"/>
            </w:tabs>
            <w:rPr>
              <w:rFonts w:asciiTheme="minorHAnsi" w:eastAsiaTheme="minorEastAsia" w:hAnsiTheme="minorHAnsi"/>
              <w:noProof/>
              <w:lang w:eastAsia="es-ES"/>
            </w:rPr>
          </w:pPr>
          <w:hyperlink w:anchor="_Toc207877169" w:history="1">
            <w:r w:rsidRPr="00A54F1C">
              <w:rPr>
                <w:rStyle w:val="Hipervnculo"/>
                <w:noProof/>
              </w:rPr>
              <w:t>2.3. Estudios sobre disparidades territoriales en el acceso a servicios públicos</w:t>
            </w:r>
            <w:r>
              <w:rPr>
                <w:noProof/>
                <w:webHidden/>
              </w:rPr>
              <w:tab/>
            </w:r>
            <w:r>
              <w:rPr>
                <w:noProof/>
                <w:webHidden/>
              </w:rPr>
              <w:fldChar w:fldCharType="begin"/>
            </w:r>
            <w:r>
              <w:rPr>
                <w:noProof/>
                <w:webHidden/>
              </w:rPr>
              <w:instrText xml:space="preserve"> PAGEREF _Toc207877169 \h </w:instrText>
            </w:r>
            <w:r>
              <w:rPr>
                <w:noProof/>
                <w:webHidden/>
              </w:rPr>
            </w:r>
            <w:r>
              <w:rPr>
                <w:noProof/>
                <w:webHidden/>
              </w:rPr>
              <w:fldChar w:fldCharType="separate"/>
            </w:r>
            <w:r w:rsidR="00053DC9">
              <w:rPr>
                <w:noProof/>
                <w:webHidden/>
              </w:rPr>
              <w:t>6</w:t>
            </w:r>
            <w:r>
              <w:rPr>
                <w:noProof/>
                <w:webHidden/>
              </w:rPr>
              <w:fldChar w:fldCharType="end"/>
            </w:r>
          </w:hyperlink>
        </w:p>
        <w:p w14:paraId="4A321083" w14:textId="7ED7767C" w:rsidR="00773D33" w:rsidRDefault="00773D33">
          <w:pPr>
            <w:pStyle w:val="TDC2"/>
            <w:tabs>
              <w:tab w:val="right" w:leader="dot" w:pos="8494"/>
            </w:tabs>
            <w:rPr>
              <w:rFonts w:asciiTheme="minorHAnsi" w:eastAsiaTheme="minorEastAsia" w:hAnsiTheme="minorHAnsi"/>
              <w:noProof/>
              <w:lang w:eastAsia="es-ES"/>
            </w:rPr>
          </w:pPr>
          <w:hyperlink w:anchor="_Toc207877170" w:history="1">
            <w:r w:rsidRPr="00A54F1C">
              <w:rPr>
                <w:rStyle w:val="Hipervnculo"/>
                <w:noProof/>
              </w:rPr>
              <w:t>2.4. Marco regulatorio</w:t>
            </w:r>
            <w:r>
              <w:rPr>
                <w:noProof/>
                <w:webHidden/>
              </w:rPr>
              <w:tab/>
            </w:r>
            <w:r>
              <w:rPr>
                <w:noProof/>
                <w:webHidden/>
              </w:rPr>
              <w:fldChar w:fldCharType="begin"/>
            </w:r>
            <w:r>
              <w:rPr>
                <w:noProof/>
                <w:webHidden/>
              </w:rPr>
              <w:instrText xml:space="preserve"> PAGEREF _Toc207877170 \h </w:instrText>
            </w:r>
            <w:r>
              <w:rPr>
                <w:noProof/>
                <w:webHidden/>
              </w:rPr>
            </w:r>
            <w:r>
              <w:rPr>
                <w:noProof/>
                <w:webHidden/>
              </w:rPr>
              <w:fldChar w:fldCharType="separate"/>
            </w:r>
            <w:r w:rsidR="00053DC9">
              <w:rPr>
                <w:noProof/>
                <w:webHidden/>
              </w:rPr>
              <w:t>7</w:t>
            </w:r>
            <w:r>
              <w:rPr>
                <w:noProof/>
                <w:webHidden/>
              </w:rPr>
              <w:fldChar w:fldCharType="end"/>
            </w:r>
          </w:hyperlink>
        </w:p>
        <w:p w14:paraId="7DB04428" w14:textId="58E5F0C6" w:rsidR="00773D33" w:rsidRDefault="00773D33">
          <w:pPr>
            <w:pStyle w:val="TDC2"/>
            <w:tabs>
              <w:tab w:val="right" w:leader="dot" w:pos="8494"/>
            </w:tabs>
            <w:rPr>
              <w:rFonts w:asciiTheme="minorHAnsi" w:eastAsiaTheme="minorEastAsia" w:hAnsiTheme="minorHAnsi"/>
              <w:noProof/>
              <w:lang w:eastAsia="es-ES"/>
            </w:rPr>
          </w:pPr>
          <w:hyperlink w:anchor="_Toc207877171" w:history="1">
            <w:r w:rsidRPr="00A54F1C">
              <w:rPr>
                <w:rStyle w:val="Hipervnculo"/>
                <w:noProof/>
              </w:rPr>
              <w:t>2.5. Noticias sobre disponibilidad de servicios públicos en Madrid</w:t>
            </w:r>
            <w:r>
              <w:rPr>
                <w:noProof/>
                <w:webHidden/>
              </w:rPr>
              <w:tab/>
            </w:r>
            <w:r>
              <w:rPr>
                <w:noProof/>
                <w:webHidden/>
              </w:rPr>
              <w:fldChar w:fldCharType="begin"/>
            </w:r>
            <w:r>
              <w:rPr>
                <w:noProof/>
                <w:webHidden/>
              </w:rPr>
              <w:instrText xml:space="preserve"> PAGEREF _Toc207877171 \h </w:instrText>
            </w:r>
            <w:r>
              <w:rPr>
                <w:noProof/>
                <w:webHidden/>
              </w:rPr>
            </w:r>
            <w:r>
              <w:rPr>
                <w:noProof/>
                <w:webHidden/>
              </w:rPr>
              <w:fldChar w:fldCharType="separate"/>
            </w:r>
            <w:r w:rsidR="00053DC9">
              <w:rPr>
                <w:noProof/>
                <w:webHidden/>
              </w:rPr>
              <w:t>8</w:t>
            </w:r>
            <w:r>
              <w:rPr>
                <w:noProof/>
                <w:webHidden/>
              </w:rPr>
              <w:fldChar w:fldCharType="end"/>
            </w:r>
          </w:hyperlink>
        </w:p>
        <w:p w14:paraId="6E33B92D" w14:textId="67030486" w:rsidR="00773D33" w:rsidRDefault="00773D33">
          <w:pPr>
            <w:pStyle w:val="TDC1"/>
            <w:rPr>
              <w:rFonts w:asciiTheme="minorHAnsi" w:eastAsiaTheme="minorEastAsia" w:hAnsiTheme="minorHAnsi"/>
              <w:noProof/>
              <w:lang w:eastAsia="es-ES"/>
            </w:rPr>
          </w:pPr>
          <w:hyperlink w:anchor="_Toc207877172" w:history="1">
            <w:r w:rsidRPr="00A54F1C">
              <w:rPr>
                <w:rStyle w:val="Hipervnculo"/>
                <w:noProof/>
              </w:rPr>
              <w:t>3. PLAN DE TRABAJO</w:t>
            </w:r>
            <w:r>
              <w:rPr>
                <w:noProof/>
                <w:webHidden/>
              </w:rPr>
              <w:tab/>
            </w:r>
            <w:r>
              <w:rPr>
                <w:noProof/>
                <w:webHidden/>
              </w:rPr>
              <w:fldChar w:fldCharType="begin"/>
            </w:r>
            <w:r>
              <w:rPr>
                <w:noProof/>
                <w:webHidden/>
              </w:rPr>
              <w:instrText xml:space="preserve"> PAGEREF _Toc207877172 \h </w:instrText>
            </w:r>
            <w:r>
              <w:rPr>
                <w:noProof/>
                <w:webHidden/>
              </w:rPr>
            </w:r>
            <w:r>
              <w:rPr>
                <w:noProof/>
                <w:webHidden/>
              </w:rPr>
              <w:fldChar w:fldCharType="separate"/>
            </w:r>
            <w:r w:rsidR="00053DC9">
              <w:rPr>
                <w:noProof/>
                <w:webHidden/>
              </w:rPr>
              <w:t>9</w:t>
            </w:r>
            <w:r>
              <w:rPr>
                <w:noProof/>
                <w:webHidden/>
              </w:rPr>
              <w:fldChar w:fldCharType="end"/>
            </w:r>
          </w:hyperlink>
        </w:p>
        <w:p w14:paraId="5153DCEC" w14:textId="71D9ED2F" w:rsidR="00773D33" w:rsidRDefault="00773D33">
          <w:pPr>
            <w:pStyle w:val="TDC2"/>
            <w:tabs>
              <w:tab w:val="right" w:leader="dot" w:pos="8494"/>
            </w:tabs>
            <w:rPr>
              <w:rFonts w:asciiTheme="minorHAnsi" w:eastAsiaTheme="minorEastAsia" w:hAnsiTheme="minorHAnsi"/>
              <w:noProof/>
              <w:lang w:eastAsia="es-ES"/>
            </w:rPr>
          </w:pPr>
          <w:hyperlink w:anchor="_Toc207877173" w:history="1">
            <w:r w:rsidRPr="00A54F1C">
              <w:rPr>
                <w:rStyle w:val="Hipervnculo"/>
                <w:noProof/>
              </w:rPr>
              <w:t>3.1. Obtención de los datos</w:t>
            </w:r>
            <w:r>
              <w:rPr>
                <w:noProof/>
                <w:webHidden/>
              </w:rPr>
              <w:tab/>
            </w:r>
            <w:r>
              <w:rPr>
                <w:noProof/>
                <w:webHidden/>
              </w:rPr>
              <w:fldChar w:fldCharType="begin"/>
            </w:r>
            <w:r>
              <w:rPr>
                <w:noProof/>
                <w:webHidden/>
              </w:rPr>
              <w:instrText xml:space="preserve"> PAGEREF _Toc207877173 \h </w:instrText>
            </w:r>
            <w:r>
              <w:rPr>
                <w:noProof/>
                <w:webHidden/>
              </w:rPr>
            </w:r>
            <w:r>
              <w:rPr>
                <w:noProof/>
                <w:webHidden/>
              </w:rPr>
              <w:fldChar w:fldCharType="separate"/>
            </w:r>
            <w:r w:rsidR="00053DC9">
              <w:rPr>
                <w:noProof/>
                <w:webHidden/>
              </w:rPr>
              <w:t>9</w:t>
            </w:r>
            <w:r>
              <w:rPr>
                <w:noProof/>
                <w:webHidden/>
              </w:rPr>
              <w:fldChar w:fldCharType="end"/>
            </w:r>
          </w:hyperlink>
        </w:p>
        <w:p w14:paraId="194F2107" w14:textId="0260F439" w:rsidR="00773D33" w:rsidRDefault="00773D33">
          <w:pPr>
            <w:pStyle w:val="TDC2"/>
            <w:tabs>
              <w:tab w:val="right" w:leader="dot" w:pos="8494"/>
            </w:tabs>
            <w:rPr>
              <w:rFonts w:asciiTheme="minorHAnsi" w:eastAsiaTheme="minorEastAsia" w:hAnsiTheme="minorHAnsi"/>
              <w:noProof/>
              <w:lang w:eastAsia="es-ES"/>
            </w:rPr>
          </w:pPr>
          <w:hyperlink w:anchor="_Toc207877174" w:history="1">
            <w:r w:rsidRPr="00A54F1C">
              <w:rPr>
                <w:rStyle w:val="Hipervnculo"/>
                <w:noProof/>
              </w:rPr>
              <w:t>3.2 Preprocesamiento de datos</w:t>
            </w:r>
            <w:r>
              <w:rPr>
                <w:noProof/>
                <w:webHidden/>
              </w:rPr>
              <w:tab/>
            </w:r>
            <w:r>
              <w:rPr>
                <w:noProof/>
                <w:webHidden/>
              </w:rPr>
              <w:fldChar w:fldCharType="begin"/>
            </w:r>
            <w:r>
              <w:rPr>
                <w:noProof/>
                <w:webHidden/>
              </w:rPr>
              <w:instrText xml:space="preserve"> PAGEREF _Toc207877174 \h </w:instrText>
            </w:r>
            <w:r>
              <w:rPr>
                <w:noProof/>
                <w:webHidden/>
              </w:rPr>
            </w:r>
            <w:r>
              <w:rPr>
                <w:noProof/>
                <w:webHidden/>
              </w:rPr>
              <w:fldChar w:fldCharType="separate"/>
            </w:r>
            <w:r w:rsidR="00053DC9">
              <w:rPr>
                <w:noProof/>
                <w:webHidden/>
              </w:rPr>
              <w:t>10</w:t>
            </w:r>
            <w:r>
              <w:rPr>
                <w:noProof/>
                <w:webHidden/>
              </w:rPr>
              <w:fldChar w:fldCharType="end"/>
            </w:r>
          </w:hyperlink>
        </w:p>
        <w:p w14:paraId="0BB2D47A" w14:textId="15126FF8" w:rsidR="00773D33" w:rsidRDefault="00773D33">
          <w:pPr>
            <w:pStyle w:val="TDC2"/>
            <w:tabs>
              <w:tab w:val="right" w:leader="dot" w:pos="8494"/>
            </w:tabs>
            <w:rPr>
              <w:rFonts w:asciiTheme="minorHAnsi" w:eastAsiaTheme="minorEastAsia" w:hAnsiTheme="minorHAnsi"/>
              <w:noProof/>
              <w:lang w:eastAsia="es-ES"/>
            </w:rPr>
          </w:pPr>
          <w:hyperlink w:anchor="_Toc207877175" w:history="1">
            <w:r w:rsidRPr="00A54F1C">
              <w:rPr>
                <w:rStyle w:val="Hipervnculo"/>
                <w:noProof/>
              </w:rPr>
              <w:t>3.3. Procesamiento de datos</w:t>
            </w:r>
            <w:r>
              <w:rPr>
                <w:noProof/>
                <w:webHidden/>
              </w:rPr>
              <w:tab/>
            </w:r>
            <w:r>
              <w:rPr>
                <w:noProof/>
                <w:webHidden/>
              </w:rPr>
              <w:fldChar w:fldCharType="begin"/>
            </w:r>
            <w:r>
              <w:rPr>
                <w:noProof/>
                <w:webHidden/>
              </w:rPr>
              <w:instrText xml:space="preserve"> PAGEREF _Toc207877175 \h </w:instrText>
            </w:r>
            <w:r>
              <w:rPr>
                <w:noProof/>
                <w:webHidden/>
              </w:rPr>
            </w:r>
            <w:r>
              <w:rPr>
                <w:noProof/>
                <w:webHidden/>
              </w:rPr>
              <w:fldChar w:fldCharType="separate"/>
            </w:r>
            <w:r w:rsidR="00053DC9">
              <w:rPr>
                <w:noProof/>
                <w:webHidden/>
              </w:rPr>
              <w:t>10</w:t>
            </w:r>
            <w:r>
              <w:rPr>
                <w:noProof/>
                <w:webHidden/>
              </w:rPr>
              <w:fldChar w:fldCharType="end"/>
            </w:r>
          </w:hyperlink>
        </w:p>
        <w:p w14:paraId="668DF202" w14:textId="5E8DBF46" w:rsidR="00773D33" w:rsidRDefault="00773D33">
          <w:pPr>
            <w:pStyle w:val="TDC3"/>
            <w:tabs>
              <w:tab w:val="right" w:leader="dot" w:pos="8494"/>
            </w:tabs>
            <w:rPr>
              <w:rFonts w:asciiTheme="minorHAnsi" w:eastAsiaTheme="minorEastAsia" w:hAnsiTheme="minorHAnsi"/>
              <w:noProof/>
              <w:lang w:eastAsia="es-ES"/>
            </w:rPr>
          </w:pPr>
          <w:hyperlink w:anchor="_Toc207877176" w:history="1">
            <w:r w:rsidRPr="00A54F1C">
              <w:rPr>
                <w:rStyle w:val="Hipervnculo"/>
                <w:noProof/>
              </w:rPr>
              <w:t>3.3.1. Procesamiento de los datos mediante QGIS</w:t>
            </w:r>
            <w:r>
              <w:rPr>
                <w:noProof/>
                <w:webHidden/>
              </w:rPr>
              <w:tab/>
            </w:r>
            <w:r>
              <w:rPr>
                <w:noProof/>
                <w:webHidden/>
              </w:rPr>
              <w:fldChar w:fldCharType="begin"/>
            </w:r>
            <w:r>
              <w:rPr>
                <w:noProof/>
                <w:webHidden/>
              </w:rPr>
              <w:instrText xml:space="preserve"> PAGEREF _Toc207877176 \h </w:instrText>
            </w:r>
            <w:r>
              <w:rPr>
                <w:noProof/>
                <w:webHidden/>
              </w:rPr>
            </w:r>
            <w:r>
              <w:rPr>
                <w:noProof/>
                <w:webHidden/>
              </w:rPr>
              <w:fldChar w:fldCharType="separate"/>
            </w:r>
            <w:r w:rsidR="00053DC9">
              <w:rPr>
                <w:noProof/>
                <w:webHidden/>
              </w:rPr>
              <w:t>11</w:t>
            </w:r>
            <w:r>
              <w:rPr>
                <w:noProof/>
                <w:webHidden/>
              </w:rPr>
              <w:fldChar w:fldCharType="end"/>
            </w:r>
          </w:hyperlink>
        </w:p>
        <w:p w14:paraId="6E8A1E93" w14:textId="50FA1602" w:rsidR="00773D33" w:rsidRDefault="00773D33">
          <w:pPr>
            <w:pStyle w:val="TDC2"/>
            <w:tabs>
              <w:tab w:val="right" w:leader="dot" w:pos="8494"/>
            </w:tabs>
            <w:rPr>
              <w:rFonts w:asciiTheme="minorHAnsi" w:eastAsiaTheme="minorEastAsia" w:hAnsiTheme="minorHAnsi"/>
              <w:noProof/>
              <w:lang w:eastAsia="es-ES"/>
            </w:rPr>
          </w:pPr>
          <w:hyperlink w:anchor="_Toc207877177" w:history="1">
            <w:r w:rsidRPr="00A54F1C">
              <w:rPr>
                <w:rStyle w:val="Hipervnculo"/>
                <w:noProof/>
              </w:rPr>
              <w:t>3.3.2. Procesamiento de los datos mediante Python</w:t>
            </w:r>
            <w:r>
              <w:rPr>
                <w:noProof/>
                <w:webHidden/>
              </w:rPr>
              <w:tab/>
            </w:r>
            <w:r>
              <w:rPr>
                <w:noProof/>
                <w:webHidden/>
              </w:rPr>
              <w:fldChar w:fldCharType="begin"/>
            </w:r>
            <w:r>
              <w:rPr>
                <w:noProof/>
                <w:webHidden/>
              </w:rPr>
              <w:instrText xml:space="preserve"> PAGEREF _Toc207877177 \h </w:instrText>
            </w:r>
            <w:r>
              <w:rPr>
                <w:noProof/>
                <w:webHidden/>
              </w:rPr>
            </w:r>
            <w:r>
              <w:rPr>
                <w:noProof/>
                <w:webHidden/>
              </w:rPr>
              <w:fldChar w:fldCharType="separate"/>
            </w:r>
            <w:r w:rsidR="00053DC9">
              <w:rPr>
                <w:noProof/>
                <w:webHidden/>
              </w:rPr>
              <w:t>11</w:t>
            </w:r>
            <w:r>
              <w:rPr>
                <w:noProof/>
                <w:webHidden/>
              </w:rPr>
              <w:fldChar w:fldCharType="end"/>
            </w:r>
          </w:hyperlink>
        </w:p>
        <w:p w14:paraId="43C3E42A" w14:textId="05EF8047" w:rsidR="00773D33" w:rsidRDefault="00773D33">
          <w:pPr>
            <w:pStyle w:val="TDC2"/>
            <w:tabs>
              <w:tab w:val="right" w:leader="dot" w:pos="8494"/>
            </w:tabs>
            <w:rPr>
              <w:rFonts w:asciiTheme="minorHAnsi" w:eastAsiaTheme="minorEastAsia" w:hAnsiTheme="minorHAnsi"/>
              <w:noProof/>
              <w:lang w:eastAsia="es-ES"/>
            </w:rPr>
          </w:pPr>
          <w:hyperlink w:anchor="_Toc207877178" w:history="1">
            <w:r w:rsidRPr="00A54F1C">
              <w:rPr>
                <w:rStyle w:val="Hipervnculo"/>
                <w:noProof/>
              </w:rPr>
              <w:t>3.4. Cálculo de distancias utilizando la API de Google Maps y creación del dataset resultante</w:t>
            </w:r>
            <w:r>
              <w:rPr>
                <w:noProof/>
                <w:webHidden/>
              </w:rPr>
              <w:tab/>
            </w:r>
            <w:r>
              <w:rPr>
                <w:noProof/>
                <w:webHidden/>
              </w:rPr>
              <w:fldChar w:fldCharType="begin"/>
            </w:r>
            <w:r>
              <w:rPr>
                <w:noProof/>
                <w:webHidden/>
              </w:rPr>
              <w:instrText xml:space="preserve"> PAGEREF _Toc207877178 \h </w:instrText>
            </w:r>
            <w:r>
              <w:rPr>
                <w:noProof/>
                <w:webHidden/>
              </w:rPr>
            </w:r>
            <w:r>
              <w:rPr>
                <w:noProof/>
                <w:webHidden/>
              </w:rPr>
              <w:fldChar w:fldCharType="separate"/>
            </w:r>
            <w:r w:rsidR="00053DC9">
              <w:rPr>
                <w:noProof/>
                <w:webHidden/>
              </w:rPr>
              <w:t>12</w:t>
            </w:r>
            <w:r>
              <w:rPr>
                <w:noProof/>
                <w:webHidden/>
              </w:rPr>
              <w:fldChar w:fldCharType="end"/>
            </w:r>
          </w:hyperlink>
        </w:p>
        <w:p w14:paraId="4D14F55A" w14:textId="6606ECB7" w:rsidR="00773D33" w:rsidRDefault="00773D33">
          <w:pPr>
            <w:pStyle w:val="TDC2"/>
            <w:tabs>
              <w:tab w:val="right" w:leader="dot" w:pos="8494"/>
            </w:tabs>
            <w:rPr>
              <w:rFonts w:asciiTheme="minorHAnsi" w:eastAsiaTheme="minorEastAsia" w:hAnsiTheme="minorHAnsi"/>
              <w:noProof/>
              <w:lang w:eastAsia="es-ES"/>
            </w:rPr>
          </w:pPr>
          <w:hyperlink w:anchor="_Toc207877179" w:history="1">
            <w:r w:rsidRPr="00A54F1C">
              <w:rPr>
                <w:rStyle w:val="Hipervnculo"/>
                <w:noProof/>
              </w:rPr>
              <w:t>3.5. Descripción del dataset</w:t>
            </w:r>
            <w:r>
              <w:rPr>
                <w:noProof/>
                <w:webHidden/>
              </w:rPr>
              <w:tab/>
            </w:r>
            <w:r>
              <w:rPr>
                <w:noProof/>
                <w:webHidden/>
              </w:rPr>
              <w:fldChar w:fldCharType="begin"/>
            </w:r>
            <w:r>
              <w:rPr>
                <w:noProof/>
                <w:webHidden/>
              </w:rPr>
              <w:instrText xml:space="preserve"> PAGEREF _Toc207877179 \h </w:instrText>
            </w:r>
            <w:r>
              <w:rPr>
                <w:noProof/>
                <w:webHidden/>
              </w:rPr>
            </w:r>
            <w:r>
              <w:rPr>
                <w:noProof/>
                <w:webHidden/>
              </w:rPr>
              <w:fldChar w:fldCharType="separate"/>
            </w:r>
            <w:r w:rsidR="00053DC9">
              <w:rPr>
                <w:noProof/>
                <w:webHidden/>
              </w:rPr>
              <w:t>13</w:t>
            </w:r>
            <w:r>
              <w:rPr>
                <w:noProof/>
                <w:webHidden/>
              </w:rPr>
              <w:fldChar w:fldCharType="end"/>
            </w:r>
          </w:hyperlink>
        </w:p>
        <w:p w14:paraId="38154C39" w14:textId="43C61C0A" w:rsidR="00773D33" w:rsidRDefault="00773D33">
          <w:pPr>
            <w:pStyle w:val="TDC2"/>
            <w:tabs>
              <w:tab w:val="right" w:leader="dot" w:pos="8494"/>
            </w:tabs>
            <w:rPr>
              <w:rFonts w:asciiTheme="minorHAnsi" w:eastAsiaTheme="minorEastAsia" w:hAnsiTheme="minorHAnsi"/>
              <w:noProof/>
              <w:lang w:eastAsia="es-ES"/>
            </w:rPr>
          </w:pPr>
          <w:hyperlink w:anchor="_Toc207877180" w:history="1">
            <w:r w:rsidRPr="00A54F1C">
              <w:rPr>
                <w:rStyle w:val="Hipervnculo"/>
                <w:noProof/>
              </w:rPr>
              <w:t>3.6. Creación del visor GIS</w:t>
            </w:r>
            <w:r>
              <w:rPr>
                <w:noProof/>
                <w:webHidden/>
              </w:rPr>
              <w:tab/>
            </w:r>
            <w:r>
              <w:rPr>
                <w:noProof/>
                <w:webHidden/>
              </w:rPr>
              <w:fldChar w:fldCharType="begin"/>
            </w:r>
            <w:r>
              <w:rPr>
                <w:noProof/>
                <w:webHidden/>
              </w:rPr>
              <w:instrText xml:space="preserve"> PAGEREF _Toc207877180 \h </w:instrText>
            </w:r>
            <w:r>
              <w:rPr>
                <w:noProof/>
                <w:webHidden/>
              </w:rPr>
            </w:r>
            <w:r>
              <w:rPr>
                <w:noProof/>
                <w:webHidden/>
              </w:rPr>
              <w:fldChar w:fldCharType="separate"/>
            </w:r>
            <w:r w:rsidR="00053DC9">
              <w:rPr>
                <w:noProof/>
                <w:webHidden/>
              </w:rPr>
              <w:t>13</w:t>
            </w:r>
            <w:r>
              <w:rPr>
                <w:noProof/>
                <w:webHidden/>
              </w:rPr>
              <w:fldChar w:fldCharType="end"/>
            </w:r>
          </w:hyperlink>
        </w:p>
        <w:p w14:paraId="2419E7F9" w14:textId="6F72713A" w:rsidR="00773D33" w:rsidRDefault="00773D33">
          <w:pPr>
            <w:pStyle w:val="TDC1"/>
            <w:rPr>
              <w:rFonts w:asciiTheme="minorHAnsi" w:eastAsiaTheme="minorEastAsia" w:hAnsiTheme="minorHAnsi"/>
              <w:noProof/>
              <w:lang w:eastAsia="es-ES"/>
            </w:rPr>
          </w:pPr>
          <w:hyperlink w:anchor="_Toc207877181" w:history="1">
            <w:r w:rsidRPr="00A54F1C">
              <w:rPr>
                <w:rStyle w:val="Hipervnculo"/>
                <w:noProof/>
              </w:rPr>
              <w:t>4. METODOLOGÍA PARA LA CONSTRUCCIÓN DEL DATASET</w:t>
            </w:r>
            <w:r>
              <w:rPr>
                <w:noProof/>
                <w:webHidden/>
              </w:rPr>
              <w:tab/>
            </w:r>
            <w:r>
              <w:rPr>
                <w:noProof/>
                <w:webHidden/>
              </w:rPr>
              <w:fldChar w:fldCharType="begin"/>
            </w:r>
            <w:r>
              <w:rPr>
                <w:noProof/>
                <w:webHidden/>
              </w:rPr>
              <w:instrText xml:space="preserve"> PAGEREF _Toc207877181 \h </w:instrText>
            </w:r>
            <w:r>
              <w:rPr>
                <w:noProof/>
                <w:webHidden/>
              </w:rPr>
            </w:r>
            <w:r>
              <w:rPr>
                <w:noProof/>
                <w:webHidden/>
              </w:rPr>
              <w:fldChar w:fldCharType="separate"/>
            </w:r>
            <w:r w:rsidR="00053DC9">
              <w:rPr>
                <w:noProof/>
                <w:webHidden/>
              </w:rPr>
              <w:t>14</w:t>
            </w:r>
            <w:r>
              <w:rPr>
                <w:noProof/>
                <w:webHidden/>
              </w:rPr>
              <w:fldChar w:fldCharType="end"/>
            </w:r>
          </w:hyperlink>
        </w:p>
        <w:p w14:paraId="10E4F6F4" w14:textId="76CE5D73" w:rsidR="00773D33" w:rsidRDefault="00773D33">
          <w:pPr>
            <w:pStyle w:val="TDC2"/>
            <w:tabs>
              <w:tab w:val="right" w:leader="dot" w:pos="8494"/>
            </w:tabs>
            <w:rPr>
              <w:rFonts w:asciiTheme="minorHAnsi" w:eastAsiaTheme="minorEastAsia" w:hAnsiTheme="minorHAnsi"/>
              <w:noProof/>
              <w:lang w:eastAsia="es-ES"/>
            </w:rPr>
          </w:pPr>
          <w:hyperlink w:anchor="_Toc207877182" w:history="1">
            <w:r w:rsidRPr="00A54F1C">
              <w:rPr>
                <w:rStyle w:val="Hipervnculo"/>
                <w:noProof/>
              </w:rPr>
              <w:t>4.1. Obtención de los datos iniciales</w:t>
            </w:r>
            <w:r>
              <w:rPr>
                <w:noProof/>
                <w:webHidden/>
              </w:rPr>
              <w:tab/>
            </w:r>
            <w:r>
              <w:rPr>
                <w:noProof/>
                <w:webHidden/>
              </w:rPr>
              <w:fldChar w:fldCharType="begin"/>
            </w:r>
            <w:r>
              <w:rPr>
                <w:noProof/>
                <w:webHidden/>
              </w:rPr>
              <w:instrText xml:space="preserve"> PAGEREF _Toc207877182 \h </w:instrText>
            </w:r>
            <w:r>
              <w:rPr>
                <w:noProof/>
                <w:webHidden/>
              </w:rPr>
            </w:r>
            <w:r>
              <w:rPr>
                <w:noProof/>
                <w:webHidden/>
              </w:rPr>
              <w:fldChar w:fldCharType="separate"/>
            </w:r>
            <w:r w:rsidR="00053DC9">
              <w:rPr>
                <w:noProof/>
                <w:webHidden/>
              </w:rPr>
              <w:t>14</w:t>
            </w:r>
            <w:r>
              <w:rPr>
                <w:noProof/>
                <w:webHidden/>
              </w:rPr>
              <w:fldChar w:fldCharType="end"/>
            </w:r>
          </w:hyperlink>
        </w:p>
        <w:p w14:paraId="3AE2AAA9" w14:textId="77E20007" w:rsidR="00773D33" w:rsidRDefault="00773D33">
          <w:pPr>
            <w:pStyle w:val="TDC2"/>
            <w:tabs>
              <w:tab w:val="right" w:leader="dot" w:pos="8494"/>
            </w:tabs>
            <w:rPr>
              <w:rFonts w:asciiTheme="minorHAnsi" w:eastAsiaTheme="minorEastAsia" w:hAnsiTheme="minorHAnsi"/>
              <w:noProof/>
              <w:lang w:eastAsia="es-ES"/>
            </w:rPr>
          </w:pPr>
          <w:hyperlink w:anchor="_Toc207877183" w:history="1">
            <w:r w:rsidRPr="00A54F1C">
              <w:rPr>
                <w:rStyle w:val="Hipervnculo"/>
                <w:noProof/>
              </w:rPr>
              <w:t>4.2. Preprocesado de datos</w:t>
            </w:r>
            <w:r>
              <w:rPr>
                <w:noProof/>
                <w:webHidden/>
              </w:rPr>
              <w:tab/>
            </w:r>
            <w:r>
              <w:rPr>
                <w:noProof/>
                <w:webHidden/>
              </w:rPr>
              <w:fldChar w:fldCharType="begin"/>
            </w:r>
            <w:r>
              <w:rPr>
                <w:noProof/>
                <w:webHidden/>
              </w:rPr>
              <w:instrText xml:space="preserve"> PAGEREF _Toc207877183 \h </w:instrText>
            </w:r>
            <w:r>
              <w:rPr>
                <w:noProof/>
                <w:webHidden/>
              </w:rPr>
            </w:r>
            <w:r>
              <w:rPr>
                <w:noProof/>
                <w:webHidden/>
              </w:rPr>
              <w:fldChar w:fldCharType="separate"/>
            </w:r>
            <w:r w:rsidR="00053DC9">
              <w:rPr>
                <w:noProof/>
                <w:webHidden/>
              </w:rPr>
              <w:t>16</w:t>
            </w:r>
            <w:r>
              <w:rPr>
                <w:noProof/>
                <w:webHidden/>
              </w:rPr>
              <w:fldChar w:fldCharType="end"/>
            </w:r>
          </w:hyperlink>
        </w:p>
        <w:p w14:paraId="24B9DBD4" w14:textId="7ECE7518" w:rsidR="00773D33" w:rsidRDefault="00773D33">
          <w:pPr>
            <w:pStyle w:val="TDC2"/>
            <w:tabs>
              <w:tab w:val="right" w:leader="dot" w:pos="8494"/>
            </w:tabs>
            <w:rPr>
              <w:rFonts w:asciiTheme="minorHAnsi" w:eastAsiaTheme="minorEastAsia" w:hAnsiTheme="minorHAnsi"/>
              <w:noProof/>
              <w:lang w:eastAsia="es-ES"/>
            </w:rPr>
          </w:pPr>
          <w:hyperlink w:anchor="_Toc207877184" w:history="1">
            <w:r w:rsidRPr="00A54F1C">
              <w:rPr>
                <w:rStyle w:val="Hipervnculo"/>
                <w:noProof/>
              </w:rPr>
              <w:t>4.3. Procesado de datos</w:t>
            </w:r>
            <w:r>
              <w:rPr>
                <w:noProof/>
                <w:webHidden/>
              </w:rPr>
              <w:tab/>
            </w:r>
            <w:r>
              <w:rPr>
                <w:noProof/>
                <w:webHidden/>
              </w:rPr>
              <w:fldChar w:fldCharType="begin"/>
            </w:r>
            <w:r>
              <w:rPr>
                <w:noProof/>
                <w:webHidden/>
              </w:rPr>
              <w:instrText xml:space="preserve"> PAGEREF _Toc207877184 \h </w:instrText>
            </w:r>
            <w:r>
              <w:rPr>
                <w:noProof/>
                <w:webHidden/>
              </w:rPr>
            </w:r>
            <w:r>
              <w:rPr>
                <w:noProof/>
                <w:webHidden/>
              </w:rPr>
              <w:fldChar w:fldCharType="separate"/>
            </w:r>
            <w:r w:rsidR="00053DC9">
              <w:rPr>
                <w:noProof/>
                <w:webHidden/>
              </w:rPr>
              <w:t>16</w:t>
            </w:r>
            <w:r>
              <w:rPr>
                <w:noProof/>
                <w:webHidden/>
              </w:rPr>
              <w:fldChar w:fldCharType="end"/>
            </w:r>
          </w:hyperlink>
        </w:p>
        <w:p w14:paraId="093323F8" w14:textId="2DB56AE5" w:rsidR="00773D33" w:rsidRDefault="00773D33">
          <w:pPr>
            <w:pStyle w:val="TDC3"/>
            <w:tabs>
              <w:tab w:val="right" w:leader="dot" w:pos="8494"/>
            </w:tabs>
            <w:rPr>
              <w:rFonts w:asciiTheme="minorHAnsi" w:eastAsiaTheme="minorEastAsia" w:hAnsiTheme="minorHAnsi"/>
              <w:noProof/>
              <w:lang w:eastAsia="es-ES"/>
            </w:rPr>
          </w:pPr>
          <w:hyperlink w:anchor="_Toc207877185" w:history="1">
            <w:r w:rsidRPr="00A54F1C">
              <w:rPr>
                <w:rStyle w:val="Hipervnculo"/>
                <w:noProof/>
              </w:rPr>
              <w:t>Filtrado de diseminados y núcleos con menos de 10 habitantes</w:t>
            </w:r>
            <w:r>
              <w:rPr>
                <w:noProof/>
                <w:webHidden/>
              </w:rPr>
              <w:tab/>
            </w:r>
            <w:r>
              <w:rPr>
                <w:noProof/>
                <w:webHidden/>
              </w:rPr>
              <w:fldChar w:fldCharType="begin"/>
            </w:r>
            <w:r>
              <w:rPr>
                <w:noProof/>
                <w:webHidden/>
              </w:rPr>
              <w:instrText xml:space="preserve"> PAGEREF _Toc207877185 \h </w:instrText>
            </w:r>
            <w:r>
              <w:rPr>
                <w:noProof/>
                <w:webHidden/>
              </w:rPr>
            </w:r>
            <w:r>
              <w:rPr>
                <w:noProof/>
                <w:webHidden/>
              </w:rPr>
              <w:fldChar w:fldCharType="separate"/>
            </w:r>
            <w:r w:rsidR="00053DC9">
              <w:rPr>
                <w:noProof/>
                <w:webHidden/>
              </w:rPr>
              <w:t>18</w:t>
            </w:r>
            <w:r>
              <w:rPr>
                <w:noProof/>
                <w:webHidden/>
              </w:rPr>
              <w:fldChar w:fldCharType="end"/>
            </w:r>
          </w:hyperlink>
        </w:p>
        <w:p w14:paraId="09F78D4E" w14:textId="620E970E" w:rsidR="00773D33" w:rsidRDefault="00773D33">
          <w:pPr>
            <w:pStyle w:val="TDC3"/>
            <w:tabs>
              <w:tab w:val="right" w:leader="dot" w:pos="8494"/>
            </w:tabs>
            <w:rPr>
              <w:rFonts w:asciiTheme="minorHAnsi" w:eastAsiaTheme="minorEastAsia" w:hAnsiTheme="minorHAnsi"/>
              <w:noProof/>
              <w:lang w:eastAsia="es-ES"/>
            </w:rPr>
          </w:pPr>
          <w:hyperlink w:anchor="_Toc207877186" w:history="1">
            <w:r w:rsidRPr="00A54F1C">
              <w:rPr>
                <w:rStyle w:val="Hipervnculo"/>
                <w:noProof/>
              </w:rPr>
              <w:t>Obtención de los centroides</w:t>
            </w:r>
            <w:r>
              <w:rPr>
                <w:noProof/>
                <w:webHidden/>
              </w:rPr>
              <w:tab/>
            </w:r>
            <w:r>
              <w:rPr>
                <w:noProof/>
                <w:webHidden/>
              </w:rPr>
              <w:fldChar w:fldCharType="begin"/>
            </w:r>
            <w:r>
              <w:rPr>
                <w:noProof/>
                <w:webHidden/>
              </w:rPr>
              <w:instrText xml:space="preserve"> PAGEREF _Toc207877186 \h </w:instrText>
            </w:r>
            <w:r>
              <w:rPr>
                <w:noProof/>
                <w:webHidden/>
              </w:rPr>
            </w:r>
            <w:r>
              <w:rPr>
                <w:noProof/>
                <w:webHidden/>
              </w:rPr>
              <w:fldChar w:fldCharType="separate"/>
            </w:r>
            <w:r w:rsidR="00053DC9">
              <w:rPr>
                <w:noProof/>
                <w:webHidden/>
              </w:rPr>
              <w:t>20</w:t>
            </w:r>
            <w:r>
              <w:rPr>
                <w:noProof/>
                <w:webHidden/>
              </w:rPr>
              <w:fldChar w:fldCharType="end"/>
            </w:r>
          </w:hyperlink>
        </w:p>
        <w:p w14:paraId="78F4A341" w14:textId="145724D0" w:rsidR="00773D33" w:rsidRDefault="00773D33">
          <w:pPr>
            <w:pStyle w:val="TDC3"/>
            <w:tabs>
              <w:tab w:val="right" w:leader="dot" w:pos="8494"/>
            </w:tabs>
            <w:rPr>
              <w:rFonts w:asciiTheme="minorHAnsi" w:eastAsiaTheme="minorEastAsia" w:hAnsiTheme="minorHAnsi"/>
              <w:noProof/>
              <w:lang w:eastAsia="es-ES"/>
            </w:rPr>
          </w:pPr>
          <w:hyperlink w:anchor="_Toc207877187" w:history="1">
            <w:r w:rsidRPr="00A54F1C">
              <w:rPr>
                <w:rStyle w:val="Hipervnculo"/>
                <w:noProof/>
              </w:rPr>
              <w:t>Adición de atributos</w:t>
            </w:r>
            <w:r>
              <w:rPr>
                <w:noProof/>
                <w:webHidden/>
              </w:rPr>
              <w:tab/>
            </w:r>
            <w:r>
              <w:rPr>
                <w:noProof/>
                <w:webHidden/>
              </w:rPr>
              <w:fldChar w:fldCharType="begin"/>
            </w:r>
            <w:r>
              <w:rPr>
                <w:noProof/>
                <w:webHidden/>
              </w:rPr>
              <w:instrText xml:space="preserve"> PAGEREF _Toc207877187 \h </w:instrText>
            </w:r>
            <w:r>
              <w:rPr>
                <w:noProof/>
                <w:webHidden/>
              </w:rPr>
            </w:r>
            <w:r>
              <w:rPr>
                <w:noProof/>
                <w:webHidden/>
              </w:rPr>
              <w:fldChar w:fldCharType="separate"/>
            </w:r>
            <w:r w:rsidR="00053DC9">
              <w:rPr>
                <w:noProof/>
                <w:webHidden/>
              </w:rPr>
              <w:t>25</w:t>
            </w:r>
            <w:r>
              <w:rPr>
                <w:noProof/>
                <w:webHidden/>
              </w:rPr>
              <w:fldChar w:fldCharType="end"/>
            </w:r>
          </w:hyperlink>
        </w:p>
        <w:p w14:paraId="5C27DE1C" w14:textId="2B3688D8" w:rsidR="00773D33" w:rsidRDefault="00773D33">
          <w:pPr>
            <w:pStyle w:val="TDC2"/>
            <w:tabs>
              <w:tab w:val="right" w:leader="dot" w:pos="8494"/>
            </w:tabs>
            <w:rPr>
              <w:rFonts w:asciiTheme="minorHAnsi" w:eastAsiaTheme="minorEastAsia" w:hAnsiTheme="minorHAnsi"/>
              <w:noProof/>
              <w:lang w:eastAsia="es-ES"/>
            </w:rPr>
          </w:pPr>
          <w:hyperlink w:anchor="_Toc207877188" w:history="1">
            <w:r w:rsidRPr="00A54F1C">
              <w:rPr>
                <w:rStyle w:val="Hipervnculo"/>
                <w:noProof/>
              </w:rPr>
              <w:t>4.4. Selección de vecinos más cercanos a través de la librería de QGIS para Python</w:t>
            </w:r>
            <w:r>
              <w:rPr>
                <w:noProof/>
                <w:webHidden/>
              </w:rPr>
              <w:tab/>
            </w:r>
            <w:r>
              <w:rPr>
                <w:noProof/>
                <w:webHidden/>
              </w:rPr>
              <w:fldChar w:fldCharType="begin"/>
            </w:r>
            <w:r>
              <w:rPr>
                <w:noProof/>
                <w:webHidden/>
              </w:rPr>
              <w:instrText xml:space="preserve"> PAGEREF _Toc207877188 \h </w:instrText>
            </w:r>
            <w:r>
              <w:rPr>
                <w:noProof/>
                <w:webHidden/>
              </w:rPr>
            </w:r>
            <w:r>
              <w:rPr>
                <w:noProof/>
                <w:webHidden/>
              </w:rPr>
              <w:fldChar w:fldCharType="separate"/>
            </w:r>
            <w:r w:rsidR="00053DC9">
              <w:rPr>
                <w:noProof/>
                <w:webHidden/>
              </w:rPr>
              <w:t>28</w:t>
            </w:r>
            <w:r>
              <w:rPr>
                <w:noProof/>
                <w:webHidden/>
              </w:rPr>
              <w:fldChar w:fldCharType="end"/>
            </w:r>
          </w:hyperlink>
        </w:p>
        <w:p w14:paraId="0080CECA" w14:textId="5690A515" w:rsidR="00773D33" w:rsidRDefault="00773D33">
          <w:pPr>
            <w:pStyle w:val="TDC3"/>
            <w:tabs>
              <w:tab w:val="right" w:leader="dot" w:pos="8494"/>
            </w:tabs>
            <w:rPr>
              <w:rFonts w:asciiTheme="minorHAnsi" w:eastAsiaTheme="minorEastAsia" w:hAnsiTheme="minorHAnsi"/>
              <w:noProof/>
              <w:lang w:eastAsia="es-ES"/>
            </w:rPr>
          </w:pPr>
          <w:hyperlink w:anchor="_Toc207877189" w:history="1">
            <w:r w:rsidRPr="00A54F1C">
              <w:rPr>
                <w:rStyle w:val="Hipervnculo"/>
                <w:noProof/>
                <w:lang w:val="en-US"/>
              </w:rPr>
              <w:t>Métodos closest_destinations_cords() y closest_destinations_features()</w:t>
            </w:r>
            <w:r>
              <w:rPr>
                <w:noProof/>
                <w:webHidden/>
              </w:rPr>
              <w:tab/>
            </w:r>
            <w:r>
              <w:rPr>
                <w:noProof/>
                <w:webHidden/>
              </w:rPr>
              <w:fldChar w:fldCharType="begin"/>
            </w:r>
            <w:r>
              <w:rPr>
                <w:noProof/>
                <w:webHidden/>
              </w:rPr>
              <w:instrText xml:space="preserve"> PAGEREF _Toc207877189 \h </w:instrText>
            </w:r>
            <w:r>
              <w:rPr>
                <w:noProof/>
                <w:webHidden/>
              </w:rPr>
            </w:r>
            <w:r>
              <w:rPr>
                <w:noProof/>
                <w:webHidden/>
              </w:rPr>
              <w:fldChar w:fldCharType="separate"/>
            </w:r>
            <w:r w:rsidR="00053DC9">
              <w:rPr>
                <w:noProof/>
                <w:webHidden/>
              </w:rPr>
              <w:t>28</w:t>
            </w:r>
            <w:r>
              <w:rPr>
                <w:noProof/>
                <w:webHidden/>
              </w:rPr>
              <w:fldChar w:fldCharType="end"/>
            </w:r>
          </w:hyperlink>
        </w:p>
        <w:p w14:paraId="6889BD19" w14:textId="2B398821" w:rsidR="00773D33" w:rsidRDefault="00773D33">
          <w:pPr>
            <w:pStyle w:val="TDC2"/>
            <w:tabs>
              <w:tab w:val="right" w:leader="dot" w:pos="8494"/>
            </w:tabs>
            <w:rPr>
              <w:rFonts w:asciiTheme="minorHAnsi" w:eastAsiaTheme="minorEastAsia" w:hAnsiTheme="minorHAnsi"/>
              <w:noProof/>
              <w:lang w:eastAsia="es-ES"/>
            </w:rPr>
          </w:pPr>
          <w:hyperlink w:anchor="_Toc207877190" w:history="1">
            <w:r w:rsidRPr="00A54F1C">
              <w:rPr>
                <w:rStyle w:val="Hipervnculo"/>
                <w:noProof/>
              </w:rPr>
              <w:t>4.4. Consulta a la Routes API de Google</w:t>
            </w:r>
            <w:r>
              <w:rPr>
                <w:noProof/>
                <w:webHidden/>
              </w:rPr>
              <w:tab/>
            </w:r>
            <w:r>
              <w:rPr>
                <w:noProof/>
                <w:webHidden/>
              </w:rPr>
              <w:fldChar w:fldCharType="begin"/>
            </w:r>
            <w:r>
              <w:rPr>
                <w:noProof/>
                <w:webHidden/>
              </w:rPr>
              <w:instrText xml:space="preserve"> PAGEREF _Toc207877190 \h </w:instrText>
            </w:r>
            <w:r>
              <w:rPr>
                <w:noProof/>
                <w:webHidden/>
              </w:rPr>
            </w:r>
            <w:r>
              <w:rPr>
                <w:noProof/>
                <w:webHidden/>
              </w:rPr>
              <w:fldChar w:fldCharType="separate"/>
            </w:r>
            <w:r w:rsidR="00053DC9">
              <w:rPr>
                <w:noProof/>
                <w:webHidden/>
              </w:rPr>
              <w:t>31</w:t>
            </w:r>
            <w:r>
              <w:rPr>
                <w:noProof/>
                <w:webHidden/>
              </w:rPr>
              <w:fldChar w:fldCharType="end"/>
            </w:r>
          </w:hyperlink>
        </w:p>
        <w:p w14:paraId="07285E40" w14:textId="766A5CE9" w:rsidR="00773D33" w:rsidRDefault="00773D33">
          <w:pPr>
            <w:pStyle w:val="TDC3"/>
            <w:tabs>
              <w:tab w:val="right" w:leader="dot" w:pos="8494"/>
            </w:tabs>
            <w:rPr>
              <w:rFonts w:asciiTheme="minorHAnsi" w:eastAsiaTheme="minorEastAsia" w:hAnsiTheme="minorHAnsi"/>
              <w:noProof/>
              <w:lang w:eastAsia="es-ES"/>
            </w:rPr>
          </w:pPr>
          <w:hyperlink w:anchor="_Toc207877191" w:history="1">
            <w:r w:rsidRPr="00A54F1C">
              <w:rPr>
                <w:rStyle w:val="Hipervnculo"/>
                <w:noProof/>
              </w:rPr>
              <w:t>Métodos para la realización de consultas</w:t>
            </w:r>
            <w:r>
              <w:rPr>
                <w:noProof/>
                <w:webHidden/>
              </w:rPr>
              <w:tab/>
            </w:r>
            <w:r>
              <w:rPr>
                <w:noProof/>
                <w:webHidden/>
              </w:rPr>
              <w:fldChar w:fldCharType="begin"/>
            </w:r>
            <w:r>
              <w:rPr>
                <w:noProof/>
                <w:webHidden/>
              </w:rPr>
              <w:instrText xml:space="preserve"> PAGEREF _Toc207877191 \h </w:instrText>
            </w:r>
            <w:r>
              <w:rPr>
                <w:noProof/>
                <w:webHidden/>
              </w:rPr>
            </w:r>
            <w:r>
              <w:rPr>
                <w:noProof/>
                <w:webHidden/>
              </w:rPr>
              <w:fldChar w:fldCharType="separate"/>
            </w:r>
            <w:r w:rsidR="00053DC9">
              <w:rPr>
                <w:noProof/>
                <w:webHidden/>
              </w:rPr>
              <w:t>31</w:t>
            </w:r>
            <w:r>
              <w:rPr>
                <w:noProof/>
                <w:webHidden/>
              </w:rPr>
              <w:fldChar w:fldCharType="end"/>
            </w:r>
          </w:hyperlink>
        </w:p>
        <w:p w14:paraId="32B466FC" w14:textId="37F9C008" w:rsidR="00773D33" w:rsidRDefault="00773D33">
          <w:pPr>
            <w:pStyle w:val="TDC2"/>
            <w:tabs>
              <w:tab w:val="right" w:leader="dot" w:pos="8494"/>
            </w:tabs>
            <w:rPr>
              <w:rFonts w:asciiTheme="minorHAnsi" w:eastAsiaTheme="minorEastAsia" w:hAnsiTheme="minorHAnsi"/>
              <w:noProof/>
              <w:lang w:eastAsia="es-ES"/>
            </w:rPr>
          </w:pPr>
          <w:hyperlink w:anchor="_Toc207877192" w:history="1">
            <w:r w:rsidRPr="00A54F1C">
              <w:rPr>
                <w:rStyle w:val="Hipervnculo"/>
                <w:noProof/>
              </w:rPr>
              <w:t>4.5 Depurado de los resultados</w:t>
            </w:r>
            <w:r>
              <w:rPr>
                <w:noProof/>
                <w:webHidden/>
              </w:rPr>
              <w:tab/>
            </w:r>
            <w:r>
              <w:rPr>
                <w:noProof/>
                <w:webHidden/>
              </w:rPr>
              <w:fldChar w:fldCharType="begin"/>
            </w:r>
            <w:r>
              <w:rPr>
                <w:noProof/>
                <w:webHidden/>
              </w:rPr>
              <w:instrText xml:space="preserve"> PAGEREF _Toc207877192 \h </w:instrText>
            </w:r>
            <w:r>
              <w:rPr>
                <w:noProof/>
                <w:webHidden/>
              </w:rPr>
            </w:r>
            <w:r>
              <w:rPr>
                <w:noProof/>
                <w:webHidden/>
              </w:rPr>
              <w:fldChar w:fldCharType="separate"/>
            </w:r>
            <w:r w:rsidR="00053DC9">
              <w:rPr>
                <w:noProof/>
                <w:webHidden/>
              </w:rPr>
              <w:t>35</w:t>
            </w:r>
            <w:r>
              <w:rPr>
                <w:noProof/>
                <w:webHidden/>
              </w:rPr>
              <w:fldChar w:fldCharType="end"/>
            </w:r>
          </w:hyperlink>
        </w:p>
        <w:p w14:paraId="4DDFB20E" w14:textId="1C679B9A" w:rsidR="00773D33" w:rsidRDefault="00773D33">
          <w:pPr>
            <w:pStyle w:val="TDC2"/>
            <w:tabs>
              <w:tab w:val="right" w:leader="dot" w:pos="8494"/>
            </w:tabs>
            <w:rPr>
              <w:rFonts w:asciiTheme="minorHAnsi" w:eastAsiaTheme="minorEastAsia" w:hAnsiTheme="minorHAnsi"/>
              <w:noProof/>
              <w:lang w:eastAsia="es-ES"/>
            </w:rPr>
          </w:pPr>
          <w:hyperlink w:anchor="_Toc207877193" w:history="1">
            <w:r w:rsidRPr="00A54F1C">
              <w:rPr>
                <w:rStyle w:val="Hipervnculo"/>
                <w:noProof/>
              </w:rPr>
              <w:t>4.6. Unión con el dataset en formato Geopackage</w:t>
            </w:r>
            <w:r>
              <w:rPr>
                <w:noProof/>
                <w:webHidden/>
              </w:rPr>
              <w:tab/>
            </w:r>
            <w:r>
              <w:rPr>
                <w:noProof/>
                <w:webHidden/>
              </w:rPr>
              <w:fldChar w:fldCharType="begin"/>
            </w:r>
            <w:r>
              <w:rPr>
                <w:noProof/>
                <w:webHidden/>
              </w:rPr>
              <w:instrText xml:space="preserve"> PAGEREF _Toc207877193 \h </w:instrText>
            </w:r>
            <w:r>
              <w:rPr>
                <w:noProof/>
                <w:webHidden/>
              </w:rPr>
            </w:r>
            <w:r>
              <w:rPr>
                <w:noProof/>
                <w:webHidden/>
              </w:rPr>
              <w:fldChar w:fldCharType="separate"/>
            </w:r>
            <w:r w:rsidR="00053DC9">
              <w:rPr>
                <w:noProof/>
                <w:webHidden/>
              </w:rPr>
              <w:t>36</w:t>
            </w:r>
            <w:r>
              <w:rPr>
                <w:noProof/>
                <w:webHidden/>
              </w:rPr>
              <w:fldChar w:fldCharType="end"/>
            </w:r>
          </w:hyperlink>
        </w:p>
        <w:p w14:paraId="19BE9B21" w14:textId="3939D5B5" w:rsidR="00773D33" w:rsidRDefault="00773D33">
          <w:pPr>
            <w:pStyle w:val="TDC3"/>
            <w:tabs>
              <w:tab w:val="right" w:leader="dot" w:pos="8494"/>
            </w:tabs>
            <w:rPr>
              <w:rFonts w:asciiTheme="minorHAnsi" w:eastAsiaTheme="minorEastAsia" w:hAnsiTheme="minorHAnsi"/>
              <w:noProof/>
              <w:lang w:eastAsia="es-ES"/>
            </w:rPr>
          </w:pPr>
          <w:hyperlink w:anchor="_Toc207877194" w:history="1">
            <w:r w:rsidRPr="00A54F1C">
              <w:rPr>
                <w:rStyle w:val="Hipervnculo"/>
                <w:noProof/>
              </w:rPr>
              <w:t>Capa de núcleos poblacionales</w:t>
            </w:r>
            <w:r>
              <w:rPr>
                <w:noProof/>
                <w:webHidden/>
              </w:rPr>
              <w:tab/>
            </w:r>
            <w:r>
              <w:rPr>
                <w:noProof/>
                <w:webHidden/>
              </w:rPr>
              <w:fldChar w:fldCharType="begin"/>
            </w:r>
            <w:r>
              <w:rPr>
                <w:noProof/>
                <w:webHidden/>
              </w:rPr>
              <w:instrText xml:space="preserve"> PAGEREF _Toc207877194 \h </w:instrText>
            </w:r>
            <w:r>
              <w:rPr>
                <w:noProof/>
                <w:webHidden/>
              </w:rPr>
            </w:r>
            <w:r>
              <w:rPr>
                <w:noProof/>
                <w:webHidden/>
              </w:rPr>
              <w:fldChar w:fldCharType="separate"/>
            </w:r>
            <w:r w:rsidR="00053DC9">
              <w:rPr>
                <w:noProof/>
                <w:webHidden/>
              </w:rPr>
              <w:t>37</w:t>
            </w:r>
            <w:r>
              <w:rPr>
                <w:noProof/>
                <w:webHidden/>
              </w:rPr>
              <w:fldChar w:fldCharType="end"/>
            </w:r>
          </w:hyperlink>
        </w:p>
        <w:p w14:paraId="405204E0" w14:textId="734E0AA1" w:rsidR="00773D33" w:rsidRDefault="00773D33">
          <w:pPr>
            <w:pStyle w:val="TDC3"/>
            <w:tabs>
              <w:tab w:val="right" w:leader="dot" w:pos="8494"/>
            </w:tabs>
            <w:rPr>
              <w:rFonts w:asciiTheme="minorHAnsi" w:eastAsiaTheme="minorEastAsia" w:hAnsiTheme="minorHAnsi"/>
              <w:noProof/>
              <w:lang w:eastAsia="es-ES"/>
            </w:rPr>
          </w:pPr>
          <w:hyperlink w:anchor="_Toc207877195" w:history="1">
            <w:r w:rsidRPr="00A54F1C">
              <w:rPr>
                <w:rStyle w:val="Hipervnculo"/>
                <w:noProof/>
              </w:rPr>
              <w:t>Capa de municipios</w:t>
            </w:r>
            <w:r>
              <w:rPr>
                <w:noProof/>
                <w:webHidden/>
              </w:rPr>
              <w:tab/>
            </w:r>
            <w:r>
              <w:rPr>
                <w:noProof/>
                <w:webHidden/>
              </w:rPr>
              <w:fldChar w:fldCharType="begin"/>
            </w:r>
            <w:r>
              <w:rPr>
                <w:noProof/>
                <w:webHidden/>
              </w:rPr>
              <w:instrText xml:space="preserve"> PAGEREF _Toc207877195 \h </w:instrText>
            </w:r>
            <w:r>
              <w:rPr>
                <w:noProof/>
                <w:webHidden/>
              </w:rPr>
            </w:r>
            <w:r>
              <w:rPr>
                <w:noProof/>
                <w:webHidden/>
              </w:rPr>
              <w:fldChar w:fldCharType="separate"/>
            </w:r>
            <w:r w:rsidR="00053DC9">
              <w:rPr>
                <w:noProof/>
                <w:webHidden/>
              </w:rPr>
              <w:t>38</w:t>
            </w:r>
            <w:r>
              <w:rPr>
                <w:noProof/>
                <w:webHidden/>
              </w:rPr>
              <w:fldChar w:fldCharType="end"/>
            </w:r>
          </w:hyperlink>
        </w:p>
        <w:p w14:paraId="2591CE95" w14:textId="14BE610D" w:rsidR="00773D33" w:rsidRDefault="00773D33">
          <w:pPr>
            <w:pStyle w:val="TDC1"/>
            <w:rPr>
              <w:rFonts w:asciiTheme="minorHAnsi" w:eastAsiaTheme="minorEastAsia" w:hAnsiTheme="minorHAnsi"/>
              <w:noProof/>
              <w:lang w:eastAsia="es-ES"/>
            </w:rPr>
          </w:pPr>
          <w:hyperlink w:anchor="_Toc207877196" w:history="1">
            <w:r w:rsidRPr="00A54F1C">
              <w:rPr>
                <w:rStyle w:val="Hipervnculo"/>
                <w:noProof/>
              </w:rPr>
              <w:t>5. DESCRIPCIÓN DEL DATASET OBTENIDO</w:t>
            </w:r>
            <w:r>
              <w:rPr>
                <w:noProof/>
                <w:webHidden/>
              </w:rPr>
              <w:tab/>
            </w:r>
            <w:r>
              <w:rPr>
                <w:noProof/>
                <w:webHidden/>
              </w:rPr>
              <w:fldChar w:fldCharType="begin"/>
            </w:r>
            <w:r>
              <w:rPr>
                <w:noProof/>
                <w:webHidden/>
              </w:rPr>
              <w:instrText xml:space="preserve"> PAGEREF _Toc207877196 \h </w:instrText>
            </w:r>
            <w:r>
              <w:rPr>
                <w:noProof/>
                <w:webHidden/>
              </w:rPr>
            </w:r>
            <w:r>
              <w:rPr>
                <w:noProof/>
                <w:webHidden/>
              </w:rPr>
              <w:fldChar w:fldCharType="separate"/>
            </w:r>
            <w:r w:rsidR="00053DC9">
              <w:rPr>
                <w:noProof/>
                <w:webHidden/>
              </w:rPr>
              <w:t>40</w:t>
            </w:r>
            <w:r>
              <w:rPr>
                <w:noProof/>
                <w:webHidden/>
              </w:rPr>
              <w:fldChar w:fldCharType="end"/>
            </w:r>
          </w:hyperlink>
        </w:p>
        <w:p w14:paraId="65AEEF5C" w14:textId="55C2636D" w:rsidR="00773D33" w:rsidRDefault="00773D33">
          <w:pPr>
            <w:pStyle w:val="TDC1"/>
            <w:rPr>
              <w:rFonts w:asciiTheme="minorHAnsi" w:eastAsiaTheme="minorEastAsia" w:hAnsiTheme="minorHAnsi"/>
              <w:noProof/>
              <w:lang w:eastAsia="es-ES"/>
            </w:rPr>
          </w:pPr>
          <w:hyperlink w:anchor="_Toc207877197" w:history="1">
            <w:r w:rsidRPr="00A54F1C">
              <w:rPr>
                <w:rStyle w:val="Hipervnculo"/>
                <w:noProof/>
              </w:rPr>
              <w:t>6. ESPECIFICACIÓN DE REQUISITOS DE LA APLICACIÓN GIS PARA VISUALIZAR LOS DATOS</w:t>
            </w:r>
            <w:r>
              <w:rPr>
                <w:noProof/>
                <w:webHidden/>
              </w:rPr>
              <w:tab/>
            </w:r>
            <w:r>
              <w:rPr>
                <w:noProof/>
                <w:webHidden/>
              </w:rPr>
              <w:fldChar w:fldCharType="begin"/>
            </w:r>
            <w:r>
              <w:rPr>
                <w:noProof/>
                <w:webHidden/>
              </w:rPr>
              <w:instrText xml:space="preserve"> PAGEREF _Toc207877197 \h </w:instrText>
            </w:r>
            <w:r>
              <w:rPr>
                <w:noProof/>
                <w:webHidden/>
              </w:rPr>
            </w:r>
            <w:r>
              <w:rPr>
                <w:noProof/>
                <w:webHidden/>
              </w:rPr>
              <w:fldChar w:fldCharType="separate"/>
            </w:r>
            <w:r w:rsidR="00053DC9">
              <w:rPr>
                <w:noProof/>
                <w:webHidden/>
              </w:rPr>
              <w:t>44</w:t>
            </w:r>
            <w:r>
              <w:rPr>
                <w:noProof/>
                <w:webHidden/>
              </w:rPr>
              <w:fldChar w:fldCharType="end"/>
            </w:r>
          </w:hyperlink>
        </w:p>
        <w:p w14:paraId="03219656" w14:textId="0114B518" w:rsidR="00773D33" w:rsidRDefault="00773D33">
          <w:pPr>
            <w:pStyle w:val="TDC1"/>
            <w:rPr>
              <w:rFonts w:asciiTheme="minorHAnsi" w:eastAsiaTheme="minorEastAsia" w:hAnsiTheme="minorHAnsi"/>
              <w:noProof/>
              <w:lang w:eastAsia="es-ES"/>
            </w:rPr>
          </w:pPr>
          <w:hyperlink w:anchor="_Toc207877198" w:history="1">
            <w:r w:rsidRPr="00A54F1C">
              <w:rPr>
                <w:rStyle w:val="Hipervnculo"/>
                <w:noProof/>
              </w:rPr>
              <w:t>7. DISEÑO</w:t>
            </w:r>
            <w:r>
              <w:rPr>
                <w:noProof/>
                <w:webHidden/>
              </w:rPr>
              <w:tab/>
            </w:r>
            <w:r>
              <w:rPr>
                <w:noProof/>
                <w:webHidden/>
              </w:rPr>
              <w:fldChar w:fldCharType="begin"/>
            </w:r>
            <w:r>
              <w:rPr>
                <w:noProof/>
                <w:webHidden/>
              </w:rPr>
              <w:instrText xml:space="preserve"> PAGEREF _Toc207877198 \h </w:instrText>
            </w:r>
            <w:r>
              <w:rPr>
                <w:noProof/>
                <w:webHidden/>
              </w:rPr>
            </w:r>
            <w:r>
              <w:rPr>
                <w:noProof/>
                <w:webHidden/>
              </w:rPr>
              <w:fldChar w:fldCharType="separate"/>
            </w:r>
            <w:r w:rsidR="00053DC9">
              <w:rPr>
                <w:noProof/>
                <w:webHidden/>
              </w:rPr>
              <w:t>47</w:t>
            </w:r>
            <w:r>
              <w:rPr>
                <w:noProof/>
                <w:webHidden/>
              </w:rPr>
              <w:fldChar w:fldCharType="end"/>
            </w:r>
          </w:hyperlink>
        </w:p>
        <w:p w14:paraId="3A9102A9" w14:textId="09112A01" w:rsidR="00773D33" w:rsidRDefault="00773D33">
          <w:pPr>
            <w:pStyle w:val="TDC1"/>
            <w:rPr>
              <w:rFonts w:asciiTheme="minorHAnsi" w:eastAsiaTheme="minorEastAsia" w:hAnsiTheme="minorHAnsi"/>
              <w:noProof/>
              <w:lang w:eastAsia="es-ES"/>
            </w:rPr>
          </w:pPr>
          <w:hyperlink w:anchor="_Toc207877199" w:history="1">
            <w:r w:rsidRPr="00A54F1C">
              <w:rPr>
                <w:rStyle w:val="Hipervnculo"/>
                <w:noProof/>
              </w:rPr>
              <w:t>8. RESULTADOS</w:t>
            </w:r>
            <w:r>
              <w:rPr>
                <w:noProof/>
                <w:webHidden/>
              </w:rPr>
              <w:tab/>
            </w:r>
            <w:r>
              <w:rPr>
                <w:noProof/>
                <w:webHidden/>
              </w:rPr>
              <w:fldChar w:fldCharType="begin"/>
            </w:r>
            <w:r>
              <w:rPr>
                <w:noProof/>
                <w:webHidden/>
              </w:rPr>
              <w:instrText xml:space="preserve"> PAGEREF _Toc207877199 \h </w:instrText>
            </w:r>
            <w:r>
              <w:rPr>
                <w:noProof/>
                <w:webHidden/>
              </w:rPr>
            </w:r>
            <w:r>
              <w:rPr>
                <w:noProof/>
                <w:webHidden/>
              </w:rPr>
              <w:fldChar w:fldCharType="separate"/>
            </w:r>
            <w:r w:rsidR="00053DC9">
              <w:rPr>
                <w:noProof/>
                <w:webHidden/>
              </w:rPr>
              <w:t>48</w:t>
            </w:r>
            <w:r>
              <w:rPr>
                <w:noProof/>
                <w:webHidden/>
              </w:rPr>
              <w:fldChar w:fldCharType="end"/>
            </w:r>
          </w:hyperlink>
        </w:p>
        <w:p w14:paraId="681FE7AF" w14:textId="7900F7E6" w:rsidR="00773D33" w:rsidRDefault="00773D33">
          <w:pPr>
            <w:pStyle w:val="TDC1"/>
            <w:rPr>
              <w:rFonts w:asciiTheme="minorHAnsi" w:eastAsiaTheme="minorEastAsia" w:hAnsiTheme="minorHAnsi"/>
              <w:noProof/>
              <w:lang w:eastAsia="es-ES"/>
            </w:rPr>
          </w:pPr>
          <w:hyperlink w:anchor="_Toc207877200" w:history="1">
            <w:r w:rsidRPr="00A54F1C">
              <w:rPr>
                <w:rStyle w:val="Hipervnculo"/>
                <w:noProof/>
              </w:rPr>
              <w:t>9. CONCLUSIONES Y FUTUROS TRABAJOS</w:t>
            </w:r>
            <w:r>
              <w:rPr>
                <w:noProof/>
                <w:webHidden/>
              </w:rPr>
              <w:tab/>
            </w:r>
            <w:r>
              <w:rPr>
                <w:noProof/>
                <w:webHidden/>
              </w:rPr>
              <w:fldChar w:fldCharType="begin"/>
            </w:r>
            <w:r>
              <w:rPr>
                <w:noProof/>
                <w:webHidden/>
              </w:rPr>
              <w:instrText xml:space="preserve"> PAGEREF _Toc207877200 \h </w:instrText>
            </w:r>
            <w:r>
              <w:rPr>
                <w:noProof/>
                <w:webHidden/>
              </w:rPr>
            </w:r>
            <w:r>
              <w:rPr>
                <w:noProof/>
                <w:webHidden/>
              </w:rPr>
              <w:fldChar w:fldCharType="separate"/>
            </w:r>
            <w:r w:rsidR="00053DC9">
              <w:rPr>
                <w:noProof/>
                <w:webHidden/>
              </w:rPr>
              <w:t>49</w:t>
            </w:r>
            <w:r>
              <w:rPr>
                <w:noProof/>
                <w:webHidden/>
              </w:rPr>
              <w:fldChar w:fldCharType="end"/>
            </w:r>
          </w:hyperlink>
        </w:p>
        <w:p w14:paraId="2B0810B3" w14:textId="0526F125" w:rsidR="00773D33" w:rsidRDefault="00773D33">
          <w:pPr>
            <w:pStyle w:val="TDC1"/>
            <w:rPr>
              <w:rFonts w:asciiTheme="minorHAnsi" w:eastAsiaTheme="minorEastAsia" w:hAnsiTheme="minorHAnsi"/>
              <w:noProof/>
              <w:lang w:eastAsia="es-ES"/>
            </w:rPr>
          </w:pPr>
          <w:hyperlink w:anchor="_Toc207877201" w:history="1">
            <w:r w:rsidRPr="00A54F1C">
              <w:rPr>
                <w:rStyle w:val="Hipervnculo"/>
                <w:noProof/>
              </w:rPr>
              <w:t>Referencias</w:t>
            </w:r>
            <w:r>
              <w:rPr>
                <w:noProof/>
                <w:webHidden/>
              </w:rPr>
              <w:tab/>
            </w:r>
            <w:r>
              <w:rPr>
                <w:noProof/>
                <w:webHidden/>
              </w:rPr>
              <w:fldChar w:fldCharType="begin"/>
            </w:r>
            <w:r>
              <w:rPr>
                <w:noProof/>
                <w:webHidden/>
              </w:rPr>
              <w:instrText xml:space="preserve"> PAGEREF _Toc207877201 \h </w:instrText>
            </w:r>
            <w:r>
              <w:rPr>
                <w:noProof/>
                <w:webHidden/>
              </w:rPr>
            </w:r>
            <w:r>
              <w:rPr>
                <w:noProof/>
                <w:webHidden/>
              </w:rPr>
              <w:fldChar w:fldCharType="separate"/>
            </w:r>
            <w:r w:rsidR="00053DC9">
              <w:rPr>
                <w:noProof/>
                <w:webHidden/>
              </w:rPr>
              <w:t>50</w:t>
            </w:r>
            <w:r>
              <w:rPr>
                <w:noProof/>
                <w:webHidden/>
              </w:rPr>
              <w:fldChar w:fldCharType="end"/>
            </w:r>
          </w:hyperlink>
        </w:p>
        <w:p w14:paraId="075A1941" w14:textId="6F755A9F" w:rsidR="0005688E" w:rsidRDefault="00BD309E">
          <w:pPr>
            <w:rPr>
              <w:b/>
              <w:bCs/>
            </w:rPr>
          </w:pPr>
          <w:r>
            <w:rPr>
              <w:b/>
              <w:bCs/>
            </w:rPr>
            <w:fldChar w:fldCharType="end"/>
          </w:r>
        </w:p>
      </w:sdtContent>
    </w:sdt>
    <w:p w14:paraId="520B8EF3" w14:textId="3A43AB28" w:rsidR="0005688E" w:rsidRDefault="0005688E">
      <w:r>
        <w:br w:type="page"/>
      </w:r>
    </w:p>
    <w:p w14:paraId="2F3FB65C" w14:textId="77777777" w:rsidR="0005688E" w:rsidRDefault="0005688E"/>
    <w:p w14:paraId="5FFB787C" w14:textId="77777777" w:rsidR="001033B4" w:rsidRDefault="0005688E" w:rsidP="0005688E">
      <w:pPr>
        <w:jc w:val="center"/>
        <w:rPr>
          <w:noProof/>
        </w:rPr>
      </w:pPr>
      <w:r>
        <w:rPr>
          <w:b/>
          <w:bCs/>
          <w:sz w:val="28"/>
          <w:szCs w:val="28"/>
        </w:rPr>
        <w:t>ÍNDICE DE FIGURAS</w:t>
      </w:r>
      <w:r>
        <w:fldChar w:fldCharType="begin"/>
      </w:r>
      <w:r>
        <w:instrText xml:space="preserve"> TOC \h \z \c "Ilustración" </w:instrText>
      </w:r>
      <w:r>
        <w:fldChar w:fldCharType="separate"/>
      </w:r>
    </w:p>
    <w:p w14:paraId="4D4A0576" w14:textId="46A02EF0" w:rsidR="001033B4" w:rsidRDefault="001033B4">
      <w:pPr>
        <w:pStyle w:val="Tabladeilustraciones"/>
        <w:tabs>
          <w:tab w:val="right" w:leader="dot" w:pos="8494"/>
        </w:tabs>
        <w:rPr>
          <w:rFonts w:asciiTheme="minorHAnsi" w:eastAsiaTheme="minorEastAsia" w:hAnsiTheme="minorHAnsi"/>
          <w:noProof/>
          <w:lang w:eastAsia="es-ES"/>
        </w:rPr>
      </w:pPr>
      <w:hyperlink w:anchor="_Toc207821783" w:history="1">
        <w:r w:rsidRPr="00B0162E">
          <w:rPr>
            <w:rStyle w:val="Hipervnculo"/>
            <w:noProof/>
          </w:rPr>
          <w:t>Ilustración 1 Distribución espacial de estado socioeconómico y distancia media a instalaciones deportivas en Madrid</w:t>
        </w:r>
        <w:r>
          <w:rPr>
            <w:noProof/>
            <w:webHidden/>
          </w:rPr>
          <w:tab/>
        </w:r>
        <w:r>
          <w:rPr>
            <w:noProof/>
            <w:webHidden/>
          </w:rPr>
          <w:fldChar w:fldCharType="begin"/>
        </w:r>
        <w:r>
          <w:rPr>
            <w:noProof/>
            <w:webHidden/>
          </w:rPr>
          <w:instrText xml:space="preserve"> PAGEREF _Toc207821783 \h </w:instrText>
        </w:r>
        <w:r>
          <w:rPr>
            <w:noProof/>
            <w:webHidden/>
          </w:rPr>
        </w:r>
        <w:r>
          <w:rPr>
            <w:noProof/>
            <w:webHidden/>
          </w:rPr>
          <w:fldChar w:fldCharType="separate"/>
        </w:r>
        <w:r w:rsidR="00053DC9">
          <w:rPr>
            <w:noProof/>
            <w:webHidden/>
          </w:rPr>
          <w:t>6</w:t>
        </w:r>
        <w:r>
          <w:rPr>
            <w:noProof/>
            <w:webHidden/>
          </w:rPr>
          <w:fldChar w:fldCharType="end"/>
        </w:r>
      </w:hyperlink>
    </w:p>
    <w:p w14:paraId="2BC06698" w14:textId="41B532C9" w:rsidR="001033B4" w:rsidRDefault="001033B4">
      <w:pPr>
        <w:pStyle w:val="Tabladeilustraciones"/>
        <w:tabs>
          <w:tab w:val="right" w:leader="dot" w:pos="8494"/>
        </w:tabs>
        <w:rPr>
          <w:rFonts w:asciiTheme="minorHAnsi" w:eastAsiaTheme="minorEastAsia" w:hAnsiTheme="minorHAnsi"/>
          <w:noProof/>
          <w:lang w:eastAsia="es-ES"/>
        </w:rPr>
      </w:pPr>
      <w:hyperlink w:anchor="_Toc207821784" w:history="1">
        <w:r w:rsidRPr="00B0162E">
          <w:rPr>
            <w:rStyle w:val="Hipervnculo"/>
            <w:noProof/>
          </w:rPr>
          <w:t>Ilustración 2 Ilustración del artículo de Roca y Moreno-Jimenez</w:t>
        </w:r>
        <w:r>
          <w:rPr>
            <w:noProof/>
            <w:webHidden/>
          </w:rPr>
          <w:tab/>
        </w:r>
        <w:r>
          <w:rPr>
            <w:noProof/>
            <w:webHidden/>
          </w:rPr>
          <w:fldChar w:fldCharType="begin"/>
        </w:r>
        <w:r>
          <w:rPr>
            <w:noProof/>
            <w:webHidden/>
          </w:rPr>
          <w:instrText xml:space="preserve"> PAGEREF _Toc207821784 \h </w:instrText>
        </w:r>
        <w:r>
          <w:rPr>
            <w:noProof/>
            <w:webHidden/>
          </w:rPr>
        </w:r>
        <w:r>
          <w:rPr>
            <w:noProof/>
            <w:webHidden/>
          </w:rPr>
          <w:fldChar w:fldCharType="separate"/>
        </w:r>
        <w:r w:rsidR="00053DC9">
          <w:rPr>
            <w:noProof/>
            <w:webHidden/>
          </w:rPr>
          <w:t>7</w:t>
        </w:r>
        <w:r>
          <w:rPr>
            <w:noProof/>
            <w:webHidden/>
          </w:rPr>
          <w:fldChar w:fldCharType="end"/>
        </w:r>
      </w:hyperlink>
    </w:p>
    <w:p w14:paraId="0F2CB02F" w14:textId="4045C369" w:rsidR="001033B4" w:rsidRDefault="001033B4">
      <w:pPr>
        <w:pStyle w:val="Tabladeilustraciones"/>
        <w:tabs>
          <w:tab w:val="right" w:leader="dot" w:pos="8494"/>
        </w:tabs>
        <w:rPr>
          <w:rFonts w:asciiTheme="minorHAnsi" w:eastAsiaTheme="minorEastAsia" w:hAnsiTheme="minorHAnsi"/>
          <w:noProof/>
          <w:lang w:eastAsia="es-ES"/>
        </w:rPr>
      </w:pPr>
      <w:hyperlink w:anchor="_Toc207821785" w:history="1">
        <w:r w:rsidRPr="00B0162E">
          <w:rPr>
            <w:rStyle w:val="Hipervnculo"/>
            <w:noProof/>
          </w:rPr>
          <w:t>Ilustración 4 Vista previa de la herramienta QGIS</w:t>
        </w:r>
        <w:r>
          <w:rPr>
            <w:noProof/>
            <w:webHidden/>
          </w:rPr>
          <w:tab/>
        </w:r>
        <w:r>
          <w:rPr>
            <w:noProof/>
            <w:webHidden/>
          </w:rPr>
          <w:fldChar w:fldCharType="begin"/>
        </w:r>
        <w:r>
          <w:rPr>
            <w:noProof/>
            <w:webHidden/>
          </w:rPr>
          <w:instrText xml:space="preserve"> PAGEREF _Toc207821785 \h </w:instrText>
        </w:r>
        <w:r>
          <w:rPr>
            <w:noProof/>
            <w:webHidden/>
          </w:rPr>
          <w:fldChar w:fldCharType="separate"/>
        </w:r>
        <w:r w:rsidR="00053DC9">
          <w:rPr>
            <w:b/>
            <w:bCs/>
            <w:noProof/>
            <w:webHidden/>
          </w:rPr>
          <w:t>¡Error! Marcador no definido.</w:t>
        </w:r>
        <w:r>
          <w:rPr>
            <w:noProof/>
            <w:webHidden/>
          </w:rPr>
          <w:fldChar w:fldCharType="end"/>
        </w:r>
      </w:hyperlink>
    </w:p>
    <w:p w14:paraId="406FC22E" w14:textId="36714FEA" w:rsidR="001033B4" w:rsidRDefault="001033B4">
      <w:pPr>
        <w:pStyle w:val="Tabladeilustraciones"/>
        <w:tabs>
          <w:tab w:val="right" w:leader="dot" w:pos="8494"/>
        </w:tabs>
        <w:rPr>
          <w:rFonts w:asciiTheme="minorHAnsi" w:eastAsiaTheme="minorEastAsia" w:hAnsiTheme="minorHAnsi"/>
          <w:noProof/>
          <w:lang w:eastAsia="es-ES"/>
        </w:rPr>
      </w:pPr>
      <w:hyperlink w:anchor="_Toc207821786" w:history="1">
        <w:r w:rsidRPr="00B0162E">
          <w:rPr>
            <w:rStyle w:val="Hipervnculo"/>
            <w:noProof/>
          </w:rPr>
          <w:t>Ilustración 5 Vista previa del código usando la API de QGIS</w:t>
        </w:r>
        <w:r>
          <w:rPr>
            <w:noProof/>
            <w:webHidden/>
          </w:rPr>
          <w:tab/>
        </w:r>
        <w:r>
          <w:rPr>
            <w:noProof/>
            <w:webHidden/>
          </w:rPr>
          <w:fldChar w:fldCharType="begin"/>
        </w:r>
        <w:r>
          <w:rPr>
            <w:noProof/>
            <w:webHidden/>
          </w:rPr>
          <w:instrText xml:space="preserve"> PAGEREF _Toc207821786 \h </w:instrText>
        </w:r>
        <w:r>
          <w:rPr>
            <w:noProof/>
            <w:webHidden/>
          </w:rPr>
          <w:fldChar w:fldCharType="separate"/>
        </w:r>
        <w:r w:rsidR="00053DC9">
          <w:rPr>
            <w:b/>
            <w:bCs/>
            <w:noProof/>
            <w:webHidden/>
          </w:rPr>
          <w:t>¡Error! Marcador no definido.</w:t>
        </w:r>
        <w:r>
          <w:rPr>
            <w:noProof/>
            <w:webHidden/>
          </w:rPr>
          <w:fldChar w:fldCharType="end"/>
        </w:r>
      </w:hyperlink>
    </w:p>
    <w:p w14:paraId="1A794704" w14:textId="6E9E6AE2" w:rsidR="001033B4" w:rsidRDefault="001033B4">
      <w:pPr>
        <w:pStyle w:val="Tabladeilustraciones"/>
        <w:tabs>
          <w:tab w:val="right" w:leader="dot" w:pos="8494"/>
        </w:tabs>
        <w:rPr>
          <w:rFonts w:asciiTheme="minorHAnsi" w:eastAsiaTheme="minorEastAsia" w:hAnsiTheme="minorHAnsi"/>
          <w:noProof/>
          <w:lang w:eastAsia="es-ES"/>
        </w:rPr>
      </w:pPr>
      <w:hyperlink w:anchor="_Toc207821787" w:history="1">
        <w:r w:rsidRPr="00B0162E">
          <w:rPr>
            <w:rStyle w:val="Hipervnculo"/>
            <w:noProof/>
          </w:rPr>
          <w:t>Ilustración 6 Ejemplo de consulta a Routes API</w:t>
        </w:r>
        <w:r>
          <w:rPr>
            <w:noProof/>
            <w:webHidden/>
          </w:rPr>
          <w:tab/>
        </w:r>
        <w:r>
          <w:rPr>
            <w:noProof/>
            <w:webHidden/>
          </w:rPr>
          <w:fldChar w:fldCharType="begin"/>
        </w:r>
        <w:r>
          <w:rPr>
            <w:noProof/>
            <w:webHidden/>
          </w:rPr>
          <w:instrText xml:space="preserve"> PAGEREF _Toc207821787 \h </w:instrText>
        </w:r>
        <w:r>
          <w:rPr>
            <w:noProof/>
            <w:webHidden/>
          </w:rPr>
        </w:r>
        <w:r>
          <w:rPr>
            <w:noProof/>
            <w:webHidden/>
          </w:rPr>
          <w:fldChar w:fldCharType="separate"/>
        </w:r>
        <w:r w:rsidR="00053DC9">
          <w:rPr>
            <w:noProof/>
            <w:webHidden/>
          </w:rPr>
          <w:t>12</w:t>
        </w:r>
        <w:r>
          <w:rPr>
            <w:noProof/>
            <w:webHidden/>
          </w:rPr>
          <w:fldChar w:fldCharType="end"/>
        </w:r>
      </w:hyperlink>
    </w:p>
    <w:p w14:paraId="39A611EF" w14:textId="51804712" w:rsidR="001033B4" w:rsidRDefault="001033B4">
      <w:pPr>
        <w:pStyle w:val="Tabladeilustraciones"/>
        <w:tabs>
          <w:tab w:val="right" w:leader="dot" w:pos="8494"/>
        </w:tabs>
        <w:rPr>
          <w:rFonts w:asciiTheme="minorHAnsi" w:eastAsiaTheme="minorEastAsia" w:hAnsiTheme="minorHAnsi"/>
          <w:noProof/>
          <w:lang w:eastAsia="es-ES"/>
        </w:rPr>
      </w:pPr>
      <w:hyperlink w:anchor="_Toc207821788" w:history="1">
        <w:r w:rsidRPr="00B0162E">
          <w:rPr>
            <w:rStyle w:val="Hipervnculo"/>
            <w:noProof/>
          </w:rPr>
          <w:t>Ilustración 7 Ejemplo de respuesta de Routes API</w:t>
        </w:r>
        <w:r>
          <w:rPr>
            <w:noProof/>
            <w:webHidden/>
          </w:rPr>
          <w:tab/>
        </w:r>
        <w:r>
          <w:rPr>
            <w:noProof/>
            <w:webHidden/>
          </w:rPr>
          <w:fldChar w:fldCharType="begin"/>
        </w:r>
        <w:r>
          <w:rPr>
            <w:noProof/>
            <w:webHidden/>
          </w:rPr>
          <w:instrText xml:space="preserve"> PAGEREF _Toc207821788 \h </w:instrText>
        </w:r>
        <w:r>
          <w:rPr>
            <w:noProof/>
            <w:webHidden/>
          </w:rPr>
        </w:r>
        <w:r>
          <w:rPr>
            <w:noProof/>
            <w:webHidden/>
          </w:rPr>
          <w:fldChar w:fldCharType="separate"/>
        </w:r>
        <w:r w:rsidR="00053DC9">
          <w:rPr>
            <w:noProof/>
            <w:webHidden/>
          </w:rPr>
          <w:t>13</w:t>
        </w:r>
        <w:r>
          <w:rPr>
            <w:noProof/>
            <w:webHidden/>
          </w:rPr>
          <w:fldChar w:fldCharType="end"/>
        </w:r>
      </w:hyperlink>
    </w:p>
    <w:p w14:paraId="330AE17B" w14:textId="690DDD05" w:rsidR="001033B4" w:rsidRDefault="001033B4">
      <w:pPr>
        <w:pStyle w:val="Tabladeilustraciones"/>
        <w:tabs>
          <w:tab w:val="right" w:leader="dot" w:pos="8494"/>
        </w:tabs>
        <w:rPr>
          <w:rFonts w:asciiTheme="minorHAnsi" w:eastAsiaTheme="minorEastAsia" w:hAnsiTheme="minorHAnsi"/>
          <w:noProof/>
          <w:lang w:eastAsia="es-ES"/>
        </w:rPr>
      </w:pPr>
      <w:hyperlink w:anchor="_Toc207821789" w:history="1">
        <w:r w:rsidRPr="00B0162E">
          <w:rPr>
            <w:rStyle w:val="Hipervnculo"/>
            <w:noProof/>
          </w:rPr>
          <w:t>Ilustración 3 Captura de pantalla de la página web NOMECALLES</w:t>
        </w:r>
        <w:r>
          <w:rPr>
            <w:noProof/>
            <w:webHidden/>
          </w:rPr>
          <w:tab/>
        </w:r>
        <w:r>
          <w:rPr>
            <w:noProof/>
            <w:webHidden/>
          </w:rPr>
          <w:fldChar w:fldCharType="begin"/>
        </w:r>
        <w:r>
          <w:rPr>
            <w:noProof/>
            <w:webHidden/>
          </w:rPr>
          <w:instrText xml:space="preserve"> PAGEREF _Toc207821789 \h </w:instrText>
        </w:r>
        <w:r>
          <w:rPr>
            <w:noProof/>
            <w:webHidden/>
          </w:rPr>
        </w:r>
        <w:r>
          <w:rPr>
            <w:noProof/>
            <w:webHidden/>
          </w:rPr>
          <w:fldChar w:fldCharType="separate"/>
        </w:r>
        <w:r w:rsidR="00053DC9">
          <w:rPr>
            <w:noProof/>
            <w:webHidden/>
          </w:rPr>
          <w:t>15</w:t>
        </w:r>
        <w:r>
          <w:rPr>
            <w:noProof/>
            <w:webHidden/>
          </w:rPr>
          <w:fldChar w:fldCharType="end"/>
        </w:r>
      </w:hyperlink>
    </w:p>
    <w:p w14:paraId="4378F57D" w14:textId="13FF7D58" w:rsidR="001033B4" w:rsidRDefault="001033B4">
      <w:pPr>
        <w:pStyle w:val="Tabladeilustraciones"/>
        <w:tabs>
          <w:tab w:val="right" w:leader="dot" w:pos="8494"/>
        </w:tabs>
        <w:rPr>
          <w:rFonts w:asciiTheme="minorHAnsi" w:eastAsiaTheme="minorEastAsia" w:hAnsiTheme="minorHAnsi"/>
          <w:noProof/>
          <w:lang w:eastAsia="es-ES"/>
        </w:rPr>
      </w:pPr>
      <w:hyperlink w:anchor="_Toc207821790" w:history="1">
        <w:r w:rsidRPr="00B0162E">
          <w:rPr>
            <w:rStyle w:val="Hipervnculo"/>
            <w:noProof/>
          </w:rPr>
          <w:t>Ilustración 8 Proceso de filtrado de núcleos poblacionales</w:t>
        </w:r>
        <w:r>
          <w:rPr>
            <w:noProof/>
            <w:webHidden/>
          </w:rPr>
          <w:tab/>
        </w:r>
        <w:r>
          <w:rPr>
            <w:noProof/>
            <w:webHidden/>
          </w:rPr>
          <w:fldChar w:fldCharType="begin"/>
        </w:r>
        <w:r>
          <w:rPr>
            <w:noProof/>
            <w:webHidden/>
          </w:rPr>
          <w:instrText xml:space="preserve"> PAGEREF _Toc207821790 \h </w:instrText>
        </w:r>
        <w:r>
          <w:rPr>
            <w:noProof/>
            <w:webHidden/>
          </w:rPr>
        </w:r>
        <w:r>
          <w:rPr>
            <w:noProof/>
            <w:webHidden/>
          </w:rPr>
          <w:fldChar w:fldCharType="separate"/>
        </w:r>
        <w:r w:rsidR="00053DC9">
          <w:rPr>
            <w:noProof/>
            <w:webHidden/>
          </w:rPr>
          <w:t>20</w:t>
        </w:r>
        <w:r>
          <w:rPr>
            <w:noProof/>
            <w:webHidden/>
          </w:rPr>
          <w:fldChar w:fldCharType="end"/>
        </w:r>
      </w:hyperlink>
    </w:p>
    <w:p w14:paraId="126E9308" w14:textId="6504B5F3" w:rsidR="001033B4" w:rsidRDefault="001033B4">
      <w:pPr>
        <w:pStyle w:val="Tabladeilustraciones"/>
        <w:tabs>
          <w:tab w:val="right" w:leader="dot" w:pos="8494"/>
        </w:tabs>
        <w:rPr>
          <w:rFonts w:asciiTheme="minorHAnsi" w:eastAsiaTheme="minorEastAsia" w:hAnsiTheme="minorHAnsi"/>
          <w:noProof/>
          <w:lang w:eastAsia="es-ES"/>
        </w:rPr>
      </w:pPr>
      <w:hyperlink w:anchor="_Toc207821791" w:history="1">
        <w:r w:rsidRPr="00B0162E">
          <w:rPr>
            <w:rStyle w:val="Hipervnculo"/>
            <w:noProof/>
          </w:rPr>
          <w:t>Ilustración 9 Ajuste de centroide a carretera</w:t>
        </w:r>
        <w:r>
          <w:rPr>
            <w:noProof/>
            <w:webHidden/>
          </w:rPr>
          <w:tab/>
        </w:r>
        <w:r>
          <w:rPr>
            <w:noProof/>
            <w:webHidden/>
          </w:rPr>
          <w:fldChar w:fldCharType="begin"/>
        </w:r>
        <w:r>
          <w:rPr>
            <w:noProof/>
            <w:webHidden/>
          </w:rPr>
          <w:instrText xml:space="preserve"> PAGEREF _Toc207821791 \h </w:instrText>
        </w:r>
        <w:r>
          <w:rPr>
            <w:noProof/>
            <w:webHidden/>
          </w:rPr>
        </w:r>
        <w:r>
          <w:rPr>
            <w:noProof/>
            <w:webHidden/>
          </w:rPr>
          <w:fldChar w:fldCharType="separate"/>
        </w:r>
        <w:r w:rsidR="00053DC9">
          <w:rPr>
            <w:noProof/>
            <w:webHidden/>
          </w:rPr>
          <w:t>23</w:t>
        </w:r>
        <w:r>
          <w:rPr>
            <w:noProof/>
            <w:webHidden/>
          </w:rPr>
          <w:fldChar w:fldCharType="end"/>
        </w:r>
      </w:hyperlink>
    </w:p>
    <w:p w14:paraId="370B4C7C" w14:textId="2EC3B465" w:rsidR="001033B4" w:rsidRDefault="001033B4">
      <w:pPr>
        <w:pStyle w:val="Tabladeilustraciones"/>
        <w:tabs>
          <w:tab w:val="right" w:leader="dot" w:pos="8494"/>
        </w:tabs>
        <w:rPr>
          <w:rFonts w:asciiTheme="minorHAnsi" w:eastAsiaTheme="minorEastAsia" w:hAnsiTheme="minorHAnsi"/>
          <w:noProof/>
          <w:lang w:eastAsia="es-ES"/>
        </w:rPr>
      </w:pPr>
      <w:hyperlink w:anchor="_Toc207821792" w:history="1">
        <w:r w:rsidRPr="00B0162E">
          <w:rPr>
            <w:rStyle w:val="Hipervnculo"/>
            <w:noProof/>
          </w:rPr>
          <w:t>Ilustración 10 Ajuste a parada de bus más cercana</w:t>
        </w:r>
        <w:r>
          <w:rPr>
            <w:noProof/>
            <w:webHidden/>
          </w:rPr>
          <w:tab/>
        </w:r>
        <w:r>
          <w:rPr>
            <w:noProof/>
            <w:webHidden/>
          </w:rPr>
          <w:fldChar w:fldCharType="begin"/>
        </w:r>
        <w:r>
          <w:rPr>
            <w:noProof/>
            <w:webHidden/>
          </w:rPr>
          <w:instrText xml:space="preserve"> PAGEREF _Toc207821792 \h </w:instrText>
        </w:r>
        <w:r>
          <w:rPr>
            <w:noProof/>
            <w:webHidden/>
          </w:rPr>
          <w:fldChar w:fldCharType="separate"/>
        </w:r>
        <w:r w:rsidR="00053DC9">
          <w:rPr>
            <w:b/>
            <w:bCs/>
            <w:noProof/>
            <w:webHidden/>
          </w:rPr>
          <w:t>¡Error! Marcador no definido.</w:t>
        </w:r>
        <w:r>
          <w:rPr>
            <w:noProof/>
            <w:webHidden/>
          </w:rPr>
          <w:fldChar w:fldCharType="end"/>
        </w:r>
      </w:hyperlink>
    </w:p>
    <w:p w14:paraId="4781FBD3" w14:textId="51BC3D66" w:rsidR="001033B4" w:rsidRDefault="001033B4">
      <w:pPr>
        <w:pStyle w:val="Tabladeilustraciones"/>
        <w:tabs>
          <w:tab w:val="right" w:leader="dot" w:pos="8494"/>
        </w:tabs>
        <w:rPr>
          <w:rFonts w:asciiTheme="minorHAnsi" w:eastAsiaTheme="minorEastAsia" w:hAnsiTheme="minorHAnsi"/>
          <w:noProof/>
          <w:lang w:eastAsia="es-ES"/>
        </w:rPr>
      </w:pPr>
      <w:hyperlink w:anchor="_Toc207821793" w:history="1">
        <w:r w:rsidRPr="00B0162E">
          <w:rPr>
            <w:rStyle w:val="Hipervnculo"/>
            <w:noProof/>
          </w:rPr>
          <w:t>Ilustración 11 Tabla de hospitales de grupo 2 y 3</w:t>
        </w:r>
        <w:r>
          <w:rPr>
            <w:noProof/>
            <w:webHidden/>
          </w:rPr>
          <w:tab/>
        </w:r>
        <w:r>
          <w:rPr>
            <w:noProof/>
            <w:webHidden/>
          </w:rPr>
          <w:fldChar w:fldCharType="begin"/>
        </w:r>
        <w:r>
          <w:rPr>
            <w:noProof/>
            <w:webHidden/>
          </w:rPr>
          <w:instrText xml:space="preserve"> PAGEREF _Toc207821793 \h </w:instrText>
        </w:r>
        <w:r>
          <w:rPr>
            <w:noProof/>
            <w:webHidden/>
          </w:rPr>
          <w:fldChar w:fldCharType="separate"/>
        </w:r>
        <w:r w:rsidR="00053DC9">
          <w:rPr>
            <w:b/>
            <w:bCs/>
            <w:noProof/>
            <w:webHidden/>
          </w:rPr>
          <w:t>¡Error! Marcador no definido.</w:t>
        </w:r>
        <w:r>
          <w:rPr>
            <w:noProof/>
            <w:webHidden/>
          </w:rPr>
          <w:fldChar w:fldCharType="end"/>
        </w:r>
      </w:hyperlink>
    </w:p>
    <w:p w14:paraId="60A6B221" w14:textId="4B08F933" w:rsidR="001033B4" w:rsidRDefault="001033B4">
      <w:pPr>
        <w:pStyle w:val="Tabladeilustraciones"/>
        <w:tabs>
          <w:tab w:val="right" w:leader="dot" w:pos="8494"/>
        </w:tabs>
        <w:rPr>
          <w:rFonts w:asciiTheme="minorHAnsi" w:eastAsiaTheme="minorEastAsia" w:hAnsiTheme="minorHAnsi"/>
          <w:noProof/>
          <w:lang w:eastAsia="es-ES"/>
        </w:rPr>
      </w:pPr>
      <w:hyperlink w:anchor="_Toc207821794" w:history="1">
        <w:r w:rsidRPr="00B0162E">
          <w:rPr>
            <w:rStyle w:val="Hipervnculo"/>
            <w:noProof/>
          </w:rPr>
          <w:t>Ilustración 12 Núcleos y hospitales clasificados por su DAS</w:t>
        </w:r>
        <w:r>
          <w:rPr>
            <w:noProof/>
            <w:webHidden/>
          </w:rPr>
          <w:tab/>
        </w:r>
        <w:r>
          <w:rPr>
            <w:noProof/>
            <w:webHidden/>
          </w:rPr>
          <w:fldChar w:fldCharType="begin"/>
        </w:r>
        <w:r>
          <w:rPr>
            <w:noProof/>
            <w:webHidden/>
          </w:rPr>
          <w:instrText xml:space="preserve"> PAGEREF _Toc207821794 \h </w:instrText>
        </w:r>
        <w:r>
          <w:rPr>
            <w:noProof/>
            <w:webHidden/>
          </w:rPr>
        </w:r>
        <w:r>
          <w:rPr>
            <w:noProof/>
            <w:webHidden/>
          </w:rPr>
          <w:fldChar w:fldCharType="separate"/>
        </w:r>
        <w:r w:rsidR="00053DC9">
          <w:rPr>
            <w:noProof/>
            <w:webHidden/>
          </w:rPr>
          <w:t>26</w:t>
        </w:r>
        <w:r>
          <w:rPr>
            <w:noProof/>
            <w:webHidden/>
          </w:rPr>
          <w:fldChar w:fldCharType="end"/>
        </w:r>
      </w:hyperlink>
    </w:p>
    <w:p w14:paraId="760C8C14" w14:textId="4BED9CA8" w:rsidR="001033B4" w:rsidRDefault="001033B4">
      <w:pPr>
        <w:pStyle w:val="Tabladeilustraciones"/>
        <w:tabs>
          <w:tab w:val="right" w:leader="dot" w:pos="8494"/>
        </w:tabs>
        <w:rPr>
          <w:rFonts w:asciiTheme="minorHAnsi" w:eastAsiaTheme="minorEastAsia" w:hAnsiTheme="minorHAnsi"/>
          <w:noProof/>
          <w:lang w:eastAsia="es-ES"/>
        </w:rPr>
      </w:pPr>
      <w:hyperlink w:anchor="_Toc207821795" w:history="1">
        <w:r w:rsidRPr="00B0162E">
          <w:rPr>
            <w:rStyle w:val="Hipervnculo"/>
            <w:noProof/>
          </w:rPr>
          <w:t>Ilustración 13 División por partido judicial</w:t>
        </w:r>
        <w:r>
          <w:rPr>
            <w:noProof/>
            <w:webHidden/>
          </w:rPr>
          <w:tab/>
        </w:r>
        <w:r>
          <w:rPr>
            <w:noProof/>
            <w:webHidden/>
          </w:rPr>
          <w:fldChar w:fldCharType="begin"/>
        </w:r>
        <w:r>
          <w:rPr>
            <w:noProof/>
            <w:webHidden/>
          </w:rPr>
          <w:instrText xml:space="preserve"> PAGEREF _Toc207821795 \h </w:instrText>
        </w:r>
        <w:r>
          <w:rPr>
            <w:noProof/>
            <w:webHidden/>
          </w:rPr>
        </w:r>
        <w:r>
          <w:rPr>
            <w:noProof/>
            <w:webHidden/>
          </w:rPr>
          <w:fldChar w:fldCharType="separate"/>
        </w:r>
        <w:r w:rsidR="00053DC9">
          <w:rPr>
            <w:noProof/>
            <w:webHidden/>
          </w:rPr>
          <w:t>27</w:t>
        </w:r>
        <w:r>
          <w:rPr>
            <w:noProof/>
            <w:webHidden/>
          </w:rPr>
          <w:fldChar w:fldCharType="end"/>
        </w:r>
      </w:hyperlink>
    </w:p>
    <w:p w14:paraId="5A66D147" w14:textId="0D63E6BE" w:rsidR="001033B4" w:rsidRDefault="001033B4">
      <w:pPr>
        <w:pStyle w:val="Tabladeilustraciones"/>
        <w:tabs>
          <w:tab w:val="right" w:leader="dot" w:pos="8494"/>
        </w:tabs>
        <w:rPr>
          <w:rFonts w:asciiTheme="minorHAnsi" w:eastAsiaTheme="minorEastAsia" w:hAnsiTheme="minorHAnsi"/>
          <w:noProof/>
          <w:lang w:eastAsia="es-ES"/>
        </w:rPr>
      </w:pPr>
      <w:hyperlink w:anchor="_Toc207821796" w:history="1">
        <w:r w:rsidRPr="00B0162E">
          <w:rPr>
            <w:rStyle w:val="Hipervnculo"/>
            <w:noProof/>
          </w:rPr>
          <w:t>Ilustración 14 Fragmento del output de closest_dest_cords()</w:t>
        </w:r>
        <w:r>
          <w:rPr>
            <w:noProof/>
            <w:webHidden/>
          </w:rPr>
          <w:tab/>
        </w:r>
        <w:r>
          <w:rPr>
            <w:noProof/>
            <w:webHidden/>
          </w:rPr>
          <w:fldChar w:fldCharType="begin"/>
        </w:r>
        <w:r>
          <w:rPr>
            <w:noProof/>
            <w:webHidden/>
          </w:rPr>
          <w:instrText xml:space="preserve"> PAGEREF _Toc207821796 \h </w:instrText>
        </w:r>
        <w:r>
          <w:rPr>
            <w:noProof/>
            <w:webHidden/>
          </w:rPr>
        </w:r>
        <w:r>
          <w:rPr>
            <w:noProof/>
            <w:webHidden/>
          </w:rPr>
          <w:fldChar w:fldCharType="separate"/>
        </w:r>
        <w:r w:rsidR="00053DC9">
          <w:rPr>
            <w:noProof/>
            <w:webHidden/>
          </w:rPr>
          <w:t>30</w:t>
        </w:r>
        <w:r>
          <w:rPr>
            <w:noProof/>
            <w:webHidden/>
          </w:rPr>
          <w:fldChar w:fldCharType="end"/>
        </w:r>
      </w:hyperlink>
    </w:p>
    <w:p w14:paraId="35776DEE" w14:textId="767B33E8" w:rsidR="001033B4" w:rsidRDefault="001033B4">
      <w:pPr>
        <w:pStyle w:val="Tabladeilustraciones"/>
        <w:tabs>
          <w:tab w:val="right" w:leader="dot" w:pos="8494"/>
        </w:tabs>
        <w:rPr>
          <w:rFonts w:asciiTheme="minorHAnsi" w:eastAsiaTheme="minorEastAsia" w:hAnsiTheme="minorHAnsi"/>
          <w:noProof/>
          <w:lang w:eastAsia="es-ES"/>
        </w:rPr>
      </w:pPr>
      <w:hyperlink w:anchor="_Toc207821797" w:history="1">
        <w:r w:rsidRPr="00B0162E">
          <w:rPr>
            <w:rStyle w:val="Hipervnculo"/>
            <w:noProof/>
          </w:rPr>
          <w:t>Ilustración 15 Fragmento del output de closest_dest_features()</w:t>
        </w:r>
        <w:r>
          <w:rPr>
            <w:noProof/>
            <w:webHidden/>
          </w:rPr>
          <w:tab/>
        </w:r>
        <w:r>
          <w:rPr>
            <w:noProof/>
            <w:webHidden/>
          </w:rPr>
          <w:fldChar w:fldCharType="begin"/>
        </w:r>
        <w:r>
          <w:rPr>
            <w:noProof/>
            <w:webHidden/>
          </w:rPr>
          <w:instrText xml:space="preserve"> PAGEREF _Toc207821797 \h </w:instrText>
        </w:r>
        <w:r>
          <w:rPr>
            <w:noProof/>
            <w:webHidden/>
          </w:rPr>
        </w:r>
        <w:r>
          <w:rPr>
            <w:noProof/>
            <w:webHidden/>
          </w:rPr>
          <w:fldChar w:fldCharType="separate"/>
        </w:r>
        <w:r w:rsidR="00053DC9">
          <w:rPr>
            <w:noProof/>
            <w:webHidden/>
          </w:rPr>
          <w:t>31</w:t>
        </w:r>
        <w:r>
          <w:rPr>
            <w:noProof/>
            <w:webHidden/>
          </w:rPr>
          <w:fldChar w:fldCharType="end"/>
        </w:r>
      </w:hyperlink>
    </w:p>
    <w:p w14:paraId="41C114D5" w14:textId="1A192FA0" w:rsidR="001033B4" w:rsidRDefault="001033B4">
      <w:pPr>
        <w:pStyle w:val="Tabladeilustraciones"/>
        <w:tabs>
          <w:tab w:val="right" w:leader="dot" w:pos="8494"/>
        </w:tabs>
        <w:rPr>
          <w:rFonts w:asciiTheme="minorHAnsi" w:eastAsiaTheme="minorEastAsia" w:hAnsiTheme="minorHAnsi"/>
          <w:noProof/>
          <w:lang w:eastAsia="es-ES"/>
        </w:rPr>
      </w:pPr>
      <w:hyperlink w:anchor="_Toc207821798" w:history="1">
        <w:r w:rsidRPr="00B0162E">
          <w:rPr>
            <w:rStyle w:val="Hipervnculo"/>
            <w:noProof/>
          </w:rPr>
          <w:t>Ilustración 16 Ejemplo de JSON despues de penalizaciones</w:t>
        </w:r>
        <w:r>
          <w:rPr>
            <w:noProof/>
            <w:webHidden/>
          </w:rPr>
          <w:tab/>
        </w:r>
        <w:r>
          <w:rPr>
            <w:noProof/>
            <w:webHidden/>
          </w:rPr>
          <w:fldChar w:fldCharType="begin"/>
        </w:r>
        <w:r>
          <w:rPr>
            <w:noProof/>
            <w:webHidden/>
          </w:rPr>
          <w:instrText xml:space="preserve"> PAGEREF _Toc207821798 \h </w:instrText>
        </w:r>
        <w:r>
          <w:rPr>
            <w:noProof/>
            <w:webHidden/>
          </w:rPr>
        </w:r>
        <w:r>
          <w:rPr>
            <w:noProof/>
            <w:webHidden/>
          </w:rPr>
          <w:fldChar w:fldCharType="separate"/>
        </w:r>
        <w:r w:rsidR="00053DC9">
          <w:rPr>
            <w:noProof/>
            <w:webHidden/>
          </w:rPr>
          <w:t>36</w:t>
        </w:r>
        <w:r>
          <w:rPr>
            <w:noProof/>
            <w:webHidden/>
          </w:rPr>
          <w:fldChar w:fldCharType="end"/>
        </w:r>
      </w:hyperlink>
    </w:p>
    <w:p w14:paraId="5947C879" w14:textId="4256898F" w:rsidR="0005688E" w:rsidRDefault="0005688E">
      <w:r>
        <w:fldChar w:fldCharType="end"/>
      </w:r>
    </w:p>
    <w:p w14:paraId="0E5BB0FD" w14:textId="77777777" w:rsidR="001C26A9" w:rsidRDefault="00DD0274">
      <w:r>
        <w:br w:type="page"/>
      </w:r>
    </w:p>
    <w:p w14:paraId="1D8FBD8C" w14:textId="77777777" w:rsidR="006B241C" w:rsidRDefault="001C26A9" w:rsidP="001C26A9">
      <w:pPr>
        <w:jc w:val="center"/>
        <w:rPr>
          <w:noProof/>
        </w:rPr>
      </w:pPr>
      <w:r w:rsidRPr="001C26A9">
        <w:rPr>
          <w:b/>
          <w:bCs/>
          <w:sz w:val="28"/>
          <w:szCs w:val="28"/>
        </w:rPr>
        <w:lastRenderedPageBreak/>
        <w:t>ÍNDICE</w:t>
      </w:r>
      <w:r w:rsidRPr="001C26A9">
        <w:rPr>
          <w:b/>
          <w:bCs/>
        </w:rPr>
        <w:t xml:space="preserve"> DE CÓDIGO</w:t>
      </w:r>
      <w:r>
        <w:fldChar w:fldCharType="begin"/>
      </w:r>
      <w:r>
        <w:instrText xml:space="preserve"> TOC \h \z \c "Código" </w:instrText>
      </w:r>
      <w:r>
        <w:fldChar w:fldCharType="separate"/>
      </w:r>
    </w:p>
    <w:p w14:paraId="2E6757C9" w14:textId="118C0F60" w:rsidR="006B241C" w:rsidRDefault="006B241C">
      <w:pPr>
        <w:pStyle w:val="Tabladeilustraciones"/>
        <w:tabs>
          <w:tab w:val="right" w:leader="dot" w:pos="8494"/>
        </w:tabs>
        <w:rPr>
          <w:rFonts w:asciiTheme="minorHAnsi" w:eastAsiaTheme="minorEastAsia" w:hAnsiTheme="minorHAnsi"/>
          <w:noProof/>
          <w:lang w:eastAsia="es-ES"/>
        </w:rPr>
      </w:pPr>
      <w:hyperlink w:anchor="_Toc206935107" w:history="1">
        <w:r w:rsidRPr="00ED6C41">
          <w:rPr>
            <w:rStyle w:val="Hipervnculo"/>
            <w:noProof/>
          </w:rPr>
          <w:t>Código 1 Método closest_destinations_features()</w:t>
        </w:r>
        <w:r>
          <w:rPr>
            <w:noProof/>
            <w:webHidden/>
          </w:rPr>
          <w:tab/>
        </w:r>
        <w:r>
          <w:rPr>
            <w:noProof/>
            <w:webHidden/>
          </w:rPr>
          <w:fldChar w:fldCharType="begin"/>
        </w:r>
        <w:r>
          <w:rPr>
            <w:noProof/>
            <w:webHidden/>
          </w:rPr>
          <w:instrText xml:space="preserve"> PAGEREF _Toc206935107 \h </w:instrText>
        </w:r>
        <w:r>
          <w:rPr>
            <w:noProof/>
            <w:webHidden/>
          </w:rPr>
        </w:r>
        <w:r>
          <w:rPr>
            <w:noProof/>
            <w:webHidden/>
          </w:rPr>
          <w:fldChar w:fldCharType="separate"/>
        </w:r>
        <w:r w:rsidR="00053DC9">
          <w:rPr>
            <w:noProof/>
            <w:webHidden/>
          </w:rPr>
          <w:t>29</w:t>
        </w:r>
        <w:r>
          <w:rPr>
            <w:noProof/>
            <w:webHidden/>
          </w:rPr>
          <w:fldChar w:fldCharType="end"/>
        </w:r>
      </w:hyperlink>
    </w:p>
    <w:p w14:paraId="4D9F8F23" w14:textId="5B31317C" w:rsidR="006B241C" w:rsidRDefault="006B241C">
      <w:pPr>
        <w:pStyle w:val="Tabladeilustraciones"/>
        <w:tabs>
          <w:tab w:val="right" w:leader="dot" w:pos="8494"/>
        </w:tabs>
        <w:rPr>
          <w:rFonts w:asciiTheme="minorHAnsi" w:eastAsiaTheme="minorEastAsia" w:hAnsiTheme="minorHAnsi"/>
          <w:noProof/>
          <w:lang w:eastAsia="es-ES"/>
        </w:rPr>
      </w:pPr>
      <w:hyperlink w:anchor="_Toc206935108" w:history="1">
        <w:r w:rsidRPr="00ED6C41">
          <w:rPr>
            <w:rStyle w:val="Hipervnculo"/>
            <w:noProof/>
          </w:rPr>
          <w:t>Código 2 Método closest_destinations_cords()</w:t>
        </w:r>
        <w:r>
          <w:rPr>
            <w:noProof/>
            <w:webHidden/>
          </w:rPr>
          <w:tab/>
        </w:r>
        <w:r>
          <w:rPr>
            <w:noProof/>
            <w:webHidden/>
          </w:rPr>
          <w:fldChar w:fldCharType="begin"/>
        </w:r>
        <w:r>
          <w:rPr>
            <w:noProof/>
            <w:webHidden/>
          </w:rPr>
          <w:instrText xml:space="preserve"> PAGEREF _Toc206935108 \h </w:instrText>
        </w:r>
        <w:r>
          <w:rPr>
            <w:noProof/>
            <w:webHidden/>
          </w:rPr>
        </w:r>
        <w:r>
          <w:rPr>
            <w:noProof/>
            <w:webHidden/>
          </w:rPr>
          <w:fldChar w:fldCharType="separate"/>
        </w:r>
        <w:r w:rsidR="00053DC9">
          <w:rPr>
            <w:noProof/>
            <w:webHidden/>
          </w:rPr>
          <w:t>30</w:t>
        </w:r>
        <w:r>
          <w:rPr>
            <w:noProof/>
            <w:webHidden/>
          </w:rPr>
          <w:fldChar w:fldCharType="end"/>
        </w:r>
      </w:hyperlink>
    </w:p>
    <w:p w14:paraId="7D4318BD" w14:textId="18D44F7C" w:rsidR="006B241C" w:rsidRDefault="006B241C">
      <w:pPr>
        <w:pStyle w:val="Tabladeilustraciones"/>
        <w:tabs>
          <w:tab w:val="right" w:leader="dot" w:pos="8494"/>
        </w:tabs>
        <w:rPr>
          <w:rFonts w:asciiTheme="minorHAnsi" w:eastAsiaTheme="minorEastAsia" w:hAnsiTheme="minorHAnsi"/>
          <w:noProof/>
          <w:lang w:eastAsia="es-ES"/>
        </w:rPr>
      </w:pPr>
      <w:hyperlink w:anchor="_Toc206935109" w:history="1">
        <w:r w:rsidRPr="00ED6C41">
          <w:rPr>
            <w:rStyle w:val="Hipervnculo"/>
            <w:noProof/>
          </w:rPr>
          <w:t>Código 3 Método request_routes_v2_async</w:t>
        </w:r>
        <w:r>
          <w:rPr>
            <w:noProof/>
            <w:webHidden/>
          </w:rPr>
          <w:tab/>
        </w:r>
        <w:r>
          <w:rPr>
            <w:noProof/>
            <w:webHidden/>
          </w:rPr>
          <w:fldChar w:fldCharType="begin"/>
        </w:r>
        <w:r>
          <w:rPr>
            <w:noProof/>
            <w:webHidden/>
          </w:rPr>
          <w:instrText xml:space="preserve"> PAGEREF _Toc206935109 \h </w:instrText>
        </w:r>
        <w:r>
          <w:rPr>
            <w:noProof/>
            <w:webHidden/>
          </w:rPr>
        </w:r>
        <w:r>
          <w:rPr>
            <w:noProof/>
            <w:webHidden/>
          </w:rPr>
          <w:fldChar w:fldCharType="separate"/>
        </w:r>
        <w:r w:rsidR="00053DC9">
          <w:rPr>
            <w:noProof/>
            <w:webHidden/>
          </w:rPr>
          <w:t>33</w:t>
        </w:r>
        <w:r>
          <w:rPr>
            <w:noProof/>
            <w:webHidden/>
          </w:rPr>
          <w:fldChar w:fldCharType="end"/>
        </w:r>
      </w:hyperlink>
    </w:p>
    <w:p w14:paraId="4D583036" w14:textId="10CCB0D3" w:rsidR="004B6A53" w:rsidRDefault="001C26A9">
      <w:r>
        <w:fldChar w:fldCharType="end"/>
      </w:r>
      <w:r w:rsidR="004B6A53">
        <w:br w:type="page"/>
      </w:r>
    </w:p>
    <w:p w14:paraId="2454935D" w14:textId="77777777" w:rsidR="00DD0274" w:rsidRDefault="00DD0274"/>
    <w:p w14:paraId="1F7B84B3" w14:textId="77777777" w:rsidR="00731D1F" w:rsidRPr="000F4772" w:rsidRDefault="00DD0274" w:rsidP="000F4772">
      <w:pPr>
        <w:jc w:val="center"/>
        <w:rPr>
          <w:b/>
          <w:bCs/>
          <w:sz w:val="28"/>
          <w:szCs w:val="28"/>
          <w:lang w:val="pt-PT"/>
        </w:rPr>
      </w:pPr>
      <w:r w:rsidRPr="000F4772">
        <w:rPr>
          <w:b/>
          <w:bCs/>
          <w:sz w:val="28"/>
          <w:szCs w:val="28"/>
          <w:lang w:val="pt-PT"/>
        </w:rPr>
        <w:t>LISTA DE ABREVIATURAS</w:t>
      </w:r>
    </w:p>
    <w:p w14:paraId="4745A13E" w14:textId="49D196EF" w:rsidR="006B2D7C" w:rsidRPr="00186F4E" w:rsidRDefault="006B2D7C">
      <w:pPr>
        <w:rPr>
          <w:lang w:val="pt-PT"/>
        </w:rPr>
      </w:pPr>
      <w:r w:rsidRPr="00186F4E">
        <w:rPr>
          <w:lang w:val="pt-PT"/>
        </w:rPr>
        <w:t>QGIS</w:t>
      </w:r>
      <w:r w:rsidRPr="00186F4E">
        <w:rPr>
          <w:lang w:val="pt-PT"/>
        </w:rPr>
        <w:tab/>
      </w:r>
      <w:r w:rsidRPr="00186F4E">
        <w:rPr>
          <w:lang w:val="pt-PT"/>
        </w:rPr>
        <w:tab/>
      </w:r>
      <w:r w:rsidRPr="00186F4E">
        <w:rPr>
          <w:lang w:val="pt-PT"/>
        </w:rPr>
        <w:tab/>
      </w:r>
      <w:r w:rsidRPr="00186F4E">
        <w:rPr>
          <w:lang w:val="pt-PT"/>
        </w:rPr>
        <w:tab/>
        <w:t>Quantum Geographic Information System</w:t>
      </w:r>
    </w:p>
    <w:p w14:paraId="6A781356" w14:textId="77777777" w:rsidR="00862563" w:rsidRDefault="006B2D7C">
      <w:r>
        <w:t>DAS</w:t>
      </w:r>
      <w:r>
        <w:tab/>
      </w:r>
      <w:r>
        <w:tab/>
      </w:r>
      <w:r>
        <w:tab/>
      </w:r>
      <w:r>
        <w:tab/>
        <w:t>Dirección Asistencial de Salud</w:t>
      </w:r>
    </w:p>
    <w:p w14:paraId="40344B68" w14:textId="4412869B" w:rsidR="00314C73" w:rsidRPr="009666A8" w:rsidRDefault="00314C73">
      <w:r w:rsidRPr="009666A8">
        <w:t>INE</w:t>
      </w:r>
      <w:r w:rsidRPr="009666A8">
        <w:tab/>
      </w:r>
      <w:r w:rsidRPr="009666A8">
        <w:tab/>
      </w:r>
      <w:r w:rsidRPr="009666A8">
        <w:tab/>
      </w:r>
      <w:r w:rsidRPr="009666A8">
        <w:tab/>
        <w:t>Instituto Nacional de Estadística</w:t>
      </w:r>
    </w:p>
    <w:p w14:paraId="3C77E565" w14:textId="77253BE7" w:rsidR="00731D1F" w:rsidRPr="009666A8" w:rsidRDefault="00731D1F">
      <w:pPr>
        <w:rPr>
          <w:rFonts w:eastAsiaTheme="majorEastAsia" w:cstheme="majorBidi"/>
          <w:b/>
          <w:color w:val="000000" w:themeColor="text1"/>
          <w:sz w:val="28"/>
          <w:szCs w:val="40"/>
        </w:rPr>
      </w:pPr>
      <w:r w:rsidRPr="009666A8">
        <w:br w:type="page"/>
      </w:r>
    </w:p>
    <w:p w14:paraId="0408085E" w14:textId="77777777" w:rsidR="00731D1F" w:rsidRDefault="00731D1F" w:rsidP="000F4772">
      <w:pPr>
        <w:jc w:val="center"/>
      </w:pPr>
      <w:r w:rsidRPr="000F4772">
        <w:rPr>
          <w:b/>
          <w:bCs/>
          <w:sz w:val="28"/>
          <w:szCs w:val="28"/>
        </w:rPr>
        <w:lastRenderedPageBreak/>
        <w:t>GLOSARIO</w:t>
      </w:r>
    </w:p>
    <w:tbl>
      <w:tblPr>
        <w:tblStyle w:val="Tablaconcuadrcula"/>
        <w:tblW w:w="0" w:type="auto"/>
        <w:tblLook w:val="04A0" w:firstRow="1" w:lastRow="0" w:firstColumn="1" w:lastColumn="0" w:noHBand="0" w:noVBand="1"/>
      </w:tblPr>
      <w:tblGrid>
        <w:gridCol w:w="2405"/>
        <w:gridCol w:w="6089"/>
      </w:tblGrid>
      <w:tr w:rsidR="00076856" w14:paraId="7BE54314" w14:textId="77777777" w:rsidTr="00076856">
        <w:tc>
          <w:tcPr>
            <w:tcW w:w="2405" w:type="dxa"/>
          </w:tcPr>
          <w:p w14:paraId="31FA1DB7" w14:textId="7ACD98B0" w:rsidR="00076856" w:rsidRDefault="00076856" w:rsidP="00731D1F">
            <w:r>
              <w:t>Término</w:t>
            </w:r>
          </w:p>
        </w:tc>
        <w:tc>
          <w:tcPr>
            <w:tcW w:w="6089" w:type="dxa"/>
          </w:tcPr>
          <w:p w14:paraId="6352D5E9" w14:textId="084BB63B" w:rsidR="00076856" w:rsidRDefault="00076856" w:rsidP="00731D1F">
            <w:r>
              <w:t>Descripción</w:t>
            </w:r>
          </w:p>
        </w:tc>
      </w:tr>
      <w:tr w:rsidR="00076856" w14:paraId="12E676FD" w14:textId="77777777" w:rsidTr="00076856">
        <w:tc>
          <w:tcPr>
            <w:tcW w:w="2405" w:type="dxa"/>
          </w:tcPr>
          <w:p w14:paraId="254B44A3" w14:textId="782B6073" w:rsidR="00076856" w:rsidRDefault="00076856" w:rsidP="00731D1F">
            <w:r>
              <w:t>Núcleo de población</w:t>
            </w:r>
          </w:p>
        </w:tc>
        <w:tc>
          <w:tcPr>
            <w:tcW w:w="6089" w:type="dxa"/>
          </w:tcPr>
          <w:p w14:paraId="5394EA1F" w14:textId="1E7D2CF0" w:rsidR="00076856" w:rsidRDefault="00076856" w:rsidP="00731D1F">
            <w:r>
              <w:t>Conjunto de al menos diez edificaciones y/o cincuenta habitantes con calles, plazas u otras vías urbanas.</w:t>
            </w:r>
            <w:sdt>
              <w:sdtPr>
                <w:id w:val="-425805784"/>
                <w:citation/>
              </w:sdtPr>
              <w:sdtContent>
                <w:r>
                  <w:fldChar w:fldCharType="begin"/>
                </w:r>
                <w:r w:rsidR="00C444A7">
                  <w:instrText xml:space="preserve">CITATION Ins25 \l 3082 </w:instrText>
                </w:r>
                <w:r>
                  <w:fldChar w:fldCharType="separate"/>
                </w:r>
                <w:r w:rsidR="00DD191E">
                  <w:rPr>
                    <w:noProof/>
                  </w:rPr>
                  <w:t xml:space="preserve"> </w:t>
                </w:r>
                <w:r w:rsidR="00DD191E" w:rsidRPr="00DD191E">
                  <w:rPr>
                    <w:noProof/>
                  </w:rPr>
                  <w:t>[1]</w:t>
                </w:r>
                <w:r>
                  <w:fldChar w:fldCharType="end"/>
                </w:r>
              </w:sdtContent>
            </w:sdt>
          </w:p>
        </w:tc>
      </w:tr>
      <w:tr w:rsidR="00C444A7" w14:paraId="44AED212" w14:textId="77777777" w:rsidTr="00076856">
        <w:tc>
          <w:tcPr>
            <w:tcW w:w="2405" w:type="dxa"/>
          </w:tcPr>
          <w:p w14:paraId="1D95D561" w14:textId="3D567A17" w:rsidR="00C444A7" w:rsidRDefault="00C444A7" w:rsidP="00731D1F">
            <w:r>
              <w:t>Diseminado</w:t>
            </w:r>
          </w:p>
        </w:tc>
        <w:tc>
          <w:tcPr>
            <w:tcW w:w="6089" w:type="dxa"/>
          </w:tcPr>
          <w:p w14:paraId="1827A9EE" w14:textId="7AC6F125" w:rsidR="00C444A7" w:rsidRDefault="00C444A7" w:rsidP="00731D1F">
            <w:r>
              <w:t>E</w:t>
            </w:r>
            <w:r w:rsidRPr="00C444A7">
              <w:t>dificaciones o viviendas que no pueden ser incluidas en el concepto de núcleo de población</w:t>
            </w:r>
            <w:r>
              <w:t xml:space="preserve">. </w:t>
            </w:r>
            <w:sdt>
              <w:sdtPr>
                <w:id w:val="265351230"/>
                <w:citation/>
              </w:sdtPr>
              <w:sdtContent>
                <w:r>
                  <w:fldChar w:fldCharType="begin"/>
                </w:r>
                <w:r>
                  <w:instrText xml:space="preserve"> CITATION Ins1 \l 3082 </w:instrText>
                </w:r>
                <w:r>
                  <w:fldChar w:fldCharType="separate"/>
                </w:r>
                <w:r w:rsidR="00DD191E" w:rsidRPr="00DD191E">
                  <w:rPr>
                    <w:noProof/>
                  </w:rPr>
                  <w:t>[2]</w:t>
                </w:r>
                <w:r>
                  <w:fldChar w:fldCharType="end"/>
                </w:r>
              </w:sdtContent>
            </w:sdt>
          </w:p>
        </w:tc>
      </w:tr>
    </w:tbl>
    <w:p w14:paraId="18067838" w14:textId="77777777" w:rsidR="00862563" w:rsidRDefault="00862563" w:rsidP="00731D1F">
      <w:pPr>
        <w:sectPr w:rsidR="00862563" w:rsidSect="00E452C5">
          <w:footerReference w:type="first" r:id="rId13"/>
          <w:pgSz w:w="11906" w:h="16838"/>
          <w:pgMar w:top="1417" w:right="1701" w:bottom="1417" w:left="1701" w:header="708" w:footer="708" w:gutter="0"/>
          <w:pgNumType w:fmt="upperRoman"/>
          <w:cols w:space="708"/>
          <w:titlePg/>
          <w:docGrid w:linePitch="360"/>
        </w:sectPr>
      </w:pPr>
    </w:p>
    <w:p w14:paraId="0E8713BD" w14:textId="4FC71373" w:rsidR="000F5D8D" w:rsidRDefault="000F5D8D">
      <w:pPr>
        <w:pStyle w:val="Ttulo1"/>
        <w:numPr>
          <w:ilvl w:val="0"/>
          <w:numId w:val="4"/>
        </w:numPr>
        <w:jc w:val="center"/>
      </w:pPr>
      <w:bookmarkStart w:id="0" w:name="_Toc207877161"/>
      <w:r>
        <w:lastRenderedPageBreak/>
        <w:t>INTRODUCCIÓN</w:t>
      </w:r>
      <w:bookmarkEnd w:id="0"/>
    </w:p>
    <w:p w14:paraId="15F78722" w14:textId="4CBB4F4B" w:rsidR="002444F1" w:rsidRPr="002444F1" w:rsidRDefault="002444F1" w:rsidP="002444F1">
      <w:pPr>
        <w:pStyle w:val="Ttulo2"/>
      </w:pPr>
      <w:bookmarkStart w:id="1" w:name="_Toc207877162"/>
      <w:r>
        <w:t>1.1. Motivación del Trabajo</w:t>
      </w:r>
      <w:bookmarkEnd w:id="1"/>
    </w:p>
    <w:p w14:paraId="7A83CE45" w14:textId="721B81A6" w:rsidR="000117DA" w:rsidRDefault="003F62EE" w:rsidP="000117DA">
      <w:r w:rsidRPr="003F62EE">
        <w:t>Asegurar un abastecimiento adecuado de servicios públicos de primera necesidad es, o debería ser, una de las mayores prioridades de las administraciones públicas, ya que la calidad de vida de una gran parte de la ciudadanía depende de un fácil acceso a estos servicios. El acceso equitativo a servicios públicos esenciales constituye uno de los pilares fundamentales del Estado de Bienestar y un indicador clave del desarrollo territorial equilibrado.</w:t>
      </w:r>
    </w:p>
    <w:p w14:paraId="741C98F8" w14:textId="4D521C7F" w:rsidR="008827B6" w:rsidRPr="000117DA" w:rsidRDefault="003F62EE" w:rsidP="000117DA">
      <w:r w:rsidRPr="003F62EE">
        <w:t>En un mundo industrializado y con la infraestructura necesaria para conectar todos los núcleos urbanos de un país, es cada vez más fácil y necesario determinar qué servicios públicos brindar y dónde se establece la construcción de la infraestructura destinada a brindar dicho servicio, dejando el menor número de áreas incomunicadas posible. Sin embargo, la complejidad de los sistemas territoriales actuales requiere de metodologías sistemáticas y herramientas de análisis espacial que permitan evaluar objetivamente la accesibilidad real a estos servicios.</w:t>
      </w:r>
    </w:p>
    <w:p w14:paraId="2C00F88C" w14:textId="0D0B0DAF" w:rsidR="004E6E0D" w:rsidRDefault="00186F4E" w:rsidP="002444F1">
      <w:pPr>
        <w:pStyle w:val="Ttulo2"/>
      </w:pPr>
      <w:bookmarkStart w:id="2" w:name="_Toc207877163"/>
      <w:r>
        <w:t>1.</w:t>
      </w:r>
      <w:r w:rsidR="0068364A">
        <w:t>2</w:t>
      </w:r>
      <w:r>
        <w:t>. Área de Trabajo</w:t>
      </w:r>
      <w:bookmarkEnd w:id="2"/>
    </w:p>
    <w:p w14:paraId="1DEC991C" w14:textId="6B3E1E5C" w:rsidR="00186F4E" w:rsidRDefault="00186F4E" w:rsidP="00186F4E">
      <w:r>
        <w:t xml:space="preserve">El área de trabajo de este estudio son los 179 municipios </w:t>
      </w:r>
      <w:r w:rsidR="00A863EC">
        <w:t>que componen</w:t>
      </w:r>
      <w:r>
        <w:t xml:space="preserve"> la Comunidad de Madrid, </w:t>
      </w:r>
      <w:r w:rsidR="00A863EC">
        <w:t xml:space="preserve">así como </w:t>
      </w:r>
      <w:r>
        <w:t>los núcleos poblacionales que lo forman</w:t>
      </w:r>
      <w:r w:rsidR="00A863EC">
        <w:t xml:space="preserve"> y las</w:t>
      </w:r>
      <w:r w:rsidR="00DF61D8">
        <w:t xml:space="preserve"> distintas infraestructuras donde se brindan servicios públicos esenciales.</w:t>
      </w:r>
      <w:r w:rsidR="000117DA">
        <w:t xml:space="preserve"> </w:t>
      </w:r>
      <w:r w:rsidR="00533A79">
        <w:t>Dichos municipios presentan diferencias notables en termino de desarrollo de infraestructuras, densidad de red de carreteras y frecuencia de transporte público.</w:t>
      </w:r>
    </w:p>
    <w:p w14:paraId="60031A79" w14:textId="48E7F6F4" w:rsidR="00533A79" w:rsidRDefault="002923E8" w:rsidP="00186F4E">
      <w:r w:rsidRPr="002923E8">
        <w:t>La Comunidad de Madrid abarca una superficie de 8.028 km</w:t>
      </w:r>
      <w:r>
        <w:rPr>
          <w:vertAlign w:val="superscript"/>
        </w:rPr>
        <w:t>2</w:t>
      </w:r>
      <w:sdt>
        <w:sdtPr>
          <w:rPr>
            <w:vertAlign w:val="superscript"/>
          </w:rPr>
          <w:id w:val="459305757"/>
          <w:citation/>
        </w:sdtPr>
        <w:sdtContent>
          <w:r w:rsidR="00276607">
            <w:rPr>
              <w:vertAlign w:val="superscript"/>
            </w:rPr>
            <w:fldChar w:fldCharType="begin"/>
          </w:r>
          <w:r w:rsidR="00276607">
            <w:instrText xml:space="preserve"> CITATION Ins11 \l 3082 </w:instrText>
          </w:r>
          <w:r w:rsidR="00276607">
            <w:rPr>
              <w:vertAlign w:val="superscript"/>
            </w:rPr>
            <w:fldChar w:fldCharType="separate"/>
          </w:r>
          <w:r w:rsidR="00DD191E">
            <w:rPr>
              <w:noProof/>
            </w:rPr>
            <w:t xml:space="preserve"> </w:t>
          </w:r>
          <w:r w:rsidR="00DD191E" w:rsidRPr="00DD191E">
            <w:rPr>
              <w:noProof/>
            </w:rPr>
            <w:t>[3]</w:t>
          </w:r>
          <w:r w:rsidR="00276607">
            <w:rPr>
              <w:vertAlign w:val="superscript"/>
            </w:rPr>
            <w:fldChar w:fldCharType="end"/>
          </w:r>
        </w:sdtContent>
      </w:sdt>
      <w:r w:rsidRPr="002923E8">
        <w:t xml:space="preserve"> y cuenta con una población de </w:t>
      </w:r>
      <w:r w:rsidR="004D388F">
        <w:t>más de 7</w:t>
      </w:r>
      <w:r w:rsidRPr="002923E8">
        <w:t xml:space="preserve"> millones de habitantes (INE, 202</w:t>
      </w:r>
      <w:r w:rsidR="004D388F">
        <w:t>4</w:t>
      </w:r>
      <w:r w:rsidRPr="002923E8">
        <w:t>)</w:t>
      </w:r>
      <w:sdt>
        <w:sdtPr>
          <w:id w:val="1531528897"/>
          <w:citation/>
        </w:sdtPr>
        <w:sdtContent>
          <w:r w:rsidR="004D388F">
            <w:fldChar w:fldCharType="begin"/>
          </w:r>
          <w:r w:rsidR="004D388F">
            <w:instrText xml:space="preserve"> CITATION Ins24 \l 3082 </w:instrText>
          </w:r>
          <w:r w:rsidR="004D388F">
            <w:fldChar w:fldCharType="separate"/>
          </w:r>
          <w:r w:rsidR="00DD191E">
            <w:rPr>
              <w:noProof/>
            </w:rPr>
            <w:t xml:space="preserve"> </w:t>
          </w:r>
          <w:r w:rsidR="00DD191E" w:rsidRPr="00DD191E">
            <w:rPr>
              <w:noProof/>
            </w:rPr>
            <w:t>[4]</w:t>
          </w:r>
          <w:r w:rsidR="004D388F">
            <w:fldChar w:fldCharType="end"/>
          </w:r>
        </w:sdtContent>
      </w:sdt>
      <w:r w:rsidRPr="002923E8">
        <w:t>, lo que la convierte en una de las regiones más densamente pobladas de Europa. No obstante, esta densidad presenta una distribución extremadamente heterogénea: mientras que el municipio de Madrid concentra más del 4</w:t>
      </w:r>
      <w:r w:rsidR="00276607">
        <w:t>8,8</w:t>
      </w:r>
      <w:r w:rsidRPr="002923E8">
        <w:t>% de la población regional, existen 52 municipios con menos de 1.000 habitantes que ocupan extensas áreas rurales.</w:t>
      </w:r>
    </w:p>
    <w:p w14:paraId="11148364" w14:textId="005C63CB" w:rsidR="00276607" w:rsidRDefault="00276607" w:rsidP="00186F4E">
      <w:r>
        <w:t>E</w:t>
      </w:r>
      <w:r w:rsidRPr="00276607">
        <w:t xml:space="preserve">sta </w:t>
      </w:r>
      <w:r>
        <w:t>disparidad</w:t>
      </w:r>
      <w:r w:rsidRPr="00276607">
        <w:t xml:space="preserve"> territorial genera </w:t>
      </w:r>
      <w:r>
        <w:t>problemas</w:t>
      </w:r>
      <w:r w:rsidRPr="00276607">
        <w:t xml:space="preserve"> en términos de accesibilidad a servicios públicos. Por un lado, las áreas metropolitanas centrales</w:t>
      </w:r>
      <w:r w:rsidR="001136E0">
        <w:t xml:space="preserve"> acaparan la mayoría </w:t>
      </w:r>
      <w:r w:rsidRPr="00276607">
        <w:t>de</w:t>
      </w:r>
      <w:r w:rsidR="001136E0">
        <w:t xml:space="preserve"> los</w:t>
      </w:r>
      <w:r w:rsidRPr="00276607">
        <w:t xml:space="preserve"> servicios especializados, mientras que las zonas periféricas y rurales </w:t>
      </w:r>
      <w:r w:rsidR="001136E0">
        <w:t>presentan</w:t>
      </w:r>
      <w:r w:rsidRPr="00276607">
        <w:t xml:space="preserve"> </w:t>
      </w:r>
      <w:r w:rsidR="001136E0">
        <w:t>una baja</w:t>
      </w:r>
      <w:r w:rsidRPr="00276607">
        <w:t xml:space="preserve"> cobertura de servicios básicos.</w:t>
      </w:r>
    </w:p>
    <w:p w14:paraId="382611F8" w14:textId="07FBEFA5" w:rsidR="001136E0" w:rsidRPr="001136E0" w:rsidRDefault="001136E0" w:rsidP="00186F4E">
      <w:pPr>
        <w:rPr>
          <w:b/>
          <w:bCs/>
        </w:rPr>
      </w:pPr>
      <w:r w:rsidRPr="001136E0">
        <w:rPr>
          <w:b/>
          <w:bCs/>
        </w:rPr>
        <w:t>Ámbito territorial:</w:t>
      </w:r>
    </w:p>
    <w:p w14:paraId="1CC5E7CB" w14:textId="3D568C35" w:rsidR="001136E0" w:rsidRDefault="001136E0">
      <w:pPr>
        <w:pStyle w:val="Prrafodelista"/>
        <w:numPr>
          <w:ilvl w:val="0"/>
          <w:numId w:val="21"/>
        </w:numPr>
      </w:pPr>
      <w:r w:rsidRPr="001136E0">
        <w:rPr>
          <w:b/>
          <w:bCs/>
        </w:rPr>
        <w:t>Núcleos poblacionales</w:t>
      </w:r>
      <w:r w:rsidRPr="001136E0">
        <w:t>: Se analizan 468 núcleos de población con más de 10 habitantes</w:t>
      </w:r>
      <w:r>
        <w:t xml:space="preserve">. En la comunidad existen más </w:t>
      </w:r>
      <w:r w:rsidRPr="001136E0">
        <w:t>de 1.208</w:t>
      </w:r>
      <w:r>
        <w:t xml:space="preserve"> áreas consideradas como núcleos poblacionales, pero</w:t>
      </w:r>
      <w:r w:rsidRPr="001136E0">
        <w:t xml:space="preserve"> excluyendo diseminados y núcleos con población inferior al umbral establecido</w:t>
      </w:r>
      <w:r>
        <w:t xml:space="preserve"> el conjunto de núcleos a considerar se reduce a prácticamente un tercio.</w:t>
      </w:r>
    </w:p>
    <w:p w14:paraId="09805BDC" w14:textId="1DE717DE" w:rsidR="001136E0" w:rsidRDefault="001136E0">
      <w:pPr>
        <w:pStyle w:val="Prrafodelista"/>
        <w:numPr>
          <w:ilvl w:val="0"/>
          <w:numId w:val="21"/>
        </w:numPr>
      </w:pPr>
      <w:r>
        <w:rPr>
          <w:b/>
          <w:bCs/>
        </w:rPr>
        <w:lastRenderedPageBreak/>
        <w:t>Delimitación municipal</w:t>
      </w:r>
      <w:r w:rsidRPr="001136E0">
        <w:t>:</w:t>
      </w:r>
      <w:r>
        <w:t xml:space="preserve"> El conjunto de los 179 municipios que forman la Comunidad de Madrid</w:t>
      </w:r>
    </w:p>
    <w:p w14:paraId="0DA1BD0F" w14:textId="5803F208" w:rsidR="001136E0" w:rsidRDefault="001136E0">
      <w:pPr>
        <w:pStyle w:val="Prrafodelista"/>
        <w:numPr>
          <w:ilvl w:val="0"/>
          <w:numId w:val="21"/>
        </w:numPr>
      </w:pPr>
      <w:r>
        <w:rPr>
          <w:b/>
          <w:bCs/>
        </w:rPr>
        <w:t>Otras delimitaciones administrativas</w:t>
      </w:r>
      <w:r w:rsidRPr="001136E0">
        <w:t>:</w:t>
      </w:r>
      <w:r>
        <w:t xml:space="preserve"> Existen distintas divisiones de territorio que pueden ser relevantes en el estudio. Algunos ejemplos son los partidos judiciales o las Direcciones Asistenciales de Salud.</w:t>
      </w:r>
    </w:p>
    <w:p w14:paraId="186CE7F3" w14:textId="7ED92440" w:rsidR="001136E0" w:rsidRDefault="001136E0">
      <w:pPr>
        <w:pStyle w:val="Prrafodelista"/>
        <w:numPr>
          <w:ilvl w:val="0"/>
          <w:numId w:val="21"/>
        </w:numPr>
      </w:pPr>
      <w:r>
        <w:rPr>
          <w:b/>
          <w:bCs/>
        </w:rPr>
        <w:t>Red de carreteras</w:t>
      </w:r>
      <w:r>
        <w:t>: Carreteras principales y secundarias que interconectan los núcleos poblacionales.</w:t>
      </w:r>
    </w:p>
    <w:p w14:paraId="2B8851CF" w14:textId="4C0612A5" w:rsidR="001136E0" w:rsidRDefault="001136E0" w:rsidP="00186F4E">
      <w:pPr>
        <w:rPr>
          <w:b/>
          <w:bCs/>
        </w:rPr>
      </w:pPr>
      <w:r w:rsidRPr="001136E0">
        <w:rPr>
          <w:b/>
          <w:bCs/>
        </w:rPr>
        <w:t>Servicios públicos:</w:t>
      </w:r>
    </w:p>
    <w:p w14:paraId="23A34AFF" w14:textId="619262BB" w:rsidR="001136E0" w:rsidRPr="004767F5" w:rsidRDefault="001136E0">
      <w:pPr>
        <w:pStyle w:val="Prrafodelista"/>
        <w:numPr>
          <w:ilvl w:val="0"/>
          <w:numId w:val="22"/>
        </w:numPr>
        <w:rPr>
          <w:b/>
          <w:bCs/>
        </w:rPr>
      </w:pPr>
      <w:r>
        <w:rPr>
          <w:b/>
          <w:bCs/>
        </w:rPr>
        <w:t>Hospitales de grupo 2 y 3:</w:t>
      </w:r>
      <w:r>
        <w:t xml:space="preserve"> Hospitales de mayor complejidad, comúnmente llamados “Hospitales de referencia”, los cuales cuentan con la mayor cantidad de especialidades</w:t>
      </w:r>
      <w:r w:rsidR="004767F5">
        <w:t>.</w:t>
      </w:r>
    </w:p>
    <w:p w14:paraId="561BB5F7" w14:textId="0D98CFC7" w:rsidR="004767F5" w:rsidRPr="004767F5" w:rsidRDefault="004767F5">
      <w:pPr>
        <w:pStyle w:val="Prrafodelista"/>
        <w:numPr>
          <w:ilvl w:val="0"/>
          <w:numId w:val="22"/>
        </w:numPr>
        <w:rPr>
          <w:b/>
          <w:bCs/>
        </w:rPr>
      </w:pPr>
      <w:r>
        <w:rPr>
          <w:b/>
          <w:bCs/>
        </w:rPr>
        <w:t xml:space="preserve">Centros de Salud Mental: </w:t>
      </w:r>
      <w:r>
        <w:t>Incluye unidades y centros de Salud Mental y centros psiquiátricos de toda la comunidad.</w:t>
      </w:r>
    </w:p>
    <w:p w14:paraId="37FFF10D" w14:textId="20A116D3" w:rsidR="004767F5" w:rsidRPr="004767F5" w:rsidRDefault="004767F5">
      <w:pPr>
        <w:pStyle w:val="Prrafodelista"/>
        <w:numPr>
          <w:ilvl w:val="0"/>
          <w:numId w:val="22"/>
        </w:numPr>
        <w:rPr>
          <w:b/>
          <w:bCs/>
        </w:rPr>
      </w:pPr>
      <w:r>
        <w:rPr>
          <w:b/>
          <w:bCs/>
        </w:rPr>
        <w:t xml:space="preserve">Juzgados: </w:t>
      </w:r>
      <w:r>
        <w:t>Audiencias Nacional y  Provincial, oficinas de Registro Civil, Centros de Primera Instancia, Fiscalías y otros tipos de juzgados de la comunidad.</w:t>
      </w:r>
    </w:p>
    <w:p w14:paraId="08DF8C3F" w14:textId="79EE388D" w:rsidR="004767F5" w:rsidRPr="004767F5" w:rsidRDefault="004767F5">
      <w:pPr>
        <w:pStyle w:val="Prrafodelista"/>
        <w:numPr>
          <w:ilvl w:val="0"/>
          <w:numId w:val="22"/>
        </w:numPr>
        <w:rPr>
          <w:b/>
          <w:bCs/>
        </w:rPr>
      </w:pPr>
      <w:r>
        <w:rPr>
          <w:b/>
          <w:bCs/>
        </w:rPr>
        <w:t xml:space="preserve">Parques de bomberos: </w:t>
      </w:r>
      <w:r>
        <w:t>Conjunto de los 36 parques de bomberos del territorio</w:t>
      </w:r>
    </w:p>
    <w:p w14:paraId="25CDB690" w14:textId="77777777" w:rsidR="004767F5" w:rsidRDefault="004767F5" w:rsidP="004767F5">
      <w:r>
        <w:rPr>
          <w:b/>
          <w:bCs/>
        </w:rPr>
        <w:t xml:space="preserve">Ámbito técnológico: </w:t>
      </w:r>
      <w:r>
        <w:t>Durante el desarrollo del trabajo utilizamos distintas herramientas de software:</w:t>
      </w:r>
    </w:p>
    <w:p w14:paraId="69A30996" w14:textId="049B06B3" w:rsidR="004767F5" w:rsidRDefault="004767F5">
      <w:pPr>
        <w:pStyle w:val="Prrafodelista"/>
        <w:numPr>
          <w:ilvl w:val="0"/>
          <w:numId w:val="23"/>
        </w:numPr>
      </w:pPr>
      <w:r>
        <w:rPr>
          <w:b/>
          <w:bCs/>
        </w:rPr>
        <w:t>QGIS:</w:t>
      </w:r>
      <w:r>
        <w:t xml:space="preserve"> Primera etapa de preprocesamiento de los datos obtenidos y visualización de la información</w:t>
      </w:r>
    </w:p>
    <w:p w14:paraId="5F46A466" w14:textId="46C71390" w:rsidR="004767F5" w:rsidRDefault="004767F5">
      <w:pPr>
        <w:pStyle w:val="Prrafodelista"/>
        <w:numPr>
          <w:ilvl w:val="0"/>
          <w:numId w:val="23"/>
        </w:numPr>
      </w:pPr>
      <w:r>
        <w:rPr>
          <w:b/>
          <w:bCs/>
        </w:rPr>
        <w:t xml:space="preserve">Automatización </w:t>
      </w:r>
      <w:r w:rsidR="006B7397">
        <w:rPr>
          <w:b/>
          <w:bCs/>
        </w:rPr>
        <w:t>de procesos:</w:t>
      </w:r>
      <w:r w:rsidR="006B7397">
        <w:t xml:space="preserve"> Desarrollo de distintos scripts en Python para manejo y conversión de distintos archivos, así como el uso de la librería qgis.core, que permite operar sobre capas de QGIS en Python, permitiendo operaciones más complejas.</w:t>
      </w:r>
    </w:p>
    <w:p w14:paraId="23B3D5EE" w14:textId="4D38837C" w:rsidR="006B7397" w:rsidRDefault="006B7397">
      <w:pPr>
        <w:pStyle w:val="Prrafodelista"/>
        <w:numPr>
          <w:ilvl w:val="0"/>
          <w:numId w:val="23"/>
        </w:numPr>
      </w:pPr>
      <w:r>
        <w:rPr>
          <w:b/>
          <w:bCs/>
        </w:rPr>
        <w:t>Uso de APIs:</w:t>
      </w:r>
      <w:r>
        <w:t xml:space="preserve"> Llamadas a la Routes API de Google para el cálculo de distancias reales por carretera y en distintos medios de transporte</w:t>
      </w:r>
    </w:p>
    <w:p w14:paraId="39E0A629" w14:textId="4BA9B23E" w:rsidR="006B7397" w:rsidRDefault="006B7397">
      <w:pPr>
        <w:pStyle w:val="Prrafodelista"/>
        <w:numPr>
          <w:ilvl w:val="0"/>
          <w:numId w:val="23"/>
        </w:numPr>
      </w:pPr>
      <w:r>
        <w:rPr>
          <w:b/>
          <w:bCs/>
        </w:rPr>
        <w:t>Frontend</w:t>
      </w:r>
      <w:r>
        <w:t>: Desarrollo de una interfaz básica para la visualización del dataset resultante.</w:t>
      </w:r>
    </w:p>
    <w:p w14:paraId="1252A809" w14:textId="4D3CD469" w:rsidR="006B7397" w:rsidRDefault="006B7397">
      <w:pPr>
        <w:pStyle w:val="Prrafodelista"/>
        <w:numPr>
          <w:ilvl w:val="0"/>
          <w:numId w:val="23"/>
        </w:numPr>
      </w:pPr>
      <w:r>
        <w:rPr>
          <w:b/>
          <w:bCs/>
        </w:rPr>
        <w:t xml:space="preserve">Backend: </w:t>
      </w:r>
      <w:r>
        <w:t>Desarrollo de un servidor en Flask con Python para leer los datasets y proporcionar una API web sencilla que permita acceder a los datos fácilmente sin necesidad de pasar por QGIS.</w:t>
      </w:r>
    </w:p>
    <w:p w14:paraId="642C34C7" w14:textId="204B5D1F" w:rsidR="004767F5" w:rsidRPr="004767F5" w:rsidRDefault="006B7397">
      <w:pPr>
        <w:pStyle w:val="Prrafodelista"/>
        <w:numPr>
          <w:ilvl w:val="0"/>
          <w:numId w:val="23"/>
        </w:numPr>
      </w:pPr>
      <w:r>
        <w:rPr>
          <w:b/>
          <w:bCs/>
        </w:rPr>
        <w:t xml:space="preserve">Formalización de dataset: </w:t>
      </w:r>
      <w:r>
        <w:t>Uso del estándar DCAT para formalizar los metadatos de los datasets obtenidos.</w:t>
      </w:r>
    </w:p>
    <w:p w14:paraId="4EB540C1" w14:textId="5CEDD81A" w:rsidR="00DF61D8" w:rsidRDefault="00DF61D8" w:rsidP="00186F4E">
      <w:r>
        <w:t>La información sobre este dominio de trabajo la tratamos en forma de datasets georreferenciados que nos permiten operar sobre ellos</w:t>
      </w:r>
      <w:r w:rsidR="00A863EC">
        <w:t>,</w:t>
      </w:r>
      <w:r>
        <w:t xml:space="preserve"> obtener información adicional</w:t>
      </w:r>
      <w:r w:rsidR="00A863EC">
        <w:t xml:space="preserve"> y permite la visualización de dichos datos en el mapa mediante aplicaciones como QGIS</w:t>
      </w:r>
      <w:r w:rsidR="00276607">
        <w:t xml:space="preserve">, </w:t>
      </w:r>
      <w:r w:rsidR="00A863EC">
        <w:t>ArcGIS</w:t>
      </w:r>
      <w:r w:rsidR="00276607">
        <w:t xml:space="preserve"> o distintas librerías y aplicaciones como la librería de QGIS para Python y OpenLayers.</w:t>
      </w:r>
    </w:p>
    <w:p w14:paraId="32635DEB" w14:textId="09CE1A90" w:rsidR="00DF61D8" w:rsidRDefault="00DF61D8" w:rsidP="00DF61D8">
      <w:pPr>
        <w:pStyle w:val="Ttulo2"/>
      </w:pPr>
      <w:bookmarkStart w:id="3" w:name="_Toc207877164"/>
      <w:r>
        <w:lastRenderedPageBreak/>
        <w:t>1.</w:t>
      </w:r>
      <w:r w:rsidR="008827B6">
        <w:t>3</w:t>
      </w:r>
      <w:r>
        <w:t xml:space="preserve">. </w:t>
      </w:r>
      <w:r w:rsidR="00A863EC">
        <w:t>Problema por resolver</w:t>
      </w:r>
      <w:bookmarkEnd w:id="3"/>
    </w:p>
    <w:p w14:paraId="06A80F4F" w14:textId="27C06CF4" w:rsidR="00DF61D8" w:rsidRDefault="00DF61D8" w:rsidP="00DF61D8">
      <w:r>
        <w:t xml:space="preserve">Un problema </w:t>
      </w:r>
      <w:r w:rsidR="00A863EC">
        <w:t>que genera bastante preocupación desde hace muchos años</w:t>
      </w:r>
      <w:r>
        <w:t xml:space="preserve"> es la falta de servicios públicos en zonas rurales o alejadas de centros de provincia y ciudades importantes. </w:t>
      </w:r>
      <w:r w:rsidR="00A863EC">
        <w:t>A esto se le suma</w:t>
      </w:r>
      <w:r>
        <w:t xml:space="preserve"> la falta de datos empíricos y demostrables que validen y cuantifiquen </w:t>
      </w:r>
      <w:r w:rsidR="00A863EC">
        <w:t>el grado de accesibilidad de los</w:t>
      </w:r>
      <w:r>
        <w:t xml:space="preserve"> servicios públicos y cuáles son los servicios públicos más necesarios </w:t>
      </w:r>
      <w:r w:rsidR="00C344ED">
        <w:t>para</w:t>
      </w:r>
      <w:r>
        <w:t xml:space="preserve"> reforzar en cada zona.</w:t>
      </w:r>
    </w:p>
    <w:p w14:paraId="4B957283" w14:textId="1ED0CD9C" w:rsidR="008C0F76" w:rsidRDefault="006B7397" w:rsidP="00DF61D8">
      <w:r>
        <w:t xml:space="preserve">Esta problemática no se ha resuelto con el paso de los años debido a varios factores. La </w:t>
      </w:r>
      <w:r w:rsidR="008C0F76">
        <w:t xml:space="preserve">primera es que la </w:t>
      </w:r>
      <w:r>
        <w:t>población en el centro de Madrid no ha hecho más que aumentar</w:t>
      </w:r>
      <w:r w:rsidR="008C0F76">
        <w:t>, haciendo que las administraciones públicas se centren en seguir abasteciendo el centro de la ciudad con servicios, dejando a la periferia cada vez más descuidada. En segundo lugar, está la falta de inversión en servicios públicos, que obviamente afecta más duramente a los pueblos de la periferia.</w:t>
      </w:r>
    </w:p>
    <w:p w14:paraId="3CCD1C3B" w14:textId="23FB9F27" w:rsidR="007557EB" w:rsidRDefault="008C0F76" w:rsidP="00DF61D8">
      <w:r>
        <w:t>Existe además una falta de indicadores objetivos y comparables de disponibilidad y accesibilidad a servicios públicos por territorio.</w:t>
      </w:r>
      <w:r w:rsidR="007557EB">
        <w:t xml:space="preserve"> Algunos estudios como el de Roca y Moreno-Jimenez </w:t>
      </w:r>
      <w:sdt>
        <w:sdtPr>
          <w:id w:val="-165640701"/>
          <w:citation/>
        </w:sdtPr>
        <w:sdtContent>
          <w:r w:rsidR="007557EB">
            <w:fldChar w:fldCharType="begin"/>
          </w:r>
          <w:r w:rsidR="007557EB">
            <w:instrText xml:space="preserve"> CITATION Mor12 \l 3082 </w:instrText>
          </w:r>
          <w:r w:rsidR="007557EB">
            <w:fldChar w:fldCharType="separate"/>
          </w:r>
          <w:r w:rsidR="00DD191E" w:rsidRPr="00DD191E">
            <w:rPr>
              <w:noProof/>
            </w:rPr>
            <w:t>[5]</w:t>
          </w:r>
          <w:r w:rsidR="007557EB">
            <w:fldChar w:fldCharType="end"/>
          </w:r>
        </w:sdtContent>
      </w:sdt>
      <w:r w:rsidR="007557EB">
        <w:t xml:space="preserve"> tienen en cuenta otros factores adicionales como la renta per cápita por territorio, el cuál, aunque no se contemple en este trabajo, sería sin duda un aspecto a considerar a la hora de calcular un “índice de disponibilidad de servicios”. A simple vista parece imposible evaluar objetivamente qué municipio carece de qué servicio público, pero se puede obtener un índice a partir de distintos datos, el caso es determinar cuáles y hacer un estudio exhaustivo</w:t>
      </w:r>
      <w:r w:rsidR="00FD2375">
        <w:t xml:space="preserve">. </w:t>
      </w:r>
    </w:p>
    <w:p w14:paraId="3A3DF3BA" w14:textId="733F7AEA" w:rsidR="00DF61D8" w:rsidRPr="00DF61D8" w:rsidRDefault="00DF61D8" w:rsidP="00DF61D8">
      <w:r>
        <w:t xml:space="preserve">Por lo tanto, el problema que pretendemos abordar es el del desarrollo de una base de datos en la que se pueda </w:t>
      </w:r>
      <w:r w:rsidR="00FD2375">
        <w:t>cuantificar</w:t>
      </w:r>
      <w:r>
        <w:t xml:space="preserve"> la disponibilidad de servicios en todas las áreas de la Comunidad de Madrid </w:t>
      </w:r>
      <w:r w:rsidR="00FD2375">
        <w:t>en términos de distancias de viaje y duración del trayecto, tanto en vehículo personal como en transporte público.</w:t>
      </w:r>
    </w:p>
    <w:p w14:paraId="39454DDA" w14:textId="35643B04" w:rsidR="005B219C" w:rsidRPr="005B219C" w:rsidRDefault="005B219C" w:rsidP="005B219C">
      <w:pPr>
        <w:pStyle w:val="Ttulo2"/>
      </w:pPr>
      <w:bookmarkStart w:id="4" w:name="_Toc207877165"/>
      <w:r>
        <w:t>1.</w:t>
      </w:r>
      <w:r w:rsidR="00DF61D8">
        <w:t>4</w:t>
      </w:r>
      <w:r>
        <w:t>. Objetivos</w:t>
      </w:r>
      <w:bookmarkEnd w:id="4"/>
    </w:p>
    <w:p w14:paraId="72EE9447" w14:textId="6B68E0C6" w:rsidR="00E869B1" w:rsidRDefault="003844DD" w:rsidP="008A6414">
      <w:r>
        <w:t>Este trabajo tiene como meta</w:t>
      </w:r>
      <w:r w:rsidR="00E869B1">
        <w:t xml:space="preserve"> la obtención de información y la </w:t>
      </w:r>
      <w:r w:rsidR="00FD2375">
        <w:t>posterior</w:t>
      </w:r>
      <w:r w:rsidR="00E869B1">
        <w:t xml:space="preserve"> creación de una base de datos sobre la disponibilidad de distintos servicios públicos en los diferentes municipios de la Comunidad de Madrid</w:t>
      </w:r>
      <w:r w:rsidR="00FD2375">
        <w:t>, procurando que la metodología sea lo más replicable posible.</w:t>
      </w:r>
    </w:p>
    <w:p w14:paraId="2CE17F01" w14:textId="4801AB92" w:rsidR="00FD2375" w:rsidRDefault="00FD2375" w:rsidP="008A6414">
      <w:r>
        <w:t>El objetivo general es desarrollar un dataset georreferenciado que contenga una gran cantidad de indicadores de proximidad, accesibilidad o disponibilidad de servicios públicos esenciales tanto a nivel de núcleo poblacional como a nivel de municipio.</w:t>
      </w:r>
    </w:p>
    <w:p w14:paraId="1CD97B28" w14:textId="3CCB1A9E" w:rsidR="00A944FA" w:rsidRDefault="00A944FA" w:rsidP="008A6414">
      <w:r>
        <w:t xml:space="preserve">El objetivo general está claro, pero vamos a establecer los </w:t>
      </w:r>
      <w:r w:rsidRPr="004B611C">
        <w:rPr>
          <w:b/>
          <w:bCs/>
        </w:rPr>
        <w:t>objetivos específicos</w:t>
      </w:r>
      <w:r>
        <w:t xml:space="preserve"> del trabajo:</w:t>
      </w:r>
    </w:p>
    <w:p w14:paraId="761735F3" w14:textId="0CA9DBE5" w:rsidR="00A944FA" w:rsidRDefault="00A944FA">
      <w:pPr>
        <w:pStyle w:val="Prrafodelista"/>
        <w:numPr>
          <w:ilvl w:val="0"/>
          <w:numId w:val="24"/>
        </w:numPr>
      </w:pPr>
      <w:r w:rsidRPr="00A944FA">
        <w:rPr>
          <w:b/>
          <w:bCs/>
        </w:rPr>
        <w:t>Obtención de los datos:</w:t>
      </w:r>
      <w:r>
        <w:rPr>
          <w:b/>
          <w:bCs/>
        </w:rPr>
        <w:t xml:space="preserve"> </w:t>
      </w:r>
      <w:r>
        <w:t xml:space="preserve"> Descarga de los datasets iniciales de fuentes fiables</w:t>
      </w:r>
    </w:p>
    <w:p w14:paraId="6F4F5F93" w14:textId="0A6544E1" w:rsidR="00A944FA" w:rsidRDefault="00A944FA">
      <w:pPr>
        <w:pStyle w:val="Prrafodelista"/>
        <w:numPr>
          <w:ilvl w:val="0"/>
          <w:numId w:val="24"/>
        </w:numPr>
      </w:pPr>
      <w:r w:rsidRPr="00A944FA">
        <w:rPr>
          <w:b/>
          <w:bCs/>
        </w:rPr>
        <w:t>Preprocesamiento de los datos</w:t>
      </w:r>
      <w:r>
        <w:rPr>
          <w:b/>
          <w:bCs/>
        </w:rPr>
        <w:t>:</w:t>
      </w:r>
      <w:r>
        <w:t xml:space="preserve"> Convertir los datasets a un formato con el que se puedan realizar operaciones sobre ellos, sobre todo para ser leídos por scripts en Python</w:t>
      </w:r>
    </w:p>
    <w:p w14:paraId="455414AA" w14:textId="417F8D28" w:rsidR="00A944FA" w:rsidRPr="00A944FA" w:rsidRDefault="00A944FA">
      <w:pPr>
        <w:pStyle w:val="Prrafodelista"/>
        <w:numPr>
          <w:ilvl w:val="0"/>
          <w:numId w:val="24"/>
        </w:numPr>
        <w:rPr>
          <w:b/>
          <w:bCs/>
        </w:rPr>
      </w:pPr>
      <w:r w:rsidRPr="00A944FA">
        <w:rPr>
          <w:b/>
          <w:bCs/>
        </w:rPr>
        <w:lastRenderedPageBreak/>
        <w:t>Procesamiento de los datasets</w:t>
      </w:r>
      <w:r>
        <w:rPr>
          <w:b/>
          <w:bCs/>
        </w:rPr>
        <w:t xml:space="preserve">: </w:t>
      </w:r>
      <w:r>
        <w:t>Operar sobre los datasets ya preprocesados para obtener, para cada núcleo urbano, un listado de los servicios públicos cercanos con los que calcularemos la distancia, ya que nos es irrelevante la distancia entre un núcleo poblacional y un servicio en extremos opuestos de la comunidad si hay servicios más cercanos</w:t>
      </w:r>
      <w:r w:rsidR="001E2A7B">
        <w:t>.</w:t>
      </w:r>
    </w:p>
    <w:p w14:paraId="29E01142" w14:textId="09A1A7E9" w:rsidR="001E2A7B" w:rsidRPr="001E2A7B" w:rsidRDefault="00A944FA">
      <w:pPr>
        <w:pStyle w:val="Prrafodelista"/>
        <w:numPr>
          <w:ilvl w:val="0"/>
          <w:numId w:val="24"/>
        </w:numPr>
        <w:rPr>
          <w:b/>
          <w:bCs/>
        </w:rPr>
      </w:pPr>
      <w:r>
        <w:rPr>
          <w:b/>
          <w:bCs/>
        </w:rPr>
        <w:t xml:space="preserve">Automatización de las llamadas a Routes API y obtención de las distancias y duraciones: </w:t>
      </w:r>
      <w:r>
        <w:t xml:space="preserve">Google Maps Platform cobra por cada llamada a la Routes API, por lo que es necesario un plan de requests </w:t>
      </w:r>
      <w:r w:rsidR="001E2A7B">
        <w:t xml:space="preserve">que tome todas las respuestas, las agrupe y, en caso de algún error por formato realice nuevas requests sólo para los datos que faltan. </w:t>
      </w:r>
    </w:p>
    <w:p w14:paraId="538802FC" w14:textId="0AD3A056" w:rsidR="00A944FA" w:rsidRPr="00A944FA" w:rsidRDefault="00A944FA">
      <w:pPr>
        <w:pStyle w:val="Prrafodelista"/>
        <w:numPr>
          <w:ilvl w:val="0"/>
          <w:numId w:val="24"/>
        </w:numPr>
        <w:rPr>
          <w:b/>
          <w:bCs/>
        </w:rPr>
      </w:pPr>
      <w:r>
        <w:t xml:space="preserve"> </w:t>
      </w:r>
      <w:r w:rsidR="001E2A7B">
        <w:rPr>
          <w:b/>
          <w:bCs/>
        </w:rPr>
        <w:t xml:space="preserve">Formalización del dataset y creación de herramientas de visualización: </w:t>
      </w:r>
      <w:r w:rsidR="001E2A7B">
        <w:t>El dataset obtenido de por sí ya debería ser información suficiente, pero también urge presentar de forma accesible los resultados obtenidos, ofreciendo representaciones visuales</w:t>
      </w:r>
    </w:p>
    <w:p w14:paraId="7C736BA7" w14:textId="77777777" w:rsidR="004B611C" w:rsidRPr="004B611C" w:rsidRDefault="00A56C4B" w:rsidP="00A56C4B">
      <w:pPr>
        <w:rPr>
          <w:b/>
          <w:bCs/>
        </w:rPr>
      </w:pPr>
      <w:r w:rsidRPr="004B611C">
        <w:rPr>
          <w:b/>
          <w:bCs/>
        </w:rPr>
        <w:t>Software utilizado:</w:t>
      </w:r>
    </w:p>
    <w:p w14:paraId="4DA023F3" w14:textId="6B642885" w:rsidR="00A56C4B" w:rsidRDefault="00A56C4B">
      <w:pPr>
        <w:pStyle w:val="Prrafodelista"/>
        <w:numPr>
          <w:ilvl w:val="0"/>
          <w:numId w:val="25"/>
        </w:numPr>
      </w:pPr>
      <w:r w:rsidRPr="004B611C">
        <w:rPr>
          <w:b/>
          <w:bCs/>
        </w:rPr>
        <w:t>QGIS</w:t>
      </w:r>
      <w:r>
        <w:t>, software de gestión de bases de datos con representación geográfica de la información.</w:t>
      </w:r>
    </w:p>
    <w:p w14:paraId="23148907" w14:textId="5436F344" w:rsidR="004B611C" w:rsidRDefault="004B611C">
      <w:pPr>
        <w:pStyle w:val="Prrafodelista"/>
        <w:numPr>
          <w:ilvl w:val="0"/>
          <w:numId w:val="25"/>
        </w:numPr>
      </w:pPr>
      <w:r>
        <w:rPr>
          <w:b/>
          <w:bCs/>
        </w:rPr>
        <w:t xml:space="preserve">Python, HTML y Javascript: </w:t>
      </w:r>
      <w:r>
        <w:t>Todos los scripts de automatización se harán en Python, mientras que el visor web se desarrollará con HTML y Javascript.</w:t>
      </w:r>
    </w:p>
    <w:p w14:paraId="02DDC554" w14:textId="6CFE187E" w:rsidR="004B611C" w:rsidRDefault="004B611C">
      <w:pPr>
        <w:pStyle w:val="Prrafodelista"/>
        <w:numPr>
          <w:ilvl w:val="1"/>
          <w:numId w:val="25"/>
        </w:numPr>
      </w:pPr>
      <w:r>
        <w:rPr>
          <w:b/>
          <w:bCs/>
        </w:rPr>
        <w:t>Librerías más utilizadas:</w:t>
      </w:r>
      <w:r>
        <w:t xml:space="preserve"> pandas, numPy, </w:t>
      </w:r>
      <w:r w:rsidR="00222284">
        <w:t>qgis.core, Flask.</w:t>
      </w:r>
    </w:p>
    <w:p w14:paraId="057027B4" w14:textId="2F622C41" w:rsidR="00486814" w:rsidRDefault="00222284">
      <w:pPr>
        <w:pStyle w:val="Prrafodelista"/>
        <w:numPr>
          <w:ilvl w:val="0"/>
          <w:numId w:val="25"/>
        </w:numPr>
      </w:pPr>
      <w:r>
        <w:rPr>
          <w:b/>
          <w:bCs/>
        </w:rPr>
        <w:t xml:space="preserve">Routes API de Google Maps Platform: </w:t>
      </w:r>
      <w:r>
        <w:t>API proporcionada por Google que nos permitirá el cálculo de distancias de forma sencilla.</w:t>
      </w:r>
      <w:r w:rsidR="00A56C4B">
        <w:br w:type="page"/>
      </w:r>
    </w:p>
    <w:p w14:paraId="426EC525" w14:textId="18E5B6DD" w:rsidR="00823CBC" w:rsidRDefault="00486814" w:rsidP="00486814">
      <w:pPr>
        <w:pStyle w:val="Ttulo1"/>
        <w:jc w:val="center"/>
      </w:pPr>
      <w:bookmarkStart w:id="5" w:name="_Toc207877166"/>
      <w:r>
        <w:lastRenderedPageBreak/>
        <w:t>2. ESTADO DE LA CUESTIÓN</w:t>
      </w:r>
      <w:bookmarkEnd w:id="5"/>
    </w:p>
    <w:p w14:paraId="267A2AC1" w14:textId="1718B2EE" w:rsidR="002326DC" w:rsidRDefault="009F2163" w:rsidP="002326DC">
      <w:pPr>
        <w:pStyle w:val="Ttulo2"/>
      </w:pPr>
      <w:bookmarkStart w:id="6" w:name="_Toc207877167"/>
      <w:r>
        <w:t xml:space="preserve">2.1. Trabajos </w:t>
      </w:r>
      <w:r w:rsidR="002326DC">
        <w:t>previos y documentación existente</w:t>
      </w:r>
      <w:bookmarkEnd w:id="6"/>
    </w:p>
    <w:p w14:paraId="5A69C3CD" w14:textId="053C655C" w:rsidR="00800E66" w:rsidRDefault="002326DC" w:rsidP="00800E66">
      <w:r>
        <w:t xml:space="preserve">El grado de facilidad de acceso y cercanía a servicios públicos depende de una gran cantidad de factores: tráfico, listas de espera, </w:t>
      </w:r>
      <w:r w:rsidR="001E632E">
        <w:t>cercanía, conexión por transporte público,</w:t>
      </w:r>
      <w:r w:rsidR="00222284">
        <w:t xml:space="preserve"> </w:t>
      </w:r>
      <w:r>
        <w:t>accidentes naturales, obras en la zona del servicio público</w:t>
      </w:r>
      <w:r w:rsidR="001E632E">
        <w:t xml:space="preserve"> o</w:t>
      </w:r>
      <w:r>
        <w:t xml:space="preserve"> cambios en la legislación</w:t>
      </w:r>
      <w:r w:rsidR="001E632E">
        <w:t xml:space="preserve">. No es fácil encontrar un valor o una calificación que indique al 100% el grado de facilidad que tienen los habitantes de cada municipio para acceder a cada uno de los distintos servicios públicos de ámbito comarcal. Dicho esto, consideramos la cercanía por carretera y por transporte público </w:t>
      </w:r>
      <w:r w:rsidR="00A27240">
        <w:t>un primer enfoque que nos permite acercarnos a esa calificación que mencionamos.</w:t>
      </w:r>
    </w:p>
    <w:p w14:paraId="6F3FF8A1" w14:textId="77777777" w:rsidR="00F80FDC" w:rsidRDefault="00222284" w:rsidP="00800E66">
      <w:r w:rsidRPr="00222284">
        <w:t xml:space="preserve">La accesibilidad a servicios públicos </w:t>
      </w:r>
      <w:r>
        <w:t xml:space="preserve">es un factor fundamental a tener en cuenta </w:t>
      </w:r>
      <w:r w:rsidRPr="00222284">
        <w:t>en la planificación territorial y las políticas públicas</w:t>
      </w:r>
      <w:r w:rsidR="00F80FDC">
        <w:t>.</w:t>
      </w:r>
    </w:p>
    <w:p w14:paraId="05479A29" w14:textId="30BF4A0F" w:rsidR="00F80FDC" w:rsidRDefault="00F80FDC" w:rsidP="00F80FDC">
      <w:r>
        <w:t xml:space="preserve">En </w:t>
      </w:r>
      <w:r w:rsidRPr="00F80FDC">
        <w:rPr>
          <w:i/>
          <w:iCs/>
        </w:rPr>
        <w:t>Accessibility, equity and health care: review and research directions for transport geographers</w:t>
      </w:r>
      <w:r>
        <w:t xml:space="preserve"> </w:t>
      </w:r>
      <w:sdt>
        <w:sdtPr>
          <w:id w:val="1896772895"/>
          <w:citation/>
        </w:sdtPr>
        <w:sdtContent>
          <w:r>
            <w:fldChar w:fldCharType="begin"/>
          </w:r>
          <w:r>
            <w:instrText xml:space="preserve"> CITATION Tij15 \l 3082 </w:instrText>
          </w:r>
          <w:r>
            <w:fldChar w:fldCharType="separate"/>
          </w:r>
          <w:r w:rsidR="00DD191E" w:rsidRPr="00DD191E">
            <w:rPr>
              <w:noProof/>
            </w:rPr>
            <w:t>[6]</w:t>
          </w:r>
          <w:r>
            <w:fldChar w:fldCharType="end"/>
          </w:r>
        </w:sdtContent>
      </w:sdt>
      <w:r>
        <w:t xml:space="preserve"> y en </w:t>
      </w:r>
      <w:r w:rsidRPr="00F80FDC">
        <w:rPr>
          <w:i/>
          <w:iCs/>
        </w:rPr>
        <w:t>The Concept of Access: Definition and Relationship to</w:t>
      </w:r>
      <w:r w:rsidRPr="005E57C8">
        <w:rPr>
          <w:i/>
          <w:iCs/>
        </w:rPr>
        <w:t xml:space="preserve"> Consumer Satisfaction</w:t>
      </w:r>
      <w:sdt>
        <w:sdtPr>
          <w:rPr>
            <w:i/>
            <w:iCs/>
          </w:rPr>
          <w:id w:val="-1446152710"/>
          <w:citation/>
        </w:sdtPr>
        <w:sdtContent>
          <w:r w:rsidR="005E57C8">
            <w:rPr>
              <w:i/>
              <w:iCs/>
            </w:rPr>
            <w:fldChar w:fldCharType="begin"/>
          </w:r>
          <w:r w:rsidR="005E57C8">
            <w:rPr>
              <w:i/>
              <w:iCs/>
            </w:rPr>
            <w:instrText xml:space="preserve"> CITATION Pec81 \l 3082 </w:instrText>
          </w:r>
          <w:r w:rsidR="005E57C8">
            <w:rPr>
              <w:i/>
              <w:iCs/>
            </w:rPr>
            <w:fldChar w:fldCharType="separate"/>
          </w:r>
          <w:r w:rsidR="00DD191E">
            <w:rPr>
              <w:i/>
              <w:iCs/>
              <w:noProof/>
            </w:rPr>
            <w:t xml:space="preserve"> </w:t>
          </w:r>
          <w:r w:rsidR="00DD191E" w:rsidRPr="00DD191E">
            <w:rPr>
              <w:noProof/>
            </w:rPr>
            <w:t>[7]</w:t>
          </w:r>
          <w:r w:rsidR="005E57C8">
            <w:rPr>
              <w:i/>
              <w:iCs/>
            </w:rPr>
            <w:fldChar w:fldCharType="end"/>
          </w:r>
        </w:sdtContent>
      </w:sdt>
      <w:r w:rsidR="005E57C8">
        <w:t xml:space="preserve"> se coincide en que el acceso a servicios de atención sanitaria se ve afectada por 5 factores:</w:t>
      </w:r>
    </w:p>
    <w:p w14:paraId="3E2BF62B" w14:textId="69A33BA7" w:rsidR="005E57C8" w:rsidRDefault="005E57C8">
      <w:pPr>
        <w:pStyle w:val="Prrafodelista"/>
        <w:numPr>
          <w:ilvl w:val="0"/>
          <w:numId w:val="26"/>
        </w:numPr>
      </w:pPr>
      <w:r>
        <w:t>Asequibilidad: Coste del servicio</w:t>
      </w:r>
    </w:p>
    <w:p w14:paraId="10877824" w14:textId="4AA38B07" w:rsidR="005E57C8" w:rsidRDefault="005E57C8">
      <w:pPr>
        <w:pStyle w:val="Prrafodelista"/>
        <w:numPr>
          <w:ilvl w:val="0"/>
          <w:numId w:val="26"/>
        </w:numPr>
      </w:pPr>
      <w:r>
        <w:t>Aceptabilidad: Satisfacción general de los usuarios</w:t>
      </w:r>
    </w:p>
    <w:p w14:paraId="0A3C8A55" w14:textId="534745D6" w:rsidR="005E57C8" w:rsidRDefault="005E57C8">
      <w:pPr>
        <w:pStyle w:val="Prrafodelista"/>
        <w:numPr>
          <w:ilvl w:val="0"/>
          <w:numId w:val="26"/>
        </w:numPr>
      </w:pPr>
      <w:r>
        <w:t>Disponibilidad: Adecuación del servicio a todo tipo de usuarios</w:t>
      </w:r>
    </w:p>
    <w:p w14:paraId="24B209F8" w14:textId="3C011658" w:rsidR="005E57C8" w:rsidRDefault="005E57C8">
      <w:pPr>
        <w:pStyle w:val="Prrafodelista"/>
        <w:numPr>
          <w:ilvl w:val="0"/>
          <w:numId w:val="26"/>
        </w:numPr>
      </w:pPr>
      <w:r>
        <w:t xml:space="preserve">Accesibilidad geográfica: </w:t>
      </w:r>
      <w:r w:rsidR="00425D73">
        <w:t>Impedancia de viaje entre paciente y proveedor.</w:t>
      </w:r>
    </w:p>
    <w:p w14:paraId="241B0CDE" w14:textId="43AE3285" w:rsidR="00425D73" w:rsidRDefault="00425D73">
      <w:pPr>
        <w:pStyle w:val="Prrafodelista"/>
        <w:numPr>
          <w:ilvl w:val="0"/>
          <w:numId w:val="26"/>
        </w:numPr>
      </w:pPr>
      <w:r>
        <w:t xml:space="preserve">Comodidad o acomodación: Cómo de apropiado </w:t>
      </w:r>
      <w:r w:rsidR="008C5281">
        <w:t>y conveniente es el servicio.</w:t>
      </w:r>
    </w:p>
    <w:p w14:paraId="5F9FE29C" w14:textId="2D972C66" w:rsidR="008C5281" w:rsidRPr="00F80FDC" w:rsidRDefault="008C5281" w:rsidP="008C5281">
      <w:r>
        <w:t>Entre estos factores podemos identificar que la accesibilidad geográfica es exactamente el punto que se quiere tratar en este estudio.</w:t>
      </w:r>
    </w:p>
    <w:p w14:paraId="728B6732" w14:textId="5E29BF1C" w:rsidR="00222284" w:rsidRDefault="00222284" w:rsidP="00800E66">
      <w:r w:rsidRPr="00222284">
        <w:t>Wang y Luo (2005) establecieron los fundamentos metodológicos para medir la accesibilidad espacial a servicios de salud, desarrollando el método de áreas de captación flotantes (Two-Step Floating Catchment Area), que considera tanto la oferta de servicios como la demanda poblacional.</w:t>
      </w:r>
    </w:p>
    <w:p w14:paraId="0C23DAC1" w14:textId="5756D665" w:rsidR="00A27240" w:rsidRDefault="00A27240" w:rsidP="00800E66">
      <w:r>
        <w:t xml:space="preserve">Aunque no exista una gran cantidad de trabajos previos sobre </w:t>
      </w:r>
      <w:r w:rsidR="008C5281">
        <w:t>el</w:t>
      </w:r>
      <w:r>
        <w:t xml:space="preserve"> tema</w:t>
      </w:r>
      <w:r w:rsidR="008C5281">
        <w:t xml:space="preserve"> que tratamos de forma específica</w:t>
      </w:r>
      <w:r w:rsidR="001160CF">
        <w:t>, pero sí podemos ver que se han sentado bases y hay antecedentes de distintos estudios analizando el problema de la falta de cobertura espacial de servicios públicos esenciales, sobre todo en el ámbito de la sanidad debido a su importancia. En español existe un menor número de estudios sobre el tema</w:t>
      </w:r>
      <w:r>
        <w:t>,</w:t>
      </w:r>
      <w:r w:rsidR="001160CF">
        <w:t xml:space="preserve"> pero </w:t>
      </w:r>
      <w:r>
        <w:t xml:space="preserve">sí </w:t>
      </w:r>
      <w:r w:rsidR="001160CF">
        <w:t>se dispone de</w:t>
      </w:r>
      <w:r>
        <w:t xml:space="preserve"> documentos oficiales, aplicaciones y datasets que</w:t>
      </w:r>
      <w:r w:rsidR="004146A3">
        <w:t>,</w:t>
      </w:r>
      <w:r>
        <w:t xml:space="preserve"> aunque no hablen ni traten las distancias entre servicios públicos y municipios o núcleos poblacionales, aportan datos georreferenciados con información de estos puntos.</w:t>
      </w:r>
    </w:p>
    <w:p w14:paraId="27CF33C9" w14:textId="74EC704F" w:rsidR="00A27240" w:rsidRDefault="00A27240" w:rsidP="00800E66">
      <w:r>
        <w:t xml:space="preserve">Los primeros recursos sobre los que nos apoyamos para realizar este trabajo son la plataforma NOMECALLES </w:t>
      </w:r>
      <w:sdt>
        <w:sdtPr>
          <w:id w:val="1134528515"/>
          <w:citation/>
        </w:sdtPr>
        <w:sdtContent>
          <w:r>
            <w:fldChar w:fldCharType="begin"/>
          </w:r>
          <w:r>
            <w:instrText xml:space="preserve"> CITATION Ins \l 3082 </w:instrText>
          </w:r>
          <w:r>
            <w:fldChar w:fldCharType="separate"/>
          </w:r>
          <w:r w:rsidR="00DD191E" w:rsidRPr="00DD191E">
            <w:rPr>
              <w:noProof/>
            </w:rPr>
            <w:t>[8]</w:t>
          </w:r>
          <w:r>
            <w:fldChar w:fldCharType="end"/>
          </w:r>
        </w:sdtContent>
      </w:sdt>
      <w:r>
        <w:t xml:space="preserve">, con históricos de datos georreferenciados aportados por la Comunidad de Madrid, así como el sitio web del Consorcio de Transportes de </w:t>
      </w:r>
      <w:r>
        <w:lastRenderedPageBreak/>
        <w:t xml:space="preserve">Madrid </w:t>
      </w:r>
      <w:sdt>
        <w:sdtPr>
          <w:id w:val="1950578450"/>
          <w:citation/>
        </w:sdtPr>
        <w:sdtContent>
          <w:r>
            <w:fldChar w:fldCharType="begin"/>
          </w:r>
          <w:r>
            <w:instrText xml:space="preserve"> CITATION Dat25 \l 3082 </w:instrText>
          </w:r>
          <w:r>
            <w:fldChar w:fldCharType="separate"/>
          </w:r>
          <w:r w:rsidR="00DD191E" w:rsidRPr="00DD191E">
            <w:rPr>
              <w:noProof/>
            </w:rPr>
            <w:t>[9]</w:t>
          </w:r>
          <w:r>
            <w:fldChar w:fldCharType="end"/>
          </w:r>
        </w:sdtContent>
      </w:sdt>
      <w:r>
        <w:t>, que está dotado de un buscador en el que se pueden encontrar datasets relacionados con transporte público de la comunidad.</w:t>
      </w:r>
    </w:p>
    <w:p w14:paraId="74AC0767" w14:textId="10A38BC0" w:rsidR="001160CF" w:rsidRDefault="001160CF" w:rsidP="001160CF">
      <w:pPr>
        <w:pStyle w:val="Ttulo2"/>
      </w:pPr>
      <w:bookmarkStart w:id="7" w:name="_Toc207877168"/>
      <w:r>
        <w:t>2.2. Concepto de cohesión territorial y justicia</w:t>
      </w:r>
      <w:r w:rsidR="00044A40">
        <w:t>/equidad</w:t>
      </w:r>
      <w:r>
        <w:t xml:space="preserve"> espacial</w:t>
      </w:r>
      <w:bookmarkEnd w:id="7"/>
    </w:p>
    <w:p w14:paraId="427CA9B4" w14:textId="33FF77BB" w:rsidR="007E6656" w:rsidRDefault="007E6656" w:rsidP="007E6656">
      <w:r>
        <w:t xml:space="preserve">La cohesión territorial es un concepto </w:t>
      </w:r>
      <w:r w:rsidR="006D466A">
        <w:t xml:space="preserve">que fue introducido durante la época de la Europa de postguerra, con la intención de describir la necesidad de llevar servicios esenciales y conectar zonas poco pobladas. En 2009, </w:t>
      </w:r>
      <w:r w:rsidR="006D466A" w:rsidRPr="006D466A">
        <w:t>Katja Mirwaldt</w:t>
      </w:r>
      <w:r w:rsidR="006D466A">
        <w:t xml:space="preserve">, Irene </w:t>
      </w:r>
      <w:r w:rsidR="006D466A" w:rsidRPr="006D466A">
        <w:t>McMaster</w:t>
      </w:r>
      <w:r w:rsidR="006D466A">
        <w:t xml:space="preserve"> y John </w:t>
      </w:r>
      <w:r w:rsidR="006D466A" w:rsidRPr="006D466A">
        <w:t>Bachtler</w:t>
      </w:r>
      <w:r w:rsidR="006D466A">
        <w:t xml:space="preserve"> presentan un paper que relata la problemática dentro de la Unión Europea a la hora de definir bien este término y permitir así un plan conjunto dentro de la UE</w:t>
      </w:r>
      <w:r w:rsidR="006D466A" w:rsidRPr="006D466A">
        <w:t xml:space="preserve"> </w:t>
      </w:r>
      <w:sdt>
        <w:sdtPr>
          <w:id w:val="-672496935"/>
          <w:citation/>
        </w:sdtPr>
        <w:sdtContent>
          <w:r>
            <w:fldChar w:fldCharType="begin"/>
          </w:r>
          <w:r>
            <w:instrText xml:space="preserve"> CITATION Mir09 \l 3082 </w:instrText>
          </w:r>
          <w:r>
            <w:fldChar w:fldCharType="separate"/>
          </w:r>
          <w:r w:rsidR="00DD191E" w:rsidRPr="00DD191E">
            <w:rPr>
              <w:noProof/>
            </w:rPr>
            <w:t>[10]</w:t>
          </w:r>
          <w:r>
            <w:fldChar w:fldCharType="end"/>
          </w:r>
        </w:sdtContent>
      </w:sdt>
      <w:r w:rsidR="006D466A">
        <w:t>. Por lo tanto “cohesión territorial” aún se usa como término puente para representar la necesidad de evitar disparidades socioeconómicas y desequilibrios en nivel de accesibilidad a servicios esenciales.</w:t>
      </w:r>
    </w:p>
    <w:p w14:paraId="09DBD438" w14:textId="77777777" w:rsidR="00F259E4" w:rsidRDefault="00044A40" w:rsidP="007E6656">
      <w:r>
        <w:t>Respecto al concepto de justicia espacial o equidad espacial</w:t>
      </w:r>
      <w:r w:rsidR="00F259E4">
        <w:t xml:space="preserve"> se han realizado varios trabajos abordándolo:</w:t>
      </w:r>
    </w:p>
    <w:p w14:paraId="3EEB58B4" w14:textId="7221FB98" w:rsidR="00F259E4" w:rsidRPr="00F259E4" w:rsidRDefault="00044A40">
      <w:pPr>
        <w:pStyle w:val="Prrafodelista"/>
        <w:numPr>
          <w:ilvl w:val="0"/>
          <w:numId w:val="27"/>
        </w:numPr>
      </w:pPr>
      <w:r>
        <w:t>Taleai et al. (2014)</w:t>
      </w:r>
      <w:sdt>
        <w:sdtPr>
          <w:id w:val="1477876636"/>
          <w:citation/>
        </w:sdtPr>
        <w:sdtContent>
          <w:r>
            <w:fldChar w:fldCharType="begin"/>
          </w:r>
          <w:r>
            <w:instrText xml:space="preserve"> CITATION Tal14 \l 3082 </w:instrText>
          </w:r>
          <w:r>
            <w:fldChar w:fldCharType="separate"/>
          </w:r>
          <w:r w:rsidR="00DD191E">
            <w:rPr>
              <w:noProof/>
            </w:rPr>
            <w:t xml:space="preserve"> </w:t>
          </w:r>
          <w:r w:rsidR="00DD191E" w:rsidRPr="00DD191E">
            <w:rPr>
              <w:noProof/>
            </w:rPr>
            <w:t>[11]</w:t>
          </w:r>
          <w:r>
            <w:fldChar w:fldCharType="end"/>
          </w:r>
        </w:sdtContent>
      </w:sdt>
      <w:r w:rsidR="00F259E4">
        <w:t>: Define la equidad espacial como</w:t>
      </w:r>
      <w:r w:rsidR="00F259E4" w:rsidRPr="00F259E4">
        <w:t>el grado en el que los servicios se distribuyen espacialmente de manera igualitaria sobre diferentes áreas correspondientes a la variación espacial de la “necesidad” de dichos servicios</w:t>
      </w:r>
      <w:r w:rsidR="00F259E4">
        <w:t>. Además establecen el índice Integrated Spatial Equity Evaluation (ISEE), que se centra en medir el balance entre oferta y demanda de servicios por territorio.</w:t>
      </w:r>
    </w:p>
    <w:p w14:paraId="1B403919" w14:textId="055FC952" w:rsidR="00F259E4" w:rsidRDefault="00F259E4">
      <w:pPr>
        <w:pStyle w:val="Prrafodelista"/>
        <w:numPr>
          <w:ilvl w:val="0"/>
          <w:numId w:val="27"/>
        </w:numPr>
      </w:pPr>
      <w:r>
        <w:t xml:space="preserve"> Jian et al. (2019) </w:t>
      </w:r>
      <w:sdt>
        <w:sdtPr>
          <w:id w:val="647257002"/>
          <w:citation/>
        </w:sdtPr>
        <w:sdtContent>
          <w:r>
            <w:fldChar w:fldCharType="begin"/>
          </w:r>
          <w:r>
            <w:instrText xml:space="preserve"> CITATION Izz20 \l 3082 </w:instrText>
          </w:r>
          <w:r>
            <w:fldChar w:fldCharType="separate"/>
          </w:r>
          <w:r w:rsidR="00DD191E" w:rsidRPr="00DD191E">
            <w:rPr>
              <w:noProof/>
            </w:rPr>
            <w:t>[12]</w:t>
          </w:r>
          <w:r>
            <w:fldChar w:fldCharType="end"/>
          </w:r>
        </w:sdtContent>
      </w:sdt>
      <w:r>
        <w:t xml:space="preserve"> rescatan este término para hablar de la necesidad de creación de espacios abiertos en zonas más necesitadas de ellos</w:t>
      </w:r>
    </w:p>
    <w:p w14:paraId="057F1CA1" w14:textId="460FA5A0" w:rsidR="00F259E4" w:rsidRPr="007E6656" w:rsidRDefault="00F259E4" w:rsidP="00F259E4">
      <w:pPr>
        <w:pStyle w:val="Ttulo2"/>
      </w:pPr>
      <w:bookmarkStart w:id="8" w:name="_Toc207877169"/>
      <w:r>
        <w:t>2.3. Estudios sobre disparidades territoriales en el acceso a servicios públicos</w:t>
      </w:r>
      <w:bookmarkEnd w:id="8"/>
    </w:p>
    <w:p w14:paraId="7A53D70E" w14:textId="199A8A95" w:rsidR="002E4320" w:rsidRDefault="006B216A">
      <w:pPr>
        <w:pStyle w:val="Prrafodelista"/>
        <w:numPr>
          <w:ilvl w:val="0"/>
          <w:numId w:val="14"/>
        </w:numPr>
      </w:pPr>
      <w:r>
        <w:t>Luis Cereijo et al.(2019)</w:t>
      </w:r>
      <w:r w:rsidR="000E0A11">
        <w:t xml:space="preserve"> </w:t>
      </w:r>
      <w:sdt>
        <w:sdtPr>
          <w:id w:val="-1677954571"/>
          <w:citation/>
        </w:sdtPr>
        <w:sdtContent>
          <w:r w:rsidR="000E0A11">
            <w:fldChar w:fldCharType="begin"/>
          </w:r>
          <w:r w:rsidR="000E0A11">
            <w:instrText xml:space="preserve"> CITATION alL19 \l 3082 </w:instrText>
          </w:r>
          <w:r w:rsidR="000E0A11">
            <w:fldChar w:fldCharType="separate"/>
          </w:r>
          <w:r w:rsidR="00DD191E" w:rsidRPr="00DD191E">
            <w:rPr>
              <w:noProof/>
            </w:rPr>
            <w:t>[13]</w:t>
          </w:r>
          <w:r w:rsidR="000E0A11">
            <w:fldChar w:fldCharType="end"/>
          </w:r>
        </w:sdtContent>
      </w:sdt>
      <w:r>
        <w:t>: Acceso y disponibilidad de instalaciones deportivas en Madrid. Estudio que refleja un hecho cada vez más notable en la comunidad, la disparidad entre habitantes del centro y habitantes de la periferia</w:t>
      </w:r>
    </w:p>
    <w:p w14:paraId="360C3548" w14:textId="77777777" w:rsidR="000E0A11" w:rsidRDefault="000E0A11">
      <w:pPr>
        <w:pStyle w:val="Prrafodelista"/>
        <w:keepNext/>
        <w:numPr>
          <w:ilvl w:val="0"/>
          <w:numId w:val="14"/>
        </w:numPr>
        <w:jc w:val="center"/>
      </w:pPr>
      <w:r>
        <w:rPr>
          <w:noProof/>
        </w:rPr>
        <w:drawing>
          <wp:inline distT="0" distB="0" distL="0" distR="0" wp14:anchorId="297AAD4E" wp14:editId="2BFC04D9">
            <wp:extent cx="3551274" cy="2334387"/>
            <wp:effectExtent l="0" t="0" r="0" b="8890"/>
            <wp:docPr id="986242942" name="Imagen 13"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4671" cy="2343194"/>
                    </a:xfrm>
                    <a:prstGeom prst="rect">
                      <a:avLst/>
                    </a:prstGeom>
                    <a:noFill/>
                    <a:ln>
                      <a:noFill/>
                    </a:ln>
                  </pic:spPr>
                </pic:pic>
              </a:graphicData>
            </a:graphic>
          </wp:inline>
        </w:drawing>
      </w:r>
    </w:p>
    <w:p w14:paraId="2780E006" w14:textId="0006F34E" w:rsidR="000E0A11" w:rsidRDefault="000E0A11" w:rsidP="000E0A11">
      <w:pPr>
        <w:pStyle w:val="Descripcin"/>
        <w:jc w:val="center"/>
        <w:rPr>
          <w:noProof/>
        </w:rPr>
      </w:pPr>
      <w:bookmarkStart w:id="9" w:name="_Toc207821783"/>
      <w:r>
        <w:t xml:space="preserve">Ilustración </w:t>
      </w:r>
      <w:r w:rsidR="00DB7A31">
        <w:fldChar w:fldCharType="begin"/>
      </w:r>
      <w:r w:rsidR="00DB7A31">
        <w:instrText xml:space="preserve"> SEQ Ilustración \* ARABIC </w:instrText>
      </w:r>
      <w:r w:rsidR="00DB7A31">
        <w:fldChar w:fldCharType="separate"/>
      </w:r>
      <w:r w:rsidR="00053DC9">
        <w:rPr>
          <w:noProof/>
        </w:rPr>
        <w:t>1</w:t>
      </w:r>
      <w:r w:rsidR="00DB7A31">
        <w:rPr>
          <w:noProof/>
        </w:rPr>
        <w:fldChar w:fldCharType="end"/>
      </w:r>
      <w:r>
        <w:t xml:space="preserve"> Distribución espacial</w:t>
      </w:r>
      <w:r>
        <w:rPr>
          <w:noProof/>
        </w:rPr>
        <w:t xml:space="preserve"> de estado socioeconómico y distancia media a instalaciones deportivas en Madrid</w:t>
      </w:r>
      <w:bookmarkEnd w:id="9"/>
    </w:p>
    <w:p w14:paraId="07C0BBCE" w14:textId="65F3AD56" w:rsidR="002E4320" w:rsidRDefault="002E4320">
      <w:pPr>
        <w:pStyle w:val="Prrafodelista"/>
        <w:numPr>
          <w:ilvl w:val="0"/>
          <w:numId w:val="15"/>
        </w:numPr>
      </w:pPr>
      <w:r>
        <w:lastRenderedPageBreak/>
        <w:t>Andrés Roca y Moreno-Jimenez Antonio en su trabajo “</w:t>
      </w:r>
      <w:r w:rsidRPr="002E4320">
        <w:t>Accesibilidad de los jóvenes a la red de transporte público en Alcobendas (Madrid) por motivo de ocio nocturno</w:t>
      </w:r>
      <w:r>
        <w:t>”</w:t>
      </w:r>
      <w:sdt>
        <w:sdtPr>
          <w:id w:val="44339395"/>
          <w:citation/>
        </w:sdtPr>
        <w:sdtContent>
          <w:r>
            <w:fldChar w:fldCharType="begin"/>
          </w:r>
          <w:r>
            <w:instrText xml:space="preserve"> CITATION Mor12 \l 3082 </w:instrText>
          </w:r>
          <w:r>
            <w:fldChar w:fldCharType="separate"/>
          </w:r>
          <w:r w:rsidR="00DD191E">
            <w:rPr>
              <w:noProof/>
            </w:rPr>
            <w:t xml:space="preserve"> </w:t>
          </w:r>
          <w:r w:rsidR="00DD191E" w:rsidRPr="00DD191E">
            <w:rPr>
              <w:noProof/>
            </w:rPr>
            <w:t>[5]</w:t>
          </w:r>
          <w:r>
            <w:fldChar w:fldCharType="end"/>
          </w:r>
        </w:sdtContent>
      </w:sdt>
      <w:r>
        <w:t xml:space="preserve"> hacen un estudio del grado de disponibilidad de transporte público en la zona de Alcobendas, teniendo en cuenta puntos clave como nivel de renta medio de la zona, tiempo de desplazamiento a bocas de Metro o paradas de bus y accesibilidad a otras zonas de ocio. En general, muestra la gran cantidad de factores que forman parte de lo que entendemos como “disponibilidad” de un servicio público.</w:t>
      </w:r>
    </w:p>
    <w:p w14:paraId="5FC2167D" w14:textId="77777777" w:rsidR="00DF2E74" w:rsidRDefault="00DF2E74" w:rsidP="00DF2E74">
      <w:pPr>
        <w:keepNext/>
      </w:pPr>
      <w:r w:rsidRPr="00DF2E74">
        <w:rPr>
          <w:noProof/>
        </w:rPr>
        <w:drawing>
          <wp:inline distT="0" distB="0" distL="0" distR="0" wp14:anchorId="4C2D7571" wp14:editId="7813A754">
            <wp:extent cx="5400040" cy="3796665"/>
            <wp:effectExtent l="0" t="0" r="0" b="0"/>
            <wp:docPr id="655709504"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9504" name="Imagen 1" descr="Mapa&#10;&#10;El contenido generado por IA puede ser incorrecto."/>
                    <pic:cNvPicPr/>
                  </pic:nvPicPr>
                  <pic:blipFill>
                    <a:blip r:embed="rId15"/>
                    <a:stretch>
                      <a:fillRect/>
                    </a:stretch>
                  </pic:blipFill>
                  <pic:spPr>
                    <a:xfrm>
                      <a:off x="0" y="0"/>
                      <a:ext cx="5400040" cy="3796665"/>
                    </a:xfrm>
                    <a:prstGeom prst="rect">
                      <a:avLst/>
                    </a:prstGeom>
                  </pic:spPr>
                </pic:pic>
              </a:graphicData>
            </a:graphic>
          </wp:inline>
        </w:drawing>
      </w:r>
    </w:p>
    <w:p w14:paraId="4B4F0723" w14:textId="2B009B54" w:rsidR="00DF2E74" w:rsidRDefault="00DF2E74" w:rsidP="00DF2E74">
      <w:pPr>
        <w:pStyle w:val="Descripcin"/>
        <w:jc w:val="center"/>
      </w:pPr>
      <w:bookmarkStart w:id="10" w:name="_Toc207821784"/>
      <w:r>
        <w:t xml:space="preserve">Ilustración </w:t>
      </w:r>
      <w:r w:rsidR="00DB7A31">
        <w:fldChar w:fldCharType="begin"/>
      </w:r>
      <w:r w:rsidR="00DB7A31">
        <w:instrText xml:space="preserve"> SEQ Ilustración \* ARABIC </w:instrText>
      </w:r>
      <w:r w:rsidR="00DB7A31">
        <w:fldChar w:fldCharType="separate"/>
      </w:r>
      <w:r w:rsidR="00053DC9">
        <w:rPr>
          <w:noProof/>
        </w:rPr>
        <w:t>2</w:t>
      </w:r>
      <w:r w:rsidR="00DB7A31">
        <w:rPr>
          <w:noProof/>
        </w:rPr>
        <w:fldChar w:fldCharType="end"/>
      </w:r>
      <w:r>
        <w:t xml:space="preserve"> Ilustración del artículo de Roca y Moreno-Jimenez</w:t>
      </w:r>
      <w:bookmarkEnd w:id="10"/>
    </w:p>
    <w:p w14:paraId="6426A29E" w14:textId="032D775C" w:rsidR="00640C5C" w:rsidRDefault="00640C5C" w:rsidP="00640C5C">
      <w:pPr>
        <w:pStyle w:val="Ttulo2"/>
      </w:pPr>
      <w:bookmarkStart w:id="11" w:name="_Toc207877170"/>
      <w:r>
        <w:t>2.</w:t>
      </w:r>
      <w:r w:rsidR="00531582">
        <w:t>4</w:t>
      </w:r>
      <w:r>
        <w:t>. Marco regulatorio</w:t>
      </w:r>
      <w:bookmarkEnd w:id="11"/>
    </w:p>
    <w:p w14:paraId="257E8EFF" w14:textId="57D12DCD" w:rsidR="00640C5C" w:rsidRDefault="002C1B11" w:rsidP="00640C5C">
      <w:r>
        <w:t xml:space="preserve">En la Directiva de la Unión Europea 2019/1024 </w:t>
      </w:r>
      <w:sdt>
        <w:sdtPr>
          <w:id w:val="879665776"/>
          <w:citation/>
        </w:sdtPr>
        <w:sdtContent>
          <w:r>
            <w:fldChar w:fldCharType="begin"/>
          </w:r>
          <w:r>
            <w:instrText xml:space="preserve"> CITATION Dia19 \l 3082 </w:instrText>
          </w:r>
          <w:r>
            <w:fldChar w:fldCharType="separate"/>
          </w:r>
          <w:r w:rsidR="00DD191E" w:rsidRPr="00DD191E">
            <w:rPr>
              <w:noProof/>
            </w:rPr>
            <w:t>[14]</w:t>
          </w:r>
          <w:r>
            <w:fldChar w:fldCharType="end"/>
          </w:r>
        </w:sdtContent>
      </w:sdt>
      <w:r>
        <w:t xml:space="preserve"> </w:t>
      </w:r>
      <w:r w:rsidR="00B53C46">
        <w:t xml:space="preserve">la Ley 37/2007 </w:t>
      </w:r>
      <w:sdt>
        <w:sdtPr>
          <w:id w:val="-680124128"/>
          <w:citation/>
        </w:sdtPr>
        <w:sdtContent>
          <w:r w:rsidR="00B53C46">
            <w:fldChar w:fldCharType="begin"/>
          </w:r>
          <w:r w:rsidR="00B53C46">
            <w:instrText xml:space="preserve"> CITATION Bol07 \l 3082 </w:instrText>
          </w:r>
          <w:r w:rsidR="00B53C46">
            <w:fldChar w:fldCharType="separate"/>
          </w:r>
          <w:r w:rsidR="00DD191E" w:rsidRPr="00DD191E">
            <w:rPr>
              <w:noProof/>
            </w:rPr>
            <w:t>[15]</w:t>
          </w:r>
          <w:r w:rsidR="00B53C46">
            <w:fldChar w:fldCharType="end"/>
          </w:r>
        </w:sdtContent>
      </w:sdt>
      <w:r w:rsidR="00B53C46">
        <w:t xml:space="preserve"> y </w:t>
      </w:r>
      <w:r>
        <w:t>recoge la necesidad de las administraciones públicas de hacer públicos datasets o recursos electrónicos para uso en diversos campos como la investigación</w:t>
      </w:r>
      <w:r w:rsidR="00B53C46">
        <w:t>.</w:t>
      </w:r>
    </w:p>
    <w:p w14:paraId="1540C3E6" w14:textId="43319ACF" w:rsidR="00B53C46" w:rsidRDefault="00B53C46" w:rsidP="00640C5C">
      <w:r>
        <w:t>A causa de esto podemos encontrar a día de hoy una gran cantidad de datos publicada por organizaciones como el Instituto Nacional de Estadística, el Consorcio Regional de Transporte o el Instituto de Estadística en portales como nomecalles</w:t>
      </w:r>
    </w:p>
    <w:p w14:paraId="44A7F3B3" w14:textId="26C6F523" w:rsidR="00B53C46" w:rsidRPr="00640C5C" w:rsidRDefault="00531582" w:rsidP="00531582">
      <w:r>
        <w:t xml:space="preserve">En lo que respecta a la planificación de servicios públicos, ya mencionamos que la Unión Europea apuesta por un plan de cohesión territorial, pero como se puede ver en el Artículo 174 del Tratado de Funcionamiento de la Unión Europea </w:t>
      </w:r>
      <w:sdt>
        <w:sdtPr>
          <w:id w:val="261187506"/>
          <w:citation/>
        </w:sdtPr>
        <w:sdtContent>
          <w:r>
            <w:fldChar w:fldCharType="begin"/>
          </w:r>
          <w:r>
            <w:instrText xml:space="preserve"> CITATION EUR12 \l 3082 </w:instrText>
          </w:r>
          <w:r>
            <w:fldChar w:fldCharType="separate"/>
          </w:r>
          <w:r w:rsidR="00DD191E" w:rsidRPr="00DD191E">
            <w:rPr>
              <w:noProof/>
            </w:rPr>
            <w:t>[16]</w:t>
          </w:r>
          <w:r>
            <w:fldChar w:fldCharType="end"/>
          </w:r>
        </w:sdtContent>
      </w:sdt>
      <w:r>
        <w:t xml:space="preserve">, este plan no está nada definido y se trata como una sugerencia, mas que una ley: “A fin de promover un desarrollo armonioso del conjunto de la Unión, ésta desarrollará y proseguirá su acción encaminada a reforzar su cohesión económica, social y territorial. </w:t>
      </w:r>
      <w:r w:rsidRPr="00531582">
        <w:t>Entre las regiones afectadas se prestará especial atención a las zonas rurales</w:t>
      </w:r>
      <w:r>
        <w:t>…”.</w:t>
      </w:r>
    </w:p>
    <w:p w14:paraId="5C2C54E7" w14:textId="3B8CFB2D" w:rsidR="00B53C46" w:rsidRDefault="00800E66" w:rsidP="00B53C46">
      <w:pPr>
        <w:pStyle w:val="Ttulo2"/>
      </w:pPr>
      <w:bookmarkStart w:id="12" w:name="_Toc207877171"/>
      <w:r>
        <w:lastRenderedPageBreak/>
        <w:t>2.</w:t>
      </w:r>
      <w:r w:rsidR="00531582">
        <w:t>5</w:t>
      </w:r>
      <w:r>
        <w:t>. Noticias sobre disponibilidad de servicios públicos en Madrid</w:t>
      </w:r>
      <w:bookmarkEnd w:id="12"/>
    </w:p>
    <w:p w14:paraId="30A91064" w14:textId="640587A4" w:rsidR="00B53C46" w:rsidRPr="00B53C46" w:rsidRDefault="00B53C46" w:rsidP="00B53C46">
      <w:r>
        <w:t>En Madrid ha habido numerosos casos de fallos en abastecimiento de servicios públicos a personas necesitadas. En concreto, dos casos que están relacionados con el concepto de justicia espacial y cohesión territorial presentan situaciones que reiteran la necesidad de dotar de más instalaciones que brinden servicios públicos</w:t>
      </w:r>
    </w:p>
    <w:p w14:paraId="2809D093" w14:textId="6EA3F81D" w:rsidR="002326DC" w:rsidRDefault="002326DC">
      <w:pPr>
        <w:pStyle w:val="Prrafodelista"/>
        <w:numPr>
          <w:ilvl w:val="0"/>
          <w:numId w:val="13"/>
        </w:numPr>
      </w:pPr>
      <w:r>
        <w:t>Falta de disponibilidad de centro de salud para consultas de pediatría en el municipio de San Martín de Valdeiglesias, obligando a sus vecinos a desplazarse 60km al centro de salud más cercano.</w:t>
      </w:r>
      <w:sdt>
        <w:sdtPr>
          <w:id w:val="514808482"/>
          <w:citation/>
        </w:sdtPr>
        <w:sdtContent>
          <w:r w:rsidR="00800E66">
            <w:fldChar w:fldCharType="begin"/>
          </w:r>
          <w:r w:rsidR="006B216A">
            <w:instrText xml:space="preserve">CITATION Dan24 \l 3082 </w:instrText>
          </w:r>
          <w:r w:rsidR="00800E66">
            <w:fldChar w:fldCharType="separate"/>
          </w:r>
          <w:r w:rsidR="00DD191E">
            <w:rPr>
              <w:noProof/>
            </w:rPr>
            <w:t xml:space="preserve"> </w:t>
          </w:r>
          <w:r w:rsidR="00DD191E" w:rsidRPr="00DD191E">
            <w:rPr>
              <w:noProof/>
            </w:rPr>
            <w:t>[17]</w:t>
          </w:r>
          <w:r w:rsidR="00800E66">
            <w:fldChar w:fldCharType="end"/>
          </w:r>
        </w:sdtContent>
      </w:sdt>
    </w:p>
    <w:p w14:paraId="20487678" w14:textId="42CBF654" w:rsidR="00B53C46" w:rsidRPr="00800E66" w:rsidRDefault="002E4320" w:rsidP="00B53C46">
      <w:pPr>
        <w:pStyle w:val="Prrafodelista"/>
        <w:numPr>
          <w:ilvl w:val="0"/>
          <w:numId w:val="13"/>
        </w:numPr>
      </w:pPr>
      <w:r>
        <w:t xml:space="preserve">Una biblioteca por cada 101.000 madrileños </w:t>
      </w:r>
      <w:sdt>
        <w:sdtPr>
          <w:id w:val="1870798624"/>
          <w:citation/>
        </w:sdtPr>
        <w:sdtContent>
          <w:r>
            <w:fldChar w:fldCharType="begin"/>
          </w:r>
          <w:r>
            <w:instrText xml:space="preserve"> CITATION BOl23 \l 3082 </w:instrText>
          </w:r>
          <w:r>
            <w:fldChar w:fldCharType="separate"/>
          </w:r>
          <w:r w:rsidR="00DD191E" w:rsidRPr="00DD191E">
            <w:rPr>
              <w:noProof/>
            </w:rPr>
            <w:t>[18]</w:t>
          </w:r>
          <w:r>
            <w:fldChar w:fldCharType="end"/>
          </w:r>
        </w:sdtContent>
      </w:sdt>
      <w:r>
        <w:t>. Articulo que refleja la falta de disponibilidad de un servicio público del cual no se han construido instalaciones para satisfacer las necesidades de los madrileños.</w:t>
      </w:r>
    </w:p>
    <w:p w14:paraId="5647D709" w14:textId="2FE67C0E" w:rsidR="00486814" w:rsidRPr="00486814" w:rsidRDefault="009F2163" w:rsidP="00486814">
      <w:r>
        <w:br w:type="page"/>
      </w:r>
    </w:p>
    <w:p w14:paraId="1ADC6FA6" w14:textId="1D8FC788" w:rsidR="00823CBC" w:rsidRDefault="00486814" w:rsidP="00823CBC">
      <w:pPr>
        <w:pStyle w:val="Ttulo1"/>
        <w:jc w:val="center"/>
      </w:pPr>
      <w:bookmarkStart w:id="13" w:name="_Toc207877172"/>
      <w:r>
        <w:lastRenderedPageBreak/>
        <w:t>3</w:t>
      </w:r>
      <w:r w:rsidR="00823CBC">
        <w:t xml:space="preserve">. </w:t>
      </w:r>
      <w:r w:rsidR="007D4978">
        <w:t>PLAN DE TRABAJO</w:t>
      </w:r>
      <w:bookmarkEnd w:id="13"/>
    </w:p>
    <w:p w14:paraId="7E991E96" w14:textId="0BC15CEA" w:rsidR="007D4978" w:rsidRPr="007D4978" w:rsidRDefault="007D4978" w:rsidP="007D4978">
      <w:r>
        <w:t>El desarrollo de este trabajo está diseñado para realizarse de forma completamente secuencial, exigiendo una buena planificación antes de pasar al siguiente paso, ya que cualquier error conlleva rehacer partes anteriores del proceso. Dado que en el punto 1.4. establecemos los objetivos principales del trabajo, los pasos deberían ser prácticamente los mismo:</w:t>
      </w:r>
    </w:p>
    <w:p w14:paraId="51EEAD22" w14:textId="04E46070" w:rsidR="007D4978" w:rsidRPr="00D10835" w:rsidRDefault="007D4978" w:rsidP="007D4978">
      <w:pPr>
        <w:pStyle w:val="Prrafodelista"/>
        <w:numPr>
          <w:ilvl w:val="0"/>
          <w:numId w:val="28"/>
        </w:numPr>
      </w:pPr>
      <w:r w:rsidRPr="00A944FA">
        <w:rPr>
          <w:b/>
          <w:bCs/>
        </w:rPr>
        <w:t>Obtención de los datos:</w:t>
      </w:r>
      <w:r>
        <w:rPr>
          <w:b/>
          <w:bCs/>
        </w:rPr>
        <w:t xml:space="preserve"> </w:t>
      </w:r>
      <w:r>
        <w:t xml:space="preserve"> Recopilación de los datasets georreferenciados con </w:t>
      </w:r>
      <w:r w:rsidRPr="00D10835">
        <w:t>información sobre núcleos poblacionales, delimitación de municipios, zonas de Dirección Asistencial de Salud o la posición de los servicios públicos sobre los que trata el trabajo</w:t>
      </w:r>
    </w:p>
    <w:p w14:paraId="4C74CE1D" w14:textId="2B861199" w:rsidR="007D4978" w:rsidRPr="00D10835" w:rsidRDefault="007D4978" w:rsidP="007D4978">
      <w:pPr>
        <w:pStyle w:val="Prrafodelista"/>
        <w:numPr>
          <w:ilvl w:val="0"/>
          <w:numId w:val="28"/>
        </w:numPr>
      </w:pPr>
      <w:r w:rsidRPr="00D10835">
        <w:rPr>
          <w:b/>
          <w:bCs/>
        </w:rPr>
        <w:t>Preprocesamiento de los datos</w:t>
      </w:r>
      <w:r w:rsidRPr="00D10835">
        <w:t>: Convertir los datasets a un formato con el que se puedan realizar operaciones sobre ellos, sobre todo para ser leídos por scripts en Python.</w:t>
      </w:r>
    </w:p>
    <w:p w14:paraId="3814036E" w14:textId="77777777" w:rsidR="007D4978" w:rsidRPr="00D10835" w:rsidRDefault="007D4978" w:rsidP="007D4978">
      <w:pPr>
        <w:pStyle w:val="Prrafodelista"/>
        <w:numPr>
          <w:ilvl w:val="0"/>
          <w:numId w:val="28"/>
        </w:numPr>
      </w:pPr>
      <w:r w:rsidRPr="00D10835">
        <w:rPr>
          <w:b/>
          <w:bCs/>
        </w:rPr>
        <w:t>Procesamiento de los datasets:</w:t>
      </w:r>
      <w:r w:rsidRPr="00D10835">
        <w:t xml:space="preserve"> Operar sobre los datasets ya preprocesados para obtener, para cada núcleo urbano, un listado de los servicios públicos cercanos con los que calcularemos la distancia, ya que nos es irrelevante la distancia entre un núcleo poblacional y un servicio en extremos opuestos de la comunidad si hay servicios más cercanos.</w:t>
      </w:r>
    </w:p>
    <w:p w14:paraId="2D31B945" w14:textId="0CE431AC" w:rsidR="00D10835" w:rsidRPr="00D10835" w:rsidRDefault="00D10835" w:rsidP="007D4978">
      <w:pPr>
        <w:pStyle w:val="Prrafodelista"/>
        <w:numPr>
          <w:ilvl w:val="0"/>
          <w:numId w:val="28"/>
        </w:numPr>
      </w:pPr>
      <w:r>
        <w:rPr>
          <w:b/>
          <w:bCs/>
        </w:rPr>
        <w:t xml:space="preserve">Obtención de métricas de accesibilidad: </w:t>
      </w:r>
      <w:r w:rsidR="007D4978" w:rsidRPr="00D10835">
        <w:t>Automatización de las llamadas a Routes API y obtención de las distancias y duraciones</w:t>
      </w:r>
      <w:r>
        <w:t>.</w:t>
      </w:r>
      <w:r w:rsidR="007D4978" w:rsidRPr="00D10835">
        <w:t xml:space="preserve"> Google Maps Platform cobra por cada llamada a la Routes API, por lo que es necesario un plan de requests que tome todas las respuestas, las agrupe y, en caso de algún error por formato realice nuevas requests sólo para los datos que faltan. </w:t>
      </w:r>
    </w:p>
    <w:p w14:paraId="582D626D" w14:textId="327F6511" w:rsidR="00873CCC" w:rsidRPr="00873CCC" w:rsidRDefault="007D4978" w:rsidP="007D4978">
      <w:pPr>
        <w:pStyle w:val="Prrafodelista"/>
        <w:numPr>
          <w:ilvl w:val="0"/>
          <w:numId w:val="28"/>
        </w:numPr>
      </w:pPr>
      <w:r w:rsidRPr="00D10835">
        <w:rPr>
          <w:b/>
          <w:bCs/>
        </w:rPr>
        <w:t xml:space="preserve"> Formalización del dataset</w:t>
      </w:r>
      <w:r w:rsidR="00873CCC">
        <w:rPr>
          <w:b/>
          <w:bCs/>
        </w:rPr>
        <w:t xml:space="preserve">: </w:t>
      </w:r>
      <w:r w:rsidR="00873CCC">
        <w:t>La publicación de un dataset debe ir acompañado de una formalización de sus metadatos en DCAT, con información de palabras clave, autor, fecha de publicación y modificación y otros datos relevantes</w:t>
      </w:r>
    </w:p>
    <w:p w14:paraId="53B13FF0" w14:textId="6C3B6374" w:rsidR="007D4978" w:rsidRPr="00D10835" w:rsidRDefault="00873CCC" w:rsidP="007D4978">
      <w:pPr>
        <w:pStyle w:val="Prrafodelista"/>
        <w:numPr>
          <w:ilvl w:val="0"/>
          <w:numId w:val="28"/>
        </w:numPr>
      </w:pPr>
      <w:r>
        <w:rPr>
          <w:b/>
          <w:bCs/>
        </w:rPr>
        <w:t>C</w:t>
      </w:r>
      <w:r w:rsidR="007D4978" w:rsidRPr="00D10835">
        <w:rPr>
          <w:b/>
          <w:bCs/>
        </w:rPr>
        <w:t>reación de herramientas de visualización</w:t>
      </w:r>
      <w:r w:rsidR="007D4978" w:rsidRPr="00D10835">
        <w:t>:</w:t>
      </w:r>
      <w:r>
        <w:t xml:space="preserve"> </w:t>
      </w:r>
    </w:p>
    <w:p w14:paraId="3DF75B28" w14:textId="244B3850" w:rsidR="000263BA" w:rsidRDefault="007666B6" w:rsidP="000263BA">
      <w:pPr>
        <w:pStyle w:val="Ttulo2"/>
      </w:pPr>
      <w:bookmarkStart w:id="14" w:name="_Toc207877173"/>
      <w:r>
        <w:t>3</w:t>
      </w:r>
      <w:r w:rsidR="000263BA">
        <w:t xml:space="preserve">.1. </w:t>
      </w:r>
      <w:r w:rsidR="00D10835">
        <w:t>Obtención</w:t>
      </w:r>
      <w:r w:rsidR="000263BA">
        <w:t xml:space="preserve"> de los datos</w:t>
      </w:r>
      <w:bookmarkEnd w:id="14"/>
    </w:p>
    <w:p w14:paraId="02307D84" w14:textId="4755FD70" w:rsidR="00C95726" w:rsidRDefault="00D10835" w:rsidP="00D10835">
      <w:r>
        <w:t>En esta etapa se identifican las potenciales fuentes de bases de datos con las que podemos empezar a operar</w:t>
      </w:r>
      <w:r w:rsidR="00C95726">
        <w:t>.</w:t>
      </w:r>
      <w:r w:rsidR="005E010C">
        <w:t xml:space="preserve"> Estos datos tienen que ser legibles por QGIS para que podemos editarlos</w:t>
      </w:r>
      <w:r w:rsidR="00204086">
        <w:t xml:space="preserve"> y visualizarlos.</w:t>
      </w:r>
    </w:p>
    <w:p w14:paraId="1CFE230D" w14:textId="302E5A43" w:rsidR="00204086" w:rsidRDefault="00204086" w:rsidP="00D10835">
      <w:r>
        <w:t>El formato de los archivos puede ser tanto Shapefile, GeoPackage o GeoJSON.</w:t>
      </w:r>
    </w:p>
    <w:p w14:paraId="07C61A69" w14:textId="7FF5CC23" w:rsidR="00204086" w:rsidRDefault="00204086" w:rsidP="00D10835">
      <w:r>
        <w:t>Ciertos datos independientes o fáciles de interpretar sin necesidad de ser importados a QGIS pueden venir en formatos como hojas de Excel, CSV o simple .txt.</w:t>
      </w:r>
    </w:p>
    <w:p w14:paraId="7D16D02B" w14:textId="0E5E1299" w:rsidR="00204086" w:rsidRDefault="00204086" w:rsidP="00D10835">
      <w:r>
        <w:t>En relación a qué datos buscamos exactamente, como punto inicial tenemos esta lista:</w:t>
      </w:r>
    </w:p>
    <w:p w14:paraId="6CC187F4" w14:textId="4D867433" w:rsidR="00204086" w:rsidRDefault="00204086" w:rsidP="00204086">
      <w:pPr>
        <w:pStyle w:val="Prrafodelista"/>
        <w:numPr>
          <w:ilvl w:val="0"/>
          <w:numId w:val="29"/>
        </w:numPr>
      </w:pPr>
      <w:r>
        <w:t>Núcleos poblacionales: Conjunto de los núcleos poblacionales con la suficiente densidad poblacional para ser relevantes en el estudio.</w:t>
      </w:r>
    </w:p>
    <w:p w14:paraId="4B0A035D" w14:textId="77777777" w:rsidR="00204086" w:rsidRDefault="00204086" w:rsidP="00204086">
      <w:pPr>
        <w:pStyle w:val="Prrafodelista"/>
        <w:numPr>
          <w:ilvl w:val="0"/>
          <w:numId w:val="29"/>
        </w:numPr>
      </w:pPr>
      <w:r>
        <w:lastRenderedPageBreak/>
        <w:t>Delimitación por municipios: Información de los 179 municipios de Madrid, se puede operar sin datos geográficos pero es preferible tener datos de las delimitaciones exactas de cada municipio para poder interactuar con otros datasets.</w:t>
      </w:r>
    </w:p>
    <w:p w14:paraId="1AA09AEC" w14:textId="3BAF017A" w:rsidR="00204086" w:rsidRDefault="00862716" w:rsidP="00204086">
      <w:pPr>
        <w:pStyle w:val="Prrafodelista"/>
        <w:numPr>
          <w:ilvl w:val="0"/>
          <w:numId w:val="29"/>
        </w:numPr>
      </w:pPr>
      <w:r>
        <w:t>Servicios públicos objeto de estudio</w:t>
      </w:r>
      <w:r w:rsidR="00204086">
        <w:t xml:space="preserve">: Datos georreferenciados de los </w:t>
      </w:r>
      <w:r>
        <w:t>servicios públicos</w:t>
      </w:r>
      <w:r w:rsidR="00204086">
        <w:t xml:space="preserve"> de la Comunidad de Madrid</w:t>
      </w:r>
      <w:r>
        <w:t xml:space="preserve"> con los que vamos a trabajar</w:t>
      </w:r>
      <w:r w:rsidR="00204086">
        <w:t xml:space="preserve">. Es importante tener información de la posición de cada </w:t>
      </w:r>
      <w:r>
        <w:t>servicio público</w:t>
      </w:r>
      <w:r w:rsidR="00204086">
        <w:t xml:space="preserve"> para los siguientes pasos.</w:t>
      </w:r>
      <w:r>
        <w:t xml:space="preserve"> Los servicios públicos de los cuales vamos a analizar su accesibilidad son:</w:t>
      </w:r>
    </w:p>
    <w:p w14:paraId="6453B0E6" w14:textId="37723BD4" w:rsidR="00862716" w:rsidRDefault="00862716" w:rsidP="00862716">
      <w:pPr>
        <w:pStyle w:val="Prrafodelista"/>
        <w:numPr>
          <w:ilvl w:val="1"/>
          <w:numId w:val="29"/>
        </w:numPr>
      </w:pPr>
      <w:r>
        <w:t>Hospitales</w:t>
      </w:r>
    </w:p>
    <w:p w14:paraId="7947E812" w14:textId="644377EB" w:rsidR="00862716" w:rsidRDefault="00862716" w:rsidP="00862716">
      <w:pPr>
        <w:pStyle w:val="Prrafodelista"/>
        <w:numPr>
          <w:ilvl w:val="1"/>
          <w:numId w:val="29"/>
        </w:numPr>
      </w:pPr>
      <w:r>
        <w:t>Centros de salud mental</w:t>
      </w:r>
    </w:p>
    <w:p w14:paraId="725CBD53" w14:textId="4E2CD1A9" w:rsidR="00862716" w:rsidRDefault="00862716" w:rsidP="00862716">
      <w:pPr>
        <w:pStyle w:val="Prrafodelista"/>
        <w:numPr>
          <w:ilvl w:val="1"/>
          <w:numId w:val="29"/>
        </w:numPr>
      </w:pPr>
      <w:r>
        <w:t>Parques de bomberos</w:t>
      </w:r>
    </w:p>
    <w:p w14:paraId="0AC5CE76" w14:textId="1F2D2DDC" w:rsidR="00862716" w:rsidRDefault="00862716" w:rsidP="00862716">
      <w:pPr>
        <w:pStyle w:val="Prrafodelista"/>
        <w:numPr>
          <w:ilvl w:val="1"/>
          <w:numId w:val="29"/>
        </w:numPr>
      </w:pPr>
      <w:r>
        <w:t>Juzgados</w:t>
      </w:r>
    </w:p>
    <w:p w14:paraId="54BBB5BF" w14:textId="2D904111" w:rsidR="00862716" w:rsidRDefault="00862716" w:rsidP="00862716">
      <w:pPr>
        <w:pStyle w:val="Prrafodelista"/>
        <w:numPr>
          <w:ilvl w:val="0"/>
          <w:numId w:val="29"/>
        </w:numPr>
      </w:pPr>
      <w:r>
        <w:t>Red de carreteras de la Comunidad de Madrid: Trama de carreteras de la comunidad en formato de datos georreferenciados.</w:t>
      </w:r>
    </w:p>
    <w:p w14:paraId="292850D3" w14:textId="18BB2F5A" w:rsidR="00204086" w:rsidRDefault="00862716" w:rsidP="00862716">
      <w:r>
        <w:t>Ciertos datos que pueden ser utilizados sin necesidad de contener datos georreferenciados:</w:t>
      </w:r>
    </w:p>
    <w:p w14:paraId="085B52E1" w14:textId="43BF0CD7" w:rsidR="00862716" w:rsidRDefault="00862716" w:rsidP="00862716">
      <w:pPr>
        <w:pStyle w:val="Prrafodelista"/>
        <w:numPr>
          <w:ilvl w:val="0"/>
          <w:numId w:val="30"/>
        </w:numPr>
      </w:pPr>
      <w:r>
        <w:t>Información de censo por núcleo poblacional o municipio: Normalmente en formato CSV por administraciones públicas.</w:t>
      </w:r>
    </w:p>
    <w:p w14:paraId="5C574A0F" w14:textId="76D4FA80" w:rsidR="00862716" w:rsidRPr="00D10835" w:rsidRDefault="00862716" w:rsidP="00862716">
      <w:pPr>
        <w:pStyle w:val="Prrafodelista"/>
        <w:numPr>
          <w:ilvl w:val="0"/>
          <w:numId w:val="30"/>
        </w:numPr>
      </w:pPr>
      <w:r>
        <w:t>Datos sobre divisiones administrativas para distintos tipos de servicios públicos. Dependiendo del tipo de servicio, cada zona tiene un centro de referencia y distintas normas acerca de las poblaciones a las que da cobertura. Algunos ejemplos son los partidos judiciales en el caso de los juzgados o las Direcciones Asistenciales de Salud en caso de los hospitales.</w:t>
      </w:r>
    </w:p>
    <w:p w14:paraId="17E121CA" w14:textId="46B1CE65" w:rsidR="00881ED3" w:rsidRDefault="00881ED3" w:rsidP="00881ED3">
      <w:pPr>
        <w:pStyle w:val="Ttulo2"/>
      </w:pPr>
      <w:bookmarkStart w:id="15" w:name="_Toc207877174"/>
      <w:r>
        <w:t>3.2 Preprocesamiento de datos</w:t>
      </w:r>
      <w:bookmarkEnd w:id="15"/>
    </w:p>
    <w:p w14:paraId="0FDA5B43" w14:textId="12BE7B55" w:rsidR="00881ED3" w:rsidRDefault="00881ED3" w:rsidP="00881ED3">
      <w:r>
        <w:t>Es necesario que exista consistencia en los atributos, por eso, una vez se tienen los datasets iniciales conviene asegurarse de que los tipos de datos son consistentes entre capas. Por ejemplo, un mismo tipo de dato, por ejemplo, número de habitantes, puede aparecer como número entero en una capa y en coma flotante en otra capa. Es muy útil para fases posteriores que estas diferencias se corrijan en la fase de preprocesado.</w:t>
      </w:r>
    </w:p>
    <w:p w14:paraId="7B4E6D91" w14:textId="6426CDD4" w:rsidR="00881ED3" w:rsidRDefault="00881ED3" w:rsidP="00881ED3">
      <w:r>
        <w:t>QGIS ofrece algunas herramientas que son útiles en el preprocesado de datos:</w:t>
      </w:r>
    </w:p>
    <w:p w14:paraId="21F77872" w14:textId="77777777" w:rsidR="00881ED3" w:rsidRDefault="00881ED3" w:rsidP="00881ED3">
      <w:pPr>
        <w:pStyle w:val="Prrafodelista"/>
        <w:numPr>
          <w:ilvl w:val="0"/>
          <w:numId w:val="31"/>
        </w:numPr>
      </w:pPr>
      <w:r>
        <w:t>Corregir geometrías: Algunos datasets pueden tener errores en los datos que dificulten el análisis en QGIS, con esta herramienta se evitan fallos durante el análisis.</w:t>
      </w:r>
    </w:p>
    <w:p w14:paraId="2DD466BC" w14:textId="77777777" w:rsidR="00881ED3" w:rsidRDefault="00881ED3" w:rsidP="00881ED3">
      <w:pPr>
        <w:pStyle w:val="Prrafodelista"/>
        <w:numPr>
          <w:ilvl w:val="0"/>
          <w:numId w:val="31"/>
        </w:numPr>
      </w:pPr>
      <w:r>
        <w:t>Reproyectar capa: Algunos datasets se publican con sistemas de coordenadas distintos, esta herramienta ayuda a reproyectarla con otro CRS.</w:t>
      </w:r>
    </w:p>
    <w:p w14:paraId="2C71B9F3" w14:textId="77777777" w:rsidR="00881ED3" w:rsidRPr="00881ED3" w:rsidRDefault="00881ED3" w:rsidP="00881ED3"/>
    <w:p w14:paraId="1261F43B" w14:textId="3E6D578C" w:rsidR="00881ED3" w:rsidRDefault="00881ED3" w:rsidP="00881ED3">
      <w:pPr>
        <w:pStyle w:val="Ttulo2"/>
      </w:pPr>
      <w:bookmarkStart w:id="16" w:name="_Toc207877175"/>
      <w:r>
        <w:t>3.3. Procesamiento de datos</w:t>
      </w:r>
      <w:bookmarkEnd w:id="16"/>
    </w:p>
    <w:p w14:paraId="7EBC74F0" w14:textId="6B96DFD7" w:rsidR="00881ED3" w:rsidRDefault="00881ED3" w:rsidP="00881ED3">
      <w:r>
        <w:t>El procesamiento de datos lo dividimos en dos partes, no necesariamente se hace una antes que la otra, pero cada una aporta distintas funcionalidades</w:t>
      </w:r>
    </w:p>
    <w:p w14:paraId="6A61C050" w14:textId="43BAB6C4" w:rsidR="00881ED3" w:rsidRPr="00881ED3" w:rsidRDefault="00881ED3" w:rsidP="00881ED3">
      <w:r>
        <w:lastRenderedPageBreak/>
        <w:t>QGIS permite operaciones generales sobre los datos, mientras que en Python se pueden crear scripts que ejecuten una gran cantidad de instrucciones de forma automática</w:t>
      </w:r>
    </w:p>
    <w:p w14:paraId="67A2F9CA" w14:textId="03712A6C" w:rsidR="005E5060" w:rsidRDefault="007666B6" w:rsidP="00881ED3">
      <w:pPr>
        <w:pStyle w:val="Ttulo3"/>
      </w:pPr>
      <w:bookmarkStart w:id="17" w:name="_Toc207877176"/>
      <w:r>
        <w:t>3</w:t>
      </w:r>
      <w:r w:rsidR="005E5060">
        <w:t>.</w:t>
      </w:r>
      <w:r w:rsidR="00881ED3">
        <w:t>3.1</w:t>
      </w:r>
      <w:r w:rsidR="005E5060">
        <w:t xml:space="preserve">. </w:t>
      </w:r>
      <w:r w:rsidR="00602563">
        <w:t>P</w:t>
      </w:r>
      <w:r w:rsidR="005B7EF2">
        <w:t>r</w:t>
      </w:r>
      <w:r w:rsidR="005E5060">
        <w:t>ocesamiento de los datos mediante QGIS</w:t>
      </w:r>
      <w:bookmarkEnd w:id="17"/>
    </w:p>
    <w:p w14:paraId="4C7F6AD3" w14:textId="3C770E57" w:rsidR="00862716" w:rsidRDefault="00862716" w:rsidP="00862716">
      <w:r>
        <w:t>QGIS ofrece una gran cantidad de herramientas que permiten manejar distintas capas de datos, operar sobre ellas, añadir, modificar o eliminar atributos en función su posición.</w:t>
      </w:r>
    </w:p>
    <w:p w14:paraId="0FE846EB" w14:textId="69DD8007" w:rsidR="00D10174" w:rsidRDefault="00862716" w:rsidP="00862716">
      <w:r>
        <w:t xml:space="preserve">Dado que se van a realizar operaciones que enlazan instancias de datos de una capa con datos de otra capa distinta, es </w:t>
      </w:r>
      <w:r w:rsidR="00D10174">
        <w:t>muy útil establecer identificadores únicos, así como capas intermedias con datos adicionales.</w:t>
      </w:r>
    </w:p>
    <w:p w14:paraId="2B8F2BE5" w14:textId="6FA165D3" w:rsidR="00D10174" w:rsidRDefault="00D10174" w:rsidP="00862716">
      <w:r>
        <w:t>Herramientas de QGIS que pueden ser útiles en el proceso:</w:t>
      </w:r>
    </w:p>
    <w:p w14:paraId="3F06FA00" w14:textId="18AC3CC4" w:rsidR="00D10174" w:rsidRDefault="00D10174" w:rsidP="00D10174">
      <w:pPr>
        <w:pStyle w:val="Prrafodelista"/>
        <w:numPr>
          <w:ilvl w:val="0"/>
          <w:numId w:val="31"/>
        </w:numPr>
      </w:pPr>
      <w:r>
        <w:t>Punto en superficie / Centroides: A partir de una capa de polígonos o delimitaciones, devuelve una capa de puntos representativos de cada delimitación conservando sus atributos.</w:t>
      </w:r>
    </w:p>
    <w:p w14:paraId="76DB47AA" w14:textId="61B90CF2" w:rsidR="00D10174" w:rsidRDefault="00D10174" w:rsidP="00D10174">
      <w:pPr>
        <w:pStyle w:val="Prrafodelista"/>
        <w:numPr>
          <w:ilvl w:val="0"/>
          <w:numId w:val="31"/>
        </w:numPr>
      </w:pPr>
      <w:r>
        <w:t>Unir atributos por localización: Tomando dos capas, copia la primera y le añade atributos de la segunda capa en función de si los elementos se intersecan, cortan, tocan o contienen, entre otras condiciones. Por ejemplo, se puede hacer que los elementos de la capa de núcleos poblacionales hereden el atributo identificador del municipio en el que se encuentran.</w:t>
      </w:r>
    </w:p>
    <w:p w14:paraId="33B3EB09" w14:textId="74A42F4E" w:rsidR="00E0463C" w:rsidRDefault="00602563" w:rsidP="002E5271">
      <w:r>
        <w:t>Otra funcionalidad que permite QGIS es el desplazamiento de puntos a mano en caso de necesitarlo.</w:t>
      </w:r>
    </w:p>
    <w:p w14:paraId="0DA3386E" w14:textId="5261DF0F" w:rsidR="00E0463C" w:rsidRDefault="007666B6" w:rsidP="00E0463C">
      <w:pPr>
        <w:pStyle w:val="Ttulo2"/>
      </w:pPr>
      <w:bookmarkStart w:id="18" w:name="_Toc207877177"/>
      <w:r>
        <w:t>3</w:t>
      </w:r>
      <w:r w:rsidR="00E0463C">
        <w:t>.3.</w:t>
      </w:r>
      <w:r w:rsidR="00881ED3">
        <w:t>2.</w:t>
      </w:r>
      <w:r w:rsidR="00E0463C">
        <w:t xml:space="preserve"> Procesamiento </w:t>
      </w:r>
      <w:r w:rsidR="005B7EF2">
        <w:t>de los datos</w:t>
      </w:r>
      <w:r w:rsidR="00E0463C">
        <w:t xml:space="preserve"> mediante Python</w:t>
      </w:r>
      <w:bookmarkEnd w:id="18"/>
    </w:p>
    <w:p w14:paraId="06CA6197" w14:textId="780CAA4F" w:rsidR="005B7EF2" w:rsidRDefault="005B7EF2" w:rsidP="005B7EF2">
      <w:r>
        <w:t>La instalación de QGIS incluye también una librería de Python que permite el desarrollo de scripts en Python que accedan a capas de un proyecto QGIS y realicen operaciones con los datos.</w:t>
      </w:r>
    </w:p>
    <w:p w14:paraId="15301EE0" w14:textId="6A4F46D8" w:rsidR="005B7EF2" w:rsidRDefault="005B7EF2" w:rsidP="005B7EF2">
      <w:r>
        <w:t xml:space="preserve">Este paso se realiza en Python debido al excesivo backtracking que puede provocar cualquier fallo en el proceso o datos faltantes. Las herramientas de QGIS son útiles, pero algunos procesos requieren </w:t>
      </w:r>
      <w:r w:rsidR="0042637A">
        <w:t xml:space="preserve">una línea de </w:t>
      </w:r>
      <w:r>
        <w:t>operaciones muy específicas que</w:t>
      </w:r>
      <w:r w:rsidR="0042637A">
        <w:t xml:space="preserve"> en QGIS serían extremadamente tediosas de realizar repetidamente y que en Python se podrían ejecutar en pocas líneas de código.</w:t>
      </w:r>
    </w:p>
    <w:p w14:paraId="06B87CB6" w14:textId="48DCB50C" w:rsidR="00602563" w:rsidRDefault="0042637A" w:rsidP="005B7EF2">
      <w:r>
        <w:t>Durante este paso se deben realizar los siguientes procesos:</w:t>
      </w:r>
    </w:p>
    <w:p w14:paraId="63FF012B" w14:textId="12E5F9B5" w:rsidR="00602563" w:rsidRDefault="00602563" w:rsidP="00602563">
      <w:pPr>
        <w:pStyle w:val="Prrafodelista"/>
        <w:numPr>
          <w:ilvl w:val="0"/>
          <w:numId w:val="32"/>
        </w:numPr>
      </w:pPr>
      <w:r>
        <w:t>Filtrado de núcleos poblacionales con pocos habitantes</w:t>
      </w:r>
      <w:r w:rsidR="00FF211B">
        <w:t xml:space="preserve"> y diseminados</w:t>
      </w:r>
    </w:p>
    <w:p w14:paraId="081BBCB5" w14:textId="5904C3EB" w:rsidR="00602563" w:rsidRDefault="00602563" w:rsidP="00602563">
      <w:pPr>
        <w:pStyle w:val="Prrafodelista"/>
        <w:numPr>
          <w:ilvl w:val="0"/>
          <w:numId w:val="32"/>
        </w:numPr>
      </w:pPr>
      <w:r>
        <w:t>Unión de atributos de distintas capas</w:t>
      </w:r>
    </w:p>
    <w:p w14:paraId="03B6D1F1" w14:textId="0B26844F" w:rsidR="00602563" w:rsidRDefault="00602563" w:rsidP="00602563">
      <w:pPr>
        <w:pStyle w:val="Prrafodelista"/>
        <w:numPr>
          <w:ilvl w:val="0"/>
          <w:numId w:val="32"/>
        </w:numPr>
      </w:pPr>
      <w:r>
        <w:t>Creac</w:t>
      </w:r>
      <w:r w:rsidR="00FF211B">
        <w:t>ión de capas informativas</w:t>
      </w:r>
    </w:p>
    <w:p w14:paraId="421DBC09" w14:textId="5199572E" w:rsidR="00602563" w:rsidRPr="005B7EF2" w:rsidRDefault="0042637A" w:rsidP="00FF211B">
      <w:pPr>
        <w:pStyle w:val="Prrafodelista"/>
        <w:numPr>
          <w:ilvl w:val="0"/>
          <w:numId w:val="32"/>
        </w:numPr>
      </w:pPr>
      <w:r>
        <w:t xml:space="preserve">Determinar para cada núcleo poblacional qué servicio público, dentro de cada categoría, se encuentra más cerca en distancia euclídea. </w:t>
      </w:r>
      <w:r w:rsidR="00602563">
        <w:t>Esto evita que tengamos que calcular posteriormente la distancia entre un núcleo poblacional y un servicio público que realmente no usan ni se debería usar.</w:t>
      </w:r>
    </w:p>
    <w:p w14:paraId="28C8CF73" w14:textId="2D4233D7" w:rsidR="00F24262" w:rsidRPr="00186F4E" w:rsidRDefault="007666B6" w:rsidP="00F24262">
      <w:pPr>
        <w:pStyle w:val="Ttulo2"/>
      </w:pPr>
      <w:bookmarkStart w:id="19" w:name="_Toc207877178"/>
      <w:r>
        <w:lastRenderedPageBreak/>
        <w:t>3</w:t>
      </w:r>
      <w:r w:rsidR="00F24262" w:rsidRPr="00186F4E">
        <w:t>.4. Cálculo de distancias utilizando la API de Google Maps</w:t>
      </w:r>
      <w:r w:rsidR="00E80E69">
        <w:t xml:space="preserve"> y creación del dataset resultante</w:t>
      </w:r>
      <w:bookmarkEnd w:id="19"/>
    </w:p>
    <w:p w14:paraId="090B1B18" w14:textId="65463455" w:rsidR="00FF211B" w:rsidRDefault="00F24262" w:rsidP="00FF211B">
      <w:pPr>
        <w:keepNext/>
        <w:rPr>
          <w:noProof/>
        </w:rPr>
      </w:pPr>
      <w:r w:rsidRPr="00F24262">
        <w:t>Google Maps Platform ofrece acceso</w:t>
      </w:r>
      <w:r>
        <w:t xml:space="preserve"> a </w:t>
      </w:r>
      <w:r w:rsidR="00243C40">
        <w:t>Routes</w:t>
      </w:r>
      <w:r>
        <w:t xml:space="preserve"> API</w:t>
      </w:r>
      <w:sdt>
        <w:sdtPr>
          <w:id w:val="2108847997"/>
          <w:citation/>
        </w:sdtPr>
        <w:sdtContent>
          <w:r>
            <w:fldChar w:fldCharType="begin"/>
          </w:r>
          <w:r w:rsidR="00243C40">
            <w:instrText xml:space="preserve">CITATION Goo25 \l 3082 </w:instrText>
          </w:r>
          <w:r>
            <w:fldChar w:fldCharType="separate"/>
          </w:r>
          <w:r w:rsidR="00DD191E">
            <w:rPr>
              <w:noProof/>
            </w:rPr>
            <w:t xml:space="preserve"> </w:t>
          </w:r>
          <w:r w:rsidR="00DD191E" w:rsidRPr="00DD191E">
            <w:rPr>
              <w:noProof/>
            </w:rPr>
            <w:t>[19]</w:t>
          </w:r>
          <w:r>
            <w:fldChar w:fldCharType="end"/>
          </w:r>
        </w:sdtContent>
      </w:sdt>
      <w:r>
        <w:t xml:space="preserve"> </w:t>
      </w:r>
      <w:r w:rsidR="00FF2E10">
        <w:t xml:space="preserve">a </w:t>
      </w:r>
      <w:r>
        <w:t>usuarios regis</w:t>
      </w:r>
      <w:r w:rsidR="00FF2E10">
        <w:t>trados.</w:t>
      </w:r>
      <w:r w:rsidR="00FF211B">
        <w:t xml:space="preserve"> </w:t>
      </w:r>
      <w:r w:rsidR="00FF2E10">
        <w:t xml:space="preserve">Haciendo uso de esta API se </w:t>
      </w:r>
      <w:r w:rsidR="00FF211B">
        <w:t xml:space="preserve">pueden </w:t>
      </w:r>
      <w:r w:rsidR="00FF2E10">
        <w:t>realiza</w:t>
      </w:r>
      <w:r w:rsidR="00FF211B">
        <w:t xml:space="preserve">r </w:t>
      </w:r>
      <w:r w:rsidR="00FF2E10">
        <w:t>consultas con un formato específico y obten</w:t>
      </w:r>
      <w:r w:rsidR="00FF211B">
        <w:t>er</w:t>
      </w:r>
      <w:r w:rsidR="00FF2E10">
        <w:t xml:space="preserve"> como resultado la distancia y tiempo exactos de un trayecto en coche a los conjuntos [origen, destino] que nosotros especifiquemos.</w:t>
      </w:r>
      <w:r w:rsidR="00FF211B" w:rsidRPr="00FF211B">
        <w:rPr>
          <w:noProof/>
        </w:rPr>
        <w:t xml:space="preserve"> </w:t>
      </w:r>
    </w:p>
    <w:p w14:paraId="72A2432F" w14:textId="2985307C" w:rsidR="00FF211B" w:rsidRDefault="00FF211B" w:rsidP="00FF211B">
      <w:pPr>
        <w:keepNext/>
      </w:pPr>
      <w:r>
        <w:rPr>
          <w:noProof/>
        </w:rPr>
        <w:t xml:space="preserve">Debido a esto, es necesario tener un script que realice todas las consultas automáticamente, y organice las respuestas en un formato con el que se pueda operar en pasos posteriores. </w:t>
      </w:r>
      <w:r w:rsidRPr="00FF211B">
        <w:rPr>
          <w:noProof/>
        </w:rPr>
        <w:drawing>
          <wp:inline distT="0" distB="0" distL="0" distR="0" wp14:anchorId="685F2C94" wp14:editId="4499FC7A">
            <wp:extent cx="5305245" cy="4097466"/>
            <wp:effectExtent l="0" t="0" r="0" b="0"/>
            <wp:docPr id="2455444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4401" name="Imagen 1" descr="Texto&#10;&#10;El contenido generado por IA puede ser incorrecto."/>
                    <pic:cNvPicPr/>
                  </pic:nvPicPr>
                  <pic:blipFill>
                    <a:blip r:embed="rId16"/>
                    <a:stretch>
                      <a:fillRect/>
                    </a:stretch>
                  </pic:blipFill>
                  <pic:spPr>
                    <a:xfrm>
                      <a:off x="0" y="0"/>
                      <a:ext cx="5307409" cy="4099137"/>
                    </a:xfrm>
                    <a:prstGeom prst="rect">
                      <a:avLst/>
                    </a:prstGeom>
                  </pic:spPr>
                </pic:pic>
              </a:graphicData>
            </a:graphic>
          </wp:inline>
        </w:drawing>
      </w:r>
    </w:p>
    <w:p w14:paraId="0A47A2AF" w14:textId="28567F75" w:rsidR="00FF2E10" w:rsidRDefault="00FF211B" w:rsidP="00FF211B">
      <w:pPr>
        <w:pStyle w:val="Descripcin"/>
        <w:jc w:val="center"/>
      </w:pPr>
      <w:bookmarkStart w:id="20" w:name="_Toc207821787"/>
      <w:r>
        <w:t xml:space="preserve">Ilustración </w:t>
      </w:r>
      <w:r w:rsidR="00DB7A31">
        <w:fldChar w:fldCharType="begin"/>
      </w:r>
      <w:r w:rsidR="00DB7A31">
        <w:instrText xml:space="preserve"> SEQ Ilustración \* ARABIC </w:instrText>
      </w:r>
      <w:r w:rsidR="00DB7A31">
        <w:fldChar w:fldCharType="separate"/>
      </w:r>
      <w:r w:rsidR="00053DC9">
        <w:rPr>
          <w:noProof/>
        </w:rPr>
        <w:t>3</w:t>
      </w:r>
      <w:r w:rsidR="00DB7A31">
        <w:rPr>
          <w:noProof/>
        </w:rPr>
        <w:fldChar w:fldCharType="end"/>
      </w:r>
      <w:r>
        <w:t xml:space="preserve"> Ejemplo de consulta a Routes API</w:t>
      </w:r>
      <w:bookmarkEnd w:id="20"/>
    </w:p>
    <w:p w14:paraId="45D041D7" w14:textId="77777777" w:rsidR="00FF211B" w:rsidRDefault="00FF211B" w:rsidP="00FF211B">
      <w:pPr>
        <w:keepNext/>
        <w:jc w:val="center"/>
      </w:pPr>
      <w:r w:rsidRPr="00FF211B">
        <w:rPr>
          <w:noProof/>
        </w:rPr>
        <w:lastRenderedPageBreak/>
        <w:drawing>
          <wp:inline distT="0" distB="0" distL="0" distR="0" wp14:anchorId="2F2A2EB4" wp14:editId="25FB9108">
            <wp:extent cx="4601217" cy="2257740"/>
            <wp:effectExtent l="0" t="0" r="8890" b="9525"/>
            <wp:docPr id="129980146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1463" name="Imagen 1" descr="Interfaz de usuario gráfica, Texto&#10;&#10;El contenido generado por IA puede ser incorrecto."/>
                    <pic:cNvPicPr/>
                  </pic:nvPicPr>
                  <pic:blipFill>
                    <a:blip r:embed="rId17"/>
                    <a:stretch>
                      <a:fillRect/>
                    </a:stretch>
                  </pic:blipFill>
                  <pic:spPr>
                    <a:xfrm>
                      <a:off x="0" y="0"/>
                      <a:ext cx="4601217" cy="2257740"/>
                    </a:xfrm>
                    <a:prstGeom prst="rect">
                      <a:avLst/>
                    </a:prstGeom>
                  </pic:spPr>
                </pic:pic>
              </a:graphicData>
            </a:graphic>
          </wp:inline>
        </w:drawing>
      </w:r>
    </w:p>
    <w:p w14:paraId="118F7707" w14:textId="0DAF511D" w:rsidR="00FF2E10" w:rsidRDefault="00FF211B" w:rsidP="00FF211B">
      <w:pPr>
        <w:pStyle w:val="Descripcin"/>
        <w:jc w:val="center"/>
      </w:pPr>
      <w:bookmarkStart w:id="21" w:name="_Toc207821788"/>
      <w:r>
        <w:t xml:space="preserve">Ilustración </w:t>
      </w:r>
      <w:r w:rsidR="00DB7A31">
        <w:fldChar w:fldCharType="begin"/>
      </w:r>
      <w:r w:rsidR="00DB7A31">
        <w:instrText xml:space="preserve"> SEQ Ilustración \* ARABIC </w:instrText>
      </w:r>
      <w:r w:rsidR="00DB7A31">
        <w:fldChar w:fldCharType="separate"/>
      </w:r>
      <w:r w:rsidR="00053DC9">
        <w:rPr>
          <w:noProof/>
        </w:rPr>
        <w:t>4</w:t>
      </w:r>
      <w:r w:rsidR="00DB7A31">
        <w:rPr>
          <w:noProof/>
        </w:rPr>
        <w:fldChar w:fldCharType="end"/>
      </w:r>
      <w:r>
        <w:t xml:space="preserve"> Ejemplo de respuesta de Routes API</w:t>
      </w:r>
      <w:bookmarkEnd w:id="21"/>
    </w:p>
    <w:p w14:paraId="09120C1F" w14:textId="109AA39E" w:rsidR="00FF211B" w:rsidRDefault="00FF211B" w:rsidP="00FF211B">
      <w:r>
        <w:t xml:space="preserve">Como se puede ver, la respuesta contiene información sobre </w:t>
      </w:r>
      <w:r w:rsidR="00E80E69">
        <w:t>la duración del viaje en segundos y la distancia en metros. En el ejemplo devuelve también un polyline que puede ser importado en QGIS, pero esto encarece el precio de la consulta y evitamos pedirlo.</w:t>
      </w:r>
    </w:p>
    <w:p w14:paraId="6B40ACBE" w14:textId="424D952A" w:rsidR="00E80E69" w:rsidRDefault="00E80E69" w:rsidP="00FF211B">
      <w:r>
        <w:t>Como último paso para la creación del dataset, este conjunto de resultados debe ser procesado y unido a los datasets existentes para quedarnos con un conjunto de datos georreferenciados que contenga la información original junto con todos los indicadores de accesibilidad obtenidos en el proceso.</w:t>
      </w:r>
    </w:p>
    <w:p w14:paraId="31BED782" w14:textId="303D5B9D" w:rsidR="00E80E69" w:rsidRDefault="00E80E69" w:rsidP="00E80E69">
      <w:pPr>
        <w:pStyle w:val="Ttulo2"/>
      </w:pPr>
      <w:bookmarkStart w:id="22" w:name="_Toc207877179"/>
      <w:r>
        <w:t>3.5. Descripción del dataset</w:t>
      </w:r>
      <w:bookmarkEnd w:id="22"/>
    </w:p>
    <w:p w14:paraId="74D83349" w14:textId="55205D6D" w:rsidR="00E80E69" w:rsidRDefault="00E80E69" w:rsidP="00E80E69">
      <w:r>
        <w:t>Para la correcta publicación del dataset es necesaria una formalización de sus metadatos en formato DCAT, el cual contiene una gran variedad de atributos ligados al dataset que ayudan a identificar, tanto para qué sirve, palabras clave, autor o fecha de creación.</w:t>
      </w:r>
    </w:p>
    <w:p w14:paraId="6BDA0348" w14:textId="0C777604" w:rsidR="00E80E69" w:rsidRDefault="00E80E69" w:rsidP="00E80E69">
      <w:pPr>
        <w:pStyle w:val="Ttulo2"/>
      </w:pPr>
      <w:bookmarkStart w:id="23" w:name="_Toc207877180"/>
      <w:r>
        <w:t>3.6. Creación de</w:t>
      </w:r>
      <w:r w:rsidR="00DF3C20">
        <w:t>l visor GIS</w:t>
      </w:r>
      <w:bookmarkEnd w:id="23"/>
    </w:p>
    <w:p w14:paraId="6F0894B0" w14:textId="4764A05E" w:rsidR="00DF3C20" w:rsidRPr="00DF3C20" w:rsidRDefault="00DF3C20" w:rsidP="00DF3C20">
      <w:r>
        <w:t xml:space="preserve">Este dataset de por sí debería aportar suficiente información y podría ser cargado en QGIS sin problema, pero, inspirándonos en visores como el de nomecalles </w:t>
      </w:r>
      <w:sdt>
        <w:sdtPr>
          <w:id w:val="1975944600"/>
          <w:citation/>
        </w:sdtPr>
        <w:sdtContent>
          <w:r>
            <w:fldChar w:fldCharType="begin"/>
          </w:r>
          <w:r>
            <w:instrText xml:space="preserve"> CITATION Ins \l 3082 </w:instrText>
          </w:r>
          <w:r>
            <w:fldChar w:fldCharType="separate"/>
          </w:r>
          <w:r w:rsidR="00DD191E" w:rsidRPr="00DD191E">
            <w:rPr>
              <w:noProof/>
            </w:rPr>
            <w:t>[8]</w:t>
          </w:r>
          <w:r>
            <w:fldChar w:fldCharType="end"/>
          </w:r>
        </w:sdtContent>
      </w:sdt>
      <w:r>
        <w:t xml:space="preserve"> queremos presentar los datos de forma que se pueda interactuar fácilmente con ellos, permitiendo ordenar por distintos atributos del dataset.</w:t>
      </w:r>
    </w:p>
    <w:p w14:paraId="53DE8105" w14:textId="77777777" w:rsidR="00DF3C20" w:rsidRDefault="00DF3C20">
      <w:pPr>
        <w:rPr>
          <w:rFonts w:eastAsiaTheme="majorEastAsia" w:cstheme="majorBidi"/>
          <w:b/>
          <w:color w:val="000000" w:themeColor="text1"/>
          <w:sz w:val="28"/>
          <w:szCs w:val="40"/>
        </w:rPr>
      </w:pPr>
      <w:r>
        <w:br w:type="page"/>
      </w:r>
    </w:p>
    <w:p w14:paraId="2B6F2FC6" w14:textId="69D60DDB" w:rsidR="00FF2E10" w:rsidRDefault="00486814" w:rsidP="00E80E69">
      <w:pPr>
        <w:pStyle w:val="Ttulo1"/>
      </w:pPr>
      <w:bookmarkStart w:id="24" w:name="_Toc207877181"/>
      <w:r>
        <w:lastRenderedPageBreak/>
        <w:t>4</w:t>
      </w:r>
      <w:r w:rsidR="00FF2E10">
        <w:t xml:space="preserve">. </w:t>
      </w:r>
      <w:r>
        <w:t>METODOLOGÍA PARA LA CONSTRUCCIÓN DEL DATASET</w:t>
      </w:r>
      <w:bookmarkEnd w:id="24"/>
    </w:p>
    <w:p w14:paraId="4376CFCC" w14:textId="77777777" w:rsidR="00FF2E10" w:rsidRDefault="00FF2E10" w:rsidP="00FF2E10">
      <w:r>
        <w:t>En este punto se explicará en más detalle los pasos realizados, así como los resultados obtenidos durante el proceso.</w:t>
      </w:r>
    </w:p>
    <w:p w14:paraId="6268BF01" w14:textId="6F58AE01" w:rsidR="005B4C5C" w:rsidRDefault="00D5779F" w:rsidP="00FF2E10">
      <w:r>
        <w:t xml:space="preserve">Cabe aclarar que aunque estas decisiones se presentan de forma linear, algunas se toman en partes más tardías del desarrollo por motivo de backtracking. En estos casos, se aclarará el motivo de las decisiones o se dejará claro que se deben a etapas posteriores del desarrollo </w:t>
      </w:r>
    </w:p>
    <w:p w14:paraId="07837A9D" w14:textId="69832655" w:rsidR="00FF2E10" w:rsidRDefault="007666B6" w:rsidP="00FF2E10">
      <w:pPr>
        <w:pStyle w:val="Ttulo2"/>
      </w:pPr>
      <w:bookmarkStart w:id="25" w:name="_Toc207877182"/>
      <w:r>
        <w:t>4</w:t>
      </w:r>
      <w:r w:rsidR="00FF2E10">
        <w:t>.1. Obtención de los datos iniciales</w:t>
      </w:r>
      <w:bookmarkEnd w:id="25"/>
    </w:p>
    <w:p w14:paraId="19259755" w14:textId="09C1DCE2" w:rsidR="00DF3C20" w:rsidRDefault="00DF3C20" w:rsidP="00DF3C20">
      <w:r>
        <w:t>Gracias a la digitalización de recursos en las administraciones públicas hay una gran cantidad de datasets descargables con información relevante a el estudio que queremos realizar. Varios candidatos iniciales son:</w:t>
      </w:r>
    </w:p>
    <w:p w14:paraId="527A39D3" w14:textId="79EFA202" w:rsidR="00DF3C20" w:rsidRDefault="00517241" w:rsidP="00DF3C20">
      <w:pPr>
        <w:pStyle w:val="Prrafodelista"/>
        <w:numPr>
          <w:ilvl w:val="0"/>
          <w:numId w:val="33"/>
        </w:numPr>
      </w:pPr>
      <w:r>
        <w:t xml:space="preserve">Instituto Geográfico Nacional: Contiene datasets muy específicos, con gran cantidad de delimitaciones geográficas, pero no se ajusta al 100% a los datos que queremos </w:t>
      </w:r>
      <w:sdt>
        <w:sdtPr>
          <w:id w:val="1012262034"/>
          <w:citation/>
        </w:sdtPr>
        <w:sdtContent>
          <w:r>
            <w:fldChar w:fldCharType="begin"/>
          </w:r>
          <w:r>
            <w:instrText xml:space="preserve"> CITATION Cen \l 3082 </w:instrText>
          </w:r>
          <w:r>
            <w:fldChar w:fldCharType="separate"/>
          </w:r>
          <w:r w:rsidR="00DD191E" w:rsidRPr="00DD191E">
            <w:rPr>
              <w:noProof/>
            </w:rPr>
            <w:t>[20]</w:t>
          </w:r>
          <w:r>
            <w:fldChar w:fldCharType="end"/>
          </w:r>
        </w:sdtContent>
      </w:sdt>
    </w:p>
    <w:p w14:paraId="0C4D084C" w14:textId="0DAC8789" w:rsidR="00063A60" w:rsidRDefault="00021BB2" w:rsidP="00DF3C20">
      <w:pPr>
        <w:pStyle w:val="Prrafodelista"/>
        <w:numPr>
          <w:ilvl w:val="0"/>
          <w:numId w:val="33"/>
        </w:numPr>
      </w:pPr>
      <w:r>
        <w:t>Instituto Nacional de Estadística: La página web del INE cuenta con un centro de descargas de datos</w:t>
      </w:r>
      <w:r w:rsidR="00D4016B">
        <w:t>, pero carece de datos georreferenciados útiles para nuestro estudio.</w:t>
      </w:r>
    </w:p>
    <w:p w14:paraId="6F664095" w14:textId="77F0A518" w:rsidR="00A05568" w:rsidRDefault="00D4016B" w:rsidP="00A05568">
      <w:pPr>
        <w:pStyle w:val="Prrafodelista"/>
        <w:numPr>
          <w:ilvl w:val="0"/>
          <w:numId w:val="33"/>
        </w:numPr>
      </w:pPr>
      <w:r>
        <w:t xml:space="preserve">Consorcio Regional de Transportes de Madrid: </w:t>
      </w:r>
      <w:r w:rsidR="00A05568">
        <w:t>Publica datos relativos al transporte público de la Comunidad de Madrid, como paradas de Metro, bus, cercanías o líneas de autobús.</w:t>
      </w:r>
    </w:p>
    <w:p w14:paraId="5411BC84" w14:textId="2F07CD64" w:rsidR="00A05568" w:rsidRPr="00DF3C20" w:rsidRDefault="00A05568" w:rsidP="00A05568">
      <w:pPr>
        <w:pStyle w:val="Prrafodelista"/>
        <w:numPr>
          <w:ilvl w:val="0"/>
          <w:numId w:val="33"/>
        </w:numPr>
      </w:pPr>
      <w:r>
        <w:t>NOMECALLES: Portal web con visor de gran cantidad de datos georreferenciados de la Comunidad de Madrid.</w:t>
      </w:r>
    </w:p>
    <w:p w14:paraId="44E0DE3B" w14:textId="3D9AFEE5" w:rsidR="00A05568" w:rsidRDefault="00A05568" w:rsidP="00FF2E10">
      <w:r>
        <w:t>Evaluando las opciones presentadas concluímos que</w:t>
      </w:r>
      <w:r w:rsidR="00FF2E10">
        <w:t xml:space="preserve"> el sitio web NOMECALLES</w:t>
      </w:r>
      <w:r w:rsidR="001033B4">
        <w:t xml:space="preserve">, </w:t>
      </w:r>
      <w:r>
        <w:t>del Instituto de Estadística de la Comunidad de Madrid</w:t>
      </w:r>
      <w:r w:rsidR="001033B4">
        <w:t xml:space="preserve">, </w:t>
      </w:r>
      <w:r>
        <w:t>contiene la gran mayoría de datasets que requiere nuestro estudio.</w:t>
      </w:r>
    </w:p>
    <w:p w14:paraId="49D46A8F" w14:textId="7E315CDF" w:rsidR="005F7198" w:rsidRDefault="00A05568" w:rsidP="00FF2E10">
      <w:r>
        <w:t>NOMECALLES</w:t>
      </w:r>
      <w:r w:rsidR="00FF2E10">
        <w:t xml:space="preserve"> nos permite visualizar y descargar distintos datasets georreferenciados</w:t>
      </w:r>
      <w:r w:rsidR="005F7198">
        <w:t xml:space="preserve"> de la Comunidad de Madrid, estos se dividen en Puntos y Delimitaciones, el primero ofrece datasets de puntos exactos y el segundo ofrece datasets de distintas divisiones territoriale</w:t>
      </w:r>
      <w:r>
        <w:t>s y delimitaciones de todo tipo.</w:t>
      </w:r>
    </w:p>
    <w:p w14:paraId="50681806" w14:textId="0975CAD0" w:rsidR="00DF3C20" w:rsidRDefault="001033B4" w:rsidP="00DF3C20">
      <w:pPr>
        <w:jc w:val="center"/>
        <w:rPr>
          <w:color w:val="EE0000"/>
        </w:rPr>
      </w:pPr>
      <w:r w:rsidRPr="001033B4">
        <w:rPr>
          <w:noProof/>
          <w:color w:val="EE0000"/>
        </w:rPr>
        <w:lastRenderedPageBreak/>
        <w:drawing>
          <wp:inline distT="0" distB="0" distL="0" distR="0" wp14:anchorId="2B0D3346" wp14:editId="50FCB342">
            <wp:extent cx="5400040" cy="3874770"/>
            <wp:effectExtent l="0" t="0" r="0" b="0"/>
            <wp:docPr id="118643448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4488" name="Imagen 1" descr="Mapa&#10;&#10;El contenido generado por IA puede ser incorrecto."/>
                    <pic:cNvPicPr/>
                  </pic:nvPicPr>
                  <pic:blipFill>
                    <a:blip r:embed="rId18"/>
                    <a:stretch>
                      <a:fillRect/>
                    </a:stretch>
                  </pic:blipFill>
                  <pic:spPr>
                    <a:xfrm>
                      <a:off x="0" y="0"/>
                      <a:ext cx="5400040" cy="3874770"/>
                    </a:xfrm>
                    <a:prstGeom prst="rect">
                      <a:avLst/>
                    </a:prstGeom>
                  </pic:spPr>
                </pic:pic>
              </a:graphicData>
            </a:graphic>
          </wp:inline>
        </w:drawing>
      </w:r>
      <w:r w:rsidRPr="001033B4">
        <w:rPr>
          <w:noProof/>
          <w:color w:val="EE0000"/>
        </w:rPr>
        <w:t xml:space="preserve"> </w:t>
      </w:r>
      <w:r w:rsidR="00DF3C20" w:rsidRPr="00862716">
        <w:rPr>
          <w:noProof/>
          <w:color w:val="EE0000"/>
        </w:rPr>
        <mc:AlternateContent>
          <mc:Choice Requires="wps">
            <w:drawing>
              <wp:inline distT="0" distB="0" distL="0" distR="0" wp14:anchorId="09F3E457" wp14:editId="06F24D41">
                <wp:extent cx="3693160" cy="635"/>
                <wp:effectExtent l="0" t="0" r="2540" b="8255"/>
                <wp:docPr id="1133214718" name="Cuadro de texto 1"/>
                <wp:cNvGraphicFramePr/>
                <a:graphic xmlns:a="http://schemas.openxmlformats.org/drawingml/2006/main">
                  <a:graphicData uri="http://schemas.microsoft.com/office/word/2010/wordprocessingShape">
                    <wps:wsp>
                      <wps:cNvSpPr txBox="1"/>
                      <wps:spPr>
                        <a:xfrm>
                          <a:off x="0" y="0"/>
                          <a:ext cx="3693160" cy="635"/>
                        </a:xfrm>
                        <a:prstGeom prst="rect">
                          <a:avLst/>
                        </a:prstGeom>
                        <a:solidFill>
                          <a:prstClr val="white"/>
                        </a:solidFill>
                        <a:ln>
                          <a:noFill/>
                        </a:ln>
                      </wps:spPr>
                      <wps:txbx>
                        <w:txbxContent>
                          <w:p w14:paraId="57B2EA60" w14:textId="0BD76888" w:rsidR="00DF3C20" w:rsidRPr="000E2C45" w:rsidRDefault="00DF3C20" w:rsidP="00DF3C20">
                            <w:pPr>
                              <w:pStyle w:val="Descripcin"/>
                              <w:jc w:val="center"/>
                            </w:pPr>
                            <w:bookmarkStart w:id="26" w:name="_Toc207821789"/>
                            <w:r>
                              <w:t xml:space="preserve">Ilustración </w:t>
                            </w:r>
                            <w:r w:rsidR="00DB7A31">
                              <w:fldChar w:fldCharType="begin"/>
                            </w:r>
                            <w:r w:rsidR="00DB7A31">
                              <w:instrText xml:space="preserve"> SEQ Ilustración \* ARABIC </w:instrText>
                            </w:r>
                            <w:r w:rsidR="00DB7A31">
                              <w:fldChar w:fldCharType="separate"/>
                            </w:r>
                            <w:r w:rsidR="00053DC9">
                              <w:rPr>
                                <w:noProof/>
                              </w:rPr>
                              <w:t>5</w:t>
                            </w:r>
                            <w:r w:rsidR="00DB7A31">
                              <w:rPr>
                                <w:noProof/>
                              </w:rPr>
                              <w:fldChar w:fldCharType="end"/>
                            </w:r>
                            <w:r>
                              <w:t xml:space="preserve"> Captura de pantalla de la página web NOMECALLES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09F3E457" id="_x0000_t202" coordsize="21600,21600" o:spt="202" path="m,l,21600r21600,l21600,xe">
                <v:stroke joinstyle="miter"/>
                <v:path gradientshapeok="t" o:connecttype="rect"/>
              </v:shapetype>
              <v:shape id="Cuadro de texto 1" o:spid="_x0000_s1026" type="#_x0000_t202" style="width:290.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" stroked="f">
                <v:textbox style="mso-fit-shape-to-text:t" inset="0,0,0,0">
                  <w:txbxContent>
                    <w:p w14:paraId="57B2EA60" w14:textId="0BD76888" w:rsidR="00DF3C20" w:rsidRPr="000E2C45" w:rsidRDefault="00DF3C20" w:rsidP="00DF3C20">
                      <w:pPr>
                        <w:pStyle w:val="Descripcin"/>
                        <w:jc w:val="center"/>
                      </w:pPr>
                      <w:bookmarkStart w:id="27" w:name="_Toc207821789"/>
                      <w:r>
                        <w:t xml:space="preserve">Ilustración </w:t>
                      </w:r>
                      <w:r w:rsidR="00DB7A31">
                        <w:fldChar w:fldCharType="begin"/>
                      </w:r>
                      <w:r w:rsidR="00DB7A31">
                        <w:instrText xml:space="preserve"> SEQ Ilustración \* ARABIC </w:instrText>
                      </w:r>
                      <w:r w:rsidR="00DB7A31">
                        <w:fldChar w:fldCharType="separate"/>
                      </w:r>
                      <w:r w:rsidR="00053DC9">
                        <w:rPr>
                          <w:noProof/>
                        </w:rPr>
                        <w:t>5</w:t>
                      </w:r>
                      <w:r w:rsidR="00DB7A31">
                        <w:rPr>
                          <w:noProof/>
                        </w:rPr>
                        <w:fldChar w:fldCharType="end"/>
                      </w:r>
                      <w:r>
                        <w:t xml:space="preserve"> Captura de pantalla de la página web NOMECALLES</w:t>
                      </w:r>
                      <w:bookmarkEnd w:id="27"/>
                    </w:p>
                  </w:txbxContent>
                </v:textbox>
                <w10:anchorlock/>
              </v:shape>
            </w:pict>
          </mc:Fallback>
        </mc:AlternateContent>
      </w:r>
    </w:p>
    <w:p w14:paraId="67202490" w14:textId="296E82DF" w:rsidR="005F7198" w:rsidRDefault="005F7198" w:rsidP="00FF2E10">
      <w:r>
        <w:t>De todos los conjuntos de datos que ofrece la página extraemos los siguientes:</w:t>
      </w:r>
    </w:p>
    <w:p w14:paraId="7E4A77F3" w14:textId="73868046" w:rsidR="005F7198" w:rsidRDefault="005F7198">
      <w:pPr>
        <w:pStyle w:val="Prrafodelista"/>
        <w:numPr>
          <w:ilvl w:val="0"/>
          <w:numId w:val="2"/>
        </w:numPr>
      </w:pPr>
      <w:r>
        <w:t xml:space="preserve">Delimitación de municipios: Delimitaciones </w:t>
      </w:r>
      <w:r>
        <w:sym w:font="Wingdings" w:char="F0E0"/>
      </w:r>
      <w:r>
        <w:t xml:space="preserve"> Municipios</w:t>
      </w:r>
    </w:p>
    <w:p w14:paraId="79001590" w14:textId="78F2CC34" w:rsidR="005F7198" w:rsidRDefault="005F7198">
      <w:pPr>
        <w:pStyle w:val="Prrafodelista"/>
        <w:numPr>
          <w:ilvl w:val="0"/>
          <w:numId w:val="2"/>
        </w:numPr>
      </w:pPr>
      <w:r>
        <w:t xml:space="preserve">Núcleos urbanos: Delimitaciones </w:t>
      </w:r>
      <w:r>
        <w:sym w:font="Wingdings" w:char="F0E0"/>
      </w:r>
      <w:r>
        <w:t xml:space="preserve"> Nomenclátor </w:t>
      </w:r>
      <w:r>
        <w:sym w:font="Wingdings" w:char="F0E0"/>
      </w:r>
      <w:r>
        <w:t xml:space="preserve"> Núcleos</w:t>
      </w:r>
    </w:p>
    <w:p w14:paraId="6F553FA0" w14:textId="594AB3E6" w:rsidR="005F7198" w:rsidRDefault="005F7198">
      <w:pPr>
        <w:pStyle w:val="Prrafodelista"/>
        <w:numPr>
          <w:ilvl w:val="0"/>
          <w:numId w:val="2"/>
        </w:numPr>
      </w:pPr>
      <w:r>
        <w:t>Dirección Asistencial de Salud</w:t>
      </w:r>
      <w:r w:rsidR="00D56757">
        <w:t xml:space="preserve"> (DAS)</w:t>
      </w:r>
      <w:r>
        <w:t>: Delimitaciones</w:t>
      </w:r>
      <w:r>
        <w:sym w:font="Wingdings" w:char="F0E0"/>
      </w:r>
      <w:r>
        <w:t>Zonificación de Salud de Área Única</w:t>
      </w:r>
      <w:r>
        <w:sym w:font="Wingdings" w:char="F0E0"/>
      </w:r>
      <w:r>
        <w:t>Dirección Asistencial de Salud</w:t>
      </w:r>
    </w:p>
    <w:p w14:paraId="78995121" w14:textId="156FA17F" w:rsidR="005F7198" w:rsidRDefault="003F7225">
      <w:pPr>
        <w:pStyle w:val="Prrafodelista"/>
        <w:numPr>
          <w:ilvl w:val="0"/>
          <w:numId w:val="2"/>
        </w:numPr>
      </w:pPr>
      <w:r>
        <w:t>Juzgados: Puntos</w:t>
      </w:r>
      <w:r>
        <w:sym w:font="Wingdings" w:char="F0E0"/>
      </w:r>
      <w:r>
        <w:t>Admón. Pública y Seguridad Ciudadana</w:t>
      </w:r>
      <w:r>
        <w:sym w:font="Wingdings" w:char="F0E0"/>
      </w:r>
      <w:r>
        <w:t>Instituciones Públicas</w:t>
      </w:r>
      <w:r>
        <w:sym w:font="Wingdings" w:char="F0E0"/>
      </w:r>
      <w:r>
        <w:t>Admón. Justicia</w:t>
      </w:r>
    </w:p>
    <w:p w14:paraId="0B4595D0" w14:textId="033F135F" w:rsidR="003F7225" w:rsidRDefault="003F7225">
      <w:pPr>
        <w:pStyle w:val="Prrafodelista"/>
        <w:numPr>
          <w:ilvl w:val="0"/>
          <w:numId w:val="2"/>
        </w:numPr>
      </w:pPr>
      <w:r>
        <w:t>Centros de Salud Mental: Puntos</w:t>
      </w:r>
      <w:r>
        <w:sym w:font="Wingdings" w:char="F0E0"/>
      </w:r>
      <w:r>
        <w:t xml:space="preserve"> Salud y Servicios Sociales</w:t>
      </w:r>
      <w:r>
        <w:sym w:font="Wingdings" w:char="F0E0"/>
      </w:r>
      <w:r>
        <w:t xml:space="preserve"> Centros Sanitarios</w:t>
      </w:r>
      <w:r>
        <w:sym w:font="Wingdings" w:char="F0E0"/>
      </w:r>
      <w:r>
        <w:t xml:space="preserve"> Centros de Salud Mental</w:t>
      </w:r>
    </w:p>
    <w:p w14:paraId="3B423945" w14:textId="104B180C" w:rsidR="003F7225" w:rsidRDefault="003F7225">
      <w:pPr>
        <w:pStyle w:val="Prrafodelista"/>
        <w:numPr>
          <w:ilvl w:val="0"/>
          <w:numId w:val="2"/>
        </w:numPr>
      </w:pPr>
      <w:r>
        <w:t>Hospitales: Puntos</w:t>
      </w:r>
      <w:r>
        <w:sym w:font="Wingdings" w:char="F0E0"/>
      </w:r>
      <w:r>
        <w:t>Salud y Servicios Sociales</w:t>
      </w:r>
      <w:r>
        <w:sym w:font="Wingdings" w:char="F0E0"/>
      </w:r>
      <w:r>
        <w:t xml:space="preserve"> Centros Sanitarios</w:t>
      </w:r>
      <w:r>
        <w:sym w:font="Wingdings" w:char="F0E0"/>
      </w:r>
      <w:r>
        <w:t>Hospital</w:t>
      </w:r>
    </w:p>
    <w:p w14:paraId="0F96B011" w14:textId="5DA61759" w:rsidR="003F7225" w:rsidRDefault="003F7225">
      <w:pPr>
        <w:pStyle w:val="Prrafodelista"/>
        <w:numPr>
          <w:ilvl w:val="0"/>
          <w:numId w:val="2"/>
        </w:numPr>
      </w:pPr>
      <w:r w:rsidRPr="003F7225">
        <w:rPr>
          <w:lang w:val="pt-PT"/>
        </w:rPr>
        <w:t>Parques de bomberos: Puntos</w:t>
      </w:r>
      <w:r>
        <w:sym w:font="Wingdings" w:char="F0E0"/>
      </w:r>
      <w:r w:rsidRPr="003F7225">
        <w:rPr>
          <w:lang w:val="pt-PT"/>
        </w:rPr>
        <w:t xml:space="preserve">Admón. </w:t>
      </w:r>
      <w:r>
        <w:t>Pública y Seguridad Ciudadana</w:t>
      </w:r>
      <w:r>
        <w:sym w:font="Wingdings" w:char="F0E0"/>
      </w:r>
      <w:r>
        <w:t xml:space="preserve"> Protección y Seguridad Ciudadana</w:t>
      </w:r>
      <w:r>
        <w:sym w:font="Wingdings" w:char="F0E0"/>
      </w:r>
      <w:r>
        <w:t>Bomberos</w:t>
      </w:r>
    </w:p>
    <w:p w14:paraId="26EE9F17" w14:textId="1AF57427" w:rsidR="008B1D5F" w:rsidRDefault="008B1D5F" w:rsidP="008B1D5F">
      <w:r>
        <w:t xml:space="preserve">Algunos datasets </w:t>
      </w:r>
      <w:r w:rsidR="00E619F4">
        <w:t xml:space="preserve">georreferenciados </w:t>
      </w:r>
      <w:r>
        <w:t xml:space="preserve">fueron obtenidos de otras fuentes al no </w:t>
      </w:r>
      <w:r w:rsidR="00D54718">
        <w:t>aparecer en el nomenclátor de NOMECALLES:</w:t>
      </w:r>
    </w:p>
    <w:p w14:paraId="1FD5D89C" w14:textId="6414D1AA" w:rsidR="00D54718" w:rsidRDefault="00D54718">
      <w:pPr>
        <w:pStyle w:val="Prrafodelista"/>
        <w:numPr>
          <w:ilvl w:val="0"/>
          <w:numId w:val="5"/>
        </w:numPr>
      </w:pPr>
      <w:r>
        <w:t xml:space="preserve">Paradas de autobús EMT/Urbano/Interurbano: Obtenidas de la página del Consorcio de Transportes de Madrid </w:t>
      </w:r>
      <w:sdt>
        <w:sdtPr>
          <w:id w:val="970331539"/>
          <w:citation/>
        </w:sdtPr>
        <w:sdtContent>
          <w:r>
            <w:fldChar w:fldCharType="begin"/>
          </w:r>
          <w:r>
            <w:instrText xml:space="preserve"> CITATION Dat25 \l 3082 </w:instrText>
          </w:r>
          <w:r>
            <w:fldChar w:fldCharType="separate"/>
          </w:r>
          <w:r w:rsidR="00DD191E" w:rsidRPr="00DD191E">
            <w:rPr>
              <w:noProof/>
            </w:rPr>
            <w:t>[9]</w:t>
          </w:r>
          <w:r>
            <w:fldChar w:fldCharType="end"/>
          </w:r>
        </w:sdtContent>
      </w:sdt>
      <w:r w:rsidR="00D5779F">
        <w:t>. Este dataset es necesario para obtener distancias utilizando transporte público</w:t>
      </w:r>
    </w:p>
    <w:p w14:paraId="4C29BD11" w14:textId="073A7AF3" w:rsidR="00D54718" w:rsidRDefault="00D54718">
      <w:pPr>
        <w:pStyle w:val="Prrafodelista"/>
        <w:numPr>
          <w:ilvl w:val="0"/>
          <w:numId w:val="5"/>
        </w:numPr>
      </w:pPr>
      <w:r>
        <w:t>Red de carreteras de Madrid: Versión modificada de dataset obtenido en el Centro de Descargas del Instituto Geográfico Nacional</w:t>
      </w:r>
      <w:sdt>
        <w:sdtPr>
          <w:id w:val="-340697111"/>
          <w:citation/>
        </w:sdtPr>
        <w:sdtContent>
          <w:r w:rsidR="00063A60">
            <w:fldChar w:fldCharType="begin"/>
          </w:r>
          <w:r w:rsidR="00063A60">
            <w:instrText xml:space="preserve"> CITATION Cen \l 3082 </w:instrText>
          </w:r>
          <w:r w:rsidR="00063A60">
            <w:fldChar w:fldCharType="separate"/>
          </w:r>
          <w:r w:rsidR="00DD191E">
            <w:rPr>
              <w:noProof/>
            </w:rPr>
            <w:t xml:space="preserve"> </w:t>
          </w:r>
          <w:r w:rsidR="00DD191E" w:rsidRPr="00DD191E">
            <w:rPr>
              <w:noProof/>
            </w:rPr>
            <w:t>[20]</w:t>
          </w:r>
          <w:r w:rsidR="00063A60">
            <w:fldChar w:fldCharType="end"/>
          </w:r>
        </w:sdtContent>
      </w:sdt>
      <w:r w:rsidR="00D5779F">
        <w:t>. Este dataset es necesario para poder aproximar centroides a la carretera más cercana</w:t>
      </w:r>
    </w:p>
    <w:p w14:paraId="293C252E" w14:textId="13463C8D" w:rsidR="00E619F4" w:rsidRDefault="00E619F4" w:rsidP="00E619F4">
      <w:r>
        <w:lastRenderedPageBreak/>
        <w:t>Datos adicionales en formato tabla/CSV/XLSX</w:t>
      </w:r>
    </w:p>
    <w:p w14:paraId="3BF3495B" w14:textId="0D95411C" w:rsidR="00E619F4" w:rsidRDefault="00E619F4">
      <w:pPr>
        <w:pStyle w:val="Prrafodelista"/>
        <w:numPr>
          <w:ilvl w:val="0"/>
          <w:numId w:val="7"/>
        </w:numPr>
        <w:ind w:left="708" w:hanging="708"/>
      </w:pPr>
      <w:r>
        <w:t xml:space="preserve">Población por unidad poblacional: Obtenidas en el buscador del Insituto Nacional de Estadística </w:t>
      </w:r>
      <w:sdt>
        <w:sdtPr>
          <w:id w:val="1788541069"/>
          <w:citation/>
        </w:sdtPr>
        <w:sdtContent>
          <w:r>
            <w:fldChar w:fldCharType="begin"/>
          </w:r>
          <w:r>
            <w:instrText xml:space="preserve"> CITATION Ins2 \l 3082 </w:instrText>
          </w:r>
          <w:r>
            <w:fldChar w:fldCharType="separate"/>
          </w:r>
          <w:r w:rsidR="00DD191E" w:rsidRPr="00DD191E">
            <w:rPr>
              <w:noProof/>
            </w:rPr>
            <w:t>[21]</w:t>
          </w:r>
          <w:r>
            <w:fldChar w:fldCharType="end"/>
          </w:r>
        </w:sdtContent>
      </w:sdt>
    </w:p>
    <w:p w14:paraId="39F552AD" w14:textId="01E269A4" w:rsidR="0039762E" w:rsidRDefault="0039762E" w:rsidP="0039762E">
      <w:pPr>
        <w:pStyle w:val="Prrafodelista"/>
        <w:numPr>
          <w:ilvl w:val="0"/>
          <w:numId w:val="7"/>
        </w:numPr>
        <w:ind w:left="708" w:hanging="708"/>
      </w:pPr>
      <w:r>
        <w:t>Listado de partidos judiciales de la Comunidad de Madrid obtenidas en la página web del Ministerio de Justicia de España</w:t>
      </w:r>
    </w:p>
    <w:p w14:paraId="7F58270A" w14:textId="576D0310" w:rsidR="00D80147" w:rsidRDefault="00D80147" w:rsidP="00D80147">
      <w:pPr>
        <w:pStyle w:val="Ttulo2"/>
      </w:pPr>
      <w:bookmarkStart w:id="28" w:name="_Toc207877183"/>
      <w:r>
        <w:t>4.2. Preprocesado de datos</w:t>
      </w:r>
      <w:bookmarkEnd w:id="28"/>
    </w:p>
    <w:p w14:paraId="1039D1F2" w14:textId="4D39DB60" w:rsidR="00D80147" w:rsidRDefault="000232D4" w:rsidP="000232D4">
      <w:pPr>
        <w:pStyle w:val="Prrafodelista"/>
        <w:numPr>
          <w:ilvl w:val="0"/>
          <w:numId w:val="35"/>
        </w:numPr>
      </w:pPr>
      <w:r>
        <w:t xml:space="preserve">Comprobación del sistema de referencia de coordenadas (CRS): Dos capas con CRS distintos pueden dar problemas si se realizan operaciones que afecten a ambas. Como primer paso se debe comprobar que todas las capas tienen el mismo CRS y en caso de que varíen, utilizar la herramienta </w:t>
      </w:r>
      <w:r w:rsidR="00773D33">
        <w:t>“</w:t>
      </w:r>
      <w:r>
        <w:t>Reproyectar</w:t>
      </w:r>
      <w:r w:rsidR="00773D33">
        <w:t>”</w:t>
      </w:r>
      <w:r>
        <w:t xml:space="preserve"> para pasar todas las capas erróneas al CRS </w:t>
      </w:r>
      <w:r w:rsidRPr="000232D4">
        <w:t>EPSG:25830</w:t>
      </w:r>
      <w:r w:rsidR="003E7832">
        <w:t>. Este CRS abarca la mayoría de Europa, por lo que es perfecto para representar datos de la Comunidad de Madrid.</w:t>
      </w:r>
    </w:p>
    <w:p w14:paraId="2CC8B0C6" w14:textId="04E12320" w:rsidR="003E7832" w:rsidRDefault="003E7832" w:rsidP="000232D4">
      <w:pPr>
        <w:pStyle w:val="Prrafodelista"/>
        <w:numPr>
          <w:ilvl w:val="0"/>
          <w:numId w:val="35"/>
        </w:numPr>
      </w:pPr>
      <w:r>
        <w:t xml:space="preserve">Eliminación de geometrías inválidas: Algunos datasets contienen </w:t>
      </w:r>
      <w:r w:rsidR="008E3988">
        <w:t>geometrías que dan problemas, como delimitaciones que no se cierran o líneas que no conectan. Con la herramienta “Corregir geometrías” se arregla fácilmente cualquier dataset siempre que la geometría no falle de forma excesiva.</w:t>
      </w:r>
    </w:p>
    <w:p w14:paraId="37DD783E" w14:textId="0DC2080D" w:rsidR="008E3988" w:rsidRDefault="008E3988" w:rsidP="008E3988">
      <w:r>
        <w:t>Afortunadamente muy pocos datasets presentaban problemas. El dataset de municipios contenía partes de geometría inválida pero la herramienta permitió corregirlo fácilmente y el dataset de carreteras contenía un CRS distinto y pudimos reproyectarlo fácilmente.</w:t>
      </w:r>
    </w:p>
    <w:p w14:paraId="21F78471" w14:textId="6738CBBF" w:rsidR="008E3988" w:rsidRPr="00D80147" w:rsidRDefault="008E3988" w:rsidP="008E3988">
      <w:r>
        <w:t>Después de estos cambios, no consideramos re</w:t>
      </w:r>
      <w:r w:rsidR="00E23EA1">
        <w:t>alizar ningún cambio adicional en el formato de los datos, el formato de algunas cadenas de texto podían dar problemas al utilizar editores de texto pero dichos atributos no iban a ser utilizados en ninguna operación importante.</w:t>
      </w:r>
    </w:p>
    <w:p w14:paraId="58BA1B53" w14:textId="5E5A2A3A" w:rsidR="003F7225" w:rsidRDefault="007666B6" w:rsidP="003F7225">
      <w:pPr>
        <w:pStyle w:val="Ttulo2"/>
      </w:pPr>
      <w:bookmarkStart w:id="29" w:name="_Toc207877184"/>
      <w:r>
        <w:t>4</w:t>
      </w:r>
      <w:r w:rsidR="003F7225">
        <w:t>.</w:t>
      </w:r>
      <w:r w:rsidR="00F74B83">
        <w:t>3</w:t>
      </w:r>
      <w:r w:rsidR="003F7225">
        <w:t>. Procesado de datos</w:t>
      </w:r>
      <w:bookmarkEnd w:id="29"/>
    </w:p>
    <w:p w14:paraId="225D48ED" w14:textId="56EA38B2" w:rsidR="00E619F4" w:rsidRDefault="00E619F4" w:rsidP="00E619F4">
      <w:r>
        <w:t>Una vez tenemos todos los datasets necesarios cargados en QGIS, podemos comenzar el proceso de transformación de los datos obtenidos.</w:t>
      </w:r>
    </w:p>
    <w:p w14:paraId="21772504" w14:textId="793F6E17" w:rsidR="00430583" w:rsidRDefault="00430583" w:rsidP="00E619F4">
      <w:r>
        <w:t>Los datasets con los que comenzamos contienen los siguientes atributos</w:t>
      </w:r>
    </w:p>
    <w:p w14:paraId="79616F40" w14:textId="0F0B7D14" w:rsidR="00430583" w:rsidRDefault="00430583" w:rsidP="00E619F4">
      <w:pPr>
        <w:rPr>
          <w:b/>
          <w:bCs/>
        </w:rPr>
      </w:pPr>
      <w:r>
        <w:rPr>
          <w:b/>
          <w:bCs/>
        </w:rPr>
        <w:t>Dataset de núcleos poblacionales</w:t>
      </w:r>
    </w:p>
    <w:tbl>
      <w:tblPr>
        <w:tblStyle w:val="Tablaconcuadrcula"/>
        <w:tblW w:w="0" w:type="auto"/>
        <w:tblLook w:val="04A0" w:firstRow="1" w:lastRow="0" w:firstColumn="1" w:lastColumn="0" w:noHBand="0" w:noVBand="1"/>
      </w:tblPr>
      <w:tblGrid>
        <w:gridCol w:w="1838"/>
        <w:gridCol w:w="6656"/>
      </w:tblGrid>
      <w:tr w:rsidR="00430583" w14:paraId="19D1FA13" w14:textId="77777777" w:rsidTr="00220AF0">
        <w:tc>
          <w:tcPr>
            <w:tcW w:w="1838" w:type="dxa"/>
          </w:tcPr>
          <w:p w14:paraId="671378F1" w14:textId="4DB22A87" w:rsidR="00430583" w:rsidRDefault="008C5FFF" w:rsidP="00E619F4">
            <w:pPr>
              <w:rPr>
                <w:b/>
                <w:bCs/>
              </w:rPr>
            </w:pPr>
            <w:r>
              <w:rPr>
                <w:b/>
                <w:bCs/>
              </w:rPr>
              <w:t>Atributo</w:t>
            </w:r>
          </w:p>
        </w:tc>
        <w:tc>
          <w:tcPr>
            <w:tcW w:w="6656" w:type="dxa"/>
          </w:tcPr>
          <w:p w14:paraId="7113A5F1" w14:textId="5F070623" w:rsidR="00430583" w:rsidRDefault="00430583" w:rsidP="00E619F4">
            <w:pPr>
              <w:rPr>
                <w:b/>
                <w:bCs/>
              </w:rPr>
            </w:pPr>
            <w:r>
              <w:rPr>
                <w:b/>
                <w:bCs/>
              </w:rPr>
              <w:t>Descripción</w:t>
            </w:r>
          </w:p>
        </w:tc>
      </w:tr>
      <w:tr w:rsidR="00430583" w14:paraId="07E13F4D" w14:textId="77777777" w:rsidTr="00220AF0">
        <w:tc>
          <w:tcPr>
            <w:tcW w:w="1838" w:type="dxa"/>
          </w:tcPr>
          <w:p w14:paraId="2773778E" w14:textId="4A9997C1" w:rsidR="00430583" w:rsidRPr="00430583" w:rsidRDefault="00430583" w:rsidP="00E619F4">
            <w:r>
              <w:t>CMUN</w:t>
            </w:r>
          </w:p>
        </w:tc>
        <w:tc>
          <w:tcPr>
            <w:tcW w:w="6656" w:type="dxa"/>
          </w:tcPr>
          <w:p w14:paraId="13BE5576" w14:textId="2C9B7C62" w:rsidR="00430583" w:rsidRPr="00430583" w:rsidRDefault="00430583" w:rsidP="00E619F4">
            <w:r>
              <w:t>Código del municipio al que pertenecen</w:t>
            </w:r>
            <w:r w:rsidR="008C5FFF">
              <w:t xml:space="preserve"> (3 dígitos)</w:t>
            </w:r>
          </w:p>
        </w:tc>
      </w:tr>
      <w:tr w:rsidR="00430583" w14:paraId="699F615E" w14:textId="77777777" w:rsidTr="00220AF0">
        <w:tc>
          <w:tcPr>
            <w:tcW w:w="1838" w:type="dxa"/>
          </w:tcPr>
          <w:p w14:paraId="67461F9F" w14:textId="0D5DB5B8" w:rsidR="00430583" w:rsidRPr="00430583" w:rsidRDefault="003E4843" w:rsidP="00E619F4">
            <w:r>
              <w:t>CDENTIDAD</w:t>
            </w:r>
          </w:p>
        </w:tc>
        <w:tc>
          <w:tcPr>
            <w:tcW w:w="6656" w:type="dxa"/>
          </w:tcPr>
          <w:p w14:paraId="08380EE0" w14:textId="0260A0E4" w:rsidR="00430583" w:rsidRPr="00430583" w:rsidRDefault="003E4843" w:rsidP="00E619F4">
            <w:r>
              <w:t>Código de entidad</w:t>
            </w:r>
            <w:r w:rsidR="008C5FFF">
              <w:t xml:space="preserve"> (2 dígitos)</w:t>
            </w:r>
          </w:p>
        </w:tc>
      </w:tr>
      <w:tr w:rsidR="00430583" w14:paraId="1DE19380" w14:textId="77777777" w:rsidTr="00220AF0">
        <w:tc>
          <w:tcPr>
            <w:tcW w:w="1838" w:type="dxa"/>
          </w:tcPr>
          <w:p w14:paraId="2267439E" w14:textId="57FE5D7A" w:rsidR="00430583" w:rsidRPr="00430583" w:rsidRDefault="003E4843" w:rsidP="00E619F4">
            <w:r>
              <w:t>CDNUCLEO</w:t>
            </w:r>
          </w:p>
        </w:tc>
        <w:tc>
          <w:tcPr>
            <w:tcW w:w="6656" w:type="dxa"/>
          </w:tcPr>
          <w:p w14:paraId="6E99D086" w14:textId="1F98ADB5" w:rsidR="00430583" w:rsidRPr="00430583" w:rsidRDefault="008C5FFF" w:rsidP="00E619F4">
            <w:r>
              <w:t>Código de núcleo (2 dígitos)</w:t>
            </w:r>
          </w:p>
        </w:tc>
      </w:tr>
      <w:tr w:rsidR="00430583" w14:paraId="23C9BF04" w14:textId="77777777" w:rsidTr="00220AF0">
        <w:tc>
          <w:tcPr>
            <w:tcW w:w="1838" w:type="dxa"/>
          </w:tcPr>
          <w:p w14:paraId="71E461D9" w14:textId="1F521D27" w:rsidR="00430583" w:rsidRPr="00430583" w:rsidRDefault="003E4843" w:rsidP="00E619F4">
            <w:r>
              <w:t>CDTNUCLEO</w:t>
            </w:r>
          </w:p>
        </w:tc>
        <w:tc>
          <w:tcPr>
            <w:tcW w:w="6656" w:type="dxa"/>
          </w:tcPr>
          <w:p w14:paraId="618AC58E" w14:textId="1925A529" w:rsidR="00430583" w:rsidRPr="00430583" w:rsidRDefault="008C5FFF" w:rsidP="00E619F4">
            <w:r>
              <w:t>Unión de los 3 atributos anteriores (7 dígitos)</w:t>
            </w:r>
          </w:p>
        </w:tc>
      </w:tr>
      <w:tr w:rsidR="008C5FFF" w14:paraId="726E81CB" w14:textId="77777777" w:rsidTr="00220AF0">
        <w:tc>
          <w:tcPr>
            <w:tcW w:w="1838" w:type="dxa"/>
          </w:tcPr>
          <w:p w14:paraId="0DB1BB8C" w14:textId="45C2ACD0" w:rsidR="008C5FFF" w:rsidRPr="00430583" w:rsidRDefault="008C5FFF" w:rsidP="00E619F4">
            <w:r>
              <w:t>DESCR</w:t>
            </w:r>
          </w:p>
        </w:tc>
        <w:tc>
          <w:tcPr>
            <w:tcW w:w="6656" w:type="dxa"/>
            <w:vMerge w:val="restart"/>
          </w:tcPr>
          <w:p w14:paraId="76749B16" w14:textId="5873173B" w:rsidR="008C5FFF" w:rsidRPr="00430583" w:rsidRDefault="008C5FFF" w:rsidP="008C5FFF">
            <w:r>
              <w:t>Nombre del núcleo poblacional en distintos estilos</w:t>
            </w:r>
          </w:p>
        </w:tc>
      </w:tr>
      <w:tr w:rsidR="008C5FFF" w14:paraId="3FCF9CF5" w14:textId="77777777" w:rsidTr="00220AF0">
        <w:tc>
          <w:tcPr>
            <w:tcW w:w="1838" w:type="dxa"/>
          </w:tcPr>
          <w:p w14:paraId="7B9239F0" w14:textId="60AD81DA" w:rsidR="008C5FFF" w:rsidRDefault="008C5FFF" w:rsidP="00E619F4">
            <w:r>
              <w:t>BUSCA</w:t>
            </w:r>
          </w:p>
        </w:tc>
        <w:tc>
          <w:tcPr>
            <w:tcW w:w="6656" w:type="dxa"/>
            <w:vMerge/>
          </w:tcPr>
          <w:p w14:paraId="33C5A174" w14:textId="77777777" w:rsidR="008C5FFF" w:rsidRPr="00430583" w:rsidRDefault="008C5FFF" w:rsidP="00E619F4"/>
        </w:tc>
      </w:tr>
      <w:tr w:rsidR="008C5FFF" w14:paraId="2CB6CA5E" w14:textId="77777777" w:rsidTr="00220AF0">
        <w:tc>
          <w:tcPr>
            <w:tcW w:w="1838" w:type="dxa"/>
          </w:tcPr>
          <w:p w14:paraId="4723C4AB" w14:textId="525937C0" w:rsidR="008C5FFF" w:rsidRDefault="008C5FFF" w:rsidP="00E619F4">
            <w:r>
              <w:t>ETIQUETA</w:t>
            </w:r>
          </w:p>
        </w:tc>
        <w:tc>
          <w:tcPr>
            <w:tcW w:w="6656" w:type="dxa"/>
            <w:vMerge/>
          </w:tcPr>
          <w:p w14:paraId="423CAC9D" w14:textId="77777777" w:rsidR="008C5FFF" w:rsidRPr="00430583" w:rsidRDefault="008C5FFF" w:rsidP="00E619F4"/>
        </w:tc>
      </w:tr>
    </w:tbl>
    <w:p w14:paraId="5603D240" w14:textId="77777777" w:rsidR="00430583" w:rsidRDefault="00430583" w:rsidP="00E619F4">
      <w:pPr>
        <w:rPr>
          <w:b/>
          <w:bCs/>
        </w:rPr>
      </w:pPr>
    </w:p>
    <w:p w14:paraId="2A24D4AD" w14:textId="0472F6F1" w:rsidR="009734A4" w:rsidRDefault="009734A4" w:rsidP="00E619F4">
      <w:r>
        <w:lastRenderedPageBreak/>
        <w:t>Los atributos más importantes desde nuestro punto de vista es CDTNUCLEO. Es un identificador de cada núcleo poblacional, no se repite en ningún caso y nos permite identificar cada instancia de datos.</w:t>
      </w:r>
    </w:p>
    <w:p w14:paraId="7AF53918" w14:textId="35F3267C" w:rsidR="004946F7" w:rsidRDefault="004946F7" w:rsidP="004946F7">
      <w:pPr>
        <w:keepNext/>
      </w:pPr>
      <w:r>
        <w:t>Explicación rápida del significado del atributo</w:t>
      </w:r>
      <w:r w:rsidR="00FF5712">
        <w:t xml:space="preserve"> CDTNUCLEO: </w:t>
      </w:r>
      <w:r>
        <w:t xml:space="preserve">En la </w:t>
      </w:r>
      <w:r>
        <w:fldChar w:fldCharType="begin"/>
      </w:r>
      <w:r>
        <w:instrText xml:space="preserve"> REF _Ref207837853 \h </w:instrText>
      </w:r>
      <w:r>
        <w:fldChar w:fldCharType="separate"/>
      </w:r>
      <w:r w:rsidR="00053DC9">
        <w:t xml:space="preserve">Ilustración </w:t>
      </w:r>
      <w:r w:rsidR="00053DC9">
        <w:rPr>
          <w:noProof/>
        </w:rPr>
        <w:t>6</w:t>
      </w:r>
      <w:r>
        <w:fldChar w:fldCharType="end"/>
      </w:r>
      <w:r>
        <w:t xml:space="preserve"> el municipio de Fresno de Torote está identificado por CMUN = 057. Dentro del municipio hay 3 entidades que se pueden diferenciar por el color en la parte derecha de la imagen</w:t>
      </w:r>
      <w:r w:rsidR="00773D33">
        <w:t xml:space="preserve"> </w:t>
      </w:r>
      <w:r>
        <w:fldChar w:fldCharType="begin"/>
      </w:r>
      <w:r>
        <w:instrText xml:space="preserve"> REF _Ref207837853 \h </w:instrText>
      </w:r>
      <w:r>
        <w:fldChar w:fldCharType="separate"/>
      </w:r>
      <w:r w:rsidR="00053DC9">
        <w:t xml:space="preserve">Ilustración </w:t>
      </w:r>
      <w:r w:rsidR="00053DC9">
        <w:rPr>
          <w:noProof/>
        </w:rPr>
        <w:t>6</w:t>
      </w:r>
      <w:r>
        <w:fldChar w:fldCharType="end"/>
      </w:r>
      <w:r>
        <w:t>, identificadas por las 5 primeras cifras: 05701, 05702 y 05703. Dentro de estas entidades es posible que existan más de un núcleo poblacional, por lo que serían necesarias las últimas 2 cifras que, si son valores como 01, 02 o 03 indica que son núcleos poblacionales y si terminan en 99 indica que se trata de un diseminado.</w:t>
      </w:r>
    </w:p>
    <w:p w14:paraId="4A1283F7" w14:textId="625BE88C" w:rsidR="004946F7" w:rsidRDefault="00FF5712" w:rsidP="004946F7">
      <w:pPr>
        <w:keepNext/>
      </w:pPr>
      <w:r>
        <w:rPr>
          <w:noProof/>
        </w:rPr>
        <w:drawing>
          <wp:inline distT="0" distB="0" distL="0" distR="0" wp14:anchorId="4B5C1231" wp14:editId="5E2BC84C">
            <wp:extent cx="5429250" cy="3038475"/>
            <wp:effectExtent l="0" t="0" r="0" b="9525"/>
            <wp:docPr id="4341128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9250" cy="3038475"/>
                    </a:xfrm>
                    <a:prstGeom prst="rect">
                      <a:avLst/>
                    </a:prstGeom>
                    <a:noFill/>
                    <a:ln>
                      <a:noFill/>
                    </a:ln>
                  </pic:spPr>
                </pic:pic>
              </a:graphicData>
            </a:graphic>
          </wp:inline>
        </w:drawing>
      </w:r>
    </w:p>
    <w:p w14:paraId="2074EAF4" w14:textId="6D47CCC2" w:rsidR="00FF5712" w:rsidRPr="009734A4" w:rsidRDefault="004946F7" w:rsidP="004946F7">
      <w:pPr>
        <w:pStyle w:val="Descripcin"/>
        <w:jc w:val="center"/>
      </w:pPr>
      <w:bookmarkStart w:id="30" w:name="_Ref207837853"/>
      <w:r>
        <w:t xml:space="preserve">Ilustración </w:t>
      </w:r>
      <w:r w:rsidR="00DB7A31">
        <w:fldChar w:fldCharType="begin"/>
      </w:r>
      <w:r w:rsidR="00DB7A31">
        <w:instrText xml:space="preserve"> SEQ Ilustración \* ARABIC </w:instrText>
      </w:r>
      <w:r w:rsidR="00DB7A31">
        <w:fldChar w:fldCharType="separate"/>
      </w:r>
      <w:r w:rsidR="00053DC9">
        <w:rPr>
          <w:noProof/>
        </w:rPr>
        <w:t>6</w:t>
      </w:r>
      <w:r w:rsidR="00DB7A31">
        <w:rPr>
          <w:noProof/>
        </w:rPr>
        <w:fldChar w:fldCharType="end"/>
      </w:r>
      <w:bookmarkEnd w:id="30"/>
      <w:r>
        <w:t xml:space="preserve"> Ejemplo de núcleos poblacionales dentro del mismo municipio</w:t>
      </w:r>
    </w:p>
    <w:p w14:paraId="17AFF110" w14:textId="77777777" w:rsidR="008C5FFF" w:rsidRDefault="008C5FFF" w:rsidP="00E619F4">
      <w:pPr>
        <w:rPr>
          <w:b/>
          <w:bCs/>
        </w:rPr>
      </w:pPr>
    </w:p>
    <w:p w14:paraId="3EAA9EB0" w14:textId="1C795B9F" w:rsidR="008C5FFF" w:rsidRDefault="008C5FFF" w:rsidP="00E619F4">
      <w:pPr>
        <w:rPr>
          <w:b/>
          <w:bCs/>
        </w:rPr>
      </w:pPr>
      <w:r>
        <w:rPr>
          <w:b/>
          <w:bCs/>
        </w:rPr>
        <w:t>Dataset de municipios</w:t>
      </w:r>
    </w:p>
    <w:tbl>
      <w:tblPr>
        <w:tblStyle w:val="Tablaconcuadrcula"/>
        <w:tblW w:w="0" w:type="auto"/>
        <w:tblLook w:val="04A0" w:firstRow="1" w:lastRow="0" w:firstColumn="1" w:lastColumn="0" w:noHBand="0" w:noVBand="1"/>
      </w:tblPr>
      <w:tblGrid>
        <w:gridCol w:w="1413"/>
        <w:gridCol w:w="7081"/>
      </w:tblGrid>
      <w:tr w:rsidR="008C5FFF" w14:paraId="514FEEEB" w14:textId="77777777" w:rsidTr="00220AF0">
        <w:tc>
          <w:tcPr>
            <w:tcW w:w="1413" w:type="dxa"/>
          </w:tcPr>
          <w:p w14:paraId="5E33C02F" w14:textId="71D3CE45" w:rsidR="008C5FFF" w:rsidRDefault="008C5FFF" w:rsidP="00E619F4">
            <w:pPr>
              <w:rPr>
                <w:b/>
                <w:bCs/>
              </w:rPr>
            </w:pPr>
            <w:r>
              <w:rPr>
                <w:b/>
                <w:bCs/>
              </w:rPr>
              <w:t>Atributo</w:t>
            </w:r>
          </w:p>
        </w:tc>
        <w:tc>
          <w:tcPr>
            <w:tcW w:w="7081" w:type="dxa"/>
          </w:tcPr>
          <w:p w14:paraId="0260A96A" w14:textId="487C96B1" w:rsidR="008C5FFF" w:rsidRDefault="008C5FFF" w:rsidP="00E619F4">
            <w:pPr>
              <w:rPr>
                <w:b/>
                <w:bCs/>
              </w:rPr>
            </w:pPr>
            <w:r>
              <w:rPr>
                <w:b/>
                <w:bCs/>
              </w:rPr>
              <w:t>Descripción</w:t>
            </w:r>
          </w:p>
        </w:tc>
      </w:tr>
      <w:tr w:rsidR="008C5FFF" w14:paraId="06FA0A2E" w14:textId="77777777" w:rsidTr="00220AF0">
        <w:tc>
          <w:tcPr>
            <w:tcW w:w="1413" w:type="dxa"/>
          </w:tcPr>
          <w:p w14:paraId="028D9C0C" w14:textId="0B9E3057" w:rsidR="008C5FFF" w:rsidRPr="008C5FFF" w:rsidRDefault="008C5FFF" w:rsidP="00E619F4">
            <w:r>
              <w:t>CMUN</w:t>
            </w:r>
          </w:p>
        </w:tc>
        <w:tc>
          <w:tcPr>
            <w:tcW w:w="7081" w:type="dxa"/>
          </w:tcPr>
          <w:p w14:paraId="0DA82758" w14:textId="3C5F03D4" w:rsidR="008C5FFF" w:rsidRPr="004946F7" w:rsidRDefault="004946F7" w:rsidP="00E619F4">
            <w:r>
              <w:t>Código del municipio</w:t>
            </w:r>
          </w:p>
        </w:tc>
      </w:tr>
      <w:tr w:rsidR="008C5FFF" w14:paraId="16C1B4B5" w14:textId="77777777" w:rsidTr="00220AF0">
        <w:tc>
          <w:tcPr>
            <w:tcW w:w="1413" w:type="dxa"/>
          </w:tcPr>
          <w:p w14:paraId="41653B76" w14:textId="3F086F70" w:rsidR="008C5FFF" w:rsidRPr="009734A4" w:rsidRDefault="008C5FFF" w:rsidP="00E619F4">
            <w:r w:rsidRPr="009734A4">
              <w:t>CODIGO</w:t>
            </w:r>
          </w:p>
        </w:tc>
        <w:tc>
          <w:tcPr>
            <w:tcW w:w="7081" w:type="dxa"/>
          </w:tcPr>
          <w:p w14:paraId="63A6F2E9" w14:textId="623E2F97" w:rsidR="008C5FFF" w:rsidRPr="004946F7" w:rsidRDefault="00220AF0" w:rsidP="00E619F4">
            <w:r>
              <w:t>CMUN pero</w:t>
            </w:r>
            <w:r w:rsidR="004946F7">
              <w:t xml:space="preserve"> con una cifra adicional (redundante</w:t>
            </w:r>
            <w:r>
              <w:t xml:space="preserve">, </w:t>
            </w:r>
            <w:r w:rsidR="004946F7">
              <w:t>no se utiliza en el estudio)</w:t>
            </w:r>
          </w:p>
        </w:tc>
      </w:tr>
      <w:tr w:rsidR="004946F7" w14:paraId="4A3884DA" w14:textId="77777777" w:rsidTr="00220AF0">
        <w:tc>
          <w:tcPr>
            <w:tcW w:w="1413" w:type="dxa"/>
          </w:tcPr>
          <w:p w14:paraId="203E31FD" w14:textId="6CB04677" w:rsidR="004946F7" w:rsidRPr="004946F7" w:rsidRDefault="004946F7" w:rsidP="00E619F4">
            <w:r>
              <w:t>ETIQUETA</w:t>
            </w:r>
          </w:p>
        </w:tc>
        <w:tc>
          <w:tcPr>
            <w:tcW w:w="7081" w:type="dxa"/>
            <w:vMerge w:val="restart"/>
          </w:tcPr>
          <w:p w14:paraId="0D106D29" w14:textId="09DB837B" w:rsidR="004946F7" w:rsidRDefault="004946F7" w:rsidP="00E619F4">
            <w:pPr>
              <w:rPr>
                <w:b/>
                <w:bCs/>
              </w:rPr>
            </w:pPr>
            <w:r>
              <w:t>Nombre del municipio en distintos estilos</w:t>
            </w:r>
          </w:p>
        </w:tc>
      </w:tr>
      <w:tr w:rsidR="004946F7" w14:paraId="1663A6DD" w14:textId="77777777" w:rsidTr="00220AF0">
        <w:tc>
          <w:tcPr>
            <w:tcW w:w="1413" w:type="dxa"/>
          </w:tcPr>
          <w:p w14:paraId="79057E1D" w14:textId="40B5B9A1" w:rsidR="004946F7" w:rsidRDefault="004946F7" w:rsidP="00E619F4">
            <w:r>
              <w:t>DESCR</w:t>
            </w:r>
          </w:p>
        </w:tc>
        <w:tc>
          <w:tcPr>
            <w:tcW w:w="7081" w:type="dxa"/>
            <w:vMerge/>
          </w:tcPr>
          <w:p w14:paraId="62C40E40" w14:textId="77777777" w:rsidR="004946F7" w:rsidRDefault="004946F7" w:rsidP="00E619F4">
            <w:pPr>
              <w:rPr>
                <w:b/>
                <w:bCs/>
              </w:rPr>
            </w:pPr>
          </w:p>
        </w:tc>
      </w:tr>
    </w:tbl>
    <w:p w14:paraId="3CA88AA7" w14:textId="77777777" w:rsidR="008C5FFF" w:rsidRDefault="008C5FFF" w:rsidP="00E619F4">
      <w:pPr>
        <w:rPr>
          <w:b/>
          <w:bCs/>
        </w:rPr>
      </w:pPr>
    </w:p>
    <w:p w14:paraId="20C3D172" w14:textId="2D3E6B71" w:rsidR="004946F7" w:rsidRDefault="00666E9B" w:rsidP="00E619F4">
      <w:pPr>
        <w:rPr>
          <w:b/>
          <w:bCs/>
        </w:rPr>
      </w:pPr>
      <w:r>
        <w:rPr>
          <w:b/>
          <w:bCs/>
        </w:rPr>
        <w:t>Datasets de servicios públicos</w:t>
      </w:r>
    </w:p>
    <w:p w14:paraId="4E2244FC" w14:textId="3233F2E0" w:rsidR="00666E9B" w:rsidRDefault="00666E9B" w:rsidP="00E619F4">
      <w:r>
        <w:t>Los datasets de los distintos servicios públicos</w:t>
      </w:r>
      <w:r w:rsidR="00220AF0">
        <w:t xml:space="preserve"> presentan una mayor cantidad de atributos, muchos de ellos no presentan información relevante para el estudio pero decidimos ignorarlos en vez de eliminarlos. A continuación presentamos los atributos más importantes de cada uno de estos datasets:</w:t>
      </w:r>
    </w:p>
    <w:p w14:paraId="2DB4D9C8" w14:textId="3F874669" w:rsidR="00220AF0" w:rsidRDefault="00220AF0" w:rsidP="00E619F4">
      <w:pPr>
        <w:rPr>
          <w:b/>
          <w:bCs/>
        </w:rPr>
      </w:pPr>
      <w:r>
        <w:rPr>
          <w:b/>
          <w:bCs/>
        </w:rPr>
        <w:lastRenderedPageBreak/>
        <w:t>Hospitales</w:t>
      </w:r>
    </w:p>
    <w:tbl>
      <w:tblPr>
        <w:tblStyle w:val="Tablaconcuadrcula"/>
        <w:tblW w:w="0" w:type="auto"/>
        <w:tblLook w:val="04A0" w:firstRow="1" w:lastRow="0" w:firstColumn="1" w:lastColumn="0" w:noHBand="0" w:noVBand="1"/>
      </w:tblPr>
      <w:tblGrid>
        <w:gridCol w:w="3256"/>
        <w:gridCol w:w="5238"/>
      </w:tblGrid>
      <w:tr w:rsidR="00220AF0" w14:paraId="4675DC78" w14:textId="77777777" w:rsidTr="00E31BBC">
        <w:tc>
          <w:tcPr>
            <w:tcW w:w="3256" w:type="dxa"/>
          </w:tcPr>
          <w:p w14:paraId="5BC6DD77" w14:textId="3B5B4006" w:rsidR="00220AF0" w:rsidRDefault="00220AF0" w:rsidP="00E619F4">
            <w:pPr>
              <w:rPr>
                <w:b/>
                <w:bCs/>
              </w:rPr>
            </w:pPr>
            <w:r>
              <w:rPr>
                <w:b/>
                <w:bCs/>
              </w:rPr>
              <w:t>Atributo</w:t>
            </w:r>
          </w:p>
        </w:tc>
        <w:tc>
          <w:tcPr>
            <w:tcW w:w="5238" w:type="dxa"/>
          </w:tcPr>
          <w:p w14:paraId="772AF7EB" w14:textId="2DA2CE35" w:rsidR="00220AF0" w:rsidRDefault="00220AF0" w:rsidP="00E619F4">
            <w:pPr>
              <w:rPr>
                <w:b/>
                <w:bCs/>
              </w:rPr>
            </w:pPr>
            <w:r>
              <w:rPr>
                <w:b/>
                <w:bCs/>
              </w:rPr>
              <w:t>Descripción</w:t>
            </w:r>
          </w:p>
        </w:tc>
      </w:tr>
      <w:tr w:rsidR="00220AF0" w14:paraId="623664A7" w14:textId="77777777" w:rsidTr="00E31BBC">
        <w:tc>
          <w:tcPr>
            <w:tcW w:w="3256" w:type="dxa"/>
          </w:tcPr>
          <w:p w14:paraId="3297C93A" w14:textId="669DB649" w:rsidR="00220AF0" w:rsidRPr="00E31BBC" w:rsidRDefault="00220AF0" w:rsidP="00E619F4">
            <w:pPr>
              <w:rPr>
                <w:u w:val="single"/>
              </w:rPr>
            </w:pPr>
            <w:r w:rsidRPr="00E31BBC">
              <w:rPr>
                <w:u w:val="single"/>
              </w:rPr>
              <w:t>CODIGO</w:t>
            </w:r>
          </w:p>
        </w:tc>
        <w:tc>
          <w:tcPr>
            <w:tcW w:w="5238" w:type="dxa"/>
          </w:tcPr>
          <w:p w14:paraId="040F838D" w14:textId="44232A28" w:rsidR="00220AF0" w:rsidRPr="00220AF0" w:rsidRDefault="00220AF0" w:rsidP="00E619F4">
            <w:r>
              <w:t>CHXXXX, CH seguido de 4 cifras que identifican al hospital</w:t>
            </w:r>
          </w:p>
        </w:tc>
      </w:tr>
      <w:tr w:rsidR="00220AF0" w14:paraId="37E4BB09" w14:textId="77777777" w:rsidTr="00E31BBC">
        <w:tc>
          <w:tcPr>
            <w:tcW w:w="3256" w:type="dxa"/>
          </w:tcPr>
          <w:p w14:paraId="5BC04FDB" w14:textId="2917D337" w:rsidR="00220AF0" w:rsidRPr="00220AF0" w:rsidRDefault="00220AF0" w:rsidP="00E619F4">
            <w:r w:rsidRPr="00220AF0">
              <w:t>BUSCA</w:t>
            </w:r>
            <w:r>
              <w:t>/DESCR/ETIQUETA</w:t>
            </w:r>
          </w:p>
        </w:tc>
        <w:tc>
          <w:tcPr>
            <w:tcW w:w="5238" w:type="dxa"/>
          </w:tcPr>
          <w:p w14:paraId="7BC461B1" w14:textId="5B560D6E" w:rsidR="00220AF0" w:rsidRPr="00220AF0" w:rsidRDefault="00220AF0" w:rsidP="00E619F4">
            <w:r w:rsidRPr="00220AF0">
              <w:t>Nombre del hospital en diferentes estilos</w:t>
            </w:r>
          </w:p>
        </w:tc>
      </w:tr>
      <w:tr w:rsidR="00220AF0" w14:paraId="2CE5B08A" w14:textId="77777777" w:rsidTr="00E31BBC">
        <w:tc>
          <w:tcPr>
            <w:tcW w:w="3256" w:type="dxa"/>
          </w:tcPr>
          <w:p w14:paraId="51A220D0" w14:textId="6D754EA5" w:rsidR="00220AF0" w:rsidRPr="00220AF0" w:rsidRDefault="00220AF0" w:rsidP="00E619F4">
            <w:r>
              <w:t>CMUN</w:t>
            </w:r>
          </w:p>
        </w:tc>
        <w:tc>
          <w:tcPr>
            <w:tcW w:w="5238" w:type="dxa"/>
          </w:tcPr>
          <w:p w14:paraId="53D1A64D" w14:textId="02835C6A" w:rsidR="00220AF0" w:rsidRPr="00220AF0" w:rsidRDefault="00220AF0" w:rsidP="00E619F4">
            <w:r>
              <w:t>Municipio al que pertenece</w:t>
            </w:r>
          </w:p>
        </w:tc>
      </w:tr>
    </w:tbl>
    <w:p w14:paraId="3D218794" w14:textId="77777777" w:rsidR="004019C8" w:rsidRDefault="004019C8" w:rsidP="00E619F4">
      <w:pPr>
        <w:rPr>
          <w:b/>
          <w:bCs/>
        </w:rPr>
      </w:pPr>
    </w:p>
    <w:p w14:paraId="202555AB" w14:textId="05F73F63" w:rsidR="004019C8" w:rsidRDefault="004019C8" w:rsidP="00E619F4">
      <w:pPr>
        <w:rPr>
          <w:b/>
          <w:bCs/>
        </w:rPr>
      </w:pPr>
      <w:r>
        <w:rPr>
          <w:b/>
          <w:bCs/>
        </w:rPr>
        <w:t>Centros de Salud Mental</w:t>
      </w:r>
    </w:p>
    <w:tbl>
      <w:tblPr>
        <w:tblStyle w:val="Tablaconcuadrcula"/>
        <w:tblW w:w="0" w:type="auto"/>
        <w:tblLook w:val="04A0" w:firstRow="1" w:lastRow="0" w:firstColumn="1" w:lastColumn="0" w:noHBand="0" w:noVBand="1"/>
      </w:tblPr>
      <w:tblGrid>
        <w:gridCol w:w="3091"/>
        <w:gridCol w:w="5403"/>
      </w:tblGrid>
      <w:tr w:rsidR="004019C8" w14:paraId="11F92DDC" w14:textId="77777777" w:rsidTr="00E31BBC">
        <w:tc>
          <w:tcPr>
            <w:tcW w:w="1696" w:type="dxa"/>
          </w:tcPr>
          <w:p w14:paraId="16355F44" w14:textId="4EBE2785" w:rsidR="004019C8" w:rsidRPr="006C4AA7" w:rsidRDefault="006C4AA7" w:rsidP="00E619F4">
            <w:pPr>
              <w:rPr>
                <w:b/>
                <w:bCs/>
              </w:rPr>
            </w:pPr>
            <w:r>
              <w:rPr>
                <w:b/>
                <w:bCs/>
              </w:rPr>
              <w:t>Atributo</w:t>
            </w:r>
          </w:p>
        </w:tc>
        <w:tc>
          <w:tcPr>
            <w:tcW w:w="6798" w:type="dxa"/>
          </w:tcPr>
          <w:p w14:paraId="1894727F" w14:textId="08814AFB" w:rsidR="004019C8" w:rsidRPr="006C4AA7" w:rsidRDefault="006C4AA7" w:rsidP="00E619F4">
            <w:pPr>
              <w:rPr>
                <w:b/>
                <w:bCs/>
              </w:rPr>
            </w:pPr>
            <w:r>
              <w:rPr>
                <w:b/>
                <w:bCs/>
              </w:rPr>
              <w:t>Descripción</w:t>
            </w:r>
          </w:p>
        </w:tc>
      </w:tr>
      <w:tr w:rsidR="004019C8" w14:paraId="1C9F15F9" w14:textId="77777777" w:rsidTr="00E31BBC">
        <w:tc>
          <w:tcPr>
            <w:tcW w:w="1696" w:type="dxa"/>
          </w:tcPr>
          <w:p w14:paraId="1F60FB7C" w14:textId="4FE55837" w:rsidR="004019C8" w:rsidRPr="00E31BBC" w:rsidRDefault="006C4AA7" w:rsidP="00E619F4">
            <w:pPr>
              <w:rPr>
                <w:u w:val="single"/>
              </w:rPr>
            </w:pPr>
            <w:r w:rsidRPr="00E31BBC">
              <w:rPr>
                <w:u w:val="single"/>
              </w:rPr>
              <w:t>COD_SUCA</w:t>
            </w:r>
          </w:p>
        </w:tc>
        <w:tc>
          <w:tcPr>
            <w:tcW w:w="6798" w:type="dxa"/>
          </w:tcPr>
          <w:p w14:paraId="669C7E1D" w14:textId="6F749ED2" w:rsidR="004019C8" w:rsidRDefault="006C4AA7" w:rsidP="00E619F4">
            <w:r>
              <w:t>Identificador de</w:t>
            </w:r>
            <w:r w:rsidR="00E31BBC">
              <w:t xml:space="preserve"> 8 cifras del </w:t>
            </w:r>
            <w:r>
              <w:t>Centro de Salud Mental</w:t>
            </w:r>
          </w:p>
        </w:tc>
      </w:tr>
      <w:tr w:rsidR="00E31BBC" w14:paraId="6532D591" w14:textId="77777777" w:rsidTr="00E31BBC">
        <w:tc>
          <w:tcPr>
            <w:tcW w:w="1696" w:type="dxa"/>
          </w:tcPr>
          <w:p w14:paraId="1E1AB977" w14:textId="5D44A7A2" w:rsidR="00E31BBC" w:rsidRDefault="00E31BBC" w:rsidP="00E31BBC">
            <w:r w:rsidRPr="00220AF0">
              <w:t>BUSCA</w:t>
            </w:r>
            <w:r>
              <w:t>/DESCR/ETIQUETA</w:t>
            </w:r>
          </w:p>
        </w:tc>
        <w:tc>
          <w:tcPr>
            <w:tcW w:w="6798" w:type="dxa"/>
          </w:tcPr>
          <w:p w14:paraId="0249D311" w14:textId="45896C06" w:rsidR="00E31BBC" w:rsidRDefault="00E31BBC" w:rsidP="00E31BBC">
            <w:r w:rsidRPr="00220AF0">
              <w:t xml:space="preserve">Nombre del </w:t>
            </w:r>
            <w:r>
              <w:t>CSM</w:t>
            </w:r>
            <w:r w:rsidRPr="00220AF0">
              <w:t xml:space="preserve"> en diferentes estilos</w:t>
            </w:r>
          </w:p>
        </w:tc>
      </w:tr>
    </w:tbl>
    <w:p w14:paraId="48730619" w14:textId="77777777" w:rsidR="004019C8" w:rsidRPr="004019C8" w:rsidRDefault="004019C8" w:rsidP="00E619F4"/>
    <w:p w14:paraId="43CD4016" w14:textId="65821B13" w:rsidR="004019C8" w:rsidRDefault="004019C8" w:rsidP="00E619F4">
      <w:pPr>
        <w:rPr>
          <w:b/>
          <w:bCs/>
        </w:rPr>
      </w:pPr>
      <w:r>
        <w:rPr>
          <w:b/>
          <w:bCs/>
        </w:rPr>
        <w:t>Juzgados</w:t>
      </w:r>
    </w:p>
    <w:p w14:paraId="581C3C21" w14:textId="2FB659AB" w:rsidR="00E31BBC" w:rsidRPr="00E31BBC" w:rsidRDefault="00E31BBC" w:rsidP="00E619F4">
      <w:r>
        <w:t>A parte de un atributo en específico, no encontramos ningún atributo por el que se pudiese indexar y que presentase información relevante. El único atributo por el que el dataset es indexable es BUSCA, que contiene el nombre completo del centro y la dirección del edificio.</w:t>
      </w:r>
    </w:p>
    <w:tbl>
      <w:tblPr>
        <w:tblStyle w:val="Tablaconcuadrcula"/>
        <w:tblW w:w="0" w:type="auto"/>
        <w:tblLook w:val="04A0" w:firstRow="1" w:lastRow="0" w:firstColumn="1" w:lastColumn="0" w:noHBand="0" w:noVBand="1"/>
      </w:tblPr>
      <w:tblGrid>
        <w:gridCol w:w="1413"/>
        <w:gridCol w:w="7081"/>
      </w:tblGrid>
      <w:tr w:rsidR="004019C8" w14:paraId="626526D6" w14:textId="77777777" w:rsidTr="00E31BBC">
        <w:tc>
          <w:tcPr>
            <w:tcW w:w="1413" w:type="dxa"/>
          </w:tcPr>
          <w:p w14:paraId="5497F55F" w14:textId="0A9E78F7" w:rsidR="004019C8" w:rsidRPr="006C4AA7" w:rsidRDefault="006C4AA7" w:rsidP="00E619F4">
            <w:pPr>
              <w:rPr>
                <w:b/>
                <w:bCs/>
              </w:rPr>
            </w:pPr>
            <w:r>
              <w:rPr>
                <w:b/>
                <w:bCs/>
              </w:rPr>
              <w:t>Atributo</w:t>
            </w:r>
          </w:p>
        </w:tc>
        <w:tc>
          <w:tcPr>
            <w:tcW w:w="7081" w:type="dxa"/>
          </w:tcPr>
          <w:p w14:paraId="64AD2B5B" w14:textId="645C7230" w:rsidR="004019C8" w:rsidRPr="006C4AA7" w:rsidRDefault="006C4AA7" w:rsidP="00E619F4">
            <w:pPr>
              <w:rPr>
                <w:b/>
                <w:bCs/>
              </w:rPr>
            </w:pPr>
            <w:r>
              <w:rPr>
                <w:b/>
                <w:bCs/>
              </w:rPr>
              <w:t>Descripción</w:t>
            </w:r>
          </w:p>
        </w:tc>
      </w:tr>
      <w:tr w:rsidR="004019C8" w14:paraId="680A34B2" w14:textId="77777777" w:rsidTr="00E31BBC">
        <w:tc>
          <w:tcPr>
            <w:tcW w:w="1413" w:type="dxa"/>
          </w:tcPr>
          <w:p w14:paraId="5D8FC558" w14:textId="08BA110B" w:rsidR="004019C8" w:rsidRPr="00E31BBC" w:rsidRDefault="00E31BBC" w:rsidP="00E619F4">
            <w:pPr>
              <w:rPr>
                <w:u w:val="single"/>
              </w:rPr>
            </w:pPr>
            <w:r w:rsidRPr="00E31BBC">
              <w:rPr>
                <w:u w:val="single"/>
              </w:rPr>
              <w:t>BUSCA</w:t>
            </w:r>
          </w:p>
        </w:tc>
        <w:tc>
          <w:tcPr>
            <w:tcW w:w="7081" w:type="dxa"/>
          </w:tcPr>
          <w:p w14:paraId="6F92A67E" w14:textId="1DFECCBA" w:rsidR="004019C8" w:rsidRDefault="00E31BBC" w:rsidP="00E619F4">
            <w:r>
              <w:t>Nombre completo del juzgado y dirección</w:t>
            </w:r>
          </w:p>
        </w:tc>
      </w:tr>
    </w:tbl>
    <w:p w14:paraId="55D4D3F0" w14:textId="77777777" w:rsidR="004019C8" w:rsidRPr="004019C8" w:rsidRDefault="004019C8" w:rsidP="00E619F4"/>
    <w:p w14:paraId="2F6F8D5F" w14:textId="1D1B7571" w:rsidR="004019C8" w:rsidRDefault="004019C8" w:rsidP="00E619F4">
      <w:pPr>
        <w:rPr>
          <w:b/>
          <w:bCs/>
        </w:rPr>
      </w:pPr>
      <w:r>
        <w:rPr>
          <w:b/>
          <w:bCs/>
        </w:rPr>
        <w:t>Parques de bomberos</w:t>
      </w:r>
    </w:p>
    <w:tbl>
      <w:tblPr>
        <w:tblStyle w:val="Tablaconcuadrcula"/>
        <w:tblW w:w="0" w:type="auto"/>
        <w:tblLook w:val="04A0" w:firstRow="1" w:lastRow="0" w:firstColumn="1" w:lastColumn="0" w:noHBand="0" w:noVBand="1"/>
      </w:tblPr>
      <w:tblGrid>
        <w:gridCol w:w="4247"/>
        <w:gridCol w:w="4247"/>
      </w:tblGrid>
      <w:tr w:rsidR="00E31BBC" w14:paraId="2CEE432A" w14:textId="77777777" w:rsidTr="004019C8">
        <w:tc>
          <w:tcPr>
            <w:tcW w:w="4247" w:type="dxa"/>
          </w:tcPr>
          <w:p w14:paraId="711B53C5" w14:textId="400DA1A8" w:rsidR="00E31BBC" w:rsidRPr="006C4AA7" w:rsidRDefault="00E31BBC" w:rsidP="00E31BBC">
            <w:pPr>
              <w:rPr>
                <w:b/>
                <w:bCs/>
              </w:rPr>
            </w:pPr>
            <w:r>
              <w:rPr>
                <w:b/>
                <w:bCs/>
              </w:rPr>
              <w:t>Atributo</w:t>
            </w:r>
          </w:p>
        </w:tc>
        <w:tc>
          <w:tcPr>
            <w:tcW w:w="4247" w:type="dxa"/>
          </w:tcPr>
          <w:p w14:paraId="4069910C" w14:textId="183BDF20" w:rsidR="00E31BBC" w:rsidRPr="006C4AA7" w:rsidRDefault="00E31BBC" w:rsidP="00E31BBC">
            <w:pPr>
              <w:rPr>
                <w:b/>
                <w:bCs/>
              </w:rPr>
            </w:pPr>
            <w:r>
              <w:rPr>
                <w:b/>
                <w:bCs/>
              </w:rPr>
              <w:t>Descripción</w:t>
            </w:r>
          </w:p>
        </w:tc>
      </w:tr>
      <w:tr w:rsidR="00E31BBC" w14:paraId="1D12A835" w14:textId="77777777" w:rsidTr="004019C8">
        <w:tc>
          <w:tcPr>
            <w:tcW w:w="4247" w:type="dxa"/>
          </w:tcPr>
          <w:p w14:paraId="4B9378E0" w14:textId="4BEB7E94" w:rsidR="00E31BBC" w:rsidRPr="00E31BBC" w:rsidRDefault="00E31BBC" w:rsidP="00E31BBC">
            <w:pPr>
              <w:rPr>
                <w:u w:val="single"/>
              </w:rPr>
            </w:pPr>
            <w:r w:rsidRPr="00E31BBC">
              <w:rPr>
                <w:u w:val="single"/>
              </w:rPr>
              <w:t>COD_SUCA</w:t>
            </w:r>
          </w:p>
        </w:tc>
        <w:tc>
          <w:tcPr>
            <w:tcW w:w="4247" w:type="dxa"/>
          </w:tcPr>
          <w:p w14:paraId="73910250" w14:textId="2395D175" w:rsidR="00E31BBC" w:rsidRDefault="00E31BBC" w:rsidP="00E31BBC">
            <w:r>
              <w:t>Identificador de 8 cifras del parque de bomberos</w:t>
            </w:r>
          </w:p>
        </w:tc>
      </w:tr>
      <w:tr w:rsidR="00E31BBC" w14:paraId="0965CB1B" w14:textId="77777777" w:rsidTr="004019C8">
        <w:tc>
          <w:tcPr>
            <w:tcW w:w="4247" w:type="dxa"/>
          </w:tcPr>
          <w:p w14:paraId="6FCBB784" w14:textId="2543746E" w:rsidR="00E31BBC" w:rsidRDefault="00E31BBC" w:rsidP="00E31BBC">
            <w:r w:rsidRPr="00220AF0">
              <w:t>BUSCA</w:t>
            </w:r>
            <w:r>
              <w:t>/DESCR/ETIQUETA</w:t>
            </w:r>
          </w:p>
        </w:tc>
        <w:tc>
          <w:tcPr>
            <w:tcW w:w="4247" w:type="dxa"/>
          </w:tcPr>
          <w:p w14:paraId="754C40FB" w14:textId="681EDA88" w:rsidR="00E31BBC" w:rsidRDefault="00E31BBC" w:rsidP="00E31BBC">
            <w:r w:rsidRPr="00220AF0">
              <w:t xml:space="preserve">Nombre del </w:t>
            </w:r>
            <w:r>
              <w:t>parque de bomberos</w:t>
            </w:r>
            <w:r w:rsidRPr="00220AF0">
              <w:t xml:space="preserve"> en diferentes estilos</w:t>
            </w:r>
          </w:p>
        </w:tc>
      </w:tr>
    </w:tbl>
    <w:p w14:paraId="7A8D4E99" w14:textId="77777777" w:rsidR="00FD568F" w:rsidRPr="004019C8" w:rsidRDefault="00FD568F" w:rsidP="00E619F4"/>
    <w:p w14:paraId="1102D114" w14:textId="741EB00F" w:rsidR="0022675D" w:rsidRPr="0022675D" w:rsidRDefault="00C00E66" w:rsidP="00C00E66">
      <w:pPr>
        <w:pStyle w:val="Ttulo3"/>
      </w:pPr>
      <w:bookmarkStart w:id="31" w:name="_Toc207877185"/>
      <w:r>
        <w:t xml:space="preserve">4.3.1. </w:t>
      </w:r>
      <w:r w:rsidR="00E619F4">
        <w:t xml:space="preserve">Filtrado de </w:t>
      </w:r>
      <w:r w:rsidR="00E619F4" w:rsidRPr="00C00E66">
        <w:t>diseminados</w:t>
      </w:r>
      <w:r w:rsidR="00E619F4">
        <w:t xml:space="preserve"> y núcleos con menos de 10 habitantes</w:t>
      </w:r>
      <w:bookmarkEnd w:id="31"/>
    </w:p>
    <w:p w14:paraId="6929BA6C" w14:textId="77777777" w:rsidR="0005665B" w:rsidRDefault="0005665B" w:rsidP="003F7225">
      <w:r>
        <w:t>El dataset de núcleos urbanos necesita varios ajustes y es que, aunque la definición de núcleo poblacional excluya a los diseminados, el dataset incluye ambos, probablemente por motivos estéticos y para cubrir todo el territorio de la comunidad</w:t>
      </w:r>
      <w:r w:rsidR="00076856">
        <w:t>.</w:t>
      </w:r>
      <w:r w:rsidR="00E619F4">
        <w:t xml:space="preserve"> </w:t>
      </w:r>
      <w:r w:rsidR="00C444A7">
        <w:t xml:space="preserve">El propio dataset contiene información </w:t>
      </w:r>
      <w:r>
        <w:t xml:space="preserve">para que fácilmente se pueda saber si cualquier delimitación del dataset </w:t>
      </w:r>
      <w:r w:rsidR="00C444A7">
        <w:t xml:space="preserve">entra en cada una de estas dos categorías, por lo </w:t>
      </w:r>
      <w:r w:rsidR="005C5CB8">
        <w:t>tanto,</w:t>
      </w:r>
      <w:r w:rsidR="00C444A7">
        <w:t xml:space="preserve"> </w:t>
      </w:r>
      <w:r w:rsidR="00C444A7" w:rsidRPr="003D3762">
        <w:rPr>
          <w:u w:val="single"/>
        </w:rPr>
        <w:t>creamos una nueva capa que excluya todos los diseminados del conjunto</w:t>
      </w:r>
      <w:r w:rsidR="00C444A7">
        <w:t>.</w:t>
      </w:r>
    </w:p>
    <w:p w14:paraId="089E8509" w14:textId="02BB5E9F" w:rsidR="0005665B" w:rsidRDefault="00430583" w:rsidP="003F7225">
      <w:r>
        <w:t xml:space="preserve">Existen varias formas de </w:t>
      </w:r>
      <w:r w:rsidR="00773D33">
        <w:t>realizar el filtrado, cualquier núcleo cuyo atributo CDTNUCLEO termine en “99” es un diseminado así que filtrando esos elementos fuera obtenemos una capa sin diseminados. Otra forma de filtrado, que salta bastante a la vista, sería filtrar todos los núcleos poblacionales con “(Diseminado)” en sus atributos BUSCA, DESCR o ETIQUETA.</w:t>
      </w:r>
    </w:p>
    <w:p w14:paraId="6E5F7E87" w14:textId="44D6C9FA" w:rsidR="0005665B" w:rsidRDefault="0005665B" w:rsidP="003F7225">
      <w:r>
        <w:lastRenderedPageBreak/>
        <w:t xml:space="preserve">El filtrado se realiza mediante expresiones en formato query de SQL </w:t>
      </w:r>
      <w:sdt>
        <w:sdtPr>
          <w:id w:val="-825515213"/>
          <w:citation/>
        </w:sdtPr>
        <w:sdtContent>
          <w:r>
            <w:fldChar w:fldCharType="begin"/>
          </w:r>
          <w:r>
            <w:instrText xml:space="preserve"> CITATION Fra25 \l 3082 </w:instrText>
          </w:r>
          <w:r>
            <w:fldChar w:fldCharType="separate"/>
          </w:r>
          <w:r w:rsidR="00DD191E" w:rsidRPr="00DD191E">
            <w:rPr>
              <w:noProof/>
            </w:rPr>
            <w:t>[22]</w:t>
          </w:r>
          <w:r>
            <w:fldChar w:fldCharType="end"/>
          </w:r>
        </w:sdtContent>
      </w:sdt>
      <w:r>
        <w:t xml:space="preserve"> , así qu</w:t>
      </w:r>
      <w:r w:rsidR="003D3762">
        <w:t>e una expresión válida para nuestro caso es</w:t>
      </w:r>
    </w:p>
    <w:p w14:paraId="7D713B33" w14:textId="77777777" w:rsidR="003D3762" w:rsidRPr="003D3762" w:rsidRDefault="003D3762" w:rsidP="003D3762">
      <w:pPr>
        <w:jc w:val="center"/>
        <w:rPr>
          <w:rFonts w:ascii="FiraCode Nerd Font" w:hAnsi="FiraCode Nerd Font"/>
        </w:rPr>
      </w:pPr>
      <w:r w:rsidRPr="003D3762">
        <w:rPr>
          <w:rFonts w:ascii="FiraCode Nerd Font" w:hAnsi="FiraCode Nerd Font"/>
        </w:rPr>
        <w:t>("DESCR" NOT LIKE '%Diseminado%') AND</w:t>
      </w:r>
    </w:p>
    <w:p w14:paraId="7BF91E37" w14:textId="77777777" w:rsidR="003D3762" w:rsidRPr="003D3762" w:rsidRDefault="003D3762" w:rsidP="003D3762">
      <w:pPr>
        <w:jc w:val="center"/>
        <w:rPr>
          <w:rFonts w:ascii="FiraCode Nerd Font" w:hAnsi="FiraCode Nerd Font"/>
        </w:rPr>
      </w:pPr>
      <w:r w:rsidRPr="003D3762">
        <w:rPr>
          <w:rFonts w:ascii="FiraCode Nerd Font" w:hAnsi="FiraCode Nerd Font"/>
        </w:rPr>
        <w:t>("BUSCA" NOT LIKE '%Diseminado%') AND</w:t>
      </w:r>
    </w:p>
    <w:p w14:paraId="0A7832AF" w14:textId="1F092C94" w:rsidR="0005665B" w:rsidRDefault="003D3762" w:rsidP="003D3762">
      <w:pPr>
        <w:jc w:val="center"/>
        <w:rPr>
          <w:rFonts w:ascii="FiraCode Nerd Font" w:hAnsi="FiraCode Nerd Font"/>
        </w:rPr>
      </w:pPr>
      <w:r w:rsidRPr="003D3762">
        <w:rPr>
          <w:rFonts w:ascii="FiraCode Nerd Font" w:hAnsi="FiraCode Nerd Font"/>
        </w:rPr>
        <w:t>("ETIQUETA" NOT LIKE '%Diseminado%')</w:t>
      </w:r>
    </w:p>
    <w:p w14:paraId="1C9ADC67" w14:textId="127D226D" w:rsidR="003D3762" w:rsidRDefault="003D3762" w:rsidP="003D3762">
      <w:r>
        <w:t>Con esta consulta te aseguras de que ningún resultado contenga el substring “Diseminado” en ninguno de los atributos en los que lo puede tener. La ejecución de esta consulta filtra nuestro dataset de 1208 filas nos devuelve un dataset con 571 elementos y reduce enormemente el terreno abarcado.</w:t>
      </w:r>
    </w:p>
    <w:p w14:paraId="6EB61F24" w14:textId="485B152D" w:rsidR="00CC2E18" w:rsidRDefault="00314C73" w:rsidP="003F7225">
      <w:r>
        <w:t xml:space="preserve">A continuación, </w:t>
      </w:r>
      <w:r w:rsidR="00CC2E18">
        <w:t>consultamos los</w:t>
      </w:r>
      <w:r>
        <w:t xml:space="preserve"> datos del INE sobre población por unidad poblacional </w:t>
      </w:r>
      <w:sdt>
        <w:sdtPr>
          <w:rPr>
            <w:vertAlign w:val="superscript"/>
          </w:rPr>
          <w:id w:val="659900009"/>
          <w:citation/>
        </w:sdtPr>
        <w:sdtEndPr>
          <w:rPr>
            <w:vertAlign w:val="baseline"/>
          </w:rPr>
        </w:sdtEndPr>
        <w:sdtContent>
          <w:r w:rsidRPr="00314C73">
            <w:rPr>
              <w:vertAlign w:val="superscript"/>
            </w:rPr>
            <w:fldChar w:fldCharType="begin"/>
          </w:r>
          <w:r w:rsidRPr="00314C73">
            <w:rPr>
              <w:vertAlign w:val="superscript"/>
            </w:rPr>
            <w:instrText xml:space="preserve"> CITATION Ins2 \l 3082 </w:instrText>
          </w:r>
          <w:r w:rsidRPr="00314C73">
            <w:rPr>
              <w:vertAlign w:val="superscript"/>
            </w:rPr>
            <w:fldChar w:fldCharType="separate"/>
          </w:r>
          <w:r w:rsidR="00DD191E" w:rsidRPr="00DD191E">
            <w:rPr>
              <w:noProof/>
            </w:rPr>
            <w:t>[21]</w:t>
          </w:r>
          <w:r w:rsidRPr="00314C73">
            <w:rPr>
              <w:vertAlign w:val="superscript"/>
            </w:rPr>
            <w:fldChar w:fldCharType="end"/>
          </w:r>
        </w:sdtContent>
      </w:sdt>
      <w:r>
        <w:t xml:space="preserve">, </w:t>
      </w:r>
      <w:r w:rsidR="00CC2E18">
        <w:t>y obtenemos un listado en formato CSV de todos los núcleos poblacionales d Madrid y su censo. Este CSV contiene los atributos CMUN, CDENTIDAD y CDNUCLEO, por lo que es fácil crear una nueva columna con Excel que una estas 3 columnas, creando el equivalente a CDTNUCLEO.</w:t>
      </w:r>
    </w:p>
    <w:p w14:paraId="77CFFCF1" w14:textId="7B852871" w:rsidR="00CC2E18" w:rsidRDefault="00CC2E18" w:rsidP="003F7225">
      <w:r>
        <w:t>QGIS, como mencionamos previamente también permite añadir y visualizar archivos CSV en el proyecto, una vez añadido se puede unir con nuestra capa de núcleos poblacionales mediante un índice que en nuestro caso es CDTNUCLEO, añadiéndole a esta un nuevo atributo con el número de población, a la que más tarde le llamaremos POB.</w:t>
      </w:r>
    </w:p>
    <w:p w14:paraId="6C00E432" w14:textId="77777777" w:rsidR="00CC2E18" w:rsidRDefault="00CC2E18" w:rsidP="00CC2E18">
      <w:pPr>
        <w:keepNext/>
        <w:jc w:val="center"/>
      </w:pPr>
      <w:r w:rsidRPr="00CC2E18">
        <w:rPr>
          <w:noProof/>
        </w:rPr>
        <w:drawing>
          <wp:inline distT="0" distB="0" distL="0" distR="0" wp14:anchorId="0C27032D" wp14:editId="0F5A5525">
            <wp:extent cx="4581525" cy="3507259"/>
            <wp:effectExtent l="0" t="0" r="0" b="0"/>
            <wp:docPr id="5342544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4499" name="Imagen 1" descr="Interfaz de usuario gráfica, Texto, Aplicación&#10;&#10;El contenido generado por IA puede ser incorrecto."/>
                    <pic:cNvPicPr/>
                  </pic:nvPicPr>
                  <pic:blipFill>
                    <a:blip r:embed="rId20"/>
                    <a:stretch>
                      <a:fillRect/>
                    </a:stretch>
                  </pic:blipFill>
                  <pic:spPr>
                    <a:xfrm>
                      <a:off x="0" y="0"/>
                      <a:ext cx="4590127" cy="3513844"/>
                    </a:xfrm>
                    <a:prstGeom prst="rect">
                      <a:avLst/>
                    </a:prstGeom>
                  </pic:spPr>
                </pic:pic>
              </a:graphicData>
            </a:graphic>
          </wp:inline>
        </w:drawing>
      </w:r>
    </w:p>
    <w:p w14:paraId="7B2DBE2C" w14:textId="31E6F348" w:rsidR="00CC2E18" w:rsidRDefault="00CC2E18" w:rsidP="00CC2E18">
      <w:pPr>
        <w:pStyle w:val="Descripcin"/>
        <w:jc w:val="center"/>
      </w:pPr>
      <w:r>
        <w:t xml:space="preserve">Ilustración </w:t>
      </w:r>
      <w:r w:rsidR="00DB7A31">
        <w:fldChar w:fldCharType="begin"/>
      </w:r>
      <w:r w:rsidR="00DB7A31">
        <w:instrText xml:space="preserve"> SEQ Ilustración \* ARABIC </w:instrText>
      </w:r>
      <w:r w:rsidR="00DB7A31">
        <w:fldChar w:fldCharType="separate"/>
      </w:r>
      <w:r w:rsidR="00053DC9">
        <w:rPr>
          <w:noProof/>
        </w:rPr>
        <w:t>7</w:t>
      </w:r>
      <w:r w:rsidR="00DB7A31">
        <w:rPr>
          <w:noProof/>
        </w:rPr>
        <w:fldChar w:fldCharType="end"/>
      </w:r>
      <w:r>
        <w:t xml:space="preserve"> Ejemplo de uso de la función de Unión en QGIS</w:t>
      </w:r>
    </w:p>
    <w:p w14:paraId="48C5C704" w14:textId="1F67B6B8" w:rsidR="00314C73" w:rsidRDefault="002C42ED" w:rsidP="003F7225">
      <w:r>
        <w:t>A esta nueva capa se le puede aplicar un nuevo</w:t>
      </w:r>
      <w:r w:rsidR="00314C73">
        <w:t xml:space="preserve"> filtrado</w:t>
      </w:r>
      <w:r>
        <w:t>, quedándonos con</w:t>
      </w:r>
      <w:r w:rsidR="00314C73">
        <w:t xml:space="preserve"> </w:t>
      </w:r>
      <w:r>
        <w:rPr>
          <w:u w:val="single"/>
        </w:rPr>
        <w:t>sólo</w:t>
      </w:r>
      <w:r w:rsidR="00314C73" w:rsidRPr="003D3762">
        <w:rPr>
          <w:u w:val="single"/>
        </w:rPr>
        <w:t xml:space="preserve"> los núcleos poblacionales con</w:t>
      </w:r>
      <w:r w:rsidR="005B4C5C" w:rsidRPr="003D3762">
        <w:rPr>
          <w:u w:val="single"/>
        </w:rPr>
        <w:t xml:space="preserve"> </w:t>
      </w:r>
      <w:r>
        <w:rPr>
          <w:u w:val="single"/>
        </w:rPr>
        <w:t>más</w:t>
      </w:r>
      <w:r w:rsidR="005B4C5C" w:rsidRPr="003D3762">
        <w:rPr>
          <w:u w:val="single"/>
        </w:rPr>
        <w:t xml:space="preserve"> de </w:t>
      </w:r>
      <w:r>
        <w:rPr>
          <w:u w:val="single"/>
        </w:rPr>
        <w:t>9</w:t>
      </w:r>
      <w:r w:rsidR="00314C73" w:rsidRPr="003D3762">
        <w:rPr>
          <w:u w:val="single"/>
        </w:rPr>
        <w:t xml:space="preserve"> habitantes</w:t>
      </w:r>
      <w:r>
        <w:t xml:space="preserve">. Tomamos esta decisión porque la gran </w:t>
      </w:r>
      <w:r>
        <w:lastRenderedPageBreak/>
        <w:t>mayoría de núcleos poblacionales con menos de 10 habitantes carecen de conexión por carreteras convencionales y pueden dar problemas en pasos posteriores. Este filtrado se hace con la expresión</w:t>
      </w:r>
    </w:p>
    <w:p w14:paraId="7BDE166D" w14:textId="73BF579E" w:rsidR="002C42ED" w:rsidRDefault="002C42ED" w:rsidP="002C42ED">
      <w:pPr>
        <w:pStyle w:val="Cdigo"/>
        <w:jc w:val="center"/>
      </w:pPr>
      <w:r>
        <w:t>“POB”&gt;=10</w:t>
      </w:r>
    </w:p>
    <w:p w14:paraId="740BAB2D" w14:textId="537164E7" w:rsidR="002C42ED" w:rsidRDefault="002C42ED" w:rsidP="002C42ED">
      <w:r>
        <w:t>Sin embargo podemos ver en los datos 6 núcleos poblacionales cuyo atributo POB es NULL. Esto se debe a que el INE no tiene datos sobre so población pero el Instituto de Estadística de Madrid los considera como núcleos. No existen registros de población sobre dichos núcleos, por lo que decidimos prescindir de ellos, estos son:</w:t>
      </w:r>
    </w:p>
    <w:p w14:paraId="283F85EE" w14:textId="4612BB48" w:rsidR="002C42ED" w:rsidRDefault="002C42ED" w:rsidP="002C42ED">
      <w:pPr>
        <w:pStyle w:val="Prrafodelista"/>
        <w:numPr>
          <w:ilvl w:val="0"/>
          <w:numId w:val="36"/>
        </w:numPr>
      </w:pPr>
      <w:r>
        <w:t>Cañada del Molino</w:t>
      </w:r>
    </w:p>
    <w:p w14:paraId="51606216" w14:textId="627AC17C" w:rsidR="002C42ED" w:rsidRDefault="002C42ED" w:rsidP="002C42ED">
      <w:pPr>
        <w:pStyle w:val="Prrafodelista"/>
        <w:numPr>
          <w:ilvl w:val="0"/>
          <w:numId w:val="36"/>
        </w:numPr>
      </w:pPr>
      <w:r>
        <w:t>Centro Penitenciario Madrid III</w:t>
      </w:r>
    </w:p>
    <w:p w14:paraId="14C8F2BD" w14:textId="123CB8B4" w:rsidR="002C42ED" w:rsidRDefault="002C42ED" w:rsidP="002C42ED">
      <w:pPr>
        <w:pStyle w:val="Prrafodelista"/>
        <w:numPr>
          <w:ilvl w:val="0"/>
          <w:numId w:val="36"/>
        </w:numPr>
      </w:pPr>
      <w:r>
        <w:t>Cercas de la Encinca</w:t>
      </w:r>
    </w:p>
    <w:p w14:paraId="4B9DF38F" w14:textId="3E58052D" w:rsidR="002C42ED" w:rsidRDefault="002C42ED" w:rsidP="002C42ED">
      <w:pPr>
        <w:pStyle w:val="Prrafodelista"/>
        <w:numPr>
          <w:ilvl w:val="0"/>
          <w:numId w:val="36"/>
        </w:numPr>
      </w:pPr>
      <w:r>
        <w:t>Valdemera</w:t>
      </w:r>
    </w:p>
    <w:p w14:paraId="024D3699" w14:textId="4B2107D4" w:rsidR="002C42ED" w:rsidRDefault="002C42ED" w:rsidP="002C42ED">
      <w:pPr>
        <w:pStyle w:val="Prrafodelista"/>
        <w:numPr>
          <w:ilvl w:val="0"/>
          <w:numId w:val="36"/>
        </w:numPr>
      </w:pPr>
      <w:r>
        <w:t>Umbría de Tórtolas</w:t>
      </w:r>
    </w:p>
    <w:p w14:paraId="30529ADB" w14:textId="474FD272" w:rsidR="002C42ED" w:rsidRPr="002C42ED" w:rsidRDefault="002C42ED" w:rsidP="002C42ED">
      <w:pPr>
        <w:pStyle w:val="Prrafodelista"/>
        <w:numPr>
          <w:ilvl w:val="0"/>
          <w:numId w:val="36"/>
        </w:numPr>
      </w:pPr>
      <w:r>
        <w:t>Quintana</w:t>
      </w:r>
    </w:p>
    <w:p w14:paraId="0A5CC272" w14:textId="2506DFAB" w:rsidR="00CC2E18" w:rsidRPr="00CC2E18" w:rsidRDefault="0042117F" w:rsidP="003F7225">
      <w:r>
        <w:t xml:space="preserve">Esta última operación de filtrado deja el dataset con un total de 468 elementos </w:t>
      </w:r>
    </w:p>
    <w:p w14:paraId="4B08A944" w14:textId="77777777" w:rsidR="00146AE4" w:rsidRDefault="00F45C19" w:rsidP="00983D19">
      <w:pPr>
        <w:keepNext/>
        <w:jc w:val="center"/>
      </w:pPr>
      <w:r>
        <w:rPr>
          <w:noProof/>
        </w:rPr>
        <w:drawing>
          <wp:inline distT="0" distB="0" distL="0" distR="0" wp14:anchorId="1F0D6A0F" wp14:editId="29F29E4D">
            <wp:extent cx="5400040" cy="2018274"/>
            <wp:effectExtent l="0" t="0" r="0" b="1270"/>
            <wp:docPr id="1077631502" name="Imagen 12"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1502" name="Imagen 12" descr="Imagen que contiene Map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018274"/>
                    </a:xfrm>
                    <a:prstGeom prst="rect">
                      <a:avLst/>
                    </a:prstGeom>
                    <a:noFill/>
                    <a:ln>
                      <a:noFill/>
                    </a:ln>
                  </pic:spPr>
                </pic:pic>
              </a:graphicData>
            </a:graphic>
          </wp:inline>
        </w:drawing>
      </w:r>
    </w:p>
    <w:p w14:paraId="55BBA629" w14:textId="686B48FA" w:rsidR="00052590" w:rsidRDefault="00146AE4" w:rsidP="00146AE4">
      <w:pPr>
        <w:pStyle w:val="Descripcin"/>
        <w:jc w:val="center"/>
      </w:pPr>
      <w:bookmarkStart w:id="32" w:name="_Toc207821790"/>
      <w:r>
        <w:t xml:space="preserve">Ilustración </w:t>
      </w:r>
      <w:r w:rsidR="00DB7A31">
        <w:fldChar w:fldCharType="begin"/>
      </w:r>
      <w:r w:rsidR="00DB7A31">
        <w:instrText xml:space="preserve"> SEQ Ilustración \* ARABIC </w:instrText>
      </w:r>
      <w:r w:rsidR="00DB7A31">
        <w:fldChar w:fldCharType="separate"/>
      </w:r>
      <w:r w:rsidR="00053DC9">
        <w:rPr>
          <w:noProof/>
        </w:rPr>
        <w:t>8</w:t>
      </w:r>
      <w:r w:rsidR="00DB7A31">
        <w:rPr>
          <w:noProof/>
        </w:rPr>
        <w:fldChar w:fldCharType="end"/>
      </w:r>
      <w:r>
        <w:t xml:space="preserve"> Proceso de filtrado de núcleos poblacionales</w:t>
      </w:r>
      <w:bookmarkEnd w:id="32"/>
    </w:p>
    <w:p w14:paraId="68F24F96" w14:textId="728C9AD8" w:rsidR="00F45C19" w:rsidRPr="00C00E66" w:rsidRDefault="00C00E66" w:rsidP="00C00E66">
      <w:pPr>
        <w:pStyle w:val="Ttulo3"/>
      </w:pPr>
      <w:bookmarkStart w:id="33" w:name="_Toc207877186"/>
      <w:r w:rsidRPr="00C00E66">
        <w:t xml:space="preserve">4.3.2. </w:t>
      </w:r>
      <w:r w:rsidR="00F45C19" w:rsidRPr="00C00E66">
        <w:t>Obtención de los centroides</w:t>
      </w:r>
      <w:bookmarkEnd w:id="33"/>
      <w:r>
        <w:t xml:space="preserve"> de los núcleos poblacionales</w:t>
      </w:r>
    </w:p>
    <w:p w14:paraId="2B739EB1" w14:textId="608A4BA5" w:rsidR="0042117F" w:rsidRDefault="00F45C19" w:rsidP="003F7225">
      <w:r>
        <w:t>Como se puede observar, este dataset contiene datos georreferenciados de cada núcleo poblacional en</w:t>
      </w:r>
      <w:r w:rsidR="005C5CB8">
        <w:t xml:space="preserve"> forma de delimitaciones geográficas</w:t>
      </w:r>
      <w:r w:rsidR="00146AE4">
        <w:t xml:space="preserve">. Esta representación es importante pero no nos sirve para las operaciones que </w:t>
      </w:r>
      <w:r w:rsidR="0042117F">
        <w:t xml:space="preserve">debemos </w:t>
      </w:r>
      <w:r w:rsidR="00146AE4">
        <w:t>llevar a cabo</w:t>
      </w:r>
      <w:r w:rsidR="0042117F">
        <w:t>.</w:t>
      </w:r>
    </w:p>
    <w:p w14:paraId="195C221F" w14:textId="122CD1AE" w:rsidR="00146AE4" w:rsidRDefault="0042117F" w:rsidP="003F7225">
      <w:r>
        <w:t>En pasos posteriores es necesario establecer un punto de origen y un punto de destino para calcular distancias en la Routes API de Google, para esto debemos designar a cada núcleo poblacional un punto que sirva como referencia</w:t>
      </w:r>
      <w:r w:rsidR="00C96664">
        <w:t>. Este punto resultante obviamente heredará todos los atributos del dataset original para los pasos posteriores.</w:t>
      </w:r>
    </w:p>
    <w:p w14:paraId="04353794" w14:textId="044689BB" w:rsidR="00C96664" w:rsidRDefault="00146AE4" w:rsidP="003F7225">
      <w:r>
        <w:t>Origin</w:t>
      </w:r>
      <w:r w:rsidR="00904DEA">
        <w:t>almente se planteó el uso de la herramienta Centroides, pero rápidamente se puede llegar a la conclusión de que muchos núcleos poblacionales tienen formas no convexas, haciendo que el centroide caiga fuera del núcleo.</w:t>
      </w:r>
      <w:r w:rsidR="00C96664">
        <w:t xml:space="preserve"> </w:t>
      </w:r>
    </w:p>
    <w:p w14:paraId="394D6C6A" w14:textId="1F663D51" w:rsidR="00C96664" w:rsidRDefault="00C96664" w:rsidP="00C96664">
      <w:pPr>
        <w:keepNext/>
        <w:jc w:val="center"/>
      </w:pPr>
    </w:p>
    <w:p w14:paraId="492BD613" w14:textId="217AF58C" w:rsidR="00C96664" w:rsidRDefault="00C96664" w:rsidP="00C96664">
      <w:pPr>
        <w:pStyle w:val="Descripcin"/>
        <w:jc w:val="center"/>
      </w:pPr>
      <w:bookmarkStart w:id="34" w:name="_Ref207882572"/>
      <w:bookmarkStart w:id="35" w:name="_Ref207882558"/>
      <w:r>
        <w:t xml:space="preserve">Ilustración </w:t>
      </w:r>
      <w:r w:rsidR="00DB7A31">
        <w:fldChar w:fldCharType="begin"/>
      </w:r>
      <w:r w:rsidR="00DB7A31">
        <w:instrText xml:space="preserve"> SEQ Ilustración \* ARABIC </w:instrText>
      </w:r>
      <w:r w:rsidR="00DB7A31">
        <w:fldChar w:fldCharType="separate"/>
      </w:r>
      <w:r w:rsidR="00053DC9">
        <w:rPr>
          <w:noProof/>
        </w:rPr>
        <w:t>9</w:t>
      </w:r>
      <w:r w:rsidR="00DB7A31">
        <w:rPr>
          <w:noProof/>
        </w:rPr>
        <w:fldChar w:fldCharType="end"/>
      </w:r>
      <w:bookmarkEnd w:id="34"/>
      <w:r>
        <w:t xml:space="preserve"> Ejemplo de centroides en núcleos poblacionales no convexos</w:t>
      </w:r>
      <w:bookmarkEnd w:id="35"/>
    </w:p>
    <w:p w14:paraId="317027AA" w14:textId="77777777" w:rsidR="00C96664" w:rsidRDefault="00904DEA" w:rsidP="003F7225">
      <w:r>
        <w:t>Para evitar futuras complicaciones elegimos utilizar la herramienta Punto en superficie, la cual devuelve una dataset de puntos que, aunque no sean centroides de los núcleos poblacionales, está garantizado que se encuentra dentro de la delimitación de este.</w:t>
      </w:r>
    </w:p>
    <w:p w14:paraId="62C18BB9" w14:textId="04A11ADA" w:rsidR="00C96664" w:rsidRDefault="00C96664" w:rsidP="003F7225">
      <w:r>
        <w:t xml:space="preserve">En la </w:t>
      </w:r>
      <w:r>
        <w:fldChar w:fldCharType="begin"/>
      </w:r>
      <w:r>
        <w:instrText xml:space="preserve"> REF _Ref207882572 \h </w:instrText>
      </w:r>
      <w:r>
        <w:fldChar w:fldCharType="separate"/>
      </w:r>
      <w:r w:rsidR="00053DC9">
        <w:t xml:space="preserve">Ilustración </w:t>
      </w:r>
      <w:r w:rsidR="00053DC9">
        <w:rPr>
          <w:noProof/>
        </w:rPr>
        <w:t>9</w:t>
      </w:r>
      <w:r>
        <w:fldChar w:fldCharType="end"/>
      </w:r>
      <w:r>
        <w:t xml:space="preserve"> se puede ver la diferencia entre los puntos resultantes de una herramienta y otra en núcleos poblacionales con formas no convexas y geometrías más complejas, </w:t>
      </w:r>
      <w:r w:rsidR="00FD568F">
        <w:t>el punto rojo es el resultante de la herramienta Centroides y queda completamente fuera de la delimitación del núcleo, en cambio el punto verde se obtiene con la herramienta Punto en superficie y es notablemente más representativo del núcleo</w:t>
      </w:r>
    </w:p>
    <w:p w14:paraId="0A8D0D6A" w14:textId="515C7356" w:rsidR="00904DEA" w:rsidRDefault="00C96664" w:rsidP="003F7225">
      <w:r w:rsidRPr="00C96664">
        <w:rPr>
          <w:noProof/>
        </w:rPr>
        <w:drawing>
          <wp:inline distT="0" distB="0" distL="0" distR="0" wp14:anchorId="071271E7" wp14:editId="326A3F81">
            <wp:extent cx="5400040" cy="2790825"/>
            <wp:effectExtent l="0" t="0" r="0" b="9525"/>
            <wp:docPr id="1373427253"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7253" name="Imagen 1" descr="Mapa&#10;&#10;El contenido generado por IA puede ser incorrecto."/>
                    <pic:cNvPicPr/>
                  </pic:nvPicPr>
                  <pic:blipFill>
                    <a:blip r:embed="rId22"/>
                    <a:stretch>
                      <a:fillRect/>
                    </a:stretch>
                  </pic:blipFill>
                  <pic:spPr>
                    <a:xfrm>
                      <a:off x="0" y="0"/>
                      <a:ext cx="5400040" cy="2790825"/>
                    </a:xfrm>
                    <a:prstGeom prst="rect">
                      <a:avLst/>
                    </a:prstGeom>
                  </pic:spPr>
                </pic:pic>
              </a:graphicData>
            </a:graphic>
          </wp:inline>
        </w:drawing>
      </w:r>
    </w:p>
    <w:p w14:paraId="0B0AFE6F" w14:textId="711E7955" w:rsidR="00904DEA" w:rsidRDefault="00904DEA" w:rsidP="003F7225">
      <w:r>
        <w:t xml:space="preserve">En pasos posteriores se tuvo que hacer backtracking a este punto para añadir varios cambios al dataset que </w:t>
      </w:r>
      <w:r w:rsidR="00FD568F">
        <w:t xml:space="preserve">en su momento no se contemplaron pero </w:t>
      </w:r>
      <w:r>
        <w:t>se necesitan para pasos posteriores:</w:t>
      </w:r>
    </w:p>
    <w:p w14:paraId="32AF7A6F" w14:textId="36DA55BC" w:rsidR="00FD568F" w:rsidRDefault="00FD568F" w:rsidP="003F7225">
      <w:pPr>
        <w:rPr>
          <w:b/>
          <w:bCs/>
        </w:rPr>
      </w:pPr>
      <w:r>
        <w:rPr>
          <w:b/>
          <w:bCs/>
        </w:rPr>
        <w:t>Ajuste de centroides a la carretera más cercana</w:t>
      </w:r>
    </w:p>
    <w:p w14:paraId="61CCC39C" w14:textId="38CEBEB9" w:rsidR="001140DF" w:rsidRDefault="001140DF" w:rsidP="003F7225">
      <w:r>
        <w:t xml:space="preserve">En el punto 4.1. Obtención de los datos iniciales mencionamos un dataset que contiene la </w:t>
      </w:r>
      <w:r w:rsidRPr="00DB7A31">
        <w:rPr>
          <w:u w:val="single"/>
        </w:rPr>
        <w:t>red de carreteras de la Comunidad de Madrid</w:t>
      </w:r>
      <w:r>
        <w:t xml:space="preserve"> publicado por el Instituto Geográfico Nacional. Este dataset lo debemos procesar ligeramente para poder ajustar los centroides del paso anterior a la carretera más cercana a ellos. Esto lo hacemos para corregir centroides que se hayan generado en zonas despobladas y sin red de carreteras cercana</w:t>
      </w:r>
      <w:r w:rsidR="00DB7A31">
        <w:t>, asegurándonos de que en pasos posteriores no genere ningún tipo de fallo:</w:t>
      </w:r>
    </w:p>
    <w:p w14:paraId="7C59DCFC" w14:textId="3A84EF0F" w:rsidR="00DB7A31" w:rsidRDefault="00DB7A31" w:rsidP="003F7225">
      <w:r>
        <w:t xml:space="preserve">El primer paso para procesar esta red de carreteras es quedarnos solo con las </w:t>
      </w:r>
      <w:r w:rsidRPr="00DB7A31">
        <w:rPr>
          <w:u w:val="single"/>
        </w:rPr>
        <w:t>carreteras dentro de los núcleos poblacionales</w:t>
      </w:r>
      <w:r>
        <w:t xml:space="preserve">, esto se consigue utilizando la herramienta Cortar que elimina cualquier geometría fuera de la delimitación de los núcleos poblacionales. Como se puede ver en la </w:t>
      </w:r>
      <w:r>
        <w:fldChar w:fldCharType="begin"/>
      </w:r>
      <w:r>
        <w:instrText xml:space="preserve"> REF _Ref207884441 \h </w:instrText>
      </w:r>
      <w:r>
        <w:fldChar w:fldCharType="separate"/>
      </w:r>
      <w:r w:rsidR="00053DC9">
        <w:t xml:space="preserve">Ilustración </w:t>
      </w:r>
      <w:r w:rsidR="00053DC9">
        <w:rPr>
          <w:noProof/>
        </w:rPr>
        <w:t>10</w:t>
      </w:r>
      <w:r>
        <w:fldChar w:fldCharType="end"/>
      </w:r>
      <w:r>
        <w:t>, queda una capa más limpia y sin geometrías que no vamos a utilizar.</w:t>
      </w:r>
    </w:p>
    <w:p w14:paraId="4DC2191C" w14:textId="77777777" w:rsidR="00DB7A31" w:rsidRDefault="00DB7A31" w:rsidP="00DB7A31">
      <w:pPr>
        <w:keepNext/>
        <w:jc w:val="center"/>
      </w:pPr>
      <w:r>
        <w:rPr>
          <w:noProof/>
        </w:rPr>
        <w:lastRenderedPageBreak/>
        <w:drawing>
          <wp:inline distT="0" distB="0" distL="0" distR="0" wp14:anchorId="0149D669" wp14:editId="1F4A9005">
            <wp:extent cx="5400675" cy="2238375"/>
            <wp:effectExtent l="0" t="0" r="9525" b="9525"/>
            <wp:docPr id="1929310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2238375"/>
                    </a:xfrm>
                    <a:prstGeom prst="rect">
                      <a:avLst/>
                    </a:prstGeom>
                    <a:noFill/>
                    <a:ln>
                      <a:noFill/>
                    </a:ln>
                  </pic:spPr>
                </pic:pic>
              </a:graphicData>
            </a:graphic>
          </wp:inline>
        </w:drawing>
      </w:r>
    </w:p>
    <w:p w14:paraId="4604C639" w14:textId="42D28F59" w:rsidR="00DB7A31" w:rsidRDefault="00DB7A31" w:rsidP="00DB7A31">
      <w:pPr>
        <w:pStyle w:val="Descripcin"/>
        <w:jc w:val="center"/>
      </w:pPr>
      <w:bookmarkStart w:id="36" w:name="_Ref207884441"/>
      <w:r>
        <w:t xml:space="preserve">Ilustración </w:t>
      </w:r>
      <w:r>
        <w:fldChar w:fldCharType="begin"/>
      </w:r>
      <w:r>
        <w:instrText xml:space="preserve"> SEQ Ilustración \* ARABIC </w:instrText>
      </w:r>
      <w:r>
        <w:fldChar w:fldCharType="separate"/>
      </w:r>
      <w:r w:rsidR="00053DC9">
        <w:rPr>
          <w:noProof/>
        </w:rPr>
        <w:t>10</w:t>
      </w:r>
      <w:r>
        <w:rPr>
          <w:noProof/>
        </w:rPr>
        <w:fldChar w:fldCharType="end"/>
      </w:r>
      <w:bookmarkEnd w:id="36"/>
      <w:r>
        <w:t xml:space="preserve"> Carreteras antes y despues del uso de la herramienta Cortar</w:t>
      </w:r>
    </w:p>
    <w:p w14:paraId="7AC1665A" w14:textId="235E033E" w:rsidR="00DB7A31" w:rsidRDefault="00DB7A31" w:rsidP="00DB7A31">
      <w:r>
        <w:t xml:space="preserve">El siguiente paso es </w:t>
      </w:r>
      <w:r w:rsidR="00125152">
        <w:t>mover el centroide de cada núcleo poblacional a la carretera más cercana dentro de los límites del núcleo, esta operación a simple vista parece sencilla, ya que QGIS tiene una herramienta llamada “Ajustar geometrías a capa” que permite mover puntos de una capa al elemento más cercano de otra capa.</w:t>
      </w:r>
    </w:p>
    <w:p w14:paraId="426174E5" w14:textId="77777777" w:rsidR="00430579" w:rsidRDefault="00125152" w:rsidP="00DB7A31">
      <w:r>
        <w:t xml:space="preserve">Sin </w:t>
      </w:r>
      <w:r w:rsidR="00430579">
        <w:t>embargo,</w:t>
      </w:r>
      <w:r>
        <w:t xml:space="preserve"> la operación que queremos realizar viene con una condición extra: La carretera a la que se ajusta no debe estar en otro núcleo poblacional. Esta condición no parece muy </w:t>
      </w:r>
      <w:r w:rsidR="00430579">
        <w:t>relevante, pero exige una operación que no permite ninguna herramienta de QGIS, por lo que utilizamos un plugin externo que nos lo permita.</w:t>
      </w:r>
    </w:p>
    <w:p w14:paraId="3098B77F" w14:textId="30FB477E" w:rsidR="003A7AAE" w:rsidRDefault="00430579" w:rsidP="00DB7A31">
      <w:r>
        <w:t>El primer paso para este proceso es el uso de la herramienta “Unir atributos por localización”, añadiendo a cada carretera el atributo CDTNUCLEO del núcleo poblacional en el que se encuentra, esto permite fácilmente identificar si una carretera est</w:t>
      </w:r>
      <w:r w:rsidR="003A7AAE">
        <w:t>á en el mismo núcleo.</w:t>
      </w:r>
    </w:p>
    <w:p w14:paraId="041A8C53" w14:textId="71464006" w:rsidR="003A7AAE" w:rsidRDefault="003A7AAE" w:rsidP="00DB7A31">
      <w:r>
        <w:t xml:space="preserve">El segundo paso es el uso del plugin externo ProcessX </w:t>
      </w:r>
      <w:sdt>
        <w:sdtPr>
          <w:id w:val="-698540475"/>
          <w:citation/>
        </w:sdtPr>
        <w:sdtContent>
          <w:r>
            <w:fldChar w:fldCharType="begin"/>
          </w:r>
          <w:r>
            <w:instrText xml:space="preserve"> CITATION Mar \l 3082 </w:instrText>
          </w:r>
          <w:r>
            <w:fldChar w:fldCharType="separate"/>
          </w:r>
          <w:r w:rsidR="00DD191E" w:rsidRPr="00DD191E">
            <w:rPr>
              <w:noProof/>
            </w:rPr>
            <w:t>[23]</w:t>
          </w:r>
          <w:r>
            <w:fldChar w:fldCharType="end"/>
          </w:r>
        </w:sdtContent>
      </w:sdt>
      <w:r>
        <w:t>, el cual cuenta con una herramienta llamada “Snap Vertices to Nearest Points by Condition” semejante a “Ajustar geometrías a capa”, pero que permite añadir la condición de que solo se ajuste si comparten un atributo.</w:t>
      </w:r>
    </w:p>
    <w:p w14:paraId="1FB96983" w14:textId="7E6705B7" w:rsidR="008810CC" w:rsidRDefault="008810CC" w:rsidP="00DB7A31">
      <w:r>
        <w:t xml:space="preserve">En la </w:t>
      </w:r>
      <w:r>
        <w:fldChar w:fldCharType="begin"/>
      </w:r>
      <w:r>
        <w:instrText xml:space="preserve"> REF _Ref207886508 \h </w:instrText>
      </w:r>
      <w:r>
        <w:fldChar w:fldCharType="separate"/>
      </w:r>
      <w:r w:rsidR="00053DC9">
        <w:t xml:space="preserve">Ilustración </w:t>
      </w:r>
      <w:r w:rsidR="00053DC9">
        <w:rPr>
          <w:noProof/>
        </w:rPr>
        <w:t>11</w:t>
      </w:r>
      <w:r>
        <w:fldChar w:fldCharType="end"/>
      </w:r>
      <w:r>
        <w:t xml:space="preserve"> se puede ver un ejemplo del funcionamiento de esta herramienta y por qué </w:t>
      </w:r>
      <w:r w:rsidR="00BF70D9">
        <w:t xml:space="preserve">es necesaria: El punto naranja es el centroide obtenido para el núcleo poblacional rojo, la herramienta “Ajustar geometrías a capa” ajustaría el punto a la carretera más cercana, señalada por la línea roja, la </w:t>
      </w:r>
      <w:r w:rsidR="003A1D48">
        <w:t>cual pertenece a otro núcleo poblacional,</w:t>
      </w:r>
      <w:r w:rsidR="00BF70D9">
        <w:t xml:space="preserve"> mientras que con la herramienta </w:t>
      </w:r>
      <w:r w:rsidR="003A1D48">
        <w:t>“Snap Vertices to Nearest Points by Condition” el punto verde resultante se encuentra realmente en la carretera más cercana dentro del mismo núcleo poblacional, exactamente lo que necesitamos.</w:t>
      </w:r>
    </w:p>
    <w:p w14:paraId="1A79C55C" w14:textId="20EE13CC" w:rsidR="003A7AAE" w:rsidRPr="00DB7A31" w:rsidRDefault="008810CC" w:rsidP="00DB7A31">
      <w:r>
        <w:t xml:space="preserve"> </w:t>
      </w:r>
    </w:p>
    <w:p w14:paraId="74752BDC" w14:textId="77777777" w:rsidR="00A052C7" w:rsidRDefault="00A052C7" w:rsidP="00983D19">
      <w:pPr>
        <w:keepNext/>
        <w:jc w:val="center"/>
      </w:pPr>
      <w:r>
        <w:rPr>
          <w:noProof/>
        </w:rPr>
        <w:lastRenderedPageBreak/>
        <w:drawing>
          <wp:inline distT="0" distB="0" distL="0" distR="0" wp14:anchorId="55F67CFB" wp14:editId="35418EA0">
            <wp:extent cx="4859079" cy="3457444"/>
            <wp:effectExtent l="0" t="0" r="0" b="0"/>
            <wp:docPr id="19057846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9419" cy="3464801"/>
                    </a:xfrm>
                    <a:prstGeom prst="rect">
                      <a:avLst/>
                    </a:prstGeom>
                    <a:noFill/>
                    <a:ln>
                      <a:noFill/>
                    </a:ln>
                  </pic:spPr>
                </pic:pic>
              </a:graphicData>
            </a:graphic>
          </wp:inline>
        </w:drawing>
      </w:r>
    </w:p>
    <w:p w14:paraId="1B068374" w14:textId="7C0ED68D" w:rsidR="00A052C7" w:rsidRDefault="00A052C7" w:rsidP="00A052C7">
      <w:pPr>
        <w:pStyle w:val="Descripcin"/>
        <w:jc w:val="center"/>
      </w:pPr>
      <w:bookmarkStart w:id="37" w:name="_Ref207886508"/>
      <w:bookmarkStart w:id="38" w:name="_Toc207821791"/>
      <w:r>
        <w:t xml:space="preserve">Ilustración </w:t>
      </w:r>
      <w:r w:rsidR="00DB7A31">
        <w:fldChar w:fldCharType="begin"/>
      </w:r>
      <w:r w:rsidR="00DB7A31">
        <w:instrText xml:space="preserve"> SEQ Ilustración \* ARABIC </w:instrText>
      </w:r>
      <w:r w:rsidR="00DB7A31">
        <w:fldChar w:fldCharType="separate"/>
      </w:r>
      <w:r w:rsidR="00053DC9">
        <w:rPr>
          <w:noProof/>
        </w:rPr>
        <w:t>11</w:t>
      </w:r>
      <w:r w:rsidR="00DB7A31">
        <w:rPr>
          <w:noProof/>
        </w:rPr>
        <w:fldChar w:fldCharType="end"/>
      </w:r>
      <w:bookmarkEnd w:id="37"/>
      <w:r>
        <w:t xml:space="preserve"> Ajuste de centroide a carretera</w:t>
      </w:r>
      <w:bookmarkEnd w:id="38"/>
    </w:p>
    <w:p w14:paraId="15550227" w14:textId="17F43417" w:rsidR="003A1D48" w:rsidRPr="003A1D48" w:rsidRDefault="003A1D48" w:rsidP="003A1D48">
      <w:pPr>
        <w:rPr>
          <w:b/>
          <w:bCs/>
        </w:rPr>
      </w:pPr>
      <w:r>
        <w:rPr>
          <w:b/>
          <w:bCs/>
        </w:rPr>
        <w:t>Desplazamiento manual de centroides puntuales</w:t>
      </w:r>
    </w:p>
    <w:p w14:paraId="14930C9D" w14:textId="77777777" w:rsidR="000B2E18" w:rsidRDefault="00933B67" w:rsidP="003A1D48">
      <w:r>
        <w:t>Un total de</w:t>
      </w:r>
      <w:r w:rsidR="00A052C7">
        <w:t xml:space="preserve"> núcleos poblacionales se encuentran prácticam</w:t>
      </w:r>
      <w:r w:rsidR="00983D19">
        <w:t>ente incomunicados en lo que respecta a transporte público</w:t>
      </w:r>
      <w:r>
        <w:t xml:space="preserve">, implicando que es posible una ruta que utiliza transporte </w:t>
      </w:r>
      <w:r w:rsidR="000B2E18">
        <w:t>público,</w:t>
      </w:r>
      <w:r>
        <w:t xml:space="preserve"> pero conlleva un trayecto a pie demasiado largo hasta la parada de metro o bus.</w:t>
      </w:r>
      <w:r w:rsidR="000B2E18">
        <w:t xml:space="preserve"> Routes API de Google a la hora de calcular un trayecto, si uno de los puntos no está cerca de una carretera calcula el tiempo que tardaría en llegar andando a la parada de transporte público más cercana, pero esta “tolerancia” a puntos en posiciones atípicas parece ser limitada.</w:t>
      </w:r>
    </w:p>
    <w:p w14:paraId="23DED207" w14:textId="5DDE77C6" w:rsidR="00B920B8" w:rsidRDefault="00933B67" w:rsidP="003A1D48">
      <w:r>
        <w:t xml:space="preserve">La cantidad de núcleos afectados es lo suficientemente pequeña como para poder hacer la modificación de la posición de los núcleos a mano. </w:t>
      </w:r>
      <w:r w:rsidR="000B2E18">
        <w:t xml:space="preserve">Después de este proceso, </w:t>
      </w:r>
      <w:r w:rsidR="00B920B8">
        <w:t>calculamos mediante la función get_penalization()  de Python las distancias de los núcleos desplazados para poder utilizar esta información más tarde y poder tener en cuenta que estos núcleos realmente tienen una distancia y duración de viaje mayor a la que refleja el resultado.</w:t>
      </w:r>
    </w:p>
    <w:p w14:paraId="33B57318" w14:textId="77777777" w:rsidR="00B920B8" w:rsidRDefault="00B920B8" w:rsidP="00B920B8">
      <w:pPr>
        <w:keepNext/>
      </w:pPr>
      <w:r>
        <w:rPr>
          <w:noProof/>
        </w:rPr>
        <w:lastRenderedPageBreak/>
        <mc:AlternateContent>
          <mc:Choice Requires="wps">
            <w:drawing>
              <wp:inline distT="0" distB="0" distL="0" distR="0" wp14:anchorId="794BD9B3" wp14:editId="33EF0936">
                <wp:extent cx="5379085" cy="3086100"/>
                <wp:effectExtent l="0" t="0" r="12065" b="19050"/>
                <wp:docPr id="988689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3086100"/>
                        </a:xfrm>
                        <a:prstGeom prst="rect">
                          <a:avLst/>
                        </a:prstGeom>
                        <a:solidFill>
                          <a:srgbClr val="002060">
                            <a:alpha val="19000"/>
                          </a:srgbClr>
                        </a:solidFill>
                        <a:ln w="9525">
                          <a:solidFill>
                            <a:srgbClr val="000000"/>
                          </a:solidFill>
                          <a:miter lim="800000"/>
                          <a:headEnd/>
                          <a:tailEnd/>
                        </a:ln>
                        <a:effectLst>
                          <a:softEdge rad="50800"/>
                        </a:effectLst>
                      </wps:spPr>
                      <wps:txbx>
                        <w:txbxContent>
                          <w:p w14:paraId="11BAC9FC"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b/>
                                <w:bCs/>
                                <w:color w:val="0000FF"/>
                                <w:kern w:val="0"/>
                                <w:sz w:val="20"/>
                                <w:szCs w:val="20"/>
                                <w:lang w:eastAsia="es-ES"/>
                                <w14:ligatures w14:val="none"/>
                              </w:rPr>
                              <w:t>def</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color w:val="FF00FF"/>
                                <w:kern w:val="0"/>
                                <w:sz w:val="20"/>
                                <w:szCs w:val="20"/>
                                <w:lang w:eastAsia="es-ES"/>
                                <w14:ligatures w14:val="none"/>
                              </w:rPr>
                              <w:t>get_penalization</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new</w:t>
                            </w:r>
                            <w:r w:rsidRPr="00B920B8">
                              <w:rPr>
                                <w:rFonts w:ascii="Courier New" w:eastAsia="Times New Roman" w:hAnsi="Courier New" w:cs="Courier New"/>
                                <w:b/>
                                <w:bCs/>
                                <w:color w:val="000080"/>
                                <w:kern w:val="0"/>
                                <w:sz w:val="20"/>
                                <w:szCs w:val="20"/>
                                <w:lang w:eastAsia="es-ES"/>
                                <w14:ligatures w14:val="none"/>
                              </w:rPr>
                              <w:t>):</w:t>
                            </w:r>
                          </w:p>
                          <w:p w14:paraId="45E38A42"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old_layer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project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mapLayersByName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453BEB48"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old_features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880088"/>
                                <w:kern w:val="0"/>
                                <w:sz w:val="20"/>
                                <w:szCs w:val="20"/>
                                <w:lang w:eastAsia="es-ES"/>
                                <w14:ligatures w14:val="none"/>
                              </w:rPr>
                              <w:t>list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old_layer</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getFeatures</w:t>
                            </w:r>
                            <w:r w:rsidRPr="00B920B8">
                              <w:rPr>
                                <w:rFonts w:ascii="Courier New" w:eastAsia="Times New Roman" w:hAnsi="Courier New" w:cs="Courier New"/>
                                <w:b/>
                                <w:bCs/>
                                <w:color w:val="000080"/>
                                <w:kern w:val="0"/>
                                <w:sz w:val="20"/>
                                <w:szCs w:val="20"/>
                                <w:lang w:eastAsia="es-ES"/>
                                <w14:ligatures w14:val="none"/>
                              </w:rPr>
                              <w:t>())</w:t>
                            </w:r>
                          </w:p>
                          <w:p w14:paraId="26BDF2D0"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new_layer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project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mapLayersByName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6018DE3E"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new_features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880088"/>
                                <w:kern w:val="0"/>
                                <w:sz w:val="20"/>
                                <w:szCs w:val="20"/>
                                <w:lang w:eastAsia="es-ES"/>
                                <w14:ligatures w14:val="none"/>
                              </w:rPr>
                              <w:t>list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new_layer</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getFeatures</w:t>
                            </w:r>
                            <w:r w:rsidRPr="00B920B8">
                              <w:rPr>
                                <w:rFonts w:ascii="Courier New" w:eastAsia="Times New Roman" w:hAnsi="Courier New" w:cs="Courier New"/>
                                <w:b/>
                                <w:bCs/>
                                <w:color w:val="000080"/>
                                <w:kern w:val="0"/>
                                <w:sz w:val="20"/>
                                <w:szCs w:val="20"/>
                                <w:lang w:eastAsia="es-ES"/>
                                <w14:ligatures w14:val="none"/>
                              </w:rPr>
                              <w:t>())</w:t>
                            </w:r>
                          </w:p>
                          <w:p w14:paraId="3512D1B5"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2E03D6C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penalizations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p>
                          <w:p w14:paraId="6453A22D"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77818B4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for</w:t>
                            </w:r>
                            <w:r w:rsidRPr="00B920B8">
                              <w:rPr>
                                <w:rFonts w:ascii="Courier New" w:eastAsia="Times New Roman" w:hAnsi="Courier New" w:cs="Courier New"/>
                                <w:color w:val="000000"/>
                                <w:kern w:val="0"/>
                                <w:sz w:val="20"/>
                                <w:szCs w:val="20"/>
                                <w:lang w:eastAsia="es-ES"/>
                                <w14:ligatures w14:val="none"/>
                              </w:rPr>
                              <w:t xml:space="preserve"> old_feature </w:t>
                            </w:r>
                            <w:r w:rsidRPr="00B920B8">
                              <w:rPr>
                                <w:rFonts w:ascii="Courier New" w:eastAsia="Times New Roman" w:hAnsi="Courier New" w:cs="Courier New"/>
                                <w:b/>
                                <w:bCs/>
                                <w:color w:val="0000FF"/>
                                <w:kern w:val="0"/>
                                <w:sz w:val="20"/>
                                <w:szCs w:val="20"/>
                                <w:lang w:eastAsia="es-ES"/>
                                <w14:ligatures w14:val="none"/>
                              </w:rPr>
                              <w:t>in</w:t>
                            </w:r>
                            <w:r w:rsidRPr="00B920B8">
                              <w:rPr>
                                <w:rFonts w:ascii="Courier New" w:eastAsia="Times New Roman" w:hAnsi="Courier New" w:cs="Courier New"/>
                                <w:color w:val="000000"/>
                                <w:kern w:val="0"/>
                                <w:sz w:val="20"/>
                                <w:szCs w:val="20"/>
                                <w:lang w:eastAsia="es-ES"/>
                                <w14:ligatures w14:val="none"/>
                              </w:rPr>
                              <w:t xml:space="preserve"> old_features</w:t>
                            </w:r>
                            <w:r w:rsidRPr="00B920B8">
                              <w:rPr>
                                <w:rFonts w:ascii="Courier New" w:eastAsia="Times New Roman" w:hAnsi="Courier New" w:cs="Courier New"/>
                                <w:b/>
                                <w:bCs/>
                                <w:color w:val="000080"/>
                                <w:kern w:val="0"/>
                                <w:sz w:val="20"/>
                                <w:szCs w:val="20"/>
                                <w:lang w:eastAsia="es-ES"/>
                                <w14:ligatures w14:val="none"/>
                              </w:rPr>
                              <w:t>:</w:t>
                            </w:r>
                          </w:p>
                          <w:p w14:paraId="3FC961C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for</w:t>
                            </w:r>
                            <w:r w:rsidRPr="00B920B8">
                              <w:rPr>
                                <w:rFonts w:ascii="Courier New" w:eastAsia="Times New Roman" w:hAnsi="Courier New" w:cs="Courier New"/>
                                <w:color w:val="000000"/>
                                <w:kern w:val="0"/>
                                <w:sz w:val="20"/>
                                <w:szCs w:val="20"/>
                                <w:lang w:eastAsia="es-ES"/>
                                <w14:ligatures w14:val="none"/>
                              </w:rPr>
                              <w:t xml:space="preserve"> new_feature </w:t>
                            </w:r>
                            <w:r w:rsidRPr="00B920B8">
                              <w:rPr>
                                <w:rFonts w:ascii="Courier New" w:eastAsia="Times New Roman" w:hAnsi="Courier New" w:cs="Courier New"/>
                                <w:b/>
                                <w:bCs/>
                                <w:color w:val="0000FF"/>
                                <w:kern w:val="0"/>
                                <w:sz w:val="20"/>
                                <w:szCs w:val="20"/>
                                <w:lang w:eastAsia="es-ES"/>
                                <w14:ligatures w14:val="none"/>
                              </w:rPr>
                              <w:t>in</w:t>
                            </w:r>
                            <w:r w:rsidRPr="00B920B8">
                              <w:rPr>
                                <w:rFonts w:ascii="Courier New" w:eastAsia="Times New Roman" w:hAnsi="Courier New" w:cs="Courier New"/>
                                <w:color w:val="000000"/>
                                <w:kern w:val="0"/>
                                <w:sz w:val="20"/>
                                <w:szCs w:val="20"/>
                                <w:lang w:eastAsia="es-ES"/>
                                <w14:ligatures w14:val="none"/>
                              </w:rPr>
                              <w:t xml:space="preserve"> new_features</w:t>
                            </w:r>
                            <w:r w:rsidRPr="00B920B8">
                              <w:rPr>
                                <w:rFonts w:ascii="Courier New" w:eastAsia="Times New Roman" w:hAnsi="Courier New" w:cs="Courier New"/>
                                <w:b/>
                                <w:bCs/>
                                <w:color w:val="000080"/>
                                <w:kern w:val="0"/>
                                <w:sz w:val="20"/>
                                <w:szCs w:val="20"/>
                                <w:lang w:eastAsia="es-ES"/>
                                <w14:ligatures w14:val="none"/>
                              </w:rPr>
                              <w:t>:</w:t>
                            </w:r>
                          </w:p>
                          <w:p w14:paraId="2BB93603"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if</w:t>
                            </w:r>
                            <w:r w:rsidRPr="00B920B8">
                              <w:rPr>
                                <w:rFonts w:ascii="Courier New" w:eastAsia="Times New Roman" w:hAnsi="Courier New" w:cs="Courier New"/>
                                <w:color w:val="000000"/>
                                <w:kern w:val="0"/>
                                <w:sz w:val="20"/>
                                <w:szCs w:val="20"/>
                                <w:lang w:eastAsia="es-ES"/>
                                <w14:ligatures w14:val="none"/>
                              </w:rPr>
                              <w:t xml:space="preserve"> 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p>
                          <w:p w14:paraId="7B59CA55"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dist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qgis</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QgsDistanceArea</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measureLine</w:t>
                            </w:r>
                            <w:r w:rsidRPr="00B920B8">
                              <w:rPr>
                                <w:rFonts w:ascii="Courier New" w:eastAsia="Times New Roman" w:hAnsi="Courier New" w:cs="Courier New"/>
                                <w:b/>
                                <w:bCs/>
                                <w:color w:val="000080"/>
                                <w:kern w:val="0"/>
                                <w:sz w:val="20"/>
                                <w:szCs w:val="20"/>
                                <w:lang w:eastAsia="es-ES"/>
                                <w14:ligatures w14:val="none"/>
                              </w:rPr>
                              <w:t>(</w:t>
                            </w:r>
                          </w:p>
                          <w:p w14:paraId="3EB41664"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geometry</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centroid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asPoint</w:t>
                            </w:r>
                            <w:r w:rsidRPr="00B920B8">
                              <w:rPr>
                                <w:rFonts w:ascii="Courier New" w:eastAsia="Times New Roman" w:hAnsi="Courier New" w:cs="Courier New"/>
                                <w:b/>
                                <w:bCs/>
                                <w:color w:val="000080"/>
                                <w:kern w:val="0"/>
                                <w:sz w:val="20"/>
                                <w:szCs w:val="20"/>
                                <w:lang w:eastAsia="es-ES"/>
                                <w14:ligatures w14:val="none"/>
                              </w:rPr>
                              <w:t>(),</w:t>
                            </w:r>
                          </w:p>
                          <w:p w14:paraId="1DCBC961"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geometry</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centroid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asPoint</w:t>
                            </w:r>
                            <w:r w:rsidRPr="00B920B8">
                              <w:rPr>
                                <w:rFonts w:ascii="Courier New" w:eastAsia="Times New Roman" w:hAnsi="Courier New" w:cs="Courier New"/>
                                <w:b/>
                                <w:bCs/>
                                <w:color w:val="000080"/>
                                <w:kern w:val="0"/>
                                <w:sz w:val="20"/>
                                <w:szCs w:val="20"/>
                                <w:lang w:eastAsia="es-ES"/>
                                <w14:ligatures w14:val="none"/>
                              </w:rPr>
                              <w:t>()</w:t>
                            </w:r>
                          </w:p>
                          <w:p w14:paraId="2DF959EB"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p>
                          <w:p w14:paraId="51FB5161"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if</w:t>
                            </w:r>
                            <w:r w:rsidRPr="00B920B8">
                              <w:rPr>
                                <w:rFonts w:ascii="Courier New" w:eastAsia="Times New Roman" w:hAnsi="Courier New" w:cs="Courier New"/>
                                <w:color w:val="000000"/>
                                <w:kern w:val="0"/>
                                <w:sz w:val="20"/>
                                <w:szCs w:val="20"/>
                                <w:lang w:eastAsia="es-ES"/>
                                <w14:ligatures w14:val="none"/>
                              </w:rPr>
                              <w:t xml:space="preserve"> dist</w:t>
                            </w:r>
                            <w:r w:rsidRPr="00B920B8">
                              <w:rPr>
                                <w:rFonts w:ascii="Courier New" w:eastAsia="Times New Roman" w:hAnsi="Courier New" w:cs="Courier New"/>
                                <w:b/>
                                <w:bCs/>
                                <w:color w:val="000080"/>
                                <w:kern w:val="0"/>
                                <w:sz w:val="20"/>
                                <w:szCs w:val="20"/>
                                <w:lang w:eastAsia="es-ES"/>
                                <w14:ligatures w14:val="none"/>
                              </w:rPr>
                              <w:t>&gt;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316DDB3E"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penalizations</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dist</w:t>
                            </w:r>
                          </w:p>
                          <w:p w14:paraId="5E80ADAB"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continue</w:t>
                            </w:r>
                          </w:p>
                          <w:p w14:paraId="0993524A"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73C89A33" w14:textId="77777777" w:rsidR="00B920B8" w:rsidRPr="00B920B8" w:rsidRDefault="00B920B8" w:rsidP="00B920B8">
                            <w:pPr>
                              <w:spacing w:after="0" w:line="240" w:lineRule="auto"/>
                              <w:rPr>
                                <w:rFonts w:eastAsia="Times New Roman" w:cs="Times New Roman"/>
                                <w:kern w:val="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return</w:t>
                            </w:r>
                            <w:r w:rsidRPr="00B920B8">
                              <w:rPr>
                                <w:rFonts w:ascii="Courier New" w:eastAsia="Times New Roman" w:hAnsi="Courier New" w:cs="Courier New"/>
                                <w:color w:val="000000"/>
                                <w:kern w:val="0"/>
                                <w:sz w:val="20"/>
                                <w:szCs w:val="20"/>
                                <w:lang w:eastAsia="es-ES"/>
                                <w14:ligatures w14:val="none"/>
                              </w:rPr>
                              <w:t xml:space="preserve"> penalizations</w:t>
                            </w:r>
                          </w:p>
                          <w:p w14:paraId="1633B9BA" w14:textId="77777777" w:rsidR="00B920B8" w:rsidRDefault="00B920B8" w:rsidP="006B241C"/>
                        </w:txbxContent>
                      </wps:txbx>
                      <wps:bodyPr rot="0" vert="horz" wrap="square" lIns="91440" tIns="45720" rIns="91440" bIns="45720" anchor="t" anchorCtr="0">
                        <a:noAutofit/>
                      </wps:bodyPr>
                    </wps:wsp>
                  </a:graphicData>
                </a:graphic>
              </wp:inline>
            </w:drawing>
          </mc:Choice>
          <mc:Fallback>
            <w:pict>
              <v:shape w14:anchorId="794BD9B3" id="Cuadro de texto 2" o:spid="_x0000_s1027" type="#_x0000_t202" style="width:423.5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" fillcolor="#002060">
                <v:fill opacity="12336f"/>
                <v:textbox>
                  <w:txbxContent>
                    <w:p w14:paraId="11BAC9FC"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b/>
                          <w:bCs/>
                          <w:color w:val="0000FF"/>
                          <w:kern w:val="0"/>
                          <w:sz w:val="20"/>
                          <w:szCs w:val="20"/>
                          <w:lang w:eastAsia="es-ES"/>
                          <w14:ligatures w14:val="none"/>
                        </w:rPr>
                        <w:t>def</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color w:val="FF00FF"/>
                          <w:kern w:val="0"/>
                          <w:sz w:val="20"/>
                          <w:szCs w:val="20"/>
                          <w:lang w:eastAsia="es-ES"/>
                          <w14:ligatures w14:val="none"/>
                        </w:rPr>
                        <w:t>get_penalization</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new</w:t>
                      </w:r>
                      <w:r w:rsidRPr="00B920B8">
                        <w:rPr>
                          <w:rFonts w:ascii="Courier New" w:eastAsia="Times New Roman" w:hAnsi="Courier New" w:cs="Courier New"/>
                          <w:b/>
                          <w:bCs/>
                          <w:color w:val="000080"/>
                          <w:kern w:val="0"/>
                          <w:sz w:val="20"/>
                          <w:szCs w:val="20"/>
                          <w:lang w:eastAsia="es-ES"/>
                          <w14:ligatures w14:val="none"/>
                        </w:rPr>
                        <w:t>):</w:t>
                      </w:r>
                    </w:p>
                    <w:p w14:paraId="45E38A42"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old_layer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project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mapLayersByName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453BEB48"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old_features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880088"/>
                          <w:kern w:val="0"/>
                          <w:sz w:val="20"/>
                          <w:szCs w:val="20"/>
                          <w:lang w:eastAsia="es-ES"/>
                          <w14:ligatures w14:val="none"/>
                        </w:rPr>
                        <w:t>list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old_layer</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getFeatures</w:t>
                      </w:r>
                      <w:r w:rsidRPr="00B920B8">
                        <w:rPr>
                          <w:rFonts w:ascii="Courier New" w:eastAsia="Times New Roman" w:hAnsi="Courier New" w:cs="Courier New"/>
                          <w:b/>
                          <w:bCs/>
                          <w:color w:val="000080"/>
                          <w:kern w:val="0"/>
                          <w:sz w:val="20"/>
                          <w:szCs w:val="20"/>
                          <w:lang w:eastAsia="es-ES"/>
                          <w14:ligatures w14:val="none"/>
                        </w:rPr>
                        <w:t>())</w:t>
                      </w:r>
                    </w:p>
                    <w:p w14:paraId="26BDF2D0"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new_layer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project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mapLayersByName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6018DE3E"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new_features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880088"/>
                          <w:kern w:val="0"/>
                          <w:sz w:val="20"/>
                          <w:szCs w:val="20"/>
                          <w:lang w:eastAsia="es-ES"/>
                          <w14:ligatures w14:val="none"/>
                        </w:rPr>
                        <w:t>list</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new_layer</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getFeatures</w:t>
                      </w:r>
                      <w:r w:rsidRPr="00B920B8">
                        <w:rPr>
                          <w:rFonts w:ascii="Courier New" w:eastAsia="Times New Roman" w:hAnsi="Courier New" w:cs="Courier New"/>
                          <w:b/>
                          <w:bCs/>
                          <w:color w:val="000080"/>
                          <w:kern w:val="0"/>
                          <w:sz w:val="20"/>
                          <w:szCs w:val="20"/>
                          <w:lang w:eastAsia="es-ES"/>
                          <w14:ligatures w14:val="none"/>
                        </w:rPr>
                        <w:t>())</w:t>
                      </w:r>
                    </w:p>
                    <w:p w14:paraId="3512D1B5"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2E03D6C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penalizations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p>
                    <w:p w14:paraId="6453A22D"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77818B4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for</w:t>
                      </w:r>
                      <w:r w:rsidRPr="00B920B8">
                        <w:rPr>
                          <w:rFonts w:ascii="Courier New" w:eastAsia="Times New Roman" w:hAnsi="Courier New" w:cs="Courier New"/>
                          <w:color w:val="000000"/>
                          <w:kern w:val="0"/>
                          <w:sz w:val="20"/>
                          <w:szCs w:val="20"/>
                          <w:lang w:eastAsia="es-ES"/>
                          <w14:ligatures w14:val="none"/>
                        </w:rPr>
                        <w:t xml:space="preserve"> old_feature </w:t>
                      </w:r>
                      <w:r w:rsidRPr="00B920B8">
                        <w:rPr>
                          <w:rFonts w:ascii="Courier New" w:eastAsia="Times New Roman" w:hAnsi="Courier New" w:cs="Courier New"/>
                          <w:b/>
                          <w:bCs/>
                          <w:color w:val="0000FF"/>
                          <w:kern w:val="0"/>
                          <w:sz w:val="20"/>
                          <w:szCs w:val="20"/>
                          <w:lang w:eastAsia="es-ES"/>
                          <w14:ligatures w14:val="none"/>
                        </w:rPr>
                        <w:t>in</w:t>
                      </w:r>
                      <w:r w:rsidRPr="00B920B8">
                        <w:rPr>
                          <w:rFonts w:ascii="Courier New" w:eastAsia="Times New Roman" w:hAnsi="Courier New" w:cs="Courier New"/>
                          <w:color w:val="000000"/>
                          <w:kern w:val="0"/>
                          <w:sz w:val="20"/>
                          <w:szCs w:val="20"/>
                          <w:lang w:eastAsia="es-ES"/>
                          <w14:ligatures w14:val="none"/>
                        </w:rPr>
                        <w:t xml:space="preserve"> old_features</w:t>
                      </w:r>
                      <w:r w:rsidRPr="00B920B8">
                        <w:rPr>
                          <w:rFonts w:ascii="Courier New" w:eastAsia="Times New Roman" w:hAnsi="Courier New" w:cs="Courier New"/>
                          <w:b/>
                          <w:bCs/>
                          <w:color w:val="000080"/>
                          <w:kern w:val="0"/>
                          <w:sz w:val="20"/>
                          <w:szCs w:val="20"/>
                          <w:lang w:eastAsia="es-ES"/>
                          <w14:ligatures w14:val="none"/>
                        </w:rPr>
                        <w:t>:</w:t>
                      </w:r>
                    </w:p>
                    <w:p w14:paraId="3FC961C9"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for</w:t>
                      </w:r>
                      <w:r w:rsidRPr="00B920B8">
                        <w:rPr>
                          <w:rFonts w:ascii="Courier New" w:eastAsia="Times New Roman" w:hAnsi="Courier New" w:cs="Courier New"/>
                          <w:color w:val="000000"/>
                          <w:kern w:val="0"/>
                          <w:sz w:val="20"/>
                          <w:szCs w:val="20"/>
                          <w:lang w:eastAsia="es-ES"/>
                          <w14:ligatures w14:val="none"/>
                        </w:rPr>
                        <w:t xml:space="preserve"> new_feature </w:t>
                      </w:r>
                      <w:r w:rsidRPr="00B920B8">
                        <w:rPr>
                          <w:rFonts w:ascii="Courier New" w:eastAsia="Times New Roman" w:hAnsi="Courier New" w:cs="Courier New"/>
                          <w:b/>
                          <w:bCs/>
                          <w:color w:val="0000FF"/>
                          <w:kern w:val="0"/>
                          <w:sz w:val="20"/>
                          <w:szCs w:val="20"/>
                          <w:lang w:eastAsia="es-ES"/>
                          <w14:ligatures w14:val="none"/>
                        </w:rPr>
                        <w:t>in</w:t>
                      </w:r>
                      <w:r w:rsidRPr="00B920B8">
                        <w:rPr>
                          <w:rFonts w:ascii="Courier New" w:eastAsia="Times New Roman" w:hAnsi="Courier New" w:cs="Courier New"/>
                          <w:color w:val="000000"/>
                          <w:kern w:val="0"/>
                          <w:sz w:val="20"/>
                          <w:szCs w:val="20"/>
                          <w:lang w:eastAsia="es-ES"/>
                          <w14:ligatures w14:val="none"/>
                        </w:rPr>
                        <w:t xml:space="preserve"> new_features</w:t>
                      </w:r>
                      <w:r w:rsidRPr="00B920B8">
                        <w:rPr>
                          <w:rFonts w:ascii="Courier New" w:eastAsia="Times New Roman" w:hAnsi="Courier New" w:cs="Courier New"/>
                          <w:b/>
                          <w:bCs/>
                          <w:color w:val="000080"/>
                          <w:kern w:val="0"/>
                          <w:sz w:val="20"/>
                          <w:szCs w:val="20"/>
                          <w:lang w:eastAsia="es-ES"/>
                          <w14:ligatures w14:val="none"/>
                        </w:rPr>
                        <w:t>:</w:t>
                      </w:r>
                    </w:p>
                    <w:p w14:paraId="2BB93603"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if</w:t>
                      </w:r>
                      <w:r w:rsidRPr="00B920B8">
                        <w:rPr>
                          <w:rFonts w:ascii="Courier New" w:eastAsia="Times New Roman" w:hAnsi="Courier New" w:cs="Courier New"/>
                          <w:color w:val="000000"/>
                          <w:kern w:val="0"/>
                          <w:sz w:val="20"/>
                          <w:szCs w:val="20"/>
                          <w:lang w:eastAsia="es-ES"/>
                          <w14:ligatures w14:val="none"/>
                        </w:rPr>
                        <w:t xml:space="preserve"> 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new_feature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p>
                    <w:p w14:paraId="7B59CA55"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dist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qgis</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QgsDistanceArea</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measureLine</w:t>
                      </w:r>
                      <w:r w:rsidRPr="00B920B8">
                        <w:rPr>
                          <w:rFonts w:ascii="Courier New" w:eastAsia="Times New Roman" w:hAnsi="Courier New" w:cs="Courier New"/>
                          <w:b/>
                          <w:bCs/>
                          <w:color w:val="000080"/>
                          <w:kern w:val="0"/>
                          <w:sz w:val="20"/>
                          <w:szCs w:val="20"/>
                          <w:lang w:eastAsia="es-ES"/>
                          <w14:ligatures w14:val="none"/>
                        </w:rPr>
                        <w:t>(</w:t>
                      </w:r>
                    </w:p>
                    <w:p w14:paraId="3EB41664"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geometry</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centroid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asPoint</w:t>
                      </w:r>
                      <w:r w:rsidRPr="00B920B8">
                        <w:rPr>
                          <w:rFonts w:ascii="Courier New" w:eastAsia="Times New Roman" w:hAnsi="Courier New" w:cs="Courier New"/>
                          <w:b/>
                          <w:bCs/>
                          <w:color w:val="000080"/>
                          <w:kern w:val="0"/>
                          <w:sz w:val="20"/>
                          <w:szCs w:val="20"/>
                          <w:lang w:eastAsia="es-ES"/>
                          <w14:ligatures w14:val="none"/>
                        </w:rPr>
                        <w:t>(),</w:t>
                      </w:r>
                    </w:p>
                    <w:p w14:paraId="1DCBC961"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new_feature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geometry</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centroid</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i/>
                          <w:iCs/>
                          <w:color w:val="FF8000"/>
                          <w:kern w:val="0"/>
                          <w:sz w:val="20"/>
                          <w:szCs w:val="20"/>
                          <w:lang w:eastAsia="es-ES"/>
                          <w14:ligatures w14:val="none"/>
                        </w:rPr>
                        <w:t>asPoint</w:t>
                      </w:r>
                      <w:r w:rsidRPr="00B920B8">
                        <w:rPr>
                          <w:rFonts w:ascii="Courier New" w:eastAsia="Times New Roman" w:hAnsi="Courier New" w:cs="Courier New"/>
                          <w:b/>
                          <w:bCs/>
                          <w:color w:val="000080"/>
                          <w:kern w:val="0"/>
                          <w:sz w:val="20"/>
                          <w:szCs w:val="20"/>
                          <w:lang w:eastAsia="es-ES"/>
                          <w14:ligatures w14:val="none"/>
                        </w:rPr>
                        <w:t>()</w:t>
                      </w:r>
                    </w:p>
                    <w:p w14:paraId="2DF959EB"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p>
                    <w:p w14:paraId="51FB5161"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if</w:t>
                      </w:r>
                      <w:r w:rsidRPr="00B920B8">
                        <w:rPr>
                          <w:rFonts w:ascii="Courier New" w:eastAsia="Times New Roman" w:hAnsi="Courier New" w:cs="Courier New"/>
                          <w:color w:val="000000"/>
                          <w:kern w:val="0"/>
                          <w:sz w:val="20"/>
                          <w:szCs w:val="20"/>
                          <w:lang w:eastAsia="es-ES"/>
                          <w14:ligatures w14:val="none"/>
                        </w:rPr>
                        <w:t xml:space="preserve"> dist</w:t>
                      </w:r>
                      <w:r w:rsidRPr="00B920B8">
                        <w:rPr>
                          <w:rFonts w:ascii="Courier New" w:eastAsia="Times New Roman" w:hAnsi="Courier New" w:cs="Courier New"/>
                          <w:b/>
                          <w:bCs/>
                          <w:color w:val="000080"/>
                          <w:kern w:val="0"/>
                          <w:sz w:val="20"/>
                          <w:szCs w:val="20"/>
                          <w:lang w:eastAsia="es-ES"/>
                          <w14:ligatures w14:val="none"/>
                        </w:rPr>
                        <w:t>&gt;</w:t>
                      </w:r>
                      <w:r w:rsidRPr="00B920B8">
                        <w:rPr>
                          <w:rFonts w:ascii="Courier New" w:eastAsia="Times New Roman" w:hAnsi="Courier New" w:cs="Courier New"/>
                          <w:color w:val="FF0000"/>
                          <w:kern w:val="0"/>
                          <w:sz w:val="20"/>
                          <w:szCs w:val="20"/>
                          <w:lang w:eastAsia="es-ES"/>
                          <w14:ligatures w14:val="none"/>
                        </w:rPr>
                        <w:t>0</w:t>
                      </w:r>
                      <w:r w:rsidRPr="00B920B8">
                        <w:rPr>
                          <w:rFonts w:ascii="Courier New" w:eastAsia="Times New Roman" w:hAnsi="Courier New" w:cs="Courier New"/>
                          <w:b/>
                          <w:bCs/>
                          <w:color w:val="000080"/>
                          <w:kern w:val="0"/>
                          <w:sz w:val="20"/>
                          <w:szCs w:val="20"/>
                          <w:lang w:eastAsia="es-ES"/>
                          <w14:ligatures w14:val="none"/>
                        </w:rPr>
                        <w:t>:</w:t>
                      </w:r>
                    </w:p>
                    <w:p w14:paraId="316DDB3E"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penalizations</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old_feature</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808080"/>
                          <w:kern w:val="0"/>
                          <w:sz w:val="20"/>
                          <w:szCs w:val="20"/>
                          <w:lang w:eastAsia="es-ES"/>
                          <w14:ligatures w14:val="none"/>
                        </w:rPr>
                        <w:t>"CDTNUCLEO"</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80"/>
                          <w:kern w:val="0"/>
                          <w:sz w:val="20"/>
                          <w:szCs w:val="20"/>
                          <w:lang w:eastAsia="es-ES"/>
                          <w14:ligatures w14:val="none"/>
                        </w:rPr>
                        <w:t>=</w:t>
                      </w:r>
                      <w:r w:rsidRPr="00B920B8">
                        <w:rPr>
                          <w:rFonts w:ascii="Courier New" w:eastAsia="Times New Roman" w:hAnsi="Courier New" w:cs="Courier New"/>
                          <w:color w:val="000000"/>
                          <w:kern w:val="0"/>
                          <w:sz w:val="20"/>
                          <w:szCs w:val="20"/>
                          <w:lang w:eastAsia="es-ES"/>
                          <w14:ligatures w14:val="none"/>
                        </w:rPr>
                        <w:t xml:space="preserve"> dist</w:t>
                      </w:r>
                    </w:p>
                    <w:p w14:paraId="5E80ADAB"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continue</w:t>
                      </w:r>
                    </w:p>
                    <w:p w14:paraId="0993524A" w14:textId="77777777" w:rsidR="00B920B8" w:rsidRPr="00B920B8" w:rsidRDefault="00B920B8" w:rsidP="00B920B8">
                      <w:pPr>
                        <w:spacing w:after="0" w:line="240" w:lineRule="auto"/>
                        <w:rPr>
                          <w:rFonts w:ascii="Courier New" w:eastAsia="Times New Roman" w:hAnsi="Courier New" w:cs="Courier New"/>
                          <w:color w:val="000000"/>
                          <w:kern w:val="0"/>
                          <w:sz w:val="20"/>
                          <w:szCs w:val="20"/>
                          <w:lang w:eastAsia="es-ES"/>
                          <w14:ligatures w14:val="none"/>
                        </w:rPr>
                      </w:pPr>
                    </w:p>
                    <w:p w14:paraId="73C89A33" w14:textId="77777777" w:rsidR="00B920B8" w:rsidRPr="00B920B8" w:rsidRDefault="00B920B8" w:rsidP="00B920B8">
                      <w:pPr>
                        <w:spacing w:after="0" w:line="240" w:lineRule="auto"/>
                        <w:rPr>
                          <w:rFonts w:eastAsia="Times New Roman" w:cs="Times New Roman"/>
                          <w:kern w:val="0"/>
                          <w:lang w:eastAsia="es-ES"/>
                          <w14:ligatures w14:val="none"/>
                        </w:rPr>
                      </w:pPr>
                      <w:r w:rsidRPr="00B920B8">
                        <w:rPr>
                          <w:rFonts w:ascii="Courier New" w:eastAsia="Times New Roman" w:hAnsi="Courier New" w:cs="Courier New"/>
                          <w:color w:val="000000"/>
                          <w:kern w:val="0"/>
                          <w:sz w:val="20"/>
                          <w:szCs w:val="20"/>
                          <w:lang w:eastAsia="es-ES"/>
                          <w14:ligatures w14:val="none"/>
                        </w:rPr>
                        <w:t xml:space="preserve">    </w:t>
                      </w:r>
                      <w:r w:rsidRPr="00B920B8">
                        <w:rPr>
                          <w:rFonts w:ascii="Courier New" w:eastAsia="Times New Roman" w:hAnsi="Courier New" w:cs="Courier New"/>
                          <w:b/>
                          <w:bCs/>
                          <w:color w:val="0000FF"/>
                          <w:kern w:val="0"/>
                          <w:sz w:val="20"/>
                          <w:szCs w:val="20"/>
                          <w:lang w:eastAsia="es-ES"/>
                          <w14:ligatures w14:val="none"/>
                        </w:rPr>
                        <w:t>return</w:t>
                      </w:r>
                      <w:r w:rsidRPr="00B920B8">
                        <w:rPr>
                          <w:rFonts w:ascii="Courier New" w:eastAsia="Times New Roman" w:hAnsi="Courier New" w:cs="Courier New"/>
                          <w:color w:val="000000"/>
                          <w:kern w:val="0"/>
                          <w:sz w:val="20"/>
                          <w:szCs w:val="20"/>
                          <w:lang w:eastAsia="es-ES"/>
                          <w14:ligatures w14:val="none"/>
                        </w:rPr>
                        <w:t xml:space="preserve"> penalizations</w:t>
                      </w:r>
                    </w:p>
                    <w:p w14:paraId="1633B9BA" w14:textId="77777777" w:rsidR="00B920B8" w:rsidRDefault="00B920B8" w:rsidP="006B241C"/>
                  </w:txbxContent>
                </v:textbox>
                <w10:anchorlock/>
              </v:shape>
            </w:pict>
          </mc:Fallback>
        </mc:AlternateContent>
      </w:r>
    </w:p>
    <w:p w14:paraId="05C121A5" w14:textId="585A7EB0" w:rsidR="00B920B8" w:rsidRDefault="00B920B8" w:rsidP="00B920B8">
      <w:pPr>
        <w:pStyle w:val="Descripcin"/>
        <w:jc w:val="center"/>
      </w:pPr>
      <w:r>
        <w:t xml:space="preserve">Código </w:t>
      </w:r>
      <w:r w:rsidR="00860B65">
        <w:fldChar w:fldCharType="begin"/>
      </w:r>
      <w:r w:rsidR="00860B65">
        <w:instrText xml:space="preserve"> SEQ Código \* ARABIC </w:instrText>
      </w:r>
      <w:r w:rsidR="00860B65">
        <w:fldChar w:fldCharType="separate"/>
      </w:r>
      <w:r w:rsidR="00053DC9">
        <w:rPr>
          <w:noProof/>
        </w:rPr>
        <w:t>1</w:t>
      </w:r>
      <w:r w:rsidR="00860B65">
        <w:rPr>
          <w:noProof/>
        </w:rPr>
        <w:fldChar w:fldCharType="end"/>
      </w:r>
      <w:r>
        <w:t xml:space="preserve"> Función get_penalizations()</w:t>
      </w:r>
    </w:p>
    <w:p w14:paraId="4E77D588" w14:textId="4DE64AA4" w:rsidR="00933B67" w:rsidRDefault="00933B67" w:rsidP="003A1D48">
      <w:r>
        <w:t xml:space="preserve">Los núcleos poblacionales a los que se les aplica este cambio </w:t>
      </w:r>
      <w:r w:rsidR="00B920B8">
        <w:t xml:space="preserve">y sus distancias de desplazamiento </w:t>
      </w:r>
      <w:r>
        <w:t>son los siguiente</w:t>
      </w:r>
      <w:r w:rsidR="00B920B8">
        <w:t>s</w:t>
      </w:r>
      <w:r>
        <w:t>:</w:t>
      </w:r>
    </w:p>
    <w:tbl>
      <w:tblPr>
        <w:tblStyle w:val="Tablaconcuadrcula"/>
        <w:tblW w:w="0" w:type="auto"/>
        <w:tblLook w:val="04A0" w:firstRow="1" w:lastRow="0" w:firstColumn="1" w:lastColumn="0" w:noHBand="0" w:noVBand="1"/>
      </w:tblPr>
      <w:tblGrid>
        <w:gridCol w:w="2972"/>
        <w:gridCol w:w="1985"/>
        <w:gridCol w:w="1559"/>
        <w:gridCol w:w="1978"/>
      </w:tblGrid>
      <w:tr w:rsidR="00B920B8" w14:paraId="7B7E8726" w14:textId="476FD6A3" w:rsidTr="000B2E18">
        <w:tc>
          <w:tcPr>
            <w:tcW w:w="2972" w:type="dxa"/>
          </w:tcPr>
          <w:p w14:paraId="6DFFF56F" w14:textId="3EFBD4E7" w:rsidR="000B2E18" w:rsidRPr="000B2E18" w:rsidRDefault="000B2E18" w:rsidP="00933B67">
            <w:pPr>
              <w:rPr>
                <w:b/>
                <w:bCs/>
                <w:sz w:val="20"/>
                <w:szCs w:val="20"/>
              </w:rPr>
            </w:pPr>
            <w:r w:rsidRPr="000B2E18">
              <w:rPr>
                <w:b/>
                <w:bCs/>
                <w:sz w:val="20"/>
                <w:szCs w:val="20"/>
              </w:rPr>
              <w:t>Núcleo</w:t>
            </w:r>
          </w:p>
        </w:tc>
        <w:tc>
          <w:tcPr>
            <w:tcW w:w="1985" w:type="dxa"/>
          </w:tcPr>
          <w:p w14:paraId="29E64BDA" w14:textId="7E4EF08C" w:rsidR="000B2E18" w:rsidRPr="000B2E18" w:rsidRDefault="000B2E18" w:rsidP="00933B67">
            <w:pPr>
              <w:rPr>
                <w:b/>
                <w:bCs/>
                <w:sz w:val="20"/>
                <w:szCs w:val="20"/>
              </w:rPr>
            </w:pPr>
            <w:r w:rsidRPr="000B2E18">
              <w:rPr>
                <w:b/>
                <w:bCs/>
                <w:sz w:val="20"/>
                <w:szCs w:val="20"/>
              </w:rPr>
              <w:t>Desplazamiento (m)</w:t>
            </w:r>
          </w:p>
        </w:tc>
        <w:tc>
          <w:tcPr>
            <w:tcW w:w="1559" w:type="dxa"/>
          </w:tcPr>
          <w:p w14:paraId="0F77A195" w14:textId="17533FBC" w:rsidR="000B2E18" w:rsidRPr="000B2E18" w:rsidRDefault="000B2E18" w:rsidP="00933B67">
            <w:pPr>
              <w:rPr>
                <w:b/>
                <w:bCs/>
                <w:sz w:val="20"/>
                <w:szCs w:val="20"/>
              </w:rPr>
            </w:pPr>
            <w:r>
              <w:rPr>
                <w:b/>
                <w:bCs/>
                <w:sz w:val="20"/>
                <w:szCs w:val="20"/>
              </w:rPr>
              <w:t>Núcleo</w:t>
            </w:r>
          </w:p>
        </w:tc>
        <w:tc>
          <w:tcPr>
            <w:tcW w:w="1978" w:type="dxa"/>
          </w:tcPr>
          <w:p w14:paraId="288A14DE" w14:textId="6748C423" w:rsidR="000B2E18" w:rsidRPr="000B2E18" w:rsidRDefault="000B2E18" w:rsidP="00933B67">
            <w:pPr>
              <w:rPr>
                <w:b/>
                <w:bCs/>
                <w:sz w:val="20"/>
                <w:szCs w:val="20"/>
              </w:rPr>
            </w:pPr>
            <w:r w:rsidRPr="000B2E18">
              <w:rPr>
                <w:b/>
                <w:bCs/>
                <w:sz w:val="20"/>
                <w:szCs w:val="20"/>
              </w:rPr>
              <w:t>Desplazamiento (m)</w:t>
            </w:r>
          </w:p>
        </w:tc>
      </w:tr>
      <w:tr w:rsidR="000B2E18" w14:paraId="425F0C6E" w14:textId="77777777" w:rsidTr="000B2E18">
        <w:tc>
          <w:tcPr>
            <w:tcW w:w="2972" w:type="dxa"/>
          </w:tcPr>
          <w:p w14:paraId="5F099C17" w14:textId="54415A86" w:rsidR="000B2E18" w:rsidRPr="000B2E18" w:rsidRDefault="000B2E18" w:rsidP="000B2E18">
            <w:pPr>
              <w:rPr>
                <w:sz w:val="20"/>
                <w:szCs w:val="20"/>
              </w:rPr>
            </w:pPr>
            <w:r w:rsidRPr="000B2E18">
              <w:rPr>
                <w:sz w:val="20"/>
                <w:szCs w:val="20"/>
              </w:rPr>
              <w:t>Las Herreras:</w:t>
            </w:r>
          </w:p>
        </w:tc>
        <w:tc>
          <w:tcPr>
            <w:tcW w:w="1985" w:type="dxa"/>
          </w:tcPr>
          <w:p w14:paraId="0EB612B9" w14:textId="7F28D077" w:rsidR="000B2E18" w:rsidRPr="000B2E18" w:rsidRDefault="000B2E18" w:rsidP="000B2E18">
            <w:pPr>
              <w:rPr>
                <w:sz w:val="20"/>
                <w:szCs w:val="20"/>
              </w:rPr>
            </w:pPr>
            <w:r w:rsidRPr="000B2E18">
              <w:rPr>
                <w:sz w:val="20"/>
                <w:szCs w:val="20"/>
              </w:rPr>
              <w:t>2630</w:t>
            </w:r>
          </w:p>
        </w:tc>
        <w:tc>
          <w:tcPr>
            <w:tcW w:w="1559" w:type="dxa"/>
          </w:tcPr>
          <w:p w14:paraId="79F8FA0D" w14:textId="6A3A9E45" w:rsidR="000B2E18" w:rsidRPr="000B2E18" w:rsidRDefault="000B2E18" w:rsidP="000B2E18">
            <w:pPr>
              <w:rPr>
                <w:sz w:val="20"/>
                <w:szCs w:val="20"/>
              </w:rPr>
            </w:pPr>
            <w:r w:rsidRPr="000B2E18">
              <w:rPr>
                <w:sz w:val="20"/>
                <w:szCs w:val="20"/>
              </w:rPr>
              <w:t>Los Rancajales</w:t>
            </w:r>
          </w:p>
        </w:tc>
        <w:tc>
          <w:tcPr>
            <w:tcW w:w="1978" w:type="dxa"/>
          </w:tcPr>
          <w:p w14:paraId="5F9DC36D" w14:textId="0E7A2D86" w:rsidR="000B2E18" w:rsidRPr="000B2E18" w:rsidRDefault="000B2E18" w:rsidP="000B2E18">
            <w:pPr>
              <w:rPr>
                <w:sz w:val="20"/>
                <w:szCs w:val="20"/>
              </w:rPr>
            </w:pPr>
            <w:r w:rsidRPr="000B2E18">
              <w:rPr>
                <w:sz w:val="20"/>
                <w:szCs w:val="20"/>
              </w:rPr>
              <w:t>3459</w:t>
            </w:r>
          </w:p>
        </w:tc>
      </w:tr>
      <w:tr w:rsidR="00B920B8" w14:paraId="17229186" w14:textId="544F4078" w:rsidTr="000B2E18">
        <w:tc>
          <w:tcPr>
            <w:tcW w:w="2972" w:type="dxa"/>
          </w:tcPr>
          <w:p w14:paraId="4013BB95" w14:textId="3567723F" w:rsidR="000B2E18" w:rsidRPr="000B2E18" w:rsidRDefault="000B2E18" w:rsidP="000B2E18">
            <w:pPr>
              <w:rPr>
                <w:sz w:val="20"/>
                <w:szCs w:val="20"/>
              </w:rPr>
            </w:pPr>
            <w:r w:rsidRPr="000B2E18">
              <w:rPr>
                <w:sz w:val="20"/>
                <w:szCs w:val="20"/>
              </w:rPr>
              <w:t>La Pizarrera</w:t>
            </w:r>
          </w:p>
        </w:tc>
        <w:tc>
          <w:tcPr>
            <w:tcW w:w="1985" w:type="dxa"/>
          </w:tcPr>
          <w:p w14:paraId="1C0CA460" w14:textId="04956296" w:rsidR="000B2E18" w:rsidRPr="000B2E18" w:rsidRDefault="000B2E18" w:rsidP="000B2E18">
            <w:pPr>
              <w:rPr>
                <w:sz w:val="20"/>
                <w:szCs w:val="20"/>
              </w:rPr>
            </w:pPr>
            <w:r w:rsidRPr="000B2E18">
              <w:rPr>
                <w:sz w:val="20"/>
                <w:szCs w:val="20"/>
              </w:rPr>
              <w:t>2186</w:t>
            </w:r>
          </w:p>
        </w:tc>
        <w:tc>
          <w:tcPr>
            <w:tcW w:w="1559" w:type="dxa"/>
          </w:tcPr>
          <w:p w14:paraId="501029DB" w14:textId="02F8C0E4" w:rsidR="000B2E18" w:rsidRPr="000B2E18" w:rsidRDefault="000B2E18" w:rsidP="000B2E18">
            <w:pPr>
              <w:rPr>
                <w:sz w:val="20"/>
                <w:szCs w:val="20"/>
              </w:rPr>
            </w:pPr>
            <w:r w:rsidRPr="000B2E18">
              <w:rPr>
                <w:sz w:val="20"/>
                <w:szCs w:val="20"/>
              </w:rPr>
              <w:t>Costa de Madrid</w:t>
            </w:r>
          </w:p>
        </w:tc>
        <w:tc>
          <w:tcPr>
            <w:tcW w:w="1978" w:type="dxa"/>
          </w:tcPr>
          <w:p w14:paraId="7F6921CB" w14:textId="3771BBF4" w:rsidR="000B2E18" w:rsidRPr="000B2E18" w:rsidRDefault="000B2E18" w:rsidP="000B2E18">
            <w:pPr>
              <w:rPr>
                <w:sz w:val="20"/>
                <w:szCs w:val="20"/>
              </w:rPr>
            </w:pPr>
            <w:r w:rsidRPr="000B2E18">
              <w:rPr>
                <w:sz w:val="20"/>
                <w:szCs w:val="20"/>
              </w:rPr>
              <w:t>3889</w:t>
            </w:r>
          </w:p>
        </w:tc>
      </w:tr>
      <w:tr w:rsidR="00B920B8" w14:paraId="483470A2" w14:textId="7F425FA7" w:rsidTr="000B2E18">
        <w:tc>
          <w:tcPr>
            <w:tcW w:w="2972" w:type="dxa"/>
          </w:tcPr>
          <w:p w14:paraId="243588CA" w14:textId="5C96B70C" w:rsidR="000B2E18" w:rsidRPr="000B2E18" w:rsidRDefault="000B2E18" w:rsidP="000B2E18">
            <w:pPr>
              <w:rPr>
                <w:sz w:val="20"/>
                <w:szCs w:val="20"/>
              </w:rPr>
            </w:pPr>
            <w:r w:rsidRPr="000B2E18">
              <w:rPr>
                <w:sz w:val="20"/>
                <w:szCs w:val="20"/>
              </w:rPr>
              <w:t>Las Cuestas</w:t>
            </w:r>
          </w:p>
        </w:tc>
        <w:tc>
          <w:tcPr>
            <w:tcW w:w="1985" w:type="dxa"/>
          </w:tcPr>
          <w:p w14:paraId="33160644" w14:textId="0C7FBC13" w:rsidR="000B2E18" w:rsidRPr="000B2E18" w:rsidRDefault="000B2E18" w:rsidP="000B2E18">
            <w:pPr>
              <w:rPr>
                <w:sz w:val="20"/>
                <w:szCs w:val="20"/>
              </w:rPr>
            </w:pPr>
            <w:r w:rsidRPr="000B2E18">
              <w:rPr>
                <w:sz w:val="20"/>
                <w:szCs w:val="20"/>
              </w:rPr>
              <w:t>2441</w:t>
            </w:r>
          </w:p>
        </w:tc>
        <w:tc>
          <w:tcPr>
            <w:tcW w:w="1559" w:type="dxa"/>
          </w:tcPr>
          <w:p w14:paraId="34CD6F52" w14:textId="2C0ABD89" w:rsidR="000B2E18" w:rsidRPr="000B2E18" w:rsidRDefault="000B2E18" w:rsidP="000B2E18">
            <w:pPr>
              <w:rPr>
                <w:sz w:val="20"/>
                <w:szCs w:val="20"/>
              </w:rPr>
            </w:pPr>
            <w:r w:rsidRPr="000B2E18">
              <w:rPr>
                <w:sz w:val="20"/>
                <w:szCs w:val="20"/>
              </w:rPr>
              <w:t>Javacruz</w:t>
            </w:r>
          </w:p>
        </w:tc>
        <w:tc>
          <w:tcPr>
            <w:tcW w:w="1978" w:type="dxa"/>
          </w:tcPr>
          <w:p w14:paraId="305C9410" w14:textId="3D57A8D9" w:rsidR="000B2E18" w:rsidRPr="000B2E18" w:rsidRDefault="000B2E18" w:rsidP="000B2E18">
            <w:pPr>
              <w:rPr>
                <w:sz w:val="20"/>
                <w:szCs w:val="20"/>
              </w:rPr>
            </w:pPr>
            <w:r w:rsidRPr="000B2E18">
              <w:rPr>
                <w:sz w:val="20"/>
                <w:szCs w:val="20"/>
              </w:rPr>
              <w:t>2893</w:t>
            </w:r>
          </w:p>
        </w:tc>
      </w:tr>
      <w:tr w:rsidR="00B920B8" w14:paraId="06BB4487" w14:textId="6AA8F02B" w:rsidTr="000B2E18">
        <w:tc>
          <w:tcPr>
            <w:tcW w:w="2972" w:type="dxa"/>
          </w:tcPr>
          <w:p w14:paraId="1ED1DA82" w14:textId="1CF9313C" w:rsidR="000B2E18" w:rsidRPr="000B2E18" w:rsidRDefault="000B2E18" w:rsidP="000B2E18">
            <w:pPr>
              <w:rPr>
                <w:sz w:val="20"/>
                <w:szCs w:val="20"/>
              </w:rPr>
            </w:pPr>
            <w:r w:rsidRPr="000B2E18">
              <w:rPr>
                <w:sz w:val="20"/>
                <w:szCs w:val="20"/>
              </w:rPr>
              <w:t>Santa Cruz del Valle de los Caídos</w:t>
            </w:r>
          </w:p>
        </w:tc>
        <w:tc>
          <w:tcPr>
            <w:tcW w:w="1985" w:type="dxa"/>
          </w:tcPr>
          <w:p w14:paraId="32680FB3" w14:textId="595A2533" w:rsidR="000B2E18" w:rsidRPr="000B2E18" w:rsidRDefault="000B2E18" w:rsidP="000B2E18">
            <w:pPr>
              <w:rPr>
                <w:sz w:val="20"/>
                <w:szCs w:val="20"/>
              </w:rPr>
            </w:pPr>
            <w:r w:rsidRPr="000B2E18">
              <w:rPr>
                <w:sz w:val="20"/>
                <w:szCs w:val="20"/>
              </w:rPr>
              <w:t>4907</w:t>
            </w:r>
          </w:p>
        </w:tc>
        <w:tc>
          <w:tcPr>
            <w:tcW w:w="1559" w:type="dxa"/>
          </w:tcPr>
          <w:p w14:paraId="73B87707" w14:textId="6EFB1BD8" w:rsidR="000B2E18" w:rsidRPr="000B2E18" w:rsidRDefault="000B2E18" w:rsidP="000B2E18">
            <w:pPr>
              <w:rPr>
                <w:sz w:val="20"/>
                <w:szCs w:val="20"/>
              </w:rPr>
            </w:pPr>
            <w:r w:rsidRPr="000B2E18">
              <w:rPr>
                <w:sz w:val="20"/>
                <w:szCs w:val="20"/>
              </w:rPr>
              <w:t>San Ramón</w:t>
            </w:r>
          </w:p>
        </w:tc>
        <w:tc>
          <w:tcPr>
            <w:tcW w:w="1978" w:type="dxa"/>
          </w:tcPr>
          <w:p w14:paraId="6E1290F6" w14:textId="083352ED" w:rsidR="000B2E18" w:rsidRPr="000B2E18" w:rsidRDefault="000B2E18" w:rsidP="000B2E18">
            <w:pPr>
              <w:rPr>
                <w:sz w:val="20"/>
                <w:szCs w:val="20"/>
              </w:rPr>
            </w:pPr>
            <w:r w:rsidRPr="000B2E18">
              <w:rPr>
                <w:sz w:val="20"/>
                <w:szCs w:val="20"/>
              </w:rPr>
              <w:t>3090</w:t>
            </w:r>
          </w:p>
        </w:tc>
      </w:tr>
      <w:tr w:rsidR="00B920B8" w14:paraId="507E619C" w14:textId="59502A6C" w:rsidTr="000B2E18">
        <w:tc>
          <w:tcPr>
            <w:tcW w:w="2972" w:type="dxa"/>
          </w:tcPr>
          <w:p w14:paraId="5940A19E" w14:textId="1EE29787" w:rsidR="000B2E18" w:rsidRPr="000B2E18" w:rsidRDefault="000B2E18" w:rsidP="000B2E18">
            <w:pPr>
              <w:rPr>
                <w:sz w:val="20"/>
                <w:szCs w:val="20"/>
              </w:rPr>
            </w:pPr>
            <w:r w:rsidRPr="000B2E18">
              <w:rPr>
                <w:sz w:val="20"/>
                <w:szCs w:val="20"/>
              </w:rPr>
              <w:t>Valle de los Caídos</w:t>
            </w:r>
          </w:p>
        </w:tc>
        <w:tc>
          <w:tcPr>
            <w:tcW w:w="1985" w:type="dxa"/>
          </w:tcPr>
          <w:p w14:paraId="74A9D086" w14:textId="3B518771" w:rsidR="000B2E18" w:rsidRPr="000B2E18" w:rsidRDefault="000B2E18" w:rsidP="000B2E18">
            <w:pPr>
              <w:rPr>
                <w:sz w:val="20"/>
                <w:szCs w:val="20"/>
              </w:rPr>
            </w:pPr>
            <w:r w:rsidRPr="000B2E18">
              <w:rPr>
                <w:sz w:val="20"/>
                <w:szCs w:val="20"/>
              </w:rPr>
              <w:t>3701</w:t>
            </w:r>
          </w:p>
        </w:tc>
        <w:tc>
          <w:tcPr>
            <w:tcW w:w="1559" w:type="dxa"/>
          </w:tcPr>
          <w:p w14:paraId="1F851B8B" w14:textId="5D2F24F6" w:rsidR="000B2E18" w:rsidRPr="000B2E18" w:rsidRDefault="000B2E18" w:rsidP="000B2E18">
            <w:pPr>
              <w:rPr>
                <w:sz w:val="20"/>
                <w:szCs w:val="20"/>
              </w:rPr>
            </w:pPr>
            <w:r w:rsidRPr="000B2E18">
              <w:rPr>
                <w:sz w:val="20"/>
                <w:szCs w:val="20"/>
              </w:rPr>
              <w:t>Las Hoyas</w:t>
            </w:r>
          </w:p>
        </w:tc>
        <w:tc>
          <w:tcPr>
            <w:tcW w:w="1978" w:type="dxa"/>
          </w:tcPr>
          <w:p w14:paraId="73785137" w14:textId="2D179031" w:rsidR="000B2E18" w:rsidRPr="000B2E18" w:rsidRDefault="000B2E18" w:rsidP="000B2E18">
            <w:pPr>
              <w:rPr>
                <w:sz w:val="20"/>
                <w:szCs w:val="20"/>
              </w:rPr>
            </w:pPr>
            <w:r w:rsidRPr="000B2E18">
              <w:rPr>
                <w:sz w:val="20"/>
                <w:szCs w:val="20"/>
              </w:rPr>
              <w:t>5107</w:t>
            </w:r>
          </w:p>
        </w:tc>
      </w:tr>
      <w:tr w:rsidR="00B920B8" w14:paraId="4C26F341" w14:textId="69D09EF8" w:rsidTr="000B2E18">
        <w:tc>
          <w:tcPr>
            <w:tcW w:w="2972" w:type="dxa"/>
          </w:tcPr>
          <w:p w14:paraId="1B738DC4" w14:textId="75DBC984" w:rsidR="000B2E18" w:rsidRPr="000B2E18" w:rsidRDefault="000B2E18" w:rsidP="000B2E18">
            <w:pPr>
              <w:rPr>
                <w:sz w:val="20"/>
                <w:szCs w:val="20"/>
              </w:rPr>
            </w:pPr>
            <w:r w:rsidRPr="000B2E18">
              <w:rPr>
                <w:sz w:val="20"/>
                <w:szCs w:val="20"/>
              </w:rPr>
              <w:t>Los Tomillares</w:t>
            </w:r>
          </w:p>
        </w:tc>
        <w:tc>
          <w:tcPr>
            <w:tcW w:w="1985" w:type="dxa"/>
          </w:tcPr>
          <w:p w14:paraId="053D98CE" w14:textId="730ECE6C" w:rsidR="000B2E18" w:rsidRPr="000B2E18" w:rsidRDefault="000B2E18" w:rsidP="000B2E18">
            <w:pPr>
              <w:rPr>
                <w:sz w:val="20"/>
                <w:szCs w:val="20"/>
              </w:rPr>
            </w:pPr>
            <w:r w:rsidRPr="000B2E18">
              <w:rPr>
                <w:sz w:val="20"/>
                <w:szCs w:val="20"/>
              </w:rPr>
              <w:t>4224</w:t>
            </w:r>
          </w:p>
        </w:tc>
        <w:tc>
          <w:tcPr>
            <w:tcW w:w="1559" w:type="dxa"/>
          </w:tcPr>
          <w:p w14:paraId="3B1267DA" w14:textId="31B198BF" w:rsidR="000B2E18" w:rsidRPr="000B2E18" w:rsidRDefault="000B2E18" w:rsidP="000B2E18">
            <w:pPr>
              <w:rPr>
                <w:sz w:val="20"/>
                <w:szCs w:val="20"/>
              </w:rPr>
            </w:pPr>
            <w:r w:rsidRPr="000B2E18">
              <w:rPr>
                <w:sz w:val="20"/>
                <w:szCs w:val="20"/>
              </w:rPr>
              <w:t>Santa Ana</w:t>
            </w:r>
          </w:p>
        </w:tc>
        <w:tc>
          <w:tcPr>
            <w:tcW w:w="1978" w:type="dxa"/>
          </w:tcPr>
          <w:p w14:paraId="036F70D5" w14:textId="7DF30B36" w:rsidR="000B2E18" w:rsidRPr="000B2E18" w:rsidRDefault="000B2E18" w:rsidP="000B2E18">
            <w:pPr>
              <w:rPr>
                <w:sz w:val="20"/>
                <w:szCs w:val="20"/>
              </w:rPr>
            </w:pPr>
            <w:r w:rsidRPr="000B2E18">
              <w:rPr>
                <w:sz w:val="20"/>
                <w:szCs w:val="20"/>
              </w:rPr>
              <w:t>3423</w:t>
            </w:r>
          </w:p>
        </w:tc>
      </w:tr>
      <w:tr w:rsidR="00B920B8" w14:paraId="14559E20" w14:textId="65483B99" w:rsidTr="000B2E18">
        <w:tc>
          <w:tcPr>
            <w:tcW w:w="2972" w:type="dxa"/>
          </w:tcPr>
          <w:p w14:paraId="2894181D" w14:textId="0BCEC4FE" w:rsidR="000B2E18" w:rsidRPr="000B2E18" w:rsidRDefault="000B2E18" w:rsidP="000B2E18">
            <w:pPr>
              <w:rPr>
                <w:sz w:val="20"/>
                <w:szCs w:val="20"/>
              </w:rPr>
            </w:pPr>
            <w:r w:rsidRPr="000B2E18">
              <w:rPr>
                <w:sz w:val="20"/>
                <w:szCs w:val="20"/>
              </w:rPr>
              <w:t>La Berzosilla</w:t>
            </w:r>
          </w:p>
        </w:tc>
        <w:tc>
          <w:tcPr>
            <w:tcW w:w="1985" w:type="dxa"/>
          </w:tcPr>
          <w:p w14:paraId="6DB7AD0E" w14:textId="24CEF14F" w:rsidR="000B2E18" w:rsidRPr="000B2E18" w:rsidRDefault="000B2E18" w:rsidP="000B2E18">
            <w:pPr>
              <w:rPr>
                <w:sz w:val="20"/>
                <w:szCs w:val="20"/>
              </w:rPr>
            </w:pPr>
            <w:r w:rsidRPr="000B2E18">
              <w:rPr>
                <w:sz w:val="20"/>
                <w:szCs w:val="20"/>
              </w:rPr>
              <w:t>3425</w:t>
            </w:r>
          </w:p>
        </w:tc>
        <w:tc>
          <w:tcPr>
            <w:tcW w:w="1559" w:type="dxa"/>
          </w:tcPr>
          <w:p w14:paraId="546DD372" w14:textId="271BB9E7" w:rsidR="000B2E18" w:rsidRPr="000B2E18" w:rsidRDefault="000B2E18" w:rsidP="000B2E18">
            <w:pPr>
              <w:rPr>
                <w:sz w:val="20"/>
                <w:szCs w:val="20"/>
              </w:rPr>
            </w:pPr>
            <w:r w:rsidRPr="000B2E18">
              <w:rPr>
                <w:sz w:val="20"/>
                <w:szCs w:val="20"/>
              </w:rPr>
              <w:t>El Morro</w:t>
            </w:r>
          </w:p>
        </w:tc>
        <w:tc>
          <w:tcPr>
            <w:tcW w:w="1978" w:type="dxa"/>
          </w:tcPr>
          <w:p w14:paraId="1F233A78" w14:textId="00F82CAA" w:rsidR="000B2E18" w:rsidRPr="000B2E18" w:rsidRDefault="000B2E18" w:rsidP="000B2E18">
            <w:pPr>
              <w:rPr>
                <w:sz w:val="20"/>
                <w:szCs w:val="20"/>
              </w:rPr>
            </w:pPr>
            <w:r w:rsidRPr="000B2E18">
              <w:rPr>
                <w:sz w:val="20"/>
                <w:szCs w:val="20"/>
              </w:rPr>
              <w:t>3100</w:t>
            </w:r>
          </w:p>
        </w:tc>
      </w:tr>
      <w:tr w:rsidR="00B920B8" w14:paraId="5E0F3C5B" w14:textId="2586D7ED" w:rsidTr="000B2E18">
        <w:tc>
          <w:tcPr>
            <w:tcW w:w="2972" w:type="dxa"/>
          </w:tcPr>
          <w:p w14:paraId="571BD829" w14:textId="1667F774" w:rsidR="000B2E18" w:rsidRPr="000B2E18" w:rsidRDefault="000B2E18" w:rsidP="000B2E18">
            <w:pPr>
              <w:rPr>
                <w:sz w:val="20"/>
                <w:szCs w:val="20"/>
              </w:rPr>
            </w:pPr>
            <w:r w:rsidRPr="000B2E18">
              <w:rPr>
                <w:sz w:val="20"/>
                <w:szCs w:val="20"/>
              </w:rPr>
              <w:t>Carracalderas</w:t>
            </w:r>
          </w:p>
        </w:tc>
        <w:tc>
          <w:tcPr>
            <w:tcW w:w="1985" w:type="dxa"/>
          </w:tcPr>
          <w:p w14:paraId="7D6E12E7" w14:textId="3B325371" w:rsidR="000B2E18" w:rsidRPr="000B2E18" w:rsidRDefault="000B2E18" w:rsidP="000B2E18">
            <w:pPr>
              <w:rPr>
                <w:sz w:val="20"/>
                <w:szCs w:val="20"/>
              </w:rPr>
            </w:pPr>
            <w:r w:rsidRPr="000B2E18">
              <w:rPr>
                <w:sz w:val="20"/>
                <w:szCs w:val="20"/>
              </w:rPr>
              <w:t>2127</w:t>
            </w:r>
          </w:p>
        </w:tc>
        <w:tc>
          <w:tcPr>
            <w:tcW w:w="1559" w:type="dxa"/>
          </w:tcPr>
          <w:p w14:paraId="62407682" w14:textId="3DF79B54" w:rsidR="000B2E18" w:rsidRPr="000B2E18" w:rsidRDefault="000B2E18" w:rsidP="000B2E18">
            <w:pPr>
              <w:rPr>
                <w:sz w:val="20"/>
                <w:szCs w:val="20"/>
              </w:rPr>
            </w:pPr>
            <w:r w:rsidRPr="000B2E18">
              <w:rPr>
                <w:sz w:val="20"/>
                <w:szCs w:val="20"/>
              </w:rPr>
              <w:t>Valbosque</w:t>
            </w:r>
          </w:p>
        </w:tc>
        <w:tc>
          <w:tcPr>
            <w:tcW w:w="1978" w:type="dxa"/>
          </w:tcPr>
          <w:p w14:paraId="411659C4" w14:textId="7797C65A" w:rsidR="000B2E18" w:rsidRPr="000B2E18" w:rsidRDefault="000B2E18" w:rsidP="000B2E18">
            <w:pPr>
              <w:rPr>
                <w:sz w:val="20"/>
                <w:szCs w:val="20"/>
              </w:rPr>
            </w:pPr>
            <w:r w:rsidRPr="000B2E18">
              <w:rPr>
                <w:sz w:val="20"/>
                <w:szCs w:val="20"/>
              </w:rPr>
              <w:t>4224</w:t>
            </w:r>
          </w:p>
        </w:tc>
      </w:tr>
      <w:tr w:rsidR="00B920B8" w14:paraId="33052025" w14:textId="117E96A9" w:rsidTr="000B2E18">
        <w:tc>
          <w:tcPr>
            <w:tcW w:w="2972" w:type="dxa"/>
          </w:tcPr>
          <w:p w14:paraId="08585C14" w14:textId="2D8CD2F1" w:rsidR="000B2E18" w:rsidRPr="000B2E18" w:rsidRDefault="000B2E18" w:rsidP="000B2E18">
            <w:pPr>
              <w:rPr>
                <w:sz w:val="20"/>
                <w:szCs w:val="20"/>
              </w:rPr>
            </w:pPr>
            <w:r w:rsidRPr="000B2E18">
              <w:rPr>
                <w:sz w:val="20"/>
                <w:szCs w:val="20"/>
              </w:rPr>
              <w:t>Los Chortales</w:t>
            </w:r>
          </w:p>
        </w:tc>
        <w:tc>
          <w:tcPr>
            <w:tcW w:w="1985" w:type="dxa"/>
          </w:tcPr>
          <w:p w14:paraId="3A1A987D" w14:textId="4831D18F" w:rsidR="000B2E18" w:rsidRPr="000B2E18" w:rsidRDefault="000B2E18" w:rsidP="000B2E18">
            <w:pPr>
              <w:rPr>
                <w:sz w:val="20"/>
                <w:szCs w:val="20"/>
              </w:rPr>
            </w:pPr>
            <w:r w:rsidRPr="000B2E18">
              <w:rPr>
                <w:sz w:val="20"/>
                <w:szCs w:val="20"/>
              </w:rPr>
              <w:t>4503</w:t>
            </w:r>
          </w:p>
        </w:tc>
        <w:tc>
          <w:tcPr>
            <w:tcW w:w="1559" w:type="dxa"/>
          </w:tcPr>
          <w:p w14:paraId="40D12855" w14:textId="02D82BF2" w:rsidR="000B2E18" w:rsidRPr="000B2E18" w:rsidRDefault="000B2E18" w:rsidP="000B2E18">
            <w:pPr>
              <w:rPr>
                <w:sz w:val="20"/>
                <w:szCs w:val="20"/>
              </w:rPr>
            </w:pPr>
            <w:r w:rsidRPr="000B2E18">
              <w:rPr>
                <w:sz w:val="20"/>
                <w:szCs w:val="20"/>
              </w:rPr>
              <w:t>Valdeperales</w:t>
            </w:r>
          </w:p>
        </w:tc>
        <w:tc>
          <w:tcPr>
            <w:tcW w:w="1978" w:type="dxa"/>
          </w:tcPr>
          <w:p w14:paraId="40669ECC" w14:textId="070D9C62" w:rsidR="000B2E18" w:rsidRPr="000B2E18" w:rsidRDefault="000B2E18" w:rsidP="000B2E18">
            <w:pPr>
              <w:rPr>
                <w:sz w:val="20"/>
                <w:szCs w:val="20"/>
              </w:rPr>
            </w:pPr>
            <w:r w:rsidRPr="000B2E18">
              <w:rPr>
                <w:sz w:val="20"/>
                <w:szCs w:val="20"/>
              </w:rPr>
              <w:t>2161</w:t>
            </w:r>
          </w:p>
        </w:tc>
      </w:tr>
      <w:tr w:rsidR="00B920B8" w14:paraId="544F7C92" w14:textId="3BE6C3F0" w:rsidTr="000B2E18">
        <w:tc>
          <w:tcPr>
            <w:tcW w:w="2972" w:type="dxa"/>
          </w:tcPr>
          <w:p w14:paraId="0598890D" w14:textId="0E852B11" w:rsidR="000B2E18" w:rsidRPr="000B2E18" w:rsidRDefault="000B2E18" w:rsidP="000B2E18">
            <w:pPr>
              <w:rPr>
                <w:sz w:val="20"/>
                <w:szCs w:val="20"/>
              </w:rPr>
            </w:pPr>
            <w:r w:rsidRPr="000B2E18">
              <w:rPr>
                <w:sz w:val="20"/>
                <w:szCs w:val="20"/>
              </w:rPr>
              <w:t>Los Endrinales</w:t>
            </w:r>
          </w:p>
        </w:tc>
        <w:tc>
          <w:tcPr>
            <w:tcW w:w="1985" w:type="dxa"/>
          </w:tcPr>
          <w:p w14:paraId="4E0C2155" w14:textId="51DA3193" w:rsidR="000B2E18" w:rsidRPr="000B2E18" w:rsidRDefault="000B2E18" w:rsidP="000B2E18">
            <w:pPr>
              <w:rPr>
                <w:sz w:val="20"/>
                <w:szCs w:val="20"/>
              </w:rPr>
            </w:pPr>
            <w:r w:rsidRPr="000B2E18">
              <w:rPr>
                <w:sz w:val="20"/>
                <w:szCs w:val="20"/>
              </w:rPr>
              <w:t>2804</w:t>
            </w:r>
          </w:p>
        </w:tc>
        <w:tc>
          <w:tcPr>
            <w:tcW w:w="1559" w:type="dxa"/>
          </w:tcPr>
          <w:p w14:paraId="47CE66ED" w14:textId="2958C862" w:rsidR="000B2E18" w:rsidRPr="000B2E18" w:rsidRDefault="000B2E18" w:rsidP="000B2E18">
            <w:pPr>
              <w:rPr>
                <w:sz w:val="20"/>
                <w:szCs w:val="20"/>
              </w:rPr>
            </w:pPr>
            <w:r w:rsidRPr="000B2E18">
              <w:rPr>
                <w:sz w:val="20"/>
                <w:szCs w:val="20"/>
              </w:rPr>
              <w:t>Alarilla</w:t>
            </w:r>
          </w:p>
        </w:tc>
        <w:tc>
          <w:tcPr>
            <w:tcW w:w="1978" w:type="dxa"/>
          </w:tcPr>
          <w:p w14:paraId="1EF7A123" w14:textId="2620670D" w:rsidR="000B2E18" w:rsidRPr="000B2E18" w:rsidRDefault="000B2E18" w:rsidP="000B2E18">
            <w:pPr>
              <w:rPr>
                <w:sz w:val="20"/>
                <w:szCs w:val="20"/>
              </w:rPr>
            </w:pPr>
            <w:r w:rsidRPr="000B2E18">
              <w:rPr>
                <w:sz w:val="20"/>
                <w:szCs w:val="20"/>
              </w:rPr>
              <w:t>4241</w:t>
            </w:r>
          </w:p>
        </w:tc>
      </w:tr>
    </w:tbl>
    <w:p w14:paraId="2A81B00F" w14:textId="32294FDA" w:rsidR="00983D19" w:rsidRDefault="00983D19" w:rsidP="00B920B8">
      <w:pPr>
        <w:keepNext/>
      </w:pPr>
    </w:p>
    <w:p w14:paraId="4F84C412" w14:textId="0FB5870C" w:rsidR="0022675D" w:rsidRDefault="00C00E66" w:rsidP="00C00E66">
      <w:pPr>
        <w:pStyle w:val="Ttulo3"/>
      </w:pPr>
      <w:r>
        <w:t xml:space="preserve">4.3.3. </w:t>
      </w:r>
      <w:r w:rsidR="0022675D">
        <w:t>Filtrado de hospitales</w:t>
      </w:r>
    </w:p>
    <w:p w14:paraId="6626F09D" w14:textId="77777777" w:rsidR="0022675D" w:rsidRDefault="0022675D" w:rsidP="003F7225">
      <w:r>
        <w:t>El dataset de hospitales proporcionado por NOMECALLES contiene centros hospitalarios con enorme disparidad de tamaño y complejidad. Por lo tanto, no podemos considerar de la misma manera un núcleo de población cuyo hospital más cercano es un hospital de la complejidad más baja y un núcleo de población a la misma distancia del hospital Gregorio Marañón.</w:t>
      </w:r>
    </w:p>
    <w:p w14:paraId="6FDEBEEB" w14:textId="09DB03DF" w:rsidR="0022675D" w:rsidRDefault="0022675D" w:rsidP="003F7225">
      <w:r>
        <w:t>Por esto mismo, dividimos e</w:t>
      </w:r>
      <w:r w:rsidR="00B920B8">
        <w:t>ste</w:t>
      </w:r>
      <w:r>
        <w:t xml:space="preserve"> dataset en otros dos nuevos conjuntos de datos, esta división la hacemos acorde a la complejidad de los hospitales y, como aparece reflejada en el dataset de NOMECALLES, se hace</w:t>
      </w:r>
      <w:r w:rsidR="007A69C1">
        <w:t xml:space="preserve"> de forma manual guiándonos por la información sobre centros hospitalarios de la Red del Servicio Madrileño de Salud de la página web de la Comunidad de Madrid</w:t>
      </w:r>
      <w:sdt>
        <w:sdtPr>
          <w:id w:val="1678076267"/>
          <w:citation/>
        </w:sdtPr>
        <w:sdtContent>
          <w:r w:rsidR="007A69C1">
            <w:fldChar w:fldCharType="begin"/>
          </w:r>
          <w:r w:rsidR="007A69C1">
            <w:instrText xml:space="preserve"> CITATION Com \l 3082 </w:instrText>
          </w:r>
          <w:r w:rsidR="007A69C1">
            <w:fldChar w:fldCharType="separate"/>
          </w:r>
          <w:r w:rsidR="00DD191E">
            <w:rPr>
              <w:noProof/>
            </w:rPr>
            <w:t xml:space="preserve"> </w:t>
          </w:r>
          <w:r w:rsidR="00DD191E" w:rsidRPr="00DD191E">
            <w:rPr>
              <w:noProof/>
            </w:rPr>
            <w:t>[24]</w:t>
          </w:r>
          <w:r w:rsidR="007A69C1">
            <w:fldChar w:fldCharType="end"/>
          </w:r>
        </w:sdtContent>
      </w:sdt>
      <w:r w:rsidR="007A69C1">
        <w:t>.</w:t>
      </w:r>
    </w:p>
    <w:p w14:paraId="4F7533F7" w14:textId="6EA5D4CB" w:rsidR="007A69C1" w:rsidRDefault="007A69C1" w:rsidP="003F7225">
      <w:pPr>
        <w:rPr>
          <w:lang w:val="pt-PT"/>
        </w:rPr>
      </w:pPr>
      <w:r w:rsidRPr="007A69C1">
        <w:rPr>
          <w:lang w:val="pt-PT"/>
        </w:rPr>
        <w:t>Los dos datasets resultantes s</w:t>
      </w:r>
      <w:r>
        <w:rPr>
          <w:lang w:val="pt-PT"/>
        </w:rPr>
        <w:t>on:</w:t>
      </w:r>
    </w:p>
    <w:p w14:paraId="64D8974D" w14:textId="6FC8B62E" w:rsidR="007A69C1" w:rsidRDefault="007A69C1">
      <w:pPr>
        <w:pStyle w:val="Prrafodelista"/>
        <w:numPr>
          <w:ilvl w:val="0"/>
          <w:numId w:val="3"/>
        </w:numPr>
      </w:pPr>
      <w:r w:rsidRPr="007A69C1">
        <w:lastRenderedPageBreak/>
        <w:t>Hospitales de grupo 3: Hospitales de gran complej</w:t>
      </w:r>
      <w:r>
        <w:t>idad.</w:t>
      </w:r>
    </w:p>
    <w:p w14:paraId="20C0ED92" w14:textId="141C5DB6" w:rsidR="007A69C1" w:rsidRDefault="007A69C1">
      <w:pPr>
        <w:pStyle w:val="Prrafodelista"/>
        <w:numPr>
          <w:ilvl w:val="0"/>
          <w:numId w:val="3"/>
        </w:numPr>
        <w:rPr>
          <w:lang w:val="pt-PT"/>
        </w:rPr>
      </w:pPr>
      <w:r w:rsidRPr="007A69C1">
        <w:rPr>
          <w:lang w:val="pt-PT"/>
        </w:rPr>
        <w:t>Hospitales de grupo 2: Hospitales de com</w:t>
      </w:r>
      <w:r>
        <w:rPr>
          <w:lang w:val="pt-PT"/>
        </w:rPr>
        <w:t>plejidad intermedia</w:t>
      </w:r>
    </w:p>
    <w:p w14:paraId="49199727" w14:textId="13DA44C9" w:rsidR="00B822B2" w:rsidRDefault="00B822B2" w:rsidP="00B822B2">
      <w:r w:rsidRPr="00B822B2">
        <w:t>En la siguiente tabla s</w:t>
      </w:r>
      <w:r>
        <w:t>e puede ver la lista de hospitales que pasaron el filtro y que, por lo tanto, serán utilizados en los siguientes pasos</w:t>
      </w:r>
      <w:r w:rsidR="00BC54C6">
        <w:t>:</w:t>
      </w:r>
    </w:p>
    <w:p w14:paraId="7A4BD756" w14:textId="7DA5C4E9" w:rsidR="00C00E66" w:rsidRDefault="00C00E66" w:rsidP="00B822B2">
      <w:pPr>
        <w:rPr>
          <w:u w:val="single"/>
        </w:rPr>
      </w:pPr>
      <w:r>
        <w:rPr>
          <w:u w:val="single"/>
        </w:rPr>
        <w:t>Hospitales de grupo 3</w:t>
      </w:r>
    </w:p>
    <w:tbl>
      <w:tblPr>
        <w:tblStyle w:val="Tablaconcuadrcula"/>
        <w:tblW w:w="0" w:type="auto"/>
        <w:tblLook w:val="04A0" w:firstRow="1" w:lastRow="0" w:firstColumn="1" w:lastColumn="0" w:noHBand="0" w:noVBand="1"/>
      </w:tblPr>
      <w:tblGrid>
        <w:gridCol w:w="4957"/>
        <w:gridCol w:w="3537"/>
      </w:tblGrid>
      <w:tr w:rsidR="00C00E66" w14:paraId="286B05C9" w14:textId="77777777" w:rsidTr="00C00E66">
        <w:tc>
          <w:tcPr>
            <w:tcW w:w="4957" w:type="dxa"/>
          </w:tcPr>
          <w:p w14:paraId="3406D64F" w14:textId="4A44973B" w:rsidR="00C00E66" w:rsidRPr="00C00E66" w:rsidRDefault="00C00E66" w:rsidP="00B822B2">
            <w:pPr>
              <w:rPr>
                <w:b/>
                <w:bCs/>
              </w:rPr>
            </w:pPr>
            <w:r w:rsidRPr="00C00E66">
              <w:rPr>
                <w:b/>
                <w:bCs/>
              </w:rPr>
              <w:t>Nombre</w:t>
            </w:r>
          </w:p>
        </w:tc>
        <w:tc>
          <w:tcPr>
            <w:tcW w:w="3537" w:type="dxa"/>
          </w:tcPr>
          <w:p w14:paraId="055852BE" w14:textId="728B0FFE" w:rsidR="00C00E66" w:rsidRPr="00C00E66" w:rsidRDefault="00C00E66" w:rsidP="00B822B2">
            <w:pPr>
              <w:rPr>
                <w:b/>
                <w:bCs/>
              </w:rPr>
            </w:pPr>
            <w:r w:rsidRPr="00C00E66">
              <w:rPr>
                <w:b/>
                <w:bCs/>
              </w:rPr>
              <w:t>Dirección Asistencial de Salud</w:t>
            </w:r>
          </w:p>
        </w:tc>
      </w:tr>
      <w:tr w:rsidR="00C00E66" w14:paraId="7D27F576" w14:textId="77777777" w:rsidTr="00C00E66">
        <w:tc>
          <w:tcPr>
            <w:tcW w:w="4957" w:type="dxa"/>
            <w:vAlign w:val="center"/>
          </w:tcPr>
          <w:p w14:paraId="2CC9C3CA" w14:textId="78DE96D3" w:rsidR="00C00E66" w:rsidRDefault="00C00E66" w:rsidP="00C00E66">
            <w:pPr>
              <w:rPr>
                <w:u w:val="single"/>
              </w:rPr>
            </w:pPr>
            <w:r w:rsidRPr="00D80147">
              <w:rPr>
                <w:rFonts w:cs="Times New Roman"/>
                <w:sz w:val="22"/>
                <w:szCs w:val="22"/>
              </w:rPr>
              <w:t>Hospital Universitario 12 de Octubre</w:t>
            </w:r>
          </w:p>
        </w:tc>
        <w:tc>
          <w:tcPr>
            <w:tcW w:w="3537" w:type="dxa"/>
            <w:vAlign w:val="center"/>
          </w:tcPr>
          <w:p w14:paraId="5368F911" w14:textId="1E2D4833" w:rsidR="00C00E66" w:rsidRDefault="00C00E66" w:rsidP="00C00E66">
            <w:pPr>
              <w:rPr>
                <w:u w:val="single"/>
              </w:rPr>
            </w:pPr>
            <w:r w:rsidRPr="00D80147">
              <w:rPr>
                <w:rFonts w:cs="Times New Roman"/>
                <w:sz w:val="22"/>
                <w:szCs w:val="22"/>
              </w:rPr>
              <w:t>Centro</w:t>
            </w:r>
          </w:p>
        </w:tc>
      </w:tr>
      <w:tr w:rsidR="00C00E66" w14:paraId="2B991A21" w14:textId="77777777" w:rsidTr="00C00E66">
        <w:tc>
          <w:tcPr>
            <w:tcW w:w="4957" w:type="dxa"/>
            <w:vAlign w:val="center"/>
          </w:tcPr>
          <w:p w14:paraId="0100AC7A" w14:textId="0E4D1630" w:rsidR="00C00E66" w:rsidRDefault="00C00E66" w:rsidP="00C00E66">
            <w:pPr>
              <w:rPr>
                <w:u w:val="single"/>
              </w:rPr>
            </w:pPr>
            <w:r w:rsidRPr="00D80147">
              <w:rPr>
                <w:rFonts w:cs="Times New Roman"/>
                <w:sz w:val="22"/>
                <w:szCs w:val="22"/>
              </w:rPr>
              <w:t>Hospital Universitario de la Princesa</w:t>
            </w:r>
          </w:p>
        </w:tc>
        <w:tc>
          <w:tcPr>
            <w:tcW w:w="3537" w:type="dxa"/>
            <w:vAlign w:val="center"/>
          </w:tcPr>
          <w:p w14:paraId="11E57A7F" w14:textId="4A377F54" w:rsidR="00C00E66" w:rsidRDefault="00C00E66" w:rsidP="00C00E66">
            <w:pPr>
              <w:rPr>
                <w:u w:val="single"/>
              </w:rPr>
            </w:pPr>
            <w:r w:rsidRPr="00D80147">
              <w:rPr>
                <w:rFonts w:cs="Times New Roman"/>
                <w:sz w:val="22"/>
                <w:szCs w:val="22"/>
              </w:rPr>
              <w:t>Centro</w:t>
            </w:r>
          </w:p>
        </w:tc>
      </w:tr>
      <w:tr w:rsidR="00C00E66" w14:paraId="1D34F7BF" w14:textId="77777777" w:rsidTr="00C00E66">
        <w:tc>
          <w:tcPr>
            <w:tcW w:w="4957" w:type="dxa"/>
            <w:vAlign w:val="center"/>
          </w:tcPr>
          <w:p w14:paraId="2B8C279D" w14:textId="3E58FAE4" w:rsidR="00C00E66" w:rsidRDefault="00C00E66" w:rsidP="00C00E66">
            <w:pPr>
              <w:rPr>
                <w:u w:val="single"/>
              </w:rPr>
            </w:pPr>
            <w:r w:rsidRPr="00D80147">
              <w:rPr>
                <w:rFonts w:cs="Times New Roman"/>
                <w:sz w:val="22"/>
                <w:szCs w:val="22"/>
              </w:rPr>
              <w:t>Hospital Universitario Fundación Jiménez Díaz</w:t>
            </w:r>
          </w:p>
        </w:tc>
        <w:tc>
          <w:tcPr>
            <w:tcW w:w="3537" w:type="dxa"/>
            <w:vAlign w:val="center"/>
          </w:tcPr>
          <w:p w14:paraId="3AD87609" w14:textId="4E1C9933" w:rsidR="00C00E66" w:rsidRDefault="00C00E66" w:rsidP="00C00E66">
            <w:pPr>
              <w:rPr>
                <w:u w:val="single"/>
              </w:rPr>
            </w:pPr>
            <w:r w:rsidRPr="00D80147">
              <w:rPr>
                <w:rFonts w:cs="Times New Roman"/>
                <w:sz w:val="22"/>
                <w:szCs w:val="22"/>
              </w:rPr>
              <w:t>Noroeste</w:t>
            </w:r>
          </w:p>
        </w:tc>
      </w:tr>
      <w:tr w:rsidR="00C00E66" w14:paraId="62639974" w14:textId="77777777" w:rsidTr="00C00E66">
        <w:tc>
          <w:tcPr>
            <w:tcW w:w="4957" w:type="dxa"/>
            <w:vAlign w:val="center"/>
          </w:tcPr>
          <w:p w14:paraId="14112CA9" w14:textId="769DD34B" w:rsidR="00C00E66" w:rsidRDefault="00C00E66" w:rsidP="00C00E66">
            <w:pPr>
              <w:rPr>
                <w:u w:val="single"/>
              </w:rPr>
            </w:pPr>
            <w:r w:rsidRPr="00D80147">
              <w:rPr>
                <w:rFonts w:cs="Times New Roman"/>
                <w:sz w:val="22"/>
                <w:szCs w:val="22"/>
              </w:rPr>
              <w:t>Hospital Clínico San Carlos</w:t>
            </w:r>
          </w:p>
        </w:tc>
        <w:tc>
          <w:tcPr>
            <w:tcW w:w="3537" w:type="dxa"/>
            <w:vAlign w:val="center"/>
          </w:tcPr>
          <w:p w14:paraId="71EB13CD" w14:textId="3A2E11A5" w:rsidR="00C00E66" w:rsidRDefault="00C00E66" w:rsidP="00C00E66">
            <w:pPr>
              <w:rPr>
                <w:u w:val="single"/>
              </w:rPr>
            </w:pPr>
            <w:r w:rsidRPr="00D80147">
              <w:rPr>
                <w:rFonts w:cs="Times New Roman"/>
                <w:sz w:val="22"/>
                <w:szCs w:val="22"/>
              </w:rPr>
              <w:t>Noroeste</w:t>
            </w:r>
          </w:p>
        </w:tc>
      </w:tr>
      <w:tr w:rsidR="00C00E66" w14:paraId="3C7346EF" w14:textId="77777777" w:rsidTr="00C00E66">
        <w:tc>
          <w:tcPr>
            <w:tcW w:w="4957" w:type="dxa"/>
            <w:vAlign w:val="center"/>
          </w:tcPr>
          <w:p w14:paraId="2B9202AE" w14:textId="1FBFD59D" w:rsidR="00C00E66" w:rsidRDefault="00C00E66" w:rsidP="00C00E66">
            <w:pPr>
              <w:rPr>
                <w:u w:val="single"/>
              </w:rPr>
            </w:pPr>
            <w:r w:rsidRPr="00D80147">
              <w:rPr>
                <w:rFonts w:cs="Times New Roman"/>
                <w:sz w:val="22"/>
                <w:szCs w:val="22"/>
              </w:rPr>
              <w:t>Hospital Universitario Puerta de Hierro Majadahonda</w:t>
            </w:r>
          </w:p>
        </w:tc>
        <w:tc>
          <w:tcPr>
            <w:tcW w:w="3537" w:type="dxa"/>
            <w:vAlign w:val="center"/>
          </w:tcPr>
          <w:p w14:paraId="1B7D996A" w14:textId="1467B1CC" w:rsidR="00C00E66" w:rsidRDefault="00C00E66" w:rsidP="00C00E66">
            <w:pPr>
              <w:rPr>
                <w:u w:val="single"/>
              </w:rPr>
            </w:pPr>
            <w:r w:rsidRPr="00D80147">
              <w:rPr>
                <w:rFonts w:cs="Times New Roman"/>
                <w:sz w:val="22"/>
                <w:szCs w:val="22"/>
              </w:rPr>
              <w:t>Noroeste</w:t>
            </w:r>
          </w:p>
        </w:tc>
      </w:tr>
      <w:tr w:rsidR="00C00E66" w14:paraId="17D62C47" w14:textId="77777777" w:rsidTr="00C00E66">
        <w:tc>
          <w:tcPr>
            <w:tcW w:w="4957" w:type="dxa"/>
            <w:vAlign w:val="center"/>
          </w:tcPr>
          <w:p w14:paraId="09E6CE28" w14:textId="1D72BB22" w:rsidR="00C00E66" w:rsidRDefault="00C00E66" w:rsidP="00C00E66">
            <w:pPr>
              <w:rPr>
                <w:u w:val="single"/>
              </w:rPr>
            </w:pPr>
            <w:r w:rsidRPr="00D80147">
              <w:rPr>
                <w:rFonts w:cs="Times New Roman"/>
                <w:sz w:val="22"/>
                <w:szCs w:val="22"/>
              </w:rPr>
              <w:t>Hospital Universitario La Paz</w:t>
            </w:r>
          </w:p>
        </w:tc>
        <w:tc>
          <w:tcPr>
            <w:tcW w:w="3537" w:type="dxa"/>
            <w:vAlign w:val="center"/>
          </w:tcPr>
          <w:p w14:paraId="767F9724" w14:textId="691CA431" w:rsidR="00C00E66" w:rsidRDefault="00C00E66" w:rsidP="00C00E66">
            <w:pPr>
              <w:rPr>
                <w:u w:val="single"/>
              </w:rPr>
            </w:pPr>
            <w:r w:rsidRPr="00D80147">
              <w:rPr>
                <w:rFonts w:cs="Times New Roman"/>
                <w:sz w:val="22"/>
                <w:szCs w:val="22"/>
              </w:rPr>
              <w:t>Norte</w:t>
            </w:r>
          </w:p>
        </w:tc>
      </w:tr>
      <w:tr w:rsidR="00C00E66" w14:paraId="3C328FA4" w14:textId="77777777" w:rsidTr="00C00E66">
        <w:tc>
          <w:tcPr>
            <w:tcW w:w="4957" w:type="dxa"/>
            <w:vAlign w:val="center"/>
          </w:tcPr>
          <w:p w14:paraId="1A5516DF" w14:textId="5581CBAF" w:rsidR="00C00E66" w:rsidRDefault="00C00E66" w:rsidP="00C00E66">
            <w:pPr>
              <w:rPr>
                <w:u w:val="single"/>
              </w:rPr>
            </w:pPr>
            <w:r w:rsidRPr="00D80147">
              <w:rPr>
                <w:rFonts w:cs="Times New Roman"/>
                <w:sz w:val="22"/>
                <w:szCs w:val="22"/>
              </w:rPr>
              <w:t>Hospital Universitario Ramón y Cajal</w:t>
            </w:r>
          </w:p>
        </w:tc>
        <w:tc>
          <w:tcPr>
            <w:tcW w:w="3537" w:type="dxa"/>
            <w:vAlign w:val="center"/>
          </w:tcPr>
          <w:p w14:paraId="4D5B21F5" w14:textId="0AD3D7C7" w:rsidR="00C00E66" w:rsidRDefault="00C00E66" w:rsidP="00C00E66">
            <w:pPr>
              <w:rPr>
                <w:u w:val="single"/>
              </w:rPr>
            </w:pPr>
            <w:r w:rsidRPr="00D80147">
              <w:rPr>
                <w:rFonts w:cs="Times New Roman"/>
                <w:sz w:val="22"/>
                <w:szCs w:val="22"/>
              </w:rPr>
              <w:t>Norte</w:t>
            </w:r>
          </w:p>
        </w:tc>
      </w:tr>
      <w:tr w:rsidR="00C00E66" w14:paraId="3100959F" w14:textId="77777777" w:rsidTr="00C00E66">
        <w:tc>
          <w:tcPr>
            <w:tcW w:w="4957" w:type="dxa"/>
            <w:vAlign w:val="center"/>
          </w:tcPr>
          <w:p w14:paraId="5A2A45C2" w14:textId="6F6FEB96" w:rsidR="00C00E66" w:rsidRDefault="00C00E66" w:rsidP="00C00E66">
            <w:pPr>
              <w:rPr>
                <w:u w:val="single"/>
              </w:rPr>
            </w:pPr>
            <w:r w:rsidRPr="00D80147">
              <w:rPr>
                <w:rFonts w:cs="Times New Roman"/>
                <w:sz w:val="22"/>
                <w:szCs w:val="22"/>
              </w:rPr>
              <w:t>Hospital General Universitario Gregorio Marañón</w:t>
            </w:r>
          </w:p>
        </w:tc>
        <w:tc>
          <w:tcPr>
            <w:tcW w:w="3537" w:type="dxa"/>
            <w:vAlign w:val="center"/>
          </w:tcPr>
          <w:p w14:paraId="22C314C5" w14:textId="7C0996F3" w:rsidR="00C00E66" w:rsidRDefault="00C00E66" w:rsidP="00C00E66">
            <w:pPr>
              <w:rPr>
                <w:u w:val="single"/>
              </w:rPr>
            </w:pPr>
            <w:r w:rsidRPr="00D80147">
              <w:rPr>
                <w:rFonts w:cs="Times New Roman"/>
                <w:sz w:val="22"/>
                <w:szCs w:val="22"/>
              </w:rPr>
              <w:t>Sureste</w:t>
            </w:r>
          </w:p>
        </w:tc>
      </w:tr>
    </w:tbl>
    <w:p w14:paraId="5B605145" w14:textId="77777777" w:rsidR="00C00E66" w:rsidRDefault="00C00E66" w:rsidP="00B822B2">
      <w:pPr>
        <w:rPr>
          <w:u w:val="single"/>
        </w:rPr>
      </w:pPr>
    </w:p>
    <w:p w14:paraId="761ED753" w14:textId="7E551656" w:rsidR="00C00E66" w:rsidRPr="00C00E66" w:rsidRDefault="00C00E66" w:rsidP="00B822B2">
      <w:pPr>
        <w:rPr>
          <w:u w:val="single"/>
        </w:rPr>
      </w:pPr>
      <w:r w:rsidRPr="00C00E66">
        <w:rPr>
          <w:u w:val="single"/>
        </w:rPr>
        <w:t>Hospitales de grupo 2</w:t>
      </w:r>
    </w:p>
    <w:tbl>
      <w:tblPr>
        <w:tblStyle w:val="Tablaconcuadrcula"/>
        <w:tblW w:w="0" w:type="auto"/>
        <w:tblLook w:val="04A0" w:firstRow="1" w:lastRow="0" w:firstColumn="1" w:lastColumn="0" w:noHBand="0" w:noVBand="1"/>
      </w:tblPr>
      <w:tblGrid>
        <w:gridCol w:w="4957"/>
        <w:gridCol w:w="3537"/>
      </w:tblGrid>
      <w:tr w:rsidR="00C00E66" w:rsidRPr="00C00E66" w14:paraId="3A32EF2E" w14:textId="77777777" w:rsidTr="00285C4B">
        <w:tc>
          <w:tcPr>
            <w:tcW w:w="4957" w:type="dxa"/>
          </w:tcPr>
          <w:p w14:paraId="09C54C96" w14:textId="77777777" w:rsidR="00C00E66" w:rsidRPr="00C00E66" w:rsidRDefault="00C00E66" w:rsidP="00285C4B">
            <w:pPr>
              <w:rPr>
                <w:b/>
                <w:bCs/>
              </w:rPr>
            </w:pPr>
            <w:r w:rsidRPr="00C00E66">
              <w:rPr>
                <w:b/>
                <w:bCs/>
              </w:rPr>
              <w:t>Nombre</w:t>
            </w:r>
          </w:p>
        </w:tc>
        <w:tc>
          <w:tcPr>
            <w:tcW w:w="3537" w:type="dxa"/>
          </w:tcPr>
          <w:p w14:paraId="7117D428" w14:textId="77777777" w:rsidR="00C00E66" w:rsidRPr="00C00E66" w:rsidRDefault="00C00E66" w:rsidP="00285C4B">
            <w:pPr>
              <w:rPr>
                <w:b/>
                <w:bCs/>
              </w:rPr>
            </w:pPr>
            <w:r w:rsidRPr="00C00E66">
              <w:rPr>
                <w:b/>
                <w:bCs/>
              </w:rPr>
              <w:t>Dirección Asistencial de Salud</w:t>
            </w:r>
          </w:p>
        </w:tc>
      </w:tr>
      <w:tr w:rsidR="00C00E66" w14:paraId="64023821" w14:textId="77777777" w:rsidTr="00285C4B">
        <w:tc>
          <w:tcPr>
            <w:tcW w:w="4957" w:type="dxa"/>
            <w:vAlign w:val="center"/>
          </w:tcPr>
          <w:p w14:paraId="4F0E79DF" w14:textId="4832F823" w:rsidR="00C00E66" w:rsidRDefault="00C00E66" w:rsidP="00C00E66">
            <w:pPr>
              <w:rPr>
                <w:u w:val="single"/>
              </w:rPr>
            </w:pPr>
            <w:r w:rsidRPr="00D80147">
              <w:rPr>
                <w:rFonts w:cs="Times New Roman"/>
                <w:sz w:val="22"/>
                <w:szCs w:val="22"/>
              </w:rPr>
              <w:t>Hospital Centro Sanitario de Vida y Esperanza</w:t>
            </w:r>
          </w:p>
        </w:tc>
        <w:tc>
          <w:tcPr>
            <w:tcW w:w="3537" w:type="dxa"/>
            <w:vAlign w:val="center"/>
          </w:tcPr>
          <w:p w14:paraId="796648C2" w14:textId="7FC0E8ED" w:rsidR="00C00E66" w:rsidRDefault="00C00E66" w:rsidP="00C00E66">
            <w:pPr>
              <w:rPr>
                <w:u w:val="single"/>
              </w:rPr>
            </w:pPr>
            <w:r w:rsidRPr="00D80147">
              <w:rPr>
                <w:rFonts w:cs="Times New Roman"/>
                <w:sz w:val="22"/>
                <w:szCs w:val="22"/>
              </w:rPr>
              <w:t>Centro</w:t>
            </w:r>
          </w:p>
        </w:tc>
      </w:tr>
      <w:tr w:rsidR="00C00E66" w14:paraId="0B9E1400" w14:textId="77777777" w:rsidTr="00285C4B">
        <w:tc>
          <w:tcPr>
            <w:tcW w:w="4957" w:type="dxa"/>
            <w:vAlign w:val="center"/>
          </w:tcPr>
          <w:p w14:paraId="44303B5B" w14:textId="7825577B" w:rsidR="00C00E66" w:rsidRDefault="00C00E66" w:rsidP="00C00E66">
            <w:pPr>
              <w:rPr>
                <w:u w:val="single"/>
              </w:rPr>
            </w:pPr>
            <w:r w:rsidRPr="00D80147">
              <w:rPr>
                <w:rFonts w:cs="Times New Roman"/>
                <w:sz w:val="22"/>
                <w:szCs w:val="22"/>
                <w:lang w:val="pt-PT"/>
              </w:rPr>
              <w:t>Hospital Universitario Príncipe de Asturias</w:t>
            </w:r>
          </w:p>
        </w:tc>
        <w:tc>
          <w:tcPr>
            <w:tcW w:w="3537" w:type="dxa"/>
            <w:vAlign w:val="center"/>
          </w:tcPr>
          <w:p w14:paraId="0961E515" w14:textId="7DF51B69" w:rsidR="00C00E66" w:rsidRDefault="00C00E66" w:rsidP="00C00E66">
            <w:pPr>
              <w:rPr>
                <w:u w:val="single"/>
              </w:rPr>
            </w:pPr>
            <w:r w:rsidRPr="00D80147">
              <w:rPr>
                <w:rFonts w:cs="Times New Roman"/>
                <w:sz w:val="22"/>
                <w:szCs w:val="22"/>
              </w:rPr>
              <w:t>Este</w:t>
            </w:r>
          </w:p>
        </w:tc>
      </w:tr>
      <w:tr w:rsidR="00C00E66" w14:paraId="53C2E0E4" w14:textId="77777777" w:rsidTr="00285C4B">
        <w:tc>
          <w:tcPr>
            <w:tcW w:w="4957" w:type="dxa"/>
            <w:vAlign w:val="center"/>
          </w:tcPr>
          <w:p w14:paraId="4A71EE69" w14:textId="6E5AA824" w:rsidR="00C00E66" w:rsidRDefault="00C00E66" w:rsidP="00C00E66">
            <w:pPr>
              <w:rPr>
                <w:u w:val="single"/>
              </w:rPr>
            </w:pPr>
            <w:r w:rsidRPr="00D80147">
              <w:rPr>
                <w:rFonts w:cs="Times New Roman"/>
                <w:sz w:val="22"/>
                <w:szCs w:val="22"/>
              </w:rPr>
              <w:t>Hospital Universitario de Torrejón</w:t>
            </w:r>
          </w:p>
        </w:tc>
        <w:tc>
          <w:tcPr>
            <w:tcW w:w="3537" w:type="dxa"/>
            <w:vAlign w:val="center"/>
          </w:tcPr>
          <w:p w14:paraId="0FD404A5" w14:textId="36C8532F" w:rsidR="00C00E66" w:rsidRDefault="00C00E66" w:rsidP="00C00E66">
            <w:pPr>
              <w:rPr>
                <w:u w:val="single"/>
              </w:rPr>
            </w:pPr>
            <w:r w:rsidRPr="00D80147">
              <w:rPr>
                <w:rFonts w:cs="Times New Roman"/>
                <w:sz w:val="22"/>
                <w:szCs w:val="22"/>
              </w:rPr>
              <w:t>Este</w:t>
            </w:r>
          </w:p>
        </w:tc>
      </w:tr>
      <w:tr w:rsidR="00C00E66" w14:paraId="7132096B" w14:textId="77777777" w:rsidTr="00285C4B">
        <w:tc>
          <w:tcPr>
            <w:tcW w:w="4957" w:type="dxa"/>
            <w:vAlign w:val="center"/>
          </w:tcPr>
          <w:p w14:paraId="763A7872" w14:textId="1678DACD" w:rsidR="00C00E66" w:rsidRDefault="00C00E66" w:rsidP="00C00E66">
            <w:pPr>
              <w:rPr>
                <w:u w:val="single"/>
              </w:rPr>
            </w:pPr>
            <w:r w:rsidRPr="00D80147">
              <w:rPr>
                <w:rFonts w:cs="Times New Roman"/>
                <w:sz w:val="22"/>
                <w:szCs w:val="22"/>
              </w:rPr>
              <w:t>Hospital General de Villalba</w:t>
            </w:r>
          </w:p>
        </w:tc>
        <w:tc>
          <w:tcPr>
            <w:tcW w:w="3537" w:type="dxa"/>
            <w:vAlign w:val="center"/>
          </w:tcPr>
          <w:p w14:paraId="3C2BA3A7" w14:textId="37092D43" w:rsidR="00C00E66" w:rsidRDefault="00C00E66" w:rsidP="00C00E66">
            <w:pPr>
              <w:rPr>
                <w:u w:val="single"/>
              </w:rPr>
            </w:pPr>
            <w:r w:rsidRPr="00D80147">
              <w:rPr>
                <w:rFonts w:cs="Times New Roman"/>
                <w:sz w:val="22"/>
                <w:szCs w:val="22"/>
              </w:rPr>
              <w:t>Noroeste</w:t>
            </w:r>
          </w:p>
        </w:tc>
      </w:tr>
      <w:tr w:rsidR="00C00E66" w14:paraId="3AA61AC3" w14:textId="77777777" w:rsidTr="00285C4B">
        <w:tc>
          <w:tcPr>
            <w:tcW w:w="4957" w:type="dxa"/>
            <w:vAlign w:val="center"/>
          </w:tcPr>
          <w:p w14:paraId="27A04037" w14:textId="70BF58A9" w:rsidR="00C00E66" w:rsidRDefault="00C00E66" w:rsidP="00C00E66">
            <w:pPr>
              <w:rPr>
                <w:u w:val="single"/>
              </w:rPr>
            </w:pPr>
            <w:r w:rsidRPr="00D80147">
              <w:rPr>
                <w:rFonts w:cs="Times New Roman"/>
                <w:sz w:val="22"/>
                <w:szCs w:val="22"/>
              </w:rPr>
              <w:t>Hospital Universitario Infanta Sofía</w:t>
            </w:r>
          </w:p>
        </w:tc>
        <w:tc>
          <w:tcPr>
            <w:tcW w:w="3537" w:type="dxa"/>
            <w:vAlign w:val="center"/>
          </w:tcPr>
          <w:p w14:paraId="49CC38A6" w14:textId="68C0B2D6" w:rsidR="00C00E66" w:rsidRDefault="00C00E66" w:rsidP="00C00E66">
            <w:pPr>
              <w:rPr>
                <w:u w:val="single"/>
              </w:rPr>
            </w:pPr>
            <w:r w:rsidRPr="00D80147">
              <w:rPr>
                <w:rFonts w:cs="Times New Roman"/>
                <w:sz w:val="22"/>
                <w:szCs w:val="22"/>
              </w:rPr>
              <w:t>Norte</w:t>
            </w:r>
          </w:p>
        </w:tc>
      </w:tr>
      <w:tr w:rsidR="00C00E66" w14:paraId="655F85A4" w14:textId="77777777" w:rsidTr="00285C4B">
        <w:tc>
          <w:tcPr>
            <w:tcW w:w="4957" w:type="dxa"/>
            <w:vAlign w:val="center"/>
          </w:tcPr>
          <w:p w14:paraId="115D783E" w14:textId="1956EC9D" w:rsidR="00C00E66" w:rsidRDefault="00C00E66" w:rsidP="00C00E66">
            <w:pPr>
              <w:rPr>
                <w:u w:val="single"/>
              </w:rPr>
            </w:pPr>
            <w:r w:rsidRPr="00D80147">
              <w:rPr>
                <w:rFonts w:cs="Times New Roman"/>
                <w:sz w:val="22"/>
                <w:szCs w:val="22"/>
              </w:rPr>
              <w:t>Hospital Universitario de Móstoles</w:t>
            </w:r>
          </w:p>
        </w:tc>
        <w:tc>
          <w:tcPr>
            <w:tcW w:w="3537" w:type="dxa"/>
            <w:vAlign w:val="center"/>
          </w:tcPr>
          <w:p w14:paraId="49DAAE5A" w14:textId="7953A109" w:rsidR="00C00E66" w:rsidRDefault="00C00E66" w:rsidP="00C00E66">
            <w:pPr>
              <w:rPr>
                <w:u w:val="single"/>
              </w:rPr>
            </w:pPr>
            <w:r w:rsidRPr="00D80147">
              <w:rPr>
                <w:rFonts w:cs="Times New Roman"/>
                <w:sz w:val="22"/>
                <w:szCs w:val="22"/>
              </w:rPr>
              <w:t>Oeste</w:t>
            </w:r>
          </w:p>
        </w:tc>
      </w:tr>
      <w:tr w:rsidR="00C00E66" w14:paraId="08542FA0" w14:textId="77777777" w:rsidTr="00285C4B">
        <w:tc>
          <w:tcPr>
            <w:tcW w:w="4957" w:type="dxa"/>
            <w:vAlign w:val="center"/>
          </w:tcPr>
          <w:p w14:paraId="1C96C158" w14:textId="7CE256F3" w:rsidR="00C00E66" w:rsidRDefault="00C00E66" w:rsidP="00C00E66">
            <w:pPr>
              <w:rPr>
                <w:u w:val="single"/>
              </w:rPr>
            </w:pPr>
            <w:r w:rsidRPr="00D80147">
              <w:rPr>
                <w:rFonts w:cs="Times New Roman"/>
                <w:sz w:val="22"/>
                <w:szCs w:val="22"/>
              </w:rPr>
              <w:t>Hospital Universitario Fundación Alcorcón</w:t>
            </w:r>
          </w:p>
        </w:tc>
        <w:tc>
          <w:tcPr>
            <w:tcW w:w="3537" w:type="dxa"/>
            <w:vAlign w:val="center"/>
          </w:tcPr>
          <w:p w14:paraId="5E83FB7F" w14:textId="2DE40ACB" w:rsidR="00C00E66" w:rsidRDefault="00C00E66" w:rsidP="00C00E66">
            <w:pPr>
              <w:rPr>
                <w:u w:val="single"/>
              </w:rPr>
            </w:pPr>
            <w:r w:rsidRPr="00D80147">
              <w:rPr>
                <w:rFonts w:cs="Times New Roman"/>
                <w:sz w:val="22"/>
                <w:szCs w:val="22"/>
              </w:rPr>
              <w:t>Oeste</w:t>
            </w:r>
          </w:p>
        </w:tc>
      </w:tr>
      <w:tr w:rsidR="00C00E66" w14:paraId="280F036B" w14:textId="77777777" w:rsidTr="00285C4B">
        <w:tc>
          <w:tcPr>
            <w:tcW w:w="4957" w:type="dxa"/>
            <w:vAlign w:val="center"/>
          </w:tcPr>
          <w:p w14:paraId="20B3C39A" w14:textId="215E9B50" w:rsidR="00C00E66" w:rsidRDefault="00C00E66" w:rsidP="00C00E66">
            <w:pPr>
              <w:rPr>
                <w:u w:val="single"/>
              </w:rPr>
            </w:pPr>
            <w:r w:rsidRPr="00D80147">
              <w:rPr>
                <w:rFonts w:cs="Times New Roman"/>
                <w:sz w:val="22"/>
                <w:szCs w:val="22"/>
              </w:rPr>
              <w:t>Hospital Universitario Fuenlabrada</w:t>
            </w:r>
          </w:p>
        </w:tc>
        <w:tc>
          <w:tcPr>
            <w:tcW w:w="3537" w:type="dxa"/>
            <w:vAlign w:val="center"/>
          </w:tcPr>
          <w:p w14:paraId="2B63A072" w14:textId="3F959685" w:rsidR="00C00E66" w:rsidRDefault="00C00E66" w:rsidP="00C00E66">
            <w:pPr>
              <w:rPr>
                <w:u w:val="single"/>
              </w:rPr>
            </w:pPr>
            <w:r w:rsidRPr="00D80147">
              <w:rPr>
                <w:rFonts w:cs="Times New Roman"/>
                <w:sz w:val="22"/>
                <w:szCs w:val="22"/>
              </w:rPr>
              <w:t>Oeste</w:t>
            </w:r>
          </w:p>
        </w:tc>
      </w:tr>
      <w:tr w:rsidR="00C00E66" w14:paraId="1A24351B" w14:textId="77777777" w:rsidTr="00285C4B">
        <w:tc>
          <w:tcPr>
            <w:tcW w:w="4957" w:type="dxa"/>
            <w:vAlign w:val="center"/>
          </w:tcPr>
          <w:p w14:paraId="173BBC08" w14:textId="45792048" w:rsidR="00C00E66" w:rsidRPr="00D80147" w:rsidRDefault="00C00E66" w:rsidP="00C00E66">
            <w:pPr>
              <w:rPr>
                <w:rFonts w:cs="Times New Roman"/>
                <w:sz w:val="22"/>
                <w:szCs w:val="22"/>
              </w:rPr>
            </w:pPr>
            <w:r w:rsidRPr="00D80147">
              <w:rPr>
                <w:rFonts w:cs="Times New Roman"/>
                <w:sz w:val="22"/>
                <w:szCs w:val="22"/>
              </w:rPr>
              <w:t>Hospital Rey Juan Carlos</w:t>
            </w:r>
          </w:p>
        </w:tc>
        <w:tc>
          <w:tcPr>
            <w:tcW w:w="3537" w:type="dxa"/>
            <w:vAlign w:val="center"/>
          </w:tcPr>
          <w:p w14:paraId="69A92CAF" w14:textId="68BC3119" w:rsidR="00C00E66" w:rsidRPr="00D80147" w:rsidRDefault="00C00E66" w:rsidP="00C00E66">
            <w:pPr>
              <w:rPr>
                <w:rFonts w:cs="Times New Roman"/>
                <w:sz w:val="22"/>
                <w:szCs w:val="22"/>
              </w:rPr>
            </w:pPr>
            <w:r w:rsidRPr="00D80147">
              <w:rPr>
                <w:rFonts w:cs="Times New Roman"/>
                <w:sz w:val="22"/>
                <w:szCs w:val="22"/>
              </w:rPr>
              <w:t>Oeste</w:t>
            </w:r>
          </w:p>
        </w:tc>
      </w:tr>
      <w:tr w:rsidR="00C00E66" w14:paraId="31098814" w14:textId="77777777" w:rsidTr="00285C4B">
        <w:tc>
          <w:tcPr>
            <w:tcW w:w="4957" w:type="dxa"/>
            <w:vAlign w:val="center"/>
          </w:tcPr>
          <w:p w14:paraId="2C3BEEAA" w14:textId="52D84A4A" w:rsidR="00C00E66" w:rsidRPr="00D80147" w:rsidRDefault="00C00E66" w:rsidP="00C00E66">
            <w:pPr>
              <w:rPr>
                <w:rFonts w:cs="Times New Roman"/>
                <w:sz w:val="22"/>
                <w:szCs w:val="22"/>
              </w:rPr>
            </w:pPr>
            <w:r w:rsidRPr="00D80147">
              <w:rPr>
                <w:rFonts w:cs="Times New Roman"/>
                <w:sz w:val="22"/>
                <w:szCs w:val="22"/>
              </w:rPr>
              <w:t>Hospital Universitario Severo Ochoa</w:t>
            </w:r>
          </w:p>
        </w:tc>
        <w:tc>
          <w:tcPr>
            <w:tcW w:w="3537" w:type="dxa"/>
            <w:vAlign w:val="center"/>
          </w:tcPr>
          <w:p w14:paraId="123FB4D8" w14:textId="16B4828C" w:rsidR="00C00E66" w:rsidRPr="00D80147" w:rsidRDefault="00C00E66" w:rsidP="00C00E66">
            <w:pPr>
              <w:rPr>
                <w:rFonts w:cs="Times New Roman"/>
                <w:sz w:val="22"/>
                <w:szCs w:val="22"/>
              </w:rPr>
            </w:pPr>
            <w:r w:rsidRPr="00D80147">
              <w:rPr>
                <w:rFonts w:cs="Times New Roman"/>
                <w:sz w:val="22"/>
                <w:szCs w:val="22"/>
              </w:rPr>
              <w:t>Sur</w:t>
            </w:r>
          </w:p>
        </w:tc>
      </w:tr>
      <w:tr w:rsidR="00C00E66" w14:paraId="42E31D67" w14:textId="77777777" w:rsidTr="00285C4B">
        <w:tc>
          <w:tcPr>
            <w:tcW w:w="4957" w:type="dxa"/>
            <w:vAlign w:val="center"/>
          </w:tcPr>
          <w:p w14:paraId="5C1B6A65" w14:textId="4EA6D472" w:rsidR="00C00E66" w:rsidRPr="00D80147" w:rsidRDefault="00C00E66" w:rsidP="00C00E66">
            <w:pPr>
              <w:rPr>
                <w:rFonts w:cs="Times New Roman"/>
                <w:sz w:val="22"/>
                <w:szCs w:val="22"/>
              </w:rPr>
            </w:pPr>
            <w:r w:rsidRPr="00D80147">
              <w:rPr>
                <w:rFonts w:cs="Times New Roman"/>
                <w:sz w:val="22"/>
                <w:szCs w:val="22"/>
              </w:rPr>
              <w:t>Hospital Universitario de Getafe</w:t>
            </w:r>
          </w:p>
        </w:tc>
        <w:tc>
          <w:tcPr>
            <w:tcW w:w="3537" w:type="dxa"/>
            <w:vAlign w:val="center"/>
          </w:tcPr>
          <w:p w14:paraId="22CD8E91" w14:textId="2600EF01" w:rsidR="00C00E66" w:rsidRPr="00D80147" w:rsidRDefault="00C00E66" w:rsidP="00C00E66">
            <w:pPr>
              <w:rPr>
                <w:rFonts w:cs="Times New Roman"/>
                <w:sz w:val="22"/>
                <w:szCs w:val="22"/>
              </w:rPr>
            </w:pPr>
            <w:r w:rsidRPr="00D80147">
              <w:rPr>
                <w:rFonts w:cs="Times New Roman"/>
                <w:sz w:val="22"/>
                <w:szCs w:val="22"/>
              </w:rPr>
              <w:t>Sur</w:t>
            </w:r>
          </w:p>
        </w:tc>
      </w:tr>
      <w:tr w:rsidR="00C00E66" w14:paraId="08B66474" w14:textId="77777777" w:rsidTr="00285C4B">
        <w:tc>
          <w:tcPr>
            <w:tcW w:w="4957" w:type="dxa"/>
            <w:vAlign w:val="center"/>
          </w:tcPr>
          <w:p w14:paraId="17755CB2" w14:textId="7130F1E7" w:rsidR="00C00E66" w:rsidRPr="00D80147" w:rsidRDefault="00C00E66" w:rsidP="00C00E66">
            <w:pPr>
              <w:rPr>
                <w:rFonts w:cs="Times New Roman"/>
                <w:sz w:val="22"/>
                <w:szCs w:val="22"/>
              </w:rPr>
            </w:pPr>
            <w:r w:rsidRPr="00D80147">
              <w:rPr>
                <w:rFonts w:cs="Times New Roman"/>
                <w:sz w:val="22"/>
                <w:szCs w:val="22"/>
              </w:rPr>
              <w:t>Hospital Universitario Infanta Leonor</w:t>
            </w:r>
          </w:p>
        </w:tc>
        <w:tc>
          <w:tcPr>
            <w:tcW w:w="3537" w:type="dxa"/>
            <w:vAlign w:val="center"/>
          </w:tcPr>
          <w:p w14:paraId="0C71E6F8" w14:textId="0CDDD168" w:rsidR="00C00E66" w:rsidRPr="00D80147" w:rsidRDefault="00C00E66" w:rsidP="00C00E66">
            <w:pPr>
              <w:rPr>
                <w:rFonts w:cs="Times New Roman"/>
                <w:sz w:val="22"/>
                <w:szCs w:val="22"/>
              </w:rPr>
            </w:pPr>
            <w:r w:rsidRPr="00D80147">
              <w:rPr>
                <w:rFonts w:cs="Times New Roman"/>
                <w:sz w:val="22"/>
                <w:szCs w:val="22"/>
              </w:rPr>
              <w:t>Sureste</w:t>
            </w:r>
          </w:p>
        </w:tc>
      </w:tr>
    </w:tbl>
    <w:p w14:paraId="3DB85FEF" w14:textId="77777777" w:rsidR="00B822B2" w:rsidRDefault="00B822B2" w:rsidP="007A69C1"/>
    <w:p w14:paraId="0F3230CA" w14:textId="537AEF63" w:rsidR="00BC54C6" w:rsidRDefault="00C00E66" w:rsidP="00BC54C6">
      <w:pPr>
        <w:pStyle w:val="Ttulo3"/>
      </w:pPr>
      <w:bookmarkStart w:id="39" w:name="_Toc207877187"/>
      <w:r>
        <w:t xml:space="preserve">4.3.4. </w:t>
      </w:r>
      <w:r w:rsidR="00BC54C6">
        <w:t xml:space="preserve">Adición </w:t>
      </w:r>
      <w:r>
        <w:t xml:space="preserve">y herencia </w:t>
      </w:r>
      <w:r w:rsidR="00BC54C6">
        <w:t>de atributos</w:t>
      </w:r>
      <w:bookmarkEnd w:id="39"/>
    </w:p>
    <w:p w14:paraId="0B705095" w14:textId="199A826B" w:rsidR="00BC54C6" w:rsidRDefault="00E040F0" w:rsidP="00BC54C6">
      <w:r>
        <w:t>El dataset en este momento contiene todos los destinos (hospitales, juzgados, parques de bomberos y centros de salud mental), los municipios y los núcleos poblacionales con sus respectivos centroides ajustados. Pero aún se necesitan varios atributos que faciliten los pasos posteriores, además de brindar información adicional que puede ser relevante.</w:t>
      </w:r>
    </w:p>
    <w:p w14:paraId="6302AE78" w14:textId="1F2E21A8" w:rsidR="00A15D6C" w:rsidRPr="00A15D6C" w:rsidRDefault="00A15D6C" w:rsidP="007A69C1">
      <w:pPr>
        <w:rPr>
          <w:b/>
          <w:bCs/>
        </w:rPr>
      </w:pPr>
      <w:r>
        <w:rPr>
          <w:b/>
          <w:bCs/>
        </w:rPr>
        <w:t>Dirección Asistencial de Salud (DAS)</w:t>
      </w:r>
    </w:p>
    <w:p w14:paraId="055C3518" w14:textId="3E0B0F9C" w:rsidR="007A69C1" w:rsidRDefault="00E040F0" w:rsidP="007A69C1">
      <w:r>
        <w:t xml:space="preserve">El primer atributo adicional es </w:t>
      </w:r>
      <w:r w:rsidR="007A69C1">
        <w:t xml:space="preserve">la </w:t>
      </w:r>
      <w:r w:rsidR="007A69C1" w:rsidRPr="00A15D6C">
        <w:t>Dirección Asistencial de Salud</w:t>
      </w:r>
      <w:r w:rsidR="00A15D6C">
        <w:t xml:space="preserve">. </w:t>
      </w:r>
      <w:r w:rsidR="006B2D7C">
        <w:t xml:space="preserve">En Madrid existen 7 DAS y estas delimitaciones determinan cuál es el hospital de referencia de cada núcleo </w:t>
      </w:r>
      <w:r w:rsidR="00D56757">
        <w:t>poblacional, esto evita que se calcule la distancia de un núcleo poblacional a un hospital de una DAS distinta.</w:t>
      </w:r>
    </w:p>
    <w:p w14:paraId="52B95873" w14:textId="3168F0C6" w:rsidR="00D56757" w:rsidRDefault="00D56757" w:rsidP="007A69C1">
      <w:r>
        <w:lastRenderedPageBreak/>
        <w:t>Cada DAS tiene, por lo menos, un hospital de grupo 2</w:t>
      </w:r>
      <w:r w:rsidR="008F0A0A">
        <w:t>, por lo que el hecho de la existencia de un hospital de grupo 3 dentro de la misma DAS se considera</w:t>
      </w:r>
      <w:r w:rsidR="00C00E66">
        <w:t>rá</w:t>
      </w:r>
      <w:r w:rsidR="008F0A0A">
        <w:t xml:space="preserve"> como un punto a favor al calcular la disponibilidad de un núcleo poblacional.</w:t>
      </w:r>
    </w:p>
    <w:p w14:paraId="360BE48E" w14:textId="3E766E4D" w:rsidR="00347A9C" w:rsidRDefault="00E040F0" w:rsidP="007A69C1">
      <w:r>
        <w:t>Cada DAS se representa</w:t>
      </w:r>
      <w:r w:rsidR="00C00E66">
        <w:t>rá en los datasets</w:t>
      </w:r>
      <w:r>
        <w:t xml:space="preserve"> por </w:t>
      </w:r>
      <w:r w:rsidR="00C00E66">
        <w:t>el</w:t>
      </w:r>
      <w:r>
        <w:t xml:space="preserve"> </w:t>
      </w:r>
      <w:r w:rsidR="00347A9C">
        <w:t xml:space="preserve">atributo </w:t>
      </w:r>
      <w:r w:rsidR="00347A9C" w:rsidRPr="00347A9C">
        <w:rPr>
          <w:b/>
          <w:bCs/>
        </w:rPr>
        <w:t>COD</w:t>
      </w:r>
      <w:r w:rsidR="00347A9C">
        <w:t>, con un número</w:t>
      </w:r>
      <w:r>
        <w:t xml:space="preserve"> del 1 al 7. La herramienta </w:t>
      </w:r>
      <w:r w:rsidR="00C00E66">
        <w:t>“</w:t>
      </w:r>
      <w:r>
        <w:t>Unir atributos por localización</w:t>
      </w:r>
      <w:r w:rsidR="00C00E66">
        <w:t>”</w:t>
      </w:r>
      <w:r>
        <w:t xml:space="preserve"> permite que un punto/delimitación de una capa herede el atributo de la delimitación de otra capa siempre que lo interseque o lo contenga. </w:t>
      </w:r>
      <w:r w:rsidR="00C00E66">
        <w:t xml:space="preserve">Esta herramienta se utiliza en la capa de centroides de los núcleos urbanos, la capa de hospitales de grupo 3 y de hospitales de grupo 2. </w:t>
      </w:r>
      <w:r w:rsidR="00347A9C">
        <w:t xml:space="preserve">En la </w:t>
      </w:r>
      <w:r w:rsidR="00347A9C">
        <w:fldChar w:fldCharType="begin"/>
      </w:r>
      <w:r w:rsidR="00347A9C">
        <w:instrText xml:space="preserve"> REF _Ref206873153 \h </w:instrText>
      </w:r>
      <w:r w:rsidR="00347A9C">
        <w:fldChar w:fldCharType="separate"/>
      </w:r>
      <w:r w:rsidR="00053DC9">
        <w:t xml:space="preserve">Ilustración </w:t>
      </w:r>
      <w:r w:rsidR="00053DC9">
        <w:rPr>
          <w:noProof/>
        </w:rPr>
        <w:t>15</w:t>
      </w:r>
      <w:r w:rsidR="00347A9C">
        <w:fldChar w:fldCharType="end"/>
      </w:r>
      <w:r w:rsidR="00347A9C">
        <w:t xml:space="preserve"> se puede ver la delimitación de cada DAS y cómo los núcleos y hospitales dentro de cada uno conserva el atributo COD de dicho DAS.</w:t>
      </w:r>
    </w:p>
    <w:p w14:paraId="0475A62A" w14:textId="3A2B873A" w:rsidR="00D56757" w:rsidRDefault="00347A9C" w:rsidP="00347A9C">
      <w:pPr>
        <w:jc w:val="center"/>
      </w:pPr>
      <w:r>
        <w:rPr>
          <w:noProof/>
        </w:rPr>
        <mc:AlternateContent>
          <mc:Choice Requires="wps">
            <w:drawing>
              <wp:anchor distT="0" distB="0" distL="114300" distR="114300" simplePos="0" relativeHeight="251695104" behindDoc="0" locked="0" layoutInCell="1" allowOverlap="1" wp14:anchorId="15E00D25" wp14:editId="3AD38F50">
                <wp:simplePos x="0" y="0"/>
                <wp:positionH relativeFrom="margin">
                  <wp:align>center</wp:align>
                </wp:positionH>
                <wp:positionV relativeFrom="paragraph">
                  <wp:posOffset>3793830</wp:posOffset>
                </wp:positionV>
                <wp:extent cx="5129530" cy="635"/>
                <wp:effectExtent l="0" t="0" r="0" b="8255"/>
                <wp:wrapTopAndBottom/>
                <wp:docPr id="1749180350" name="Cuadro de texto 1"/>
                <wp:cNvGraphicFramePr/>
                <a:graphic xmlns:a="http://schemas.openxmlformats.org/drawingml/2006/main">
                  <a:graphicData uri="http://schemas.microsoft.com/office/word/2010/wordprocessingShape">
                    <wps:wsp>
                      <wps:cNvSpPr txBox="1"/>
                      <wps:spPr>
                        <a:xfrm>
                          <a:off x="0" y="0"/>
                          <a:ext cx="5129530" cy="635"/>
                        </a:xfrm>
                        <a:prstGeom prst="rect">
                          <a:avLst/>
                        </a:prstGeom>
                        <a:solidFill>
                          <a:prstClr val="white"/>
                        </a:solidFill>
                        <a:ln>
                          <a:noFill/>
                        </a:ln>
                      </wps:spPr>
                      <wps:txbx>
                        <w:txbxContent>
                          <w:p w14:paraId="38F8E73F" w14:textId="63D6D3F5" w:rsidR="00D56757" w:rsidRPr="0059419C" w:rsidRDefault="00D56757" w:rsidP="00347A9C">
                            <w:pPr>
                              <w:pStyle w:val="Descripcin"/>
                              <w:jc w:val="center"/>
                            </w:pPr>
                            <w:bookmarkStart w:id="40" w:name="_Ref206873153"/>
                            <w:bookmarkStart w:id="41" w:name="_Toc207821794"/>
                            <w:r>
                              <w:t xml:space="preserve">Ilustración </w:t>
                            </w:r>
                            <w:r w:rsidR="00DB7A31">
                              <w:fldChar w:fldCharType="begin"/>
                            </w:r>
                            <w:r w:rsidR="00DB7A31">
                              <w:instrText xml:space="preserve"> SEQ Ilustración \* ARABIC </w:instrText>
                            </w:r>
                            <w:r w:rsidR="00DB7A31">
                              <w:fldChar w:fldCharType="separate"/>
                            </w:r>
                            <w:r w:rsidR="00053DC9">
                              <w:rPr>
                                <w:noProof/>
                              </w:rPr>
                              <w:t>12</w:t>
                            </w:r>
                            <w:r w:rsidR="00DB7A31">
                              <w:rPr>
                                <w:noProof/>
                              </w:rPr>
                              <w:fldChar w:fldCharType="end"/>
                            </w:r>
                            <w:bookmarkEnd w:id="40"/>
                            <w:r>
                              <w:t xml:space="preserve"> </w:t>
                            </w:r>
                            <w:r w:rsidR="00347A9C">
                              <w:t>Núcleos y hospitales clasificados por su DAS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00D25" id="_x0000_s1028" type="#_x0000_t202" style="position:absolute;left:0;text-align:left;margin-left:0;margin-top:298.75pt;width:403.9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NGgIAAD8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kXs/mnxQ2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" stroked="f">
                <v:textbox style="mso-fit-shape-to-text:t" inset="0,0,0,0">
                  <w:txbxContent>
                    <w:p w14:paraId="38F8E73F" w14:textId="63D6D3F5" w:rsidR="00D56757" w:rsidRPr="0059419C" w:rsidRDefault="00D56757" w:rsidP="00347A9C">
                      <w:pPr>
                        <w:pStyle w:val="Descripcin"/>
                        <w:jc w:val="center"/>
                      </w:pPr>
                      <w:bookmarkStart w:id="42" w:name="_Ref206873153"/>
                      <w:bookmarkStart w:id="43" w:name="_Toc207821794"/>
                      <w:r>
                        <w:t xml:space="preserve">Ilustración </w:t>
                      </w:r>
                      <w:r w:rsidR="00DB7A31">
                        <w:fldChar w:fldCharType="begin"/>
                      </w:r>
                      <w:r w:rsidR="00DB7A31">
                        <w:instrText xml:space="preserve"> SEQ Ilustración \* ARABIC </w:instrText>
                      </w:r>
                      <w:r w:rsidR="00DB7A31">
                        <w:fldChar w:fldCharType="separate"/>
                      </w:r>
                      <w:r w:rsidR="00053DC9">
                        <w:rPr>
                          <w:noProof/>
                        </w:rPr>
                        <w:t>12</w:t>
                      </w:r>
                      <w:r w:rsidR="00DB7A31">
                        <w:rPr>
                          <w:noProof/>
                        </w:rPr>
                        <w:fldChar w:fldCharType="end"/>
                      </w:r>
                      <w:bookmarkEnd w:id="42"/>
                      <w:r>
                        <w:t xml:space="preserve"> </w:t>
                      </w:r>
                      <w:r w:rsidR="00347A9C">
                        <w:t>Núcleos y hospitales clasificados por su DAS</w:t>
                      </w:r>
                      <w:bookmarkEnd w:id="43"/>
                    </w:p>
                  </w:txbxContent>
                </v:textbox>
                <w10:wrap type="topAndBottom" anchorx="margin"/>
              </v:shape>
            </w:pict>
          </mc:Fallback>
        </mc:AlternateContent>
      </w:r>
      <w:r w:rsidRPr="00347A9C">
        <w:rPr>
          <w:noProof/>
        </w:rPr>
        <w:drawing>
          <wp:inline distT="0" distB="0" distL="0" distR="0" wp14:anchorId="4FE8A174" wp14:editId="3758A2FA">
            <wp:extent cx="3660287" cy="3759714"/>
            <wp:effectExtent l="0" t="0" r="0" b="0"/>
            <wp:docPr id="165843567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5671" name="Imagen 1" descr="Mapa&#10;&#10;El contenido generado por IA puede ser incorrecto."/>
                    <pic:cNvPicPr/>
                  </pic:nvPicPr>
                  <pic:blipFill>
                    <a:blip r:embed="rId25"/>
                    <a:stretch>
                      <a:fillRect/>
                    </a:stretch>
                  </pic:blipFill>
                  <pic:spPr>
                    <a:xfrm>
                      <a:off x="0" y="0"/>
                      <a:ext cx="3674342" cy="3774151"/>
                    </a:xfrm>
                    <a:prstGeom prst="rect">
                      <a:avLst/>
                    </a:prstGeom>
                  </pic:spPr>
                </pic:pic>
              </a:graphicData>
            </a:graphic>
          </wp:inline>
        </w:drawing>
      </w:r>
    </w:p>
    <w:p w14:paraId="6ABB3FD8" w14:textId="0E28D55A" w:rsidR="00A15D6C" w:rsidRPr="00A15D6C" w:rsidRDefault="00A15D6C" w:rsidP="00193A16">
      <w:pPr>
        <w:rPr>
          <w:b/>
          <w:bCs/>
        </w:rPr>
      </w:pPr>
      <w:r>
        <w:rPr>
          <w:b/>
          <w:bCs/>
        </w:rPr>
        <w:t>Partido judicial</w:t>
      </w:r>
    </w:p>
    <w:p w14:paraId="4726C346" w14:textId="222936DF" w:rsidR="00193A16" w:rsidRPr="002F2F91" w:rsidRDefault="00A15D6C" w:rsidP="00193A16">
      <w:pPr>
        <w:rPr>
          <w:b/>
          <w:bCs/>
        </w:rPr>
      </w:pPr>
      <w:r>
        <w:t>El segundo atributo que añadir</w:t>
      </w:r>
      <w:r w:rsidR="00347A9C">
        <w:t xml:space="preserve"> es el </w:t>
      </w:r>
      <w:r w:rsidR="00347A9C" w:rsidRPr="00347A9C">
        <w:rPr>
          <w:b/>
          <w:bCs/>
        </w:rPr>
        <w:t>partido judicial</w:t>
      </w:r>
      <w:r w:rsidR="00347A9C">
        <w:t xml:space="preserve">. </w:t>
      </w:r>
      <w:r w:rsidR="002F2F91" w:rsidRPr="00A15D6C">
        <w:t>S</w:t>
      </w:r>
      <w:r w:rsidR="00193A16">
        <w:t xml:space="preserve">egún el Artículo 32 de la Ley Orgánica del Poder judicial </w:t>
      </w:r>
      <w:sdt>
        <w:sdtPr>
          <w:rPr>
            <w:vertAlign w:val="superscript"/>
          </w:rPr>
          <w:id w:val="2066059184"/>
          <w:citation/>
        </w:sdtPr>
        <w:sdtContent>
          <w:r w:rsidR="00193A16" w:rsidRPr="00193A16">
            <w:rPr>
              <w:vertAlign w:val="superscript"/>
            </w:rPr>
            <w:fldChar w:fldCharType="begin"/>
          </w:r>
          <w:r w:rsidR="00193A16" w:rsidRPr="00193A16">
            <w:rPr>
              <w:vertAlign w:val="superscript"/>
            </w:rPr>
            <w:instrText xml:space="preserve"> CITATION Bol \l 3082 </w:instrText>
          </w:r>
          <w:r w:rsidR="00193A16" w:rsidRPr="00193A16">
            <w:rPr>
              <w:vertAlign w:val="superscript"/>
            </w:rPr>
            <w:fldChar w:fldCharType="separate"/>
          </w:r>
          <w:r w:rsidR="00DD191E" w:rsidRPr="00DD191E">
            <w:rPr>
              <w:noProof/>
            </w:rPr>
            <w:t>[25]</w:t>
          </w:r>
          <w:r w:rsidR="00193A16" w:rsidRPr="00193A16">
            <w:rPr>
              <w:vertAlign w:val="superscript"/>
            </w:rPr>
            <w:fldChar w:fldCharType="end"/>
          </w:r>
        </w:sdtContent>
      </w:sdt>
      <w:r w:rsidR="00193A16">
        <w:t xml:space="preserve">, el partido </w:t>
      </w:r>
      <w:r w:rsidR="00101C9B">
        <w:t xml:space="preserve">judicial es una división de territorios </w:t>
      </w:r>
      <w:r w:rsidR="00101C9B" w:rsidRPr="00101C9B">
        <w:t>uno o más municipios limítrofes, pertenecientes a una misma provincia.</w:t>
      </w:r>
      <w:r w:rsidR="00101C9B">
        <w:t xml:space="preserve"> Esta división la utilizaremos para que un núcleo urbano no </w:t>
      </w:r>
      <w:r>
        <w:t>detecte como juzgado más cercano</w:t>
      </w:r>
      <w:r w:rsidR="00101C9B">
        <w:t xml:space="preserve"> </w:t>
      </w:r>
      <w:r>
        <w:t xml:space="preserve">a uno </w:t>
      </w:r>
      <w:r w:rsidR="00101C9B">
        <w:t>de un partido judicial distinto.</w:t>
      </w:r>
    </w:p>
    <w:p w14:paraId="24E28CF0" w14:textId="51FC7327" w:rsidR="002F2F91" w:rsidRDefault="00101C9B" w:rsidP="00193A16">
      <w:pPr>
        <w:rPr>
          <w:noProof/>
        </w:rPr>
      </w:pPr>
      <w:r>
        <w:t>Por lo tanto</w:t>
      </w:r>
      <w:r w:rsidR="002F2F91">
        <w:t>,</w:t>
      </w:r>
      <w:r>
        <w:t xml:space="preserve"> se añade un atributo que determine a cuál de los 21 partidos judiciales pertenece cada núcleo de población y cada juzgado, acorde a los listados proporcionados por el Ministerio de Justicia </w:t>
      </w:r>
      <w:sdt>
        <w:sdtPr>
          <w:id w:val="-1124234070"/>
          <w:citation/>
        </w:sdtPr>
        <w:sdtContent>
          <w:r>
            <w:fldChar w:fldCharType="begin"/>
          </w:r>
          <w:r>
            <w:instrText xml:space="preserve"> CITATION Min \l 3082 </w:instrText>
          </w:r>
          <w:r>
            <w:fldChar w:fldCharType="separate"/>
          </w:r>
          <w:r w:rsidR="00DD191E" w:rsidRPr="00DD191E">
            <w:rPr>
              <w:noProof/>
            </w:rPr>
            <w:t>[26]</w:t>
          </w:r>
          <w:r>
            <w:fldChar w:fldCharType="end"/>
          </w:r>
        </w:sdtContent>
      </w:sdt>
      <w:sdt>
        <w:sdtPr>
          <w:id w:val="2641966"/>
          <w:citation/>
        </w:sdtPr>
        <w:sdtContent>
          <w:r>
            <w:fldChar w:fldCharType="begin"/>
          </w:r>
          <w:r>
            <w:instrText xml:space="preserve"> CITATION Pro \l 3082 </w:instrText>
          </w:r>
          <w:r>
            <w:fldChar w:fldCharType="separate"/>
          </w:r>
          <w:r w:rsidR="00DD191E">
            <w:rPr>
              <w:noProof/>
            </w:rPr>
            <w:t xml:space="preserve"> </w:t>
          </w:r>
          <w:r w:rsidR="00DD191E" w:rsidRPr="00DD191E">
            <w:rPr>
              <w:noProof/>
            </w:rPr>
            <w:t>[27]</w:t>
          </w:r>
          <w:r>
            <w:fldChar w:fldCharType="end"/>
          </w:r>
        </w:sdtContent>
      </w:sdt>
      <w:r>
        <w:t>.</w:t>
      </w:r>
      <w:r w:rsidR="002F2F91" w:rsidRPr="002F2F91">
        <w:rPr>
          <w:noProof/>
        </w:rPr>
        <w:t xml:space="preserve"> </w:t>
      </w:r>
      <w:r w:rsidR="002F2F91">
        <w:rPr>
          <w:noProof/>
        </w:rPr>
        <w:t xml:space="preserve">En la </w:t>
      </w:r>
      <w:r w:rsidR="002F2F91">
        <w:rPr>
          <w:noProof/>
        </w:rPr>
        <w:fldChar w:fldCharType="begin"/>
      </w:r>
      <w:r w:rsidR="002F2F91">
        <w:rPr>
          <w:noProof/>
        </w:rPr>
        <w:instrText xml:space="preserve"> REF _Ref206873947 \h </w:instrText>
      </w:r>
      <w:r w:rsidR="002F2F91">
        <w:rPr>
          <w:noProof/>
        </w:rPr>
      </w:r>
      <w:r w:rsidR="002F2F91">
        <w:rPr>
          <w:noProof/>
        </w:rPr>
        <w:fldChar w:fldCharType="separate"/>
      </w:r>
      <w:r w:rsidR="00053DC9">
        <w:t xml:space="preserve">Ilustración </w:t>
      </w:r>
      <w:r w:rsidR="00053DC9">
        <w:rPr>
          <w:noProof/>
        </w:rPr>
        <w:t>13</w:t>
      </w:r>
      <w:r w:rsidR="002F2F91">
        <w:rPr>
          <w:noProof/>
        </w:rPr>
        <w:fldChar w:fldCharType="end"/>
      </w:r>
      <w:r w:rsidR="002F2F91">
        <w:rPr>
          <w:noProof/>
        </w:rPr>
        <w:t xml:space="preserve"> se representa una clasificación de núcleos poblacionales (círculos) y juzgados (cuadrados) por el partido judicial al que pertenecen.</w:t>
      </w:r>
    </w:p>
    <w:p w14:paraId="1EA4C344" w14:textId="77777777" w:rsidR="002F2F91" w:rsidRDefault="002F2F91" w:rsidP="002F2F91">
      <w:pPr>
        <w:keepNext/>
        <w:jc w:val="center"/>
      </w:pPr>
      <w:r w:rsidRPr="002F2F91">
        <w:rPr>
          <w:noProof/>
        </w:rPr>
        <w:lastRenderedPageBreak/>
        <w:drawing>
          <wp:inline distT="0" distB="0" distL="0" distR="0" wp14:anchorId="2ED7D523" wp14:editId="2F990571">
            <wp:extent cx="3638550" cy="3951747"/>
            <wp:effectExtent l="0" t="0" r="0" b="0"/>
            <wp:docPr id="59313243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2435" name="Imagen 1" descr="Mapa&#10;&#10;El contenido generado por IA puede ser incorrecto."/>
                    <pic:cNvPicPr/>
                  </pic:nvPicPr>
                  <pic:blipFill>
                    <a:blip r:embed="rId26"/>
                    <a:stretch>
                      <a:fillRect/>
                    </a:stretch>
                  </pic:blipFill>
                  <pic:spPr>
                    <a:xfrm>
                      <a:off x="0" y="0"/>
                      <a:ext cx="3655274" cy="3969911"/>
                    </a:xfrm>
                    <a:prstGeom prst="rect">
                      <a:avLst/>
                    </a:prstGeom>
                  </pic:spPr>
                </pic:pic>
              </a:graphicData>
            </a:graphic>
          </wp:inline>
        </w:drawing>
      </w:r>
    </w:p>
    <w:p w14:paraId="35564265" w14:textId="1225B214" w:rsidR="00101C9B" w:rsidRDefault="002F2F91" w:rsidP="002F2F91">
      <w:pPr>
        <w:pStyle w:val="Descripcin"/>
        <w:jc w:val="center"/>
      </w:pPr>
      <w:bookmarkStart w:id="44" w:name="_Ref206873947"/>
      <w:bookmarkStart w:id="45" w:name="_Toc207821795"/>
      <w:r>
        <w:t xml:space="preserve">Ilustración </w:t>
      </w:r>
      <w:r w:rsidR="00DB7A31">
        <w:fldChar w:fldCharType="begin"/>
      </w:r>
      <w:r w:rsidR="00DB7A31">
        <w:instrText xml:space="preserve"> SEQ Ilustración \* ARABIC </w:instrText>
      </w:r>
      <w:r w:rsidR="00DB7A31">
        <w:fldChar w:fldCharType="separate"/>
      </w:r>
      <w:r w:rsidR="00053DC9">
        <w:rPr>
          <w:noProof/>
        </w:rPr>
        <w:t>13</w:t>
      </w:r>
      <w:r w:rsidR="00DB7A31">
        <w:rPr>
          <w:noProof/>
        </w:rPr>
        <w:fldChar w:fldCharType="end"/>
      </w:r>
      <w:bookmarkEnd w:id="44"/>
      <w:r>
        <w:t xml:space="preserve"> División por partido judicial</w:t>
      </w:r>
      <w:bookmarkEnd w:id="45"/>
    </w:p>
    <w:p w14:paraId="5FD81330" w14:textId="57715828" w:rsidR="00A15D6C" w:rsidRPr="00A15D6C" w:rsidRDefault="00A15D6C" w:rsidP="00193A16">
      <w:pPr>
        <w:rPr>
          <w:b/>
          <w:bCs/>
        </w:rPr>
      </w:pPr>
      <w:r>
        <w:rPr>
          <w:b/>
          <w:bCs/>
        </w:rPr>
        <w:t>Latitud y Longitud</w:t>
      </w:r>
    </w:p>
    <w:p w14:paraId="03B9A178" w14:textId="24A91D64" w:rsidR="00A15D6C" w:rsidRDefault="002F2F91" w:rsidP="00193A16">
      <w:r>
        <w:t xml:space="preserve">Atributos </w:t>
      </w:r>
      <w:r>
        <w:rPr>
          <w:b/>
          <w:bCs/>
        </w:rPr>
        <w:t>lat</w:t>
      </w:r>
      <w:r>
        <w:t xml:space="preserve"> y </w:t>
      </w:r>
      <w:r>
        <w:rPr>
          <w:b/>
          <w:bCs/>
        </w:rPr>
        <w:t>lng</w:t>
      </w:r>
      <w:r>
        <w:t>. Contienen la latitud y longitud de cada punto. Estos atributos se pueden obtener en este punto del trabajo</w:t>
      </w:r>
      <w:r w:rsidR="00F63A06">
        <w:t xml:space="preserve"> utilizando la herramienta Añadir campos X/Y a capa</w:t>
      </w:r>
      <w:r>
        <w:t>, pero se puede omitir completamente</w:t>
      </w:r>
      <w:r w:rsidR="00F63A06">
        <w:t xml:space="preserve"> ya que utilizando la librería de QGIS para Python se puede obtener de forma rápida</w:t>
      </w:r>
      <w:r w:rsidR="00A15D6C">
        <w:t>, pero es información adicional que puede ser útil en cualquier dataset con datos georreferenciados</w:t>
      </w:r>
    </w:p>
    <w:p w14:paraId="2802143B" w14:textId="77777777" w:rsidR="00A15D6C" w:rsidRDefault="00A15D6C">
      <w:pPr>
        <w:rPr>
          <w:rFonts w:eastAsiaTheme="majorEastAsia" w:cstheme="majorBidi"/>
          <w:b/>
          <w:color w:val="000000" w:themeColor="text1"/>
          <w:sz w:val="28"/>
          <w:szCs w:val="32"/>
        </w:rPr>
      </w:pPr>
      <w:bookmarkStart w:id="46" w:name="_Toc207877188"/>
      <w:r>
        <w:br w:type="page"/>
      </w:r>
    </w:p>
    <w:p w14:paraId="119E06AC" w14:textId="7E0BDBF4" w:rsidR="00F63A06" w:rsidRPr="00F63A06" w:rsidRDefault="007666B6" w:rsidP="00F63A06">
      <w:pPr>
        <w:pStyle w:val="Ttulo2"/>
      </w:pPr>
      <w:r>
        <w:lastRenderedPageBreak/>
        <w:t>4</w:t>
      </w:r>
      <w:r w:rsidR="006C551D">
        <w:t>.</w:t>
      </w:r>
      <w:r w:rsidR="00F74B83">
        <w:t>4</w:t>
      </w:r>
      <w:r w:rsidR="006C551D">
        <w:t xml:space="preserve">. Selección </w:t>
      </w:r>
      <w:r w:rsidR="006C551D" w:rsidRPr="002E0967">
        <w:t>de</w:t>
      </w:r>
      <w:r w:rsidR="006C551D">
        <w:t xml:space="preserve"> vecinos más cercanos a través de la </w:t>
      </w:r>
      <w:r w:rsidR="00070C76">
        <w:t>librería</w:t>
      </w:r>
      <w:r w:rsidR="006C551D">
        <w:t xml:space="preserve"> de QGIS para Python</w:t>
      </w:r>
      <w:bookmarkEnd w:id="46"/>
    </w:p>
    <w:p w14:paraId="0DC338D4" w14:textId="795E866C" w:rsidR="00F63A06" w:rsidRDefault="006C551D" w:rsidP="006C551D">
      <w:r>
        <w:t>QGIS ofrece su propia librería de Python</w:t>
      </w:r>
      <w:r w:rsidR="00860B65">
        <w:t xml:space="preserve">, qgis.core, </w:t>
      </w:r>
      <w:r>
        <w:t>para realizar operaciones sobre capas de archivos .qgz, que contienen el proyecto QGIS completo.</w:t>
      </w:r>
    </w:p>
    <w:p w14:paraId="49D60D88" w14:textId="0FED291E" w:rsidR="00F63A06" w:rsidRDefault="00F63A06" w:rsidP="006C551D">
      <w:r>
        <w:t xml:space="preserve">El </w:t>
      </w:r>
      <w:r w:rsidR="00A15D6C">
        <w:t xml:space="preserve">desarrollo de la mayor parte de funciones que interactúen con el proyecto QGIS o creen archivos nuevos se realiza en el archivo Python </w:t>
      </w:r>
      <w:r w:rsidRPr="00A15D6C">
        <w:rPr>
          <w:i/>
          <w:iCs/>
        </w:rPr>
        <w:t>file_creator.py</w:t>
      </w:r>
      <w:r w:rsidR="00A15D6C">
        <w:t>.</w:t>
      </w:r>
    </w:p>
    <w:p w14:paraId="0968B420" w14:textId="5D769432" w:rsidR="005B2D24" w:rsidRDefault="005B2D24" w:rsidP="006C551D">
      <w:pPr>
        <w:rPr>
          <w:rFonts w:cs="Times New Roman"/>
        </w:rPr>
      </w:pPr>
      <w:r>
        <w:t xml:space="preserve">Antes de cada ejecución se debe realizar un setup que permita la lectura correcta del proyecto QGIS cargando las capas del proyecto en memoria en una variable llamada </w:t>
      </w:r>
      <w:r w:rsidRPr="005B2D24">
        <w:rPr>
          <w:rFonts w:ascii="FiraCode Nerd Font" w:hAnsi="FiraCode Nerd Font" w:cs="FiraCode Nerd Font"/>
        </w:rPr>
        <w:t>project</w:t>
      </w:r>
      <w:r>
        <w:rPr>
          <w:rFonts w:cs="Times New Roman"/>
        </w:rPr>
        <w:t>.</w:t>
      </w:r>
    </w:p>
    <w:p w14:paraId="171F97D7" w14:textId="77777777" w:rsidR="00860B65" w:rsidRDefault="005B2D24" w:rsidP="00860B65">
      <w:pPr>
        <w:keepNext/>
      </w:pPr>
      <w:r w:rsidRPr="005B2D24">
        <w:rPr>
          <w:rFonts w:cs="Times New Roman"/>
          <w:noProof/>
        </w:rPr>
        <mc:AlternateContent>
          <mc:Choice Requires="wps">
            <w:drawing>
              <wp:inline distT="0" distB="0" distL="0" distR="0" wp14:anchorId="18F415A3" wp14:editId="4639B070">
                <wp:extent cx="5238750" cy="914400"/>
                <wp:effectExtent l="0" t="0" r="19050" b="19050"/>
                <wp:docPr id="780250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914400"/>
                        </a:xfrm>
                        <a:prstGeom prst="rect">
                          <a:avLst/>
                        </a:prstGeom>
                        <a:solidFill>
                          <a:srgbClr val="002060">
                            <a:alpha val="19000"/>
                          </a:srgbClr>
                        </a:solidFill>
                        <a:ln w="9525">
                          <a:solidFill>
                            <a:srgbClr val="000000"/>
                          </a:solidFill>
                          <a:miter lim="800000"/>
                          <a:headEnd/>
                          <a:tailEnd/>
                        </a:ln>
                        <a:effectLst>
                          <a:softEdge rad="50800"/>
                        </a:effectLst>
                      </wps:spPr>
                      <wps:txbx>
                        <w:txbxContent>
                          <w:p w14:paraId="6CEC0157" w14:textId="77777777" w:rsidR="00860B65" w:rsidRPr="00860B65" w:rsidRDefault="00860B65" w:rsidP="00860B65">
                            <w:pPr>
                              <w:spacing w:after="0" w:line="240" w:lineRule="auto"/>
                              <w:rPr>
                                <w:rFonts w:ascii="FiraCode Nerd Font" w:eastAsia="Times New Roman" w:hAnsi="FiraCode Nerd Font" w:cs="FiraCode Nerd Font"/>
                                <w:color w:val="000000"/>
                                <w:kern w:val="0"/>
                                <w:sz w:val="20"/>
                                <w:szCs w:val="20"/>
                                <w:lang w:eastAsia="es-ES"/>
                                <w14:ligatures w14:val="none"/>
                              </w:rPr>
                            </w:pPr>
                            <w:r w:rsidRPr="00860B65">
                              <w:rPr>
                                <w:rFonts w:ascii="FiraCode Nerd Font" w:eastAsia="Times New Roman" w:hAnsi="FiraCode Nerd Font" w:cs="FiraCode Nerd Font"/>
                                <w:b/>
                                <w:bCs/>
                                <w:color w:val="0000FF"/>
                                <w:kern w:val="0"/>
                                <w:sz w:val="20"/>
                                <w:szCs w:val="20"/>
                                <w:lang w:eastAsia="es-ES"/>
                                <w14:ligatures w14:val="none"/>
                              </w:rPr>
                              <w:t>import</w:t>
                            </w:r>
                            <w:r w:rsidRPr="00860B65">
                              <w:rPr>
                                <w:rFonts w:ascii="FiraCode Nerd Font" w:eastAsia="Times New Roman" w:hAnsi="FiraCode Nerd Font" w:cs="FiraCode Nerd Font"/>
                                <w:color w:val="000000"/>
                                <w:kern w:val="0"/>
                                <w:sz w:val="20"/>
                                <w:szCs w:val="20"/>
                                <w:lang w:eastAsia="es-ES"/>
                                <w14:ligatures w14:val="none"/>
                              </w:rPr>
                              <w:t xml:space="preserve"> 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core</w:t>
                            </w:r>
                            <w:r w:rsidRPr="00860B65">
                              <w:rPr>
                                <w:rFonts w:ascii="FiraCode Nerd Font" w:eastAsia="Times New Roman" w:hAnsi="FiraCode Nerd Font" w:cs="FiraCode Nerd Font"/>
                                <w:color w:val="000000"/>
                                <w:kern w:val="0"/>
                                <w:sz w:val="20"/>
                                <w:szCs w:val="20"/>
                                <w:lang w:eastAsia="es-ES"/>
                                <w14:ligatures w14:val="none"/>
                              </w:rPr>
                              <w:t xml:space="preserve"> </w:t>
                            </w:r>
                            <w:r w:rsidRPr="00860B65">
                              <w:rPr>
                                <w:rFonts w:ascii="FiraCode Nerd Font" w:eastAsia="Times New Roman" w:hAnsi="FiraCode Nerd Font" w:cs="FiraCode Nerd Font"/>
                                <w:b/>
                                <w:bCs/>
                                <w:color w:val="0000FF"/>
                                <w:kern w:val="0"/>
                                <w:sz w:val="20"/>
                                <w:szCs w:val="20"/>
                                <w:lang w:eastAsia="es-ES"/>
                                <w14:ligatures w14:val="none"/>
                              </w:rPr>
                              <w:t>as</w:t>
                            </w:r>
                            <w:r w:rsidRPr="00860B65">
                              <w:rPr>
                                <w:rFonts w:ascii="FiraCode Nerd Font" w:eastAsia="Times New Roman" w:hAnsi="FiraCode Nerd Font" w:cs="FiraCode Nerd Font"/>
                                <w:color w:val="000000"/>
                                <w:kern w:val="0"/>
                                <w:sz w:val="20"/>
                                <w:szCs w:val="20"/>
                                <w:lang w:eastAsia="es-ES"/>
                                <w14:ligatures w14:val="none"/>
                              </w:rPr>
                              <w:t xml:space="preserve"> qgis</w:t>
                            </w:r>
                          </w:p>
                          <w:p w14:paraId="0B9F00D9" w14:textId="5D7AC0A1" w:rsidR="00860B65" w:rsidRPr="00860B65" w:rsidRDefault="00860B65" w:rsidP="00860B65">
                            <w:pPr>
                              <w:spacing w:after="0" w:line="240" w:lineRule="auto"/>
                              <w:rPr>
                                <w:rFonts w:ascii="FiraCode Nerd Font" w:eastAsia="Times New Roman" w:hAnsi="FiraCode Nerd Font" w:cs="FiraCode Nerd Font"/>
                                <w:color w:val="000000"/>
                                <w:kern w:val="0"/>
                                <w:sz w:val="20"/>
                                <w:szCs w:val="20"/>
                                <w:lang w:eastAsia="es-ES"/>
                                <w14:ligatures w14:val="none"/>
                              </w:rPr>
                            </w:pPr>
                            <w:r w:rsidRPr="00860B65">
                              <w:rPr>
                                <w:rFonts w:ascii="FiraCode Nerd Font" w:eastAsia="Times New Roman" w:hAnsi="FiraCode Nerd Font" w:cs="FiraCode Nerd Font"/>
                                <w:color w:val="000000"/>
                                <w:kern w:val="0"/>
                                <w:sz w:val="20"/>
                                <w:szCs w:val="20"/>
                                <w:lang w:eastAsia="es-ES"/>
                                <w14:ligatures w14:val="none"/>
                              </w:rPr>
                              <w:t>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QgsApplication</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setPrefixPath</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808080"/>
                                <w:kern w:val="0"/>
                                <w:sz w:val="20"/>
                                <w:szCs w:val="20"/>
                                <w:lang w:eastAsia="es-ES"/>
                                <w14:ligatures w14:val="none"/>
                              </w:rPr>
                              <w:t>"</w:t>
                            </w:r>
                            <w:r>
                              <w:rPr>
                                <w:rFonts w:ascii="FiraCode Nerd Font" w:eastAsia="Times New Roman" w:hAnsi="FiraCode Nerd Font" w:cs="FiraCode Nerd Font"/>
                                <w:color w:val="808080"/>
                                <w:kern w:val="0"/>
                                <w:sz w:val="20"/>
                                <w:szCs w:val="20"/>
                                <w:lang w:eastAsia="es-ES"/>
                                <w14:ligatures w14:val="none"/>
                              </w:rPr>
                              <w:t>&lt;Path_a_QGIS&gt;”,</w:t>
                            </w:r>
                            <w:r w:rsidRPr="00860B65">
                              <w:rPr>
                                <w:rFonts w:ascii="FiraCode Nerd Font" w:eastAsia="Times New Roman" w:hAnsi="FiraCode Nerd Font" w:cs="FiraCode Nerd Font"/>
                                <w:b/>
                                <w:bCs/>
                                <w:color w:val="880088"/>
                                <w:kern w:val="0"/>
                                <w:sz w:val="20"/>
                                <w:szCs w:val="20"/>
                                <w:lang w:eastAsia="es-ES"/>
                                <w14:ligatures w14:val="none"/>
                              </w:rPr>
                              <w:t>True</w:t>
                            </w:r>
                            <w:r w:rsidRPr="00860B65">
                              <w:rPr>
                                <w:rFonts w:ascii="FiraCode Nerd Font" w:eastAsia="Times New Roman" w:hAnsi="FiraCode Nerd Font" w:cs="FiraCode Nerd Font"/>
                                <w:b/>
                                <w:bCs/>
                                <w:color w:val="000080"/>
                                <w:kern w:val="0"/>
                                <w:sz w:val="20"/>
                                <w:szCs w:val="20"/>
                                <w:lang w:eastAsia="es-ES"/>
                                <w14:ligatures w14:val="none"/>
                              </w:rPr>
                              <w:t>)</w:t>
                            </w:r>
                          </w:p>
                          <w:p w14:paraId="6DF04E2F" w14:textId="77777777" w:rsidR="00860B65" w:rsidRPr="00860B65" w:rsidRDefault="00860B65" w:rsidP="00860B65">
                            <w:pPr>
                              <w:spacing w:after="0" w:line="240" w:lineRule="auto"/>
                              <w:rPr>
                                <w:rFonts w:ascii="FiraCode Nerd Font" w:eastAsia="Times New Roman" w:hAnsi="FiraCode Nerd Font" w:cs="FiraCode Nerd Font"/>
                                <w:kern w:val="0"/>
                                <w:lang w:eastAsia="es-ES"/>
                                <w14:ligatures w14:val="none"/>
                              </w:rPr>
                            </w:pPr>
                            <w:r w:rsidRPr="00860B65">
                              <w:rPr>
                                <w:rFonts w:ascii="FiraCode Nerd Font" w:eastAsia="Times New Roman" w:hAnsi="FiraCode Nerd Font" w:cs="FiraCode Nerd Font"/>
                                <w:color w:val="000000"/>
                                <w:kern w:val="0"/>
                                <w:sz w:val="20"/>
                                <w:szCs w:val="20"/>
                                <w:lang w:eastAsia="es-ES"/>
                                <w14:ligatures w14:val="none"/>
                              </w:rPr>
                              <w:t xml:space="preserve">qgs </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000000"/>
                                <w:kern w:val="0"/>
                                <w:sz w:val="20"/>
                                <w:szCs w:val="20"/>
                                <w:lang w:eastAsia="es-ES"/>
                                <w14:ligatures w14:val="none"/>
                              </w:rPr>
                              <w:t xml:space="preserve"> 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QgsApplication</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000000"/>
                                <w:kern w:val="0"/>
                                <w:sz w:val="20"/>
                                <w:szCs w:val="20"/>
                                <w:lang w:eastAsia="es-ES"/>
                                <w14:ligatures w14:val="none"/>
                              </w:rPr>
                              <w:t xml:space="preserve"> </w:t>
                            </w:r>
                            <w:r w:rsidRPr="00860B65">
                              <w:rPr>
                                <w:rFonts w:ascii="FiraCode Nerd Font" w:eastAsia="Times New Roman" w:hAnsi="FiraCode Nerd Font" w:cs="FiraCode Nerd Font"/>
                                <w:b/>
                                <w:bCs/>
                                <w:color w:val="880088"/>
                                <w:kern w:val="0"/>
                                <w:sz w:val="20"/>
                                <w:szCs w:val="20"/>
                                <w:lang w:eastAsia="es-ES"/>
                                <w14:ligatures w14:val="none"/>
                              </w:rPr>
                              <w:t>False</w:t>
                            </w:r>
                            <w:r w:rsidRPr="00860B65">
                              <w:rPr>
                                <w:rFonts w:ascii="FiraCode Nerd Font" w:eastAsia="Times New Roman" w:hAnsi="FiraCode Nerd Font" w:cs="FiraCode Nerd Font"/>
                                <w:b/>
                                <w:bCs/>
                                <w:color w:val="000080"/>
                                <w:kern w:val="0"/>
                                <w:sz w:val="20"/>
                                <w:szCs w:val="20"/>
                                <w:lang w:eastAsia="es-ES"/>
                                <w14:ligatures w14:val="none"/>
                              </w:rPr>
                              <w:t>)</w:t>
                            </w:r>
                          </w:p>
                          <w:p w14:paraId="3795BB71" w14:textId="77777777" w:rsidR="00860B65" w:rsidRPr="00860B65" w:rsidRDefault="00860B65" w:rsidP="00860B65">
                            <w:pPr>
                              <w:spacing w:after="0" w:line="240" w:lineRule="auto"/>
                              <w:rPr>
                                <w:rFonts w:eastAsia="Times New Roman" w:cs="Times New Roman"/>
                                <w:kern w:val="0"/>
                                <w:lang w:eastAsia="es-ES"/>
                                <w14:ligatures w14:val="none"/>
                              </w:rPr>
                            </w:pPr>
                            <w:r w:rsidRPr="00860B65">
                              <w:rPr>
                                <w:rFonts w:ascii="Courier New" w:eastAsia="Times New Roman" w:hAnsi="Courier New" w:cs="Courier New"/>
                                <w:color w:val="000000"/>
                                <w:kern w:val="0"/>
                                <w:sz w:val="20"/>
                                <w:szCs w:val="20"/>
                                <w:lang w:eastAsia="es-ES"/>
                                <w14:ligatures w14:val="none"/>
                              </w:rPr>
                              <w:t>qgs</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initQgis</w:t>
                            </w:r>
                            <w:r w:rsidRPr="00860B65">
                              <w:rPr>
                                <w:rFonts w:ascii="Courier New" w:eastAsia="Times New Roman" w:hAnsi="Courier New" w:cs="Courier New"/>
                                <w:b/>
                                <w:bCs/>
                                <w:color w:val="000080"/>
                                <w:kern w:val="0"/>
                                <w:sz w:val="20"/>
                                <w:szCs w:val="20"/>
                                <w:lang w:eastAsia="es-ES"/>
                                <w14:ligatures w14:val="none"/>
                              </w:rPr>
                              <w:t>()</w:t>
                            </w:r>
                          </w:p>
                          <w:p w14:paraId="7CE704CD" w14:textId="77777777" w:rsidR="00860B65" w:rsidRPr="00860B65" w:rsidRDefault="00860B65" w:rsidP="00860B65">
                            <w:pPr>
                              <w:spacing w:after="0" w:line="240" w:lineRule="auto"/>
                              <w:rPr>
                                <w:rFonts w:ascii="Courier New" w:eastAsia="Times New Roman" w:hAnsi="Courier New" w:cs="Courier New"/>
                                <w:color w:val="000000"/>
                                <w:kern w:val="0"/>
                                <w:sz w:val="20"/>
                                <w:szCs w:val="20"/>
                                <w:lang w:eastAsia="es-ES"/>
                                <w14:ligatures w14:val="none"/>
                              </w:rPr>
                            </w:pPr>
                            <w:r w:rsidRPr="00860B65">
                              <w:rPr>
                                <w:rFonts w:ascii="Courier New" w:eastAsia="Times New Roman" w:hAnsi="Courier New" w:cs="Courier New"/>
                                <w:color w:val="000000"/>
                                <w:kern w:val="0"/>
                                <w:sz w:val="20"/>
                                <w:szCs w:val="20"/>
                                <w:lang w:eastAsia="es-ES"/>
                                <w14:ligatures w14:val="none"/>
                              </w:rPr>
                              <w:t xml:space="preserve">project </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color w:val="000000"/>
                                <w:kern w:val="0"/>
                                <w:sz w:val="20"/>
                                <w:szCs w:val="20"/>
                                <w:lang w:eastAsia="es-ES"/>
                                <w14:ligatures w14:val="none"/>
                              </w:rPr>
                              <w:t xml:space="preserve"> qgis</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QgsProject</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instance</w:t>
                            </w:r>
                            <w:r w:rsidRPr="00860B65">
                              <w:rPr>
                                <w:rFonts w:ascii="Courier New" w:eastAsia="Times New Roman" w:hAnsi="Courier New" w:cs="Courier New"/>
                                <w:b/>
                                <w:bCs/>
                                <w:color w:val="000080"/>
                                <w:kern w:val="0"/>
                                <w:sz w:val="20"/>
                                <w:szCs w:val="20"/>
                                <w:lang w:eastAsia="es-ES"/>
                                <w14:ligatures w14:val="none"/>
                              </w:rPr>
                              <w:t>()</w:t>
                            </w:r>
                          </w:p>
                          <w:p w14:paraId="6DD97BB9" w14:textId="77777777" w:rsidR="005B2D24" w:rsidRDefault="005B2D24" w:rsidP="006B241C"/>
                        </w:txbxContent>
                      </wps:txbx>
                      <wps:bodyPr rot="0" vert="horz" wrap="square" lIns="91440" tIns="45720" rIns="91440" bIns="45720" anchor="t" anchorCtr="0">
                        <a:noAutofit/>
                      </wps:bodyPr>
                    </wps:wsp>
                  </a:graphicData>
                </a:graphic>
              </wp:inline>
            </w:drawing>
          </mc:Choice>
          <mc:Fallback>
            <w:pict>
              <v:shape w14:anchorId="18F415A3" id="_x0000_s1029" type="#_x0000_t202" style="width:4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" fillcolor="#002060">
                <v:fill opacity="12336f"/>
                <v:textbox>
                  <w:txbxContent>
                    <w:p w14:paraId="6CEC0157" w14:textId="77777777" w:rsidR="00860B65" w:rsidRPr="00860B65" w:rsidRDefault="00860B65" w:rsidP="00860B65">
                      <w:pPr>
                        <w:spacing w:after="0" w:line="240" w:lineRule="auto"/>
                        <w:rPr>
                          <w:rFonts w:ascii="FiraCode Nerd Font" w:eastAsia="Times New Roman" w:hAnsi="FiraCode Nerd Font" w:cs="FiraCode Nerd Font"/>
                          <w:color w:val="000000"/>
                          <w:kern w:val="0"/>
                          <w:sz w:val="20"/>
                          <w:szCs w:val="20"/>
                          <w:lang w:eastAsia="es-ES"/>
                          <w14:ligatures w14:val="none"/>
                        </w:rPr>
                      </w:pPr>
                      <w:r w:rsidRPr="00860B65">
                        <w:rPr>
                          <w:rFonts w:ascii="FiraCode Nerd Font" w:eastAsia="Times New Roman" w:hAnsi="FiraCode Nerd Font" w:cs="FiraCode Nerd Font"/>
                          <w:b/>
                          <w:bCs/>
                          <w:color w:val="0000FF"/>
                          <w:kern w:val="0"/>
                          <w:sz w:val="20"/>
                          <w:szCs w:val="20"/>
                          <w:lang w:eastAsia="es-ES"/>
                          <w14:ligatures w14:val="none"/>
                        </w:rPr>
                        <w:t>import</w:t>
                      </w:r>
                      <w:r w:rsidRPr="00860B65">
                        <w:rPr>
                          <w:rFonts w:ascii="FiraCode Nerd Font" w:eastAsia="Times New Roman" w:hAnsi="FiraCode Nerd Font" w:cs="FiraCode Nerd Font"/>
                          <w:color w:val="000000"/>
                          <w:kern w:val="0"/>
                          <w:sz w:val="20"/>
                          <w:szCs w:val="20"/>
                          <w:lang w:eastAsia="es-ES"/>
                          <w14:ligatures w14:val="none"/>
                        </w:rPr>
                        <w:t xml:space="preserve"> 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core</w:t>
                      </w:r>
                      <w:r w:rsidRPr="00860B65">
                        <w:rPr>
                          <w:rFonts w:ascii="FiraCode Nerd Font" w:eastAsia="Times New Roman" w:hAnsi="FiraCode Nerd Font" w:cs="FiraCode Nerd Font"/>
                          <w:color w:val="000000"/>
                          <w:kern w:val="0"/>
                          <w:sz w:val="20"/>
                          <w:szCs w:val="20"/>
                          <w:lang w:eastAsia="es-ES"/>
                          <w14:ligatures w14:val="none"/>
                        </w:rPr>
                        <w:t xml:space="preserve"> </w:t>
                      </w:r>
                      <w:r w:rsidRPr="00860B65">
                        <w:rPr>
                          <w:rFonts w:ascii="FiraCode Nerd Font" w:eastAsia="Times New Roman" w:hAnsi="FiraCode Nerd Font" w:cs="FiraCode Nerd Font"/>
                          <w:b/>
                          <w:bCs/>
                          <w:color w:val="0000FF"/>
                          <w:kern w:val="0"/>
                          <w:sz w:val="20"/>
                          <w:szCs w:val="20"/>
                          <w:lang w:eastAsia="es-ES"/>
                          <w14:ligatures w14:val="none"/>
                        </w:rPr>
                        <w:t>as</w:t>
                      </w:r>
                      <w:r w:rsidRPr="00860B65">
                        <w:rPr>
                          <w:rFonts w:ascii="FiraCode Nerd Font" w:eastAsia="Times New Roman" w:hAnsi="FiraCode Nerd Font" w:cs="FiraCode Nerd Font"/>
                          <w:color w:val="000000"/>
                          <w:kern w:val="0"/>
                          <w:sz w:val="20"/>
                          <w:szCs w:val="20"/>
                          <w:lang w:eastAsia="es-ES"/>
                          <w14:ligatures w14:val="none"/>
                        </w:rPr>
                        <w:t xml:space="preserve"> qgis</w:t>
                      </w:r>
                    </w:p>
                    <w:p w14:paraId="0B9F00D9" w14:textId="5D7AC0A1" w:rsidR="00860B65" w:rsidRPr="00860B65" w:rsidRDefault="00860B65" w:rsidP="00860B65">
                      <w:pPr>
                        <w:spacing w:after="0" w:line="240" w:lineRule="auto"/>
                        <w:rPr>
                          <w:rFonts w:ascii="FiraCode Nerd Font" w:eastAsia="Times New Roman" w:hAnsi="FiraCode Nerd Font" w:cs="FiraCode Nerd Font"/>
                          <w:color w:val="000000"/>
                          <w:kern w:val="0"/>
                          <w:sz w:val="20"/>
                          <w:szCs w:val="20"/>
                          <w:lang w:eastAsia="es-ES"/>
                          <w14:ligatures w14:val="none"/>
                        </w:rPr>
                      </w:pPr>
                      <w:r w:rsidRPr="00860B65">
                        <w:rPr>
                          <w:rFonts w:ascii="FiraCode Nerd Font" w:eastAsia="Times New Roman" w:hAnsi="FiraCode Nerd Font" w:cs="FiraCode Nerd Font"/>
                          <w:color w:val="000000"/>
                          <w:kern w:val="0"/>
                          <w:sz w:val="20"/>
                          <w:szCs w:val="20"/>
                          <w:lang w:eastAsia="es-ES"/>
                          <w14:ligatures w14:val="none"/>
                        </w:rPr>
                        <w:t>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QgsApplication</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setPrefixPath</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808080"/>
                          <w:kern w:val="0"/>
                          <w:sz w:val="20"/>
                          <w:szCs w:val="20"/>
                          <w:lang w:eastAsia="es-ES"/>
                          <w14:ligatures w14:val="none"/>
                        </w:rPr>
                        <w:t>"</w:t>
                      </w:r>
                      <w:r>
                        <w:rPr>
                          <w:rFonts w:ascii="FiraCode Nerd Font" w:eastAsia="Times New Roman" w:hAnsi="FiraCode Nerd Font" w:cs="FiraCode Nerd Font"/>
                          <w:color w:val="808080"/>
                          <w:kern w:val="0"/>
                          <w:sz w:val="20"/>
                          <w:szCs w:val="20"/>
                          <w:lang w:eastAsia="es-ES"/>
                          <w14:ligatures w14:val="none"/>
                        </w:rPr>
                        <w:t>&lt;Path_a_QGIS&gt;”,</w:t>
                      </w:r>
                      <w:r w:rsidRPr="00860B65">
                        <w:rPr>
                          <w:rFonts w:ascii="FiraCode Nerd Font" w:eastAsia="Times New Roman" w:hAnsi="FiraCode Nerd Font" w:cs="FiraCode Nerd Font"/>
                          <w:b/>
                          <w:bCs/>
                          <w:color w:val="880088"/>
                          <w:kern w:val="0"/>
                          <w:sz w:val="20"/>
                          <w:szCs w:val="20"/>
                          <w:lang w:eastAsia="es-ES"/>
                          <w14:ligatures w14:val="none"/>
                        </w:rPr>
                        <w:t>True</w:t>
                      </w:r>
                      <w:r w:rsidRPr="00860B65">
                        <w:rPr>
                          <w:rFonts w:ascii="FiraCode Nerd Font" w:eastAsia="Times New Roman" w:hAnsi="FiraCode Nerd Font" w:cs="FiraCode Nerd Font"/>
                          <w:b/>
                          <w:bCs/>
                          <w:color w:val="000080"/>
                          <w:kern w:val="0"/>
                          <w:sz w:val="20"/>
                          <w:szCs w:val="20"/>
                          <w:lang w:eastAsia="es-ES"/>
                          <w14:ligatures w14:val="none"/>
                        </w:rPr>
                        <w:t>)</w:t>
                      </w:r>
                    </w:p>
                    <w:p w14:paraId="6DF04E2F" w14:textId="77777777" w:rsidR="00860B65" w:rsidRPr="00860B65" w:rsidRDefault="00860B65" w:rsidP="00860B65">
                      <w:pPr>
                        <w:spacing w:after="0" w:line="240" w:lineRule="auto"/>
                        <w:rPr>
                          <w:rFonts w:ascii="FiraCode Nerd Font" w:eastAsia="Times New Roman" w:hAnsi="FiraCode Nerd Font" w:cs="FiraCode Nerd Font"/>
                          <w:kern w:val="0"/>
                          <w:lang w:eastAsia="es-ES"/>
                          <w14:ligatures w14:val="none"/>
                        </w:rPr>
                      </w:pPr>
                      <w:r w:rsidRPr="00860B65">
                        <w:rPr>
                          <w:rFonts w:ascii="FiraCode Nerd Font" w:eastAsia="Times New Roman" w:hAnsi="FiraCode Nerd Font" w:cs="FiraCode Nerd Font"/>
                          <w:color w:val="000000"/>
                          <w:kern w:val="0"/>
                          <w:sz w:val="20"/>
                          <w:szCs w:val="20"/>
                          <w:lang w:eastAsia="es-ES"/>
                          <w14:ligatures w14:val="none"/>
                        </w:rPr>
                        <w:t xml:space="preserve">qgs </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000000"/>
                          <w:kern w:val="0"/>
                          <w:sz w:val="20"/>
                          <w:szCs w:val="20"/>
                          <w:lang w:eastAsia="es-ES"/>
                          <w14:ligatures w14:val="none"/>
                        </w:rPr>
                        <w:t xml:space="preserve"> qgis</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i/>
                          <w:iCs/>
                          <w:color w:val="FF8000"/>
                          <w:kern w:val="0"/>
                          <w:sz w:val="20"/>
                          <w:szCs w:val="20"/>
                          <w:lang w:eastAsia="es-ES"/>
                          <w14:ligatures w14:val="none"/>
                        </w:rPr>
                        <w:t>QgsApplication</w:t>
                      </w:r>
                      <w:r w:rsidRPr="00860B65">
                        <w:rPr>
                          <w:rFonts w:ascii="FiraCode Nerd Font" w:eastAsia="Times New Roman" w:hAnsi="FiraCode Nerd Font" w:cs="FiraCode Nerd Font"/>
                          <w:b/>
                          <w:bCs/>
                          <w:color w:val="000080"/>
                          <w:kern w:val="0"/>
                          <w:sz w:val="20"/>
                          <w:szCs w:val="20"/>
                          <w:lang w:eastAsia="es-ES"/>
                          <w14:ligatures w14:val="none"/>
                        </w:rPr>
                        <w:t>([],</w:t>
                      </w:r>
                      <w:r w:rsidRPr="00860B65">
                        <w:rPr>
                          <w:rFonts w:ascii="FiraCode Nerd Font" w:eastAsia="Times New Roman" w:hAnsi="FiraCode Nerd Font" w:cs="FiraCode Nerd Font"/>
                          <w:color w:val="000000"/>
                          <w:kern w:val="0"/>
                          <w:sz w:val="20"/>
                          <w:szCs w:val="20"/>
                          <w:lang w:eastAsia="es-ES"/>
                          <w14:ligatures w14:val="none"/>
                        </w:rPr>
                        <w:t xml:space="preserve"> </w:t>
                      </w:r>
                      <w:r w:rsidRPr="00860B65">
                        <w:rPr>
                          <w:rFonts w:ascii="FiraCode Nerd Font" w:eastAsia="Times New Roman" w:hAnsi="FiraCode Nerd Font" w:cs="FiraCode Nerd Font"/>
                          <w:b/>
                          <w:bCs/>
                          <w:color w:val="880088"/>
                          <w:kern w:val="0"/>
                          <w:sz w:val="20"/>
                          <w:szCs w:val="20"/>
                          <w:lang w:eastAsia="es-ES"/>
                          <w14:ligatures w14:val="none"/>
                        </w:rPr>
                        <w:t>False</w:t>
                      </w:r>
                      <w:r w:rsidRPr="00860B65">
                        <w:rPr>
                          <w:rFonts w:ascii="FiraCode Nerd Font" w:eastAsia="Times New Roman" w:hAnsi="FiraCode Nerd Font" w:cs="FiraCode Nerd Font"/>
                          <w:b/>
                          <w:bCs/>
                          <w:color w:val="000080"/>
                          <w:kern w:val="0"/>
                          <w:sz w:val="20"/>
                          <w:szCs w:val="20"/>
                          <w:lang w:eastAsia="es-ES"/>
                          <w14:ligatures w14:val="none"/>
                        </w:rPr>
                        <w:t>)</w:t>
                      </w:r>
                    </w:p>
                    <w:p w14:paraId="3795BB71" w14:textId="77777777" w:rsidR="00860B65" w:rsidRPr="00860B65" w:rsidRDefault="00860B65" w:rsidP="00860B65">
                      <w:pPr>
                        <w:spacing w:after="0" w:line="240" w:lineRule="auto"/>
                        <w:rPr>
                          <w:rFonts w:eastAsia="Times New Roman" w:cs="Times New Roman"/>
                          <w:kern w:val="0"/>
                          <w:lang w:eastAsia="es-ES"/>
                          <w14:ligatures w14:val="none"/>
                        </w:rPr>
                      </w:pPr>
                      <w:r w:rsidRPr="00860B65">
                        <w:rPr>
                          <w:rFonts w:ascii="Courier New" w:eastAsia="Times New Roman" w:hAnsi="Courier New" w:cs="Courier New"/>
                          <w:color w:val="000000"/>
                          <w:kern w:val="0"/>
                          <w:sz w:val="20"/>
                          <w:szCs w:val="20"/>
                          <w:lang w:eastAsia="es-ES"/>
                          <w14:ligatures w14:val="none"/>
                        </w:rPr>
                        <w:t>qgs</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initQgis</w:t>
                      </w:r>
                      <w:r w:rsidRPr="00860B65">
                        <w:rPr>
                          <w:rFonts w:ascii="Courier New" w:eastAsia="Times New Roman" w:hAnsi="Courier New" w:cs="Courier New"/>
                          <w:b/>
                          <w:bCs/>
                          <w:color w:val="000080"/>
                          <w:kern w:val="0"/>
                          <w:sz w:val="20"/>
                          <w:szCs w:val="20"/>
                          <w:lang w:eastAsia="es-ES"/>
                          <w14:ligatures w14:val="none"/>
                        </w:rPr>
                        <w:t>()</w:t>
                      </w:r>
                    </w:p>
                    <w:p w14:paraId="7CE704CD" w14:textId="77777777" w:rsidR="00860B65" w:rsidRPr="00860B65" w:rsidRDefault="00860B65" w:rsidP="00860B65">
                      <w:pPr>
                        <w:spacing w:after="0" w:line="240" w:lineRule="auto"/>
                        <w:rPr>
                          <w:rFonts w:ascii="Courier New" w:eastAsia="Times New Roman" w:hAnsi="Courier New" w:cs="Courier New"/>
                          <w:color w:val="000000"/>
                          <w:kern w:val="0"/>
                          <w:sz w:val="20"/>
                          <w:szCs w:val="20"/>
                          <w:lang w:eastAsia="es-ES"/>
                          <w14:ligatures w14:val="none"/>
                        </w:rPr>
                      </w:pPr>
                      <w:r w:rsidRPr="00860B65">
                        <w:rPr>
                          <w:rFonts w:ascii="Courier New" w:eastAsia="Times New Roman" w:hAnsi="Courier New" w:cs="Courier New"/>
                          <w:color w:val="000000"/>
                          <w:kern w:val="0"/>
                          <w:sz w:val="20"/>
                          <w:szCs w:val="20"/>
                          <w:lang w:eastAsia="es-ES"/>
                          <w14:ligatures w14:val="none"/>
                        </w:rPr>
                        <w:t xml:space="preserve">project </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color w:val="000000"/>
                          <w:kern w:val="0"/>
                          <w:sz w:val="20"/>
                          <w:szCs w:val="20"/>
                          <w:lang w:eastAsia="es-ES"/>
                          <w14:ligatures w14:val="none"/>
                        </w:rPr>
                        <w:t xml:space="preserve"> qgis</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QgsProject</w:t>
                      </w:r>
                      <w:r w:rsidRPr="00860B65">
                        <w:rPr>
                          <w:rFonts w:ascii="Courier New" w:eastAsia="Times New Roman" w:hAnsi="Courier New" w:cs="Courier New"/>
                          <w:b/>
                          <w:bCs/>
                          <w:color w:val="000080"/>
                          <w:kern w:val="0"/>
                          <w:sz w:val="20"/>
                          <w:szCs w:val="20"/>
                          <w:lang w:eastAsia="es-ES"/>
                          <w14:ligatures w14:val="none"/>
                        </w:rPr>
                        <w:t>.</w:t>
                      </w:r>
                      <w:r w:rsidRPr="00860B65">
                        <w:rPr>
                          <w:rFonts w:ascii="Courier New" w:eastAsia="Times New Roman" w:hAnsi="Courier New" w:cs="Courier New"/>
                          <w:i/>
                          <w:iCs/>
                          <w:color w:val="FF8000"/>
                          <w:kern w:val="0"/>
                          <w:sz w:val="20"/>
                          <w:szCs w:val="20"/>
                          <w:lang w:eastAsia="es-ES"/>
                          <w14:ligatures w14:val="none"/>
                        </w:rPr>
                        <w:t>instance</w:t>
                      </w:r>
                      <w:r w:rsidRPr="00860B65">
                        <w:rPr>
                          <w:rFonts w:ascii="Courier New" w:eastAsia="Times New Roman" w:hAnsi="Courier New" w:cs="Courier New"/>
                          <w:b/>
                          <w:bCs/>
                          <w:color w:val="000080"/>
                          <w:kern w:val="0"/>
                          <w:sz w:val="20"/>
                          <w:szCs w:val="20"/>
                          <w:lang w:eastAsia="es-ES"/>
                          <w14:ligatures w14:val="none"/>
                        </w:rPr>
                        <w:t>()</w:t>
                      </w:r>
                    </w:p>
                    <w:p w14:paraId="6DD97BB9" w14:textId="77777777" w:rsidR="005B2D24" w:rsidRDefault="005B2D24" w:rsidP="006B241C"/>
                  </w:txbxContent>
                </v:textbox>
                <w10:anchorlock/>
              </v:shape>
            </w:pict>
          </mc:Fallback>
        </mc:AlternateContent>
      </w:r>
    </w:p>
    <w:p w14:paraId="4FE7DAA6" w14:textId="2E787172" w:rsidR="005B2D24" w:rsidRPr="005B2D24" w:rsidRDefault="00860B65" w:rsidP="00860B65">
      <w:pPr>
        <w:pStyle w:val="Descripcin"/>
        <w:jc w:val="center"/>
        <w:rPr>
          <w:rFonts w:cs="Times New Roman"/>
        </w:rPr>
      </w:pPr>
      <w:r>
        <w:t xml:space="preserve">Código </w:t>
      </w:r>
      <w:r>
        <w:fldChar w:fldCharType="begin"/>
      </w:r>
      <w:r>
        <w:instrText xml:space="preserve"> SEQ Código \* ARABIC </w:instrText>
      </w:r>
      <w:r>
        <w:fldChar w:fldCharType="separate"/>
      </w:r>
      <w:r w:rsidR="00053DC9">
        <w:rPr>
          <w:noProof/>
        </w:rPr>
        <w:t>2</w:t>
      </w:r>
      <w:r>
        <w:rPr>
          <w:noProof/>
        </w:rPr>
        <w:fldChar w:fldCharType="end"/>
      </w:r>
      <w:r>
        <w:t xml:space="preserve"> Setup usando la librería qgis.core en Python</w:t>
      </w:r>
    </w:p>
    <w:p w14:paraId="75A28264" w14:textId="132177D5" w:rsidR="005B2D24" w:rsidRPr="005B2D24" w:rsidRDefault="005B2D24" w:rsidP="005B2D24">
      <w:pPr>
        <w:pStyle w:val="Ttulo3"/>
        <w:rPr>
          <w:lang w:val="en-US"/>
        </w:rPr>
      </w:pPr>
      <w:bookmarkStart w:id="47" w:name="_Toc207877189"/>
      <w:r>
        <w:rPr>
          <w:lang w:val="en-US"/>
        </w:rPr>
        <w:t xml:space="preserve">4.4.1. </w:t>
      </w:r>
      <w:r w:rsidR="00C00DC1" w:rsidRPr="00D7767A">
        <w:rPr>
          <w:lang w:val="en-US"/>
        </w:rPr>
        <w:t>Método</w:t>
      </w:r>
      <w:r w:rsidR="000B47D3" w:rsidRPr="00D7767A">
        <w:rPr>
          <w:lang w:val="en-US"/>
        </w:rPr>
        <w:t>s</w:t>
      </w:r>
      <w:r w:rsidR="00C00DC1" w:rsidRPr="00D7767A">
        <w:rPr>
          <w:lang w:val="en-US"/>
        </w:rPr>
        <w:t xml:space="preserve"> closest_destinations_cords</w:t>
      </w:r>
      <w:r w:rsidR="009963A2" w:rsidRPr="00D7767A">
        <w:rPr>
          <w:lang w:val="en-US"/>
        </w:rPr>
        <w:t>()</w:t>
      </w:r>
      <w:r w:rsidR="000B47D3" w:rsidRPr="00D7767A">
        <w:rPr>
          <w:lang w:val="en-US"/>
        </w:rPr>
        <w:t xml:space="preserve"> y closest_destinations_features()</w:t>
      </w:r>
      <w:bookmarkEnd w:id="47"/>
    </w:p>
    <w:p w14:paraId="075B51A8" w14:textId="56CFD3BD" w:rsidR="009963A2" w:rsidRDefault="009963A2" w:rsidP="009963A2">
      <w:r>
        <w:t xml:space="preserve">Esta función toma solo dos </w:t>
      </w:r>
      <w:r w:rsidRPr="005B2D24">
        <w:rPr>
          <w:u w:val="single"/>
        </w:rPr>
        <w:t>parámetros</w:t>
      </w:r>
      <w:r>
        <w:t>:</w:t>
      </w:r>
    </w:p>
    <w:p w14:paraId="611B1070" w14:textId="7D6260D5" w:rsidR="009963A2" w:rsidRDefault="009963A2">
      <w:pPr>
        <w:pStyle w:val="Prrafodelista"/>
        <w:numPr>
          <w:ilvl w:val="0"/>
          <w:numId w:val="8"/>
        </w:numPr>
      </w:pPr>
      <w:r w:rsidRPr="009963A2">
        <w:rPr>
          <w:rStyle w:val="CdigoCar"/>
        </w:rPr>
        <w:t>origin</w:t>
      </w:r>
      <w:r>
        <w:t>: String con el nombre de la capa de origen, es decir, de los centroides de núcleos poblacionales.</w:t>
      </w:r>
    </w:p>
    <w:p w14:paraId="5ECE14E5" w14:textId="38C67F22" w:rsidR="009963A2" w:rsidRDefault="009963A2">
      <w:pPr>
        <w:pStyle w:val="Prrafodelista"/>
        <w:numPr>
          <w:ilvl w:val="0"/>
          <w:numId w:val="8"/>
        </w:numPr>
      </w:pPr>
      <w:r w:rsidRPr="009963A2">
        <w:rPr>
          <w:rStyle w:val="CdigoCar"/>
        </w:rPr>
        <w:t>destinations</w:t>
      </w:r>
      <w:r>
        <w:t>: Lista con los nombres de las capas de hospitales, parques de bomberos, juzgados y centros de salud mental.</w:t>
      </w:r>
    </w:p>
    <w:p w14:paraId="6396DD4D" w14:textId="3BEFD982" w:rsidR="009963A2" w:rsidRDefault="009963A2" w:rsidP="009963A2">
      <w:r>
        <w:t>Antes de la ejecución de la función se definen varias variables.</w:t>
      </w:r>
    </w:p>
    <w:p w14:paraId="2EBBEE0D" w14:textId="4EF57DDD" w:rsidR="009963A2" w:rsidRDefault="009963A2" w:rsidP="009963A2">
      <w:pPr>
        <w:pStyle w:val="Cdigo"/>
        <w:rPr>
          <w:rFonts w:ascii="Times New Roman" w:hAnsi="Times New Roman" w:cs="Times New Roman"/>
        </w:rPr>
      </w:pPr>
      <w:r>
        <w:t xml:space="preserve">project </w:t>
      </w:r>
      <w:r w:rsidRPr="009963A2">
        <w:rPr>
          <w:rFonts w:ascii="Times New Roman" w:hAnsi="Times New Roman" w:cs="Times New Roman"/>
        </w:rPr>
        <w:t>es, de forma resumida el proyecto QGIS donde se encuentran todas las capas.</w:t>
      </w:r>
    </w:p>
    <w:p w14:paraId="5B49CFA5" w14:textId="1B10E30F" w:rsidR="009963A2" w:rsidRDefault="009963A2" w:rsidP="009963A2">
      <w:pPr>
        <w:pStyle w:val="Cdigo"/>
        <w:rPr>
          <w:rFonts w:ascii="Times New Roman" w:hAnsi="Times New Roman" w:cs="Times New Roman"/>
        </w:rPr>
      </w:pPr>
      <w:r>
        <w:rPr>
          <w:rFonts w:ascii="Times New Roman" w:hAnsi="Times New Roman" w:cs="Times New Roman"/>
        </w:rPr>
        <w:t>El funcionamiento del algoritmo es, traducida a lenguaje natural:</w:t>
      </w:r>
    </w:p>
    <w:p w14:paraId="0C6BC90B" w14:textId="3C448097" w:rsidR="009963A2" w:rsidRDefault="00542C56">
      <w:pPr>
        <w:pStyle w:val="Prrafodelista"/>
        <w:numPr>
          <w:ilvl w:val="0"/>
          <w:numId w:val="9"/>
        </w:numPr>
        <w:tabs>
          <w:tab w:val="left" w:pos="1038"/>
        </w:tabs>
      </w:pPr>
      <w:r>
        <w:t xml:space="preserve">Crea una lista con todos los </w:t>
      </w:r>
      <w:r w:rsidR="00860B65">
        <w:t>puntos de origen</w:t>
      </w:r>
      <w:r>
        <w:t xml:space="preserve"> y</w:t>
      </w:r>
      <w:r w:rsidR="00860B65">
        <w:t xml:space="preserve">, para cada tipo de servicio público, una </w:t>
      </w:r>
      <w:r>
        <w:t xml:space="preserve">lista </w:t>
      </w:r>
      <w:r w:rsidR="00860B65">
        <w:t>de todos los puntos de destino.</w:t>
      </w:r>
    </w:p>
    <w:p w14:paraId="3CF24495" w14:textId="6C418204" w:rsidR="00542C56" w:rsidRDefault="00860B65">
      <w:pPr>
        <w:pStyle w:val="Prrafodelista"/>
        <w:numPr>
          <w:ilvl w:val="0"/>
          <w:numId w:val="9"/>
        </w:numPr>
        <w:tabs>
          <w:tab w:val="left" w:pos="1038"/>
        </w:tabs>
      </w:pPr>
      <w:r>
        <w:t>Itera de forma que, para cada núcleo compruebe la distancia a cada punto dependiendo de las siguientes condiciones dependiendo del tipo de servicio público</w:t>
      </w:r>
      <w:r w:rsidR="00542C56">
        <w:t>:</w:t>
      </w:r>
    </w:p>
    <w:p w14:paraId="7338BA67" w14:textId="46E11998" w:rsidR="00542C56" w:rsidRDefault="00542C56">
      <w:pPr>
        <w:pStyle w:val="Prrafodelista"/>
        <w:numPr>
          <w:ilvl w:val="3"/>
          <w:numId w:val="9"/>
        </w:numPr>
        <w:tabs>
          <w:tab w:val="left" w:pos="1038"/>
        </w:tabs>
        <w:ind w:left="851"/>
      </w:pPr>
      <w:r>
        <w:t xml:space="preserve">Hospitales: </w:t>
      </w:r>
      <w:r w:rsidR="00B27F4C">
        <w:t>Para cada núcleo poablacional</w:t>
      </w:r>
      <w:r>
        <w:t xml:space="preserve"> las coordenadas de todos los hospitales de grupo 2 y 3 por separado que pertenezcan al mismo DAS.</w:t>
      </w:r>
    </w:p>
    <w:p w14:paraId="212F2E26" w14:textId="6AD0B517" w:rsidR="00542C56" w:rsidRDefault="00542C56">
      <w:pPr>
        <w:pStyle w:val="Prrafodelista"/>
        <w:numPr>
          <w:ilvl w:val="3"/>
          <w:numId w:val="9"/>
        </w:numPr>
        <w:tabs>
          <w:tab w:val="left" w:pos="1038"/>
        </w:tabs>
        <w:ind w:left="851"/>
      </w:pPr>
      <w:r>
        <w:t xml:space="preserve">Juzgados: Filtra todos los juzgados que no estén en el mismo partido judicial y luego calcula la distancia euclídea a cada uno de ellos, guardando las coordenadas </w:t>
      </w:r>
      <w:r w:rsidR="00B27F4C">
        <w:t>sólo del</w:t>
      </w:r>
      <w:r>
        <w:t xml:space="preserve"> juzgado más cercano.</w:t>
      </w:r>
    </w:p>
    <w:p w14:paraId="2A753B28" w14:textId="7BA92EC1" w:rsidR="00542C56" w:rsidRDefault="00542C56">
      <w:pPr>
        <w:pStyle w:val="Prrafodelista"/>
        <w:numPr>
          <w:ilvl w:val="3"/>
          <w:numId w:val="9"/>
        </w:numPr>
        <w:tabs>
          <w:tab w:val="left" w:pos="1038"/>
        </w:tabs>
        <w:ind w:left="851"/>
      </w:pPr>
      <w:r>
        <w:t>Parques de bombero: No hace filtrado, por lo que calcula todas la distancia desde el núcleo a todos los parques de bomberos y guarda las coordenadas del más cercano.</w:t>
      </w:r>
    </w:p>
    <w:p w14:paraId="0146C4B3" w14:textId="00B42EF4" w:rsidR="00542C56" w:rsidRDefault="00542C56">
      <w:pPr>
        <w:pStyle w:val="Prrafodelista"/>
        <w:numPr>
          <w:ilvl w:val="3"/>
          <w:numId w:val="9"/>
        </w:numPr>
        <w:tabs>
          <w:tab w:val="left" w:pos="1038"/>
        </w:tabs>
        <w:ind w:left="851"/>
      </w:pPr>
      <w:r>
        <w:lastRenderedPageBreak/>
        <w:t>Centros de salud mental: Filtra para cada núcleo los CSM del mismo DAS y calcula la distancia para quedarse con las coordenadas del más cercano</w:t>
      </w:r>
    </w:p>
    <w:p w14:paraId="2C29C631" w14:textId="77777777" w:rsidR="006B241C" w:rsidRDefault="00542C56">
      <w:pPr>
        <w:pStyle w:val="Prrafodelista"/>
        <w:numPr>
          <w:ilvl w:val="0"/>
          <w:numId w:val="9"/>
        </w:numPr>
        <w:tabs>
          <w:tab w:val="left" w:pos="1038"/>
        </w:tabs>
      </w:pPr>
      <w:r>
        <w:t>Devuelve un diccionario de Python que, para cada núcleo poblacional, contiene las coordenadas del propio núcleo y las coordenadas de los destinos.</w:t>
      </w:r>
    </w:p>
    <w:p w14:paraId="098449A8" w14:textId="5296E448" w:rsidR="001C26A9" w:rsidRDefault="006B241C" w:rsidP="006B241C">
      <w:pPr>
        <w:tabs>
          <w:tab w:val="left" w:pos="1038"/>
        </w:tabs>
      </w:pPr>
      <w:r>
        <w:rPr>
          <w:noProof/>
        </w:rPr>
        <mc:AlternateContent>
          <mc:Choice Requires="wps">
            <w:drawing>
              <wp:inline distT="0" distB="0" distL="0" distR="0" wp14:anchorId="4EFE5A2F" wp14:editId="0A47B7C4">
                <wp:extent cx="5348177" cy="6570921"/>
                <wp:effectExtent l="0" t="0" r="5080" b="1905"/>
                <wp:docPr id="26110002" name="Cuadro de texto 15"/>
                <wp:cNvGraphicFramePr/>
                <a:graphic xmlns:a="http://schemas.openxmlformats.org/drawingml/2006/main">
                  <a:graphicData uri="http://schemas.microsoft.com/office/word/2010/wordprocessingShape">
                    <wps:wsp>
                      <wps:cNvSpPr txBox="1"/>
                      <wps:spPr>
                        <a:xfrm>
                          <a:off x="0" y="0"/>
                          <a:ext cx="5348177" cy="6570921"/>
                        </a:xfrm>
                        <a:prstGeom prst="rect">
                          <a:avLst/>
                        </a:prstGeom>
                        <a:solidFill>
                          <a:srgbClr val="002060">
                            <a:alpha val="19000"/>
                          </a:srgbClr>
                        </a:solidFill>
                        <a:ln>
                          <a:noFill/>
                        </a:ln>
                        <a:effectLst>
                          <a:softEdge rad="50800"/>
                        </a:effectLst>
                      </wps:spPr>
                      <wps:style>
                        <a:lnRef idx="2">
                          <a:schemeClr val="accent1"/>
                        </a:lnRef>
                        <a:fillRef idx="1">
                          <a:schemeClr val="lt1"/>
                        </a:fillRef>
                        <a:effectRef idx="0">
                          <a:schemeClr val="accent1"/>
                        </a:effectRef>
                        <a:fontRef idx="minor">
                          <a:schemeClr val="dk1"/>
                        </a:fontRef>
                      </wps:style>
                      <wps:txbx>
                        <w:txbxContent>
                          <w:p w14:paraId="2611C712" w14:textId="77777777" w:rsidR="006B241C" w:rsidRPr="00D7767A" w:rsidRDefault="006B241C" w:rsidP="006B241C">
                            <w:pPr>
                              <w:pStyle w:val="Cdigo"/>
                              <w:rPr>
                                <w:color w:val="000000"/>
                                <w:sz w:val="14"/>
                                <w:szCs w:val="14"/>
                                <w:lang w:val="en-US" w:eastAsia="es-ES"/>
                              </w:rPr>
                            </w:pPr>
                            <w:r w:rsidRPr="00D7767A">
                              <w:rPr>
                                <w:color w:val="0000FF"/>
                                <w:sz w:val="14"/>
                                <w:szCs w:val="14"/>
                                <w:lang w:val="en-US" w:eastAsia="es-ES"/>
                              </w:rPr>
                              <w:t>def</w:t>
                            </w:r>
                            <w:r w:rsidRPr="00D7767A">
                              <w:rPr>
                                <w:color w:val="000000"/>
                                <w:sz w:val="14"/>
                                <w:szCs w:val="14"/>
                                <w:lang w:val="en-US" w:eastAsia="es-ES"/>
                              </w:rPr>
                              <w:t xml:space="preserve"> </w:t>
                            </w:r>
                            <w:r w:rsidRPr="00D7767A">
                              <w:rPr>
                                <w:color w:val="FF00FF"/>
                                <w:sz w:val="14"/>
                                <w:szCs w:val="14"/>
                                <w:lang w:val="en-US" w:eastAsia="es-ES"/>
                              </w:rPr>
                              <w:t>closest_destinations_cords</w:t>
                            </w:r>
                            <w:r w:rsidRPr="00D7767A">
                              <w:rPr>
                                <w:color w:val="000080"/>
                                <w:sz w:val="14"/>
                                <w:szCs w:val="14"/>
                                <w:lang w:val="en-US" w:eastAsia="es-ES"/>
                              </w:rPr>
                              <w:t>(</w:t>
                            </w:r>
                            <w:r w:rsidRPr="00D7767A">
                              <w:rPr>
                                <w:color w:val="000000"/>
                                <w:sz w:val="14"/>
                                <w:szCs w:val="14"/>
                                <w:lang w:val="en-US" w:eastAsia="es-ES"/>
                              </w:rPr>
                              <w:t>origin</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str</w:t>
                            </w:r>
                            <w:r w:rsidRPr="00D7767A">
                              <w:rPr>
                                <w:color w:val="000080"/>
                                <w:sz w:val="14"/>
                                <w:szCs w:val="14"/>
                                <w:lang w:val="en-US" w:eastAsia="es-ES"/>
                              </w:rPr>
                              <w:t>,</w:t>
                            </w:r>
                            <w:r w:rsidRPr="00D7767A">
                              <w:rPr>
                                <w:color w:val="000000"/>
                                <w:sz w:val="14"/>
                                <w:szCs w:val="14"/>
                                <w:lang w:val="en-US" w:eastAsia="es-ES"/>
                              </w:rPr>
                              <w:t xml:space="preserve"> destinations</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list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-&gt;</w:t>
                            </w:r>
                            <w:r w:rsidRPr="00D7767A">
                              <w:rPr>
                                <w:color w:val="000000"/>
                                <w:sz w:val="14"/>
                                <w:szCs w:val="14"/>
                                <w:lang w:val="en-US" w:eastAsia="es-ES"/>
                              </w:rPr>
                              <w:t xml:space="preserve"> </w:t>
                            </w:r>
                            <w:r w:rsidRPr="00D7767A">
                              <w:rPr>
                                <w:sz w:val="14"/>
                                <w:szCs w:val="14"/>
                                <w:lang w:val="en-US" w:eastAsia="es-ES"/>
                              </w:rPr>
                              <w:t>dict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sz w:val="14"/>
                                <w:szCs w:val="14"/>
                                <w:lang w:val="en-US" w:eastAsia="es-ES"/>
                              </w:rPr>
                              <w:t>dict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sz w:val="14"/>
                                <w:szCs w:val="14"/>
                                <w:lang w:val="en-US" w:eastAsia="es-ES"/>
                              </w:rPr>
                              <w:t>list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p>
                          <w:p w14:paraId="130ED19D" w14:textId="77777777" w:rsidR="006B241C" w:rsidRPr="00470D9E" w:rsidRDefault="006B241C" w:rsidP="006B241C">
                            <w:pPr>
                              <w:pStyle w:val="Cdigo"/>
                              <w:rPr>
                                <w:color w:val="FF8000"/>
                                <w:sz w:val="14"/>
                                <w:szCs w:val="14"/>
                                <w:lang w:eastAsia="es-ES"/>
                              </w:rPr>
                            </w:pPr>
                            <w:r w:rsidRPr="00D7767A">
                              <w:rPr>
                                <w:color w:val="000000"/>
                                <w:sz w:val="14"/>
                                <w:szCs w:val="14"/>
                                <w:lang w:val="en-US" w:eastAsia="es-ES"/>
                              </w:rPr>
                              <w:t xml:space="preserve">    </w:t>
                            </w:r>
                            <w:r w:rsidRPr="00470D9E">
                              <w:rPr>
                                <w:color w:val="FF8000"/>
                                <w:sz w:val="14"/>
                                <w:szCs w:val="14"/>
                                <w:lang w:eastAsia="es-ES"/>
                              </w:rPr>
                              <w:t>"""</w:t>
                            </w:r>
                          </w:p>
                          <w:p w14:paraId="3A8C1FDE" w14:textId="77777777" w:rsidR="006B241C" w:rsidRPr="00470D9E" w:rsidRDefault="006B241C" w:rsidP="006B241C">
                            <w:pPr>
                              <w:pStyle w:val="Cdigo"/>
                              <w:rPr>
                                <w:color w:val="FF8000"/>
                                <w:sz w:val="14"/>
                                <w:szCs w:val="14"/>
                                <w:lang w:eastAsia="es-ES"/>
                              </w:rPr>
                            </w:pPr>
                            <w:r w:rsidRPr="00470D9E">
                              <w:rPr>
                                <w:color w:val="FF8000"/>
                                <w:sz w:val="14"/>
                                <w:szCs w:val="14"/>
                                <w:lang w:eastAsia="es-ES"/>
                              </w:rPr>
                              <w:t xml:space="preserve">    Lee el proyecto QGIS y devuelve un diccionario</w:t>
                            </w:r>
                          </w:p>
                          <w:p w14:paraId="2CAF6B74" w14:textId="77777777" w:rsidR="006B241C" w:rsidRPr="00470D9E" w:rsidRDefault="006B241C" w:rsidP="006B241C">
                            <w:pPr>
                              <w:pStyle w:val="Cdigo"/>
                              <w:rPr>
                                <w:color w:val="FF8000"/>
                                <w:sz w:val="14"/>
                                <w:szCs w:val="14"/>
                                <w:lang w:eastAsia="es-ES"/>
                              </w:rPr>
                            </w:pPr>
                            <w:r w:rsidRPr="00470D9E">
                              <w:rPr>
                                <w:color w:val="FF8000"/>
                                <w:sz w:val="14"/>
                                <w:szCs w:val="14"/>
                                <w:lang w:eastAsia="es-ES"/>
                              </w:rPr>
                              <w:t xml:space="preserve">    Para cada origen guarda sus coordenadas y las coordenadas de los destinos más cercanos</w:t>
                            </w:r>
                          </w:p>
                          <w:p w14:paraId="60BA18E1" w14:textId="77777777" w:rsidR="006B241C" w:rsidRPr="00D7767A" w:rsidRDefault="006B241C" w:rsidP="006B241C">
                            <w:pPr>
                              <w:pStyle w:val="Cdigo"/>
                              <w:rPr>
                                <w:color w:val="000000"/>
                                <w:sz w:val="14"/>
                                <w:szCs w:val="14"/>
                                <w:lang w:val="en-US" w:eastAsia="es-ES"/>
                              </w:rPr>
                            </w:pPr>
                            <w:r w:rsidRPr="00470D9E">
                              <w:rPr>
                                <w:color w:val="FF8000"/>
                                <w:sz w:val="14"/>
                                <w:szCs w:val="14"/>
                                <w:lang w:eastAsia="es-ES"/>
                              </w:rPr>
                              <w:t xml:space="preserve">    </w:t>
                            </w:r>
                            <w:r w:rsidRPr="00D7767A">
                              <w:rPr>
                                <w:color w:val="FF8000"/>
                                <w:sz w:val="14"/>
                                <w:szCs w:val="14"/>
                                <w:lang w:val="en-US" w:eastAsia="es-ES"/>
                              </w:rPr>
                              <w:t>"""</w:t>
                            </w:r>
                          </w:p>
                          <w:p w14:paraId="5E59647A"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p>
                          <w:p w14:paraId="2670760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origin_layer </w:t>
                            </w:r>
                            <w:r w:rsidRPr="00D7767A">
                              <w:rPr>
                                <w:color w:val="000080"/>
                                <w:sz w:val="14"/>
                                <w:szCs w:val="14"/>
                                <w:lang w:val="en-US" w:eastAsia="es-ES"/>
                              </w:rPr>
                              <w:t>=</w:t>
                            </w:r>
                            <w:r w:rsidRPr="00D7767A">
                              <w:rPr>
                                <w:color w:val="000000"/>
                                <w:sz w:val="14"/>
                                <w:szCs w:val="14"/>
                                <w:lang w:val="en-US" w:eastAsia="es-ES"/>
                              </w:rPr>
                              <w:t xml:space="preserve"> project</w:t>
                            </w:r>
                            <w:r w:rsidRPr="00D7767A">
                              <w:rPr>
                                <w:color w:val="000080"/>
                                <w:sz w:val="14"/>
                                <w:szCs w:val="14"/>
                                <w:lang w:val="en-US" w:eastAsia="es-ES"/>
                              </w:rPr>
                              <w:t>.</w:t>
                            </w:r>
                            <w:r w:rsidRPr="00D7767A">
                              <w:rPr>
                                <w:i/>
                                <w:iCs/>
                                <w:color w:val="FF8000"/>
                                <w:sz w:val="14"/>
                                <w:szCs w:val="14"/>
                                <w:lang w:val="en-US" w:eastAsia="es-ES"/>
                              </w:rPr>
                              <w:t>mapLayersByName</w:t>
                            </w:r>
                            <w:r w:rsidRPr="00D7767A">
                              <w:rPr>
                                <w:color w:val="000080"/>
                                <w:sz w:val="14"/>
                                <w:szCs w:val="14"/>
                                <w:lang w:val="en-US" w:eastAsia="es-ES"/>
                              </w:rPr>
                              <w:t>(</w:t>
                            </w:r>
                            <w:r w:rsidRPr="00D7767A">
                              <w:rPr>
                                <w:color w:val="000000"/>
                                <w:sz w:val="14"/>
                                <w:szCs w:val="14"/>
                                <w:lang w:val="en-US" w:eastAsia="es-ES"/>
                              </w:rPr>
                              <w:t>origin</w:t>
                            </w:r>
                            <w:r w:rsidRPr="00D7767A">
                              <w:rPr>
                                <w:color w:val="000080"/>
                                <w:sz w:val="14"/>
                                <w:szCs w:val="14"/>
                                <w:lang w:val="en-US" w:eastAsia="es-ES"/>
                              </w:rPr>
                              <w:t>)[</w:t>
                            </w:r>
                            <w:r w:rsidRPr="00D7767A">
                              <w:rPr>
                                <w:color w:val="FF0000"/>
                                <w:sz w:val="14"/>
                                <w:szCs w:val="14"/>
                                <w:lang w:val="en-US" w:eastAsia="es-ES"/>
                              </w:rPr>
                              <w:t>0</w:t>
                            </w:r>
                            <w:r w:rsidRPr="00D7767A">
                              <w:rPr>
                                <w:color w:val="000080"/>
                                <w:sz w:val="14"/>
                                <w:szCs w:val="14"/>
                                <w:lang w:val="en-US" w:eastAsia="es-ES"/>
                              </w:rPr>
                              <w:t>]</w:t>
                            </w:r>
                          </w:p>
                          <w:p w14:paraId="436C14D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origin_features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list</w:t>
                            </w:r>
                            <w:r w:rsidRPr="00D7767A">
                              <w:rPr>
                                <w:color w:val="000080"/>
                                <w:sz w:val="14"/>
                                <w:szCs w:val="14"/>
                                <w:lang w:val="en-US" w:eastAsia="es-ES"/>
                              </w:rPr>
                              <w:t>(</w:t>
                            </w:r>
                            <w:r w:rsidRPr="00D7767A">
                              <w:rPr>
                                <w:color w:val="000000"/>
                                <w:sz w:val="14"/>
                                <w:szCs w:val="14"/>
                                <w:lang w:val="en-US" w:eastAsia="es-ES"/>
                              </w:rPr>
                              <w:t>origin_layer</w:t>
                            </w:r>
                            <w:r w:rsidRPr="00D7767A">
                              <w:rPr>
                                <w:color w:val="000080"/>
                                <w:sz w:val="14"/>
                                <w:szCs w:val="14"/>
                                <w:lang w:val="en-US" w:eastAsia="es-ES"/>
                              </w:rPr>
                              <w:t>.</w:t>
                            </w:r>
                            <w:r w:rsidRPr="00D7767A">
                              <w:rPr>
                                <w:i/>
                                <w:iCs/>
                                <w:color w:val="FF8000"/>
                                <w:sz w:val="14"/>
                                <w:szCs w:val="14"/>
                                <w:lang w:val="en-US" w:eastAsia="es-ES"/>
                              </w:rPr>
                              <w:t>getFeatures</w:t>
                            </w:r>
                            <w:r w:rsidRPr="00D7767A">
                              <w:rPr>
                                <w:color w:val="000080"/>
                                <w:sz w:val="14"/>
                                <w:szCs w:val="14"/>
                                <w:lang w:val="en-US" w:eastAsia="es-ES"/>
                              </w:rPr>
                              <w:t>())</w:t>
                            </w:r>
                          </w:p>
                          <w:p w14:paraId="2467C449"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destination_layers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project</w:t>
                            </w:r>
                            <w:r w:rsidRPr="00D7767A">
                              <w:rPr>
                                <w:color w:val="000080"/>
                                <w:sz w:val="14"/>
                                <w:szCs w:val="14"/>
                                <w:lang w:val="en-US" w:eastAsia="es-ES"/>
                              </w:rPr>
                              <w:t>.</w:t>
                            </w:r>
                            <w:r w:rsidRPr="00D7767A">
                              <w:rPr>
                                <w:i/>
                                <w:iCs/>
                                <w:color w:val="FF8000"/>
                                <w:sz w:val="14"/>
                                <w:szCs w:val="14"/>
                                <w:lang w:val="en-US" w:eastAsia="es-ES"/>
                              </w:rPr>
                              <w:t>mapLayersByName</w:t>
                            </w:r>
                            <w:r w:rsidRPr="00D7767A">
                              <w:rPr>
                                <w:color w:val="000080"/>
                                <w:sz w:val="14"/>
                                <w:szCs w:val="14"/>
                                <w:lang w:val="en-US" w:eastAsia="es-ES"/>
                              </w:rPr>
                              <w:t>(</w:t>
                            </w:r>
                            <w:r w:rsidRPr="00D7767A">
                              <w:rPr>
                                <w:color w:val="000000"/>
                                <w:sz w:val="14"/>
                                <w:szCs w:val="14"/>
                                <w:lang w:val="en-US" w:eastAsia="es-ES"/>
                              </w:rPr>
                              <w:t>dest</w:t>
                            </w:r>
                            <w:r w:rsidRPr="00D7767A">
                              <w:rPr>
                                <w:color w:val="000080"/>
                                <w:sz w:val="14"/>
                                <w:szCs w:val="14"/>
                                <w:lang w:val="en-US" w:eastAsia="es-ES"/>
                              </w:rPr>
                              <w:t>)[</w:t>
                            </w:r>
                            <w:r w:rsidRPr="00D7767A">
                              <w:rPr>
                                <w:color w:val="FF0000"/>
                                <w:sz w:val="14"/>
                                <w:szCs w:val="14"/>
                                <w:lang w:val="en-US" w:eastAsia="es-ES"/>
                              </w:rPr>
                              <w:t>0</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dest </w:t>
                            </w:r>
                            <w:r w:rsidRPr="00D7767A">
                              <w:rPr>
                                <w:color w:val="0000FF"/>
                                <w:sz w:val="14"/>
                                <w:szCs w:val="14"/>
                                <w:lang w:val="en-US" w:eastAsia="es-ES"/>
                              </w:rPr>
                              <w:t>in</w:t>
                            </w:r>
                            <w:r w:rsidRPr="00D7767A">
                              <w:rPr>
                                <w:color w:val="000000"/>
                                <w:sz w:val="14"/>
                                <w:szCs w:val="14"/>
                                <w:lang w:val="en-US" w:eastAsia="es-ES"/>
                              </w:rPr>
                              <w:t xml:space="preserve"> destinations</w:t>
                            </w:r>
                            <w:r w:rsidRPr="00D7767A">
                              <w:rPr>
                                <w:color w:val="000080"/>
                                <w:sz w:val="14"/>
                                <w:szCs w:val="14"/>
                                <w:lang w:val="en-US" w:eastAsia="es-ES"/>
                              </w:rPr>
                              <w:t>]</w:t>
                            </w:r>
                          </w:p>
                          <w:p w14:paraId="3BE1F1F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destination_features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sz w:val="14"/>
                                <w:szCs w:val="14"/>
                                <w:lang w:val="en-US" w:eastAsia="es-ES"/>
                              </w:rPr>
                              <w:t>list</w:t>
                            </w:r>
                            <w:r w:rsidRPr="00D7767A">
                              <w:rPr>
                                <w:color w:val="000080"/>
                                <w:sz w:val="14"/>
                                <w:szCs w:val="14"/>
                                <w:lang w:val="en-US" w:eastAsia="es-ES"/>
                              </w:rPr>
                              <w:t>(</w:t>
                            </w:r>
                            <w:r w:rsidRPr="00D7767A">
                              <w:rPr>
                                <w:color w:val="000000"/>
                                <w:sz w:val="14"/>
                                <w:szCs w:val="14"/>
                                <w:lang w:val="en-US" w:eastAsia="es-ES"/>
                              </w:rPr>
                              <w:t>layer</w:t>
                            </w:r>
                            <w:r w:rsidRPr="00D7767A">
                              <w:rPr>
                                <w:color w:val="000080"/>
                                <w:sz w:val="14"/>
                                <w:szCs w:val="14"/>
                                <w:lang w:val="en-US" w:eastAsia="es-ES"/>
                              </w:rPr>
                              <w:t>.</w:t>
                            </w:r>
                            <w:r w:rsidRPr="00D7767A">
                              <w:rPr>
                                <w:i/>
                                <w:iCs/>
                                <w:color w:val="FF8000"/>
                                <w:sz w:val="14"/>
                                <w:szCs w:val="14"/>
                                <w:lang w:val="en-US" w:eastAsia="es-ES"/>
                              </w:rPr>
                              <w:t>getFeatures</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layer </w:t>
                            </w:r>
                            <w:r w:rsidRPr="00D7767A">
                              <w:rPr>
                                <w:color w:val="0000FF"/>
                                <w:sz w:val="14"/>
                                <w:szCs w:val="14"/>
                                <w:lang w:val="en-US" w:eastAsia="es-ES"/>
                              </w:rPr>
                              <w:t>in</w:t>
                            </w:r>
                            <w:r w:rsidRPr="00D7767A">
                              <w:rPr>
                                <w:color w:val="000000"/>
                                <w:sz w:val="14"/>
                                <w:szCs w:val="14"/>
                                <w:lang w:val="en-US" w:eastAsia="es-ES"/>
                              </w:rPr>
                              <w:t xml:space="preserve"> destination_layers</w:t>
                            </w:r>
                            <w:r w:rsidRPr="00D7767A">
                              <w:rPr>
                                <w:color w:val="000080"/>
                                <w:sz w:val="14"/>
                                <w:szCs w:val="14"/>
                                <w:lang w:val="en-US" w:eastAsia="es-ES"/>
                              </w:rPr>
                              <w:t>]</w:t>
                            </w:r>
                          </w:p>
                          <w:p w14:paraId="660D966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crs_src </w:t>
                            </w:r>
                            <w:r w:rsidRPr="00D7767A">
                              <w:rPr>
                                <w:color w:val="000080"/>
                                <w:sz w:val="14"/>
                                <w:szCs w:val="14"/>
                                <w:lang w:val="en-US" w:eastAsia="es-ES"/>
                              </w:rPr>
                              <w:t>=</w:t>
                            </w:r>
                            <w:r w:rsidRPr="00D7767A">
                              <w:rPr>
                                <w:color w:val="000000"/>
                                <w:sz w:val="14"/>
                                <w:szCs w:val="14"/>
                                <w:lang w:val="en-US" w:eastAsia="es-ES"/>
                              </w:rPr>
                              <w:t xml:space="preserve"> origin_layer</w:t>
                            </w:r>
                            <w:r w:rsidRPr="00D7767A">
                              <w:rPr>
                                <w:color w:val="000080"/>
                                <w:sz w:val="14"/>
                                <w:szCs w:val="14"/>
                                <w:lang w:val="en-US" w:eastAsia="es-ES"/>
                              </w:rPr>
                              <w:t>.</w:t>
                            </w:r>
                            <w:r w:rsidRPr="00D7767A">
                              <w:rPr>
                                <w:i/>
                                <w:iCs/>
                                <w:color w:val="FF8000"/>
                                <w:sz w:val="14"/>
                                <w:szCs w:val="14"/>
                                <w:lang w:val="en-US" w:eastAsia="es-ES"/>
                              </w:rPr>
                              <w:t>crs</w:t>
                            </w:r>
                            <w:r w:rsidRPr="00D7767A">
                              <w:rPr>
                                <w:color w:val="000080"/>
                                <w:sz w:val="14"/>
                                <w:szCs w:val="14"/>
                                <w:lang w:val="en-US" w:eastAsia="es-ES"/>
                              </w:rPr>
                              <w:t>()</w:t>
                            </w:r>
                          </w:p>
                          <w:p w14:paraId="3250EF26"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crs_dest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QgsCoordinateReferenceSystem</w:t>
                            </w:r>
                            <w:r w:rsidRPr="00D7767A">
                              <w:rPr>
                                <w:color w:val="000080"/>
                                <w:sz w:val="14"/>
                                <w:szCs w:val="14"/>
                                <w:lang w:val="en-US" w:eastAsia="es-ES"/>
                              </w:rPr>
                              <w:t>(</w:t>
                            </w:r>
                            <w:r w:rsidRPr="00D7767A">
                              <w:rPr>
                                <w:color w:val="808080"/>
                                <w:sz w:val="14"/>
                                <w:szCs w:val="14"/>
                                <w:lang w:val="en-US" w:eastAsia="es-ES"/>
                              </w:rPr>
                              <w:t>"EPSG:4326"</w:t>
                            </w:r>
                            <w:r w:rsidRPr="00D7767A">
                              <w:rPr>
                                <w:color w:val="000080"/>
                                <w:sz w:val="14"/>
                                <w:szCs w:val="14"/>
                                <w:lang w:val="en-US" w:eastAsia="es-ES"/>
                              </w:rPr>
                              <w:t>)</w:t>
                            </w:r>
                          </w:p>
                          <w:p w14:paraId="65F361F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transform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QgsCoordinateTransform</w:t>
                            </w:r>
                            <w:r w:rsidRPr="00D7767A">
                              <w:rPr>
                                <w:color w:val="000080"/>
                                <w:sz w:val="14"/>
                                <w:szCs w:val="14"/>
                                <w:lang w:val="en-US" w:eastAsia="es-ES"/>
                              </w:rPr>
                              <w:t>(</w:t>
                            </w:r>
                            <w:r w:rsidRPr="00D7767A">
                              <w:rPr>
                                <w:color w:val="000000"/>
                                <w:sz w:val="14"/>
                                <w:szCs w:val="14"/>
                                <w:lang w:val="en-US" w:eastAsia="es-ES"/>
                              </w:rPr>
                              <w:t>crs_src</w:t>
                            </w:r>
                            <w:r w:rsidRPr="00D7767A">
                              <w:rPr>
                                <w:color w:val="000080"/>
                                <w:sz w:val="14"/>
                                <w:szCs w:val="14"/>
                                <w:lang w:val="en-US" w:eastAsia="es-ES"/>
                              </w:rPr>
                              <w:t>,</w:t>
                            </w:r>
                            <w:r w:rsidRPr="00D7767A">
                              <w:rPr>
                                <w:color w:val="000000"/>
                                <w:sz w:val="14"/>
                                <w:szCs w:val="14"/>
                                <w:lang w:val="en-US" w:eastAsia="es-ES"/>
                              </w:rPr>
                              <w:t xml:space="preserve"> crs_dest</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QgsProject</w:t>
                            </w:r>
                            <w:r w:rsidRPr="00D7767A">
                              <w:rPr>
                                <w:color w:val="000080"/>
                                <w:sz w:val="14"/>
                                <w:szCs w:val="14"/>
                                <w:lang w:val="en-US" w:eastAsia="es-ES"/>
                              </w:rPr>
                              <w:t>.</w:t>
                            </w:r>
                            <w:r w:rsidRPr="00D7767A">
                              <w:rPr>
                                <w:i/>
                                <w:iCs/>
                                <w:color w:val="FF8000"/>
                                <w:sz w:val="14"/>
                                <w:szCs w:val="14"/>
                                <w:lang w:val="en-US" w:eastAsia="es-ES"/>
                              </w:rPr>
                              <w:t>instance</w:t>
                            </w:r>
                            <w:r w:rsidRPr="00D7767A">
                              <w:rPr>
                                <w:color w:val="000080"/>
                                <w:sz w:val="14"/>
                                <w:szCs w:val="14"/>
                                <w:lang w:val="en-US" w:eastAsia="es-ES"/>
                              </w:rPr>
                              <w:t>())</w:t>
                            </w:r>
                          </w:p>
                          <w:p w14:paraId="45012BE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origin_feat </w:t>
                            </w:r>
                            <w:r w:rsidRPr="00D7767A">
                              <w:rPr>
                                <w:color w:val="0000FF"/>
                                <w:sz w:val="14"/>
                                <w:szCs w:val="14"/>
                                <w:lang w:val="en-US" w:eastAsia="es-ES"/>
                              </w:rPr>
                              <w:t>in</w:t>
                            </w:r>
                            <w:r w:rsidRPr="00D7767A">
                              <w:rPr>
                                <w:color w:val="000000"/>
                                <w:sz w:val="14"/>
                                <w:szCs w:val="14"/>
                                <w:lang w:val="en-US" w:eastAsia="es-ES"/>
                              </w:rPr>
                              <w:t xml:space="preserve"> origin_features</w:t>
                            </w:r>
                            <w:r w:rsidRPr="00D7767A">
                              <w:rPr>
                                <w:color w:val="000080"/>
                                <w:sz w:val="14"/>
                                <w:szCs w:val="14"/>
                                <w:lang w:val="en-US" w:eastAsia="es-ES"/>
                              </w:rPr>
                              <w:t>:</w:t>
                            </w:r>
                          </w:p>
                          <w:p w14:paraId="58FEE09D"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origin_id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000000"/>
                                <w:sz w:val="14"/>
                                <w:szCs w:val="14"/>
                                <w:lang w:val="en-US" w:eastAsia="es-ES"/>
                              </w:rPr>
                              <w:t>identifiers</w:t>
                            </w:r>
                            <w:r w:rsidRPr="00D7767A">
                              <w:rPr>
                                <w:color w:val="000080"/>
                                <w:sz w:val="14"/>
                                <w:szCs w:val="14"/>
                                <w:lang w:val="en-US" w:eastAsia="es-ES"/>
                              </w:rPr>
                              <w:t>[</w:t>
                            </w:r>
                            <w:r w:rsidRPr="00D7767A">
                              <w:rPr>
                                <w:color w:val="000000"/>
                                <w:sz w:val="14"/>
                                <w:szCs w:val="14"/>
                                <w:lang w:val="en-US" w:eastAsia="es-ES"/>
                              </w:rPr>
                              <w:t>origin_layer</w:t>
                            </w:r>
                            <w:r w:rsidRPr="00D7767A">
                              <w:rPr>
                                <w:color w:val="000080"/>
                                <w:sz w:val="14"/>
                                <w:szCs w:val="14"/>
                                <w:lang w:val="en-US" w:eastAsia="es-ES"/>
                              </w:rPr>
                              <w:t>.</w:t>
                            </w:r>
                            <w:r w:rsidRPr="00D7767A">
                              <w:rPr>
                                <w:i/>
                                <w:iCs/>
                                <w:color w:val="FF8000"/>
                                <w:sz w:val="14"/>
                                <w:szCs w:val="14"/>
                                <w:lang w:val="en-US" w:eastAsia="es-ES"/>
                              </w:rPr>
                              <w:t>name</w:t>
                            </w:r>
                            <w:r w:rsidRPr="00D7767A">
                              <w:rPr>
                                <w:color w:val="000080"/>
                                <w:sz w:val="14"/>
                                <w:szCs w:val="14"/>
                                <w:lang w:val="en-US" w:eastAsia="es-ES"/>
                              </w:rPr>
                              <w:t>()]]</w:t>
                            </w:r>
                          </w:p>
                          <w:p w14:paraId="44FBC5B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origin_point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09DDFAA5"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origin_ll </w:t>
                            </w:r>
                            <w:r w:rsidRPr="00D7767A">
                              <w:rPr>
                                <w:color w:val="000080"/>
                                <w:sz w:val="14"/>
                                <w:szCs w:val="14"/>
                                <w:lang w:val="en-US" w:eastAsia="es-ES"/>
                              </w:rPr>
                              <w:t>=</w:t>
                            </w: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origin_point</w:t>
                            </w:r>
                            <w:r w:rsidRPr="00D7767A">
                              <w:rPr>
                                <w:color w:val="000080"/>
                                <w:sz w:val="14"/>
                                <w:szCs w:val="14"/>
                                <w:lang w:val="en-US" w:eastAsia="es-ES"/>
                              </w:rPr>
                              <w:t>)</w:t>
                            </w:r>
                          </w:p>
                          <w:p w14:paraId="23E53FA5"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origin_cords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origin_ll</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r w:rsidRPr="00D7767A">
                              <w:rPr>
                                <w:color w:val="000000"/>
                                <w:sz w:val="14"/>
                                <w:szCs w:val="14"/>
                                <w:lang w:val="en-US" w:eastAsia="es-ES"/>
                              </w:rPr>
                              <w:t>origin_ll</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p>
                          <w:p w14:paraId="2CC75D2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"cords"</w:t>
                            </w:r>
                            <w:r w:rsidRPr="00D7767A">
                              <w:rPr>
                                <w:color w:val="000080"/>
                                <w:sz w:val="14"/>
                                <w:szCs w:val="14"/>
                                <w:lang w:val="en-US" w:eastAsia="es-ES"/>
                              </w:rPr>
                              <w:t>:</w:t>
                            </w:r>
                            <w:r w:rsidRPr="00D7767A">
                              <w:rPr>
                                <w:color w:val="000000"/>
                                <w:sz w:val="14"/>
                                <w:szCs w:val="14"/>
                                <w:lang w:val="en-US" w:eastAsia="es-ES"/>
                              </w:rPr>
                              <w:t>origin_cords</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"destinations"</w:t>
                            </w:r>
                            <w:r w:rsidRPr="00D7767A">
                              <w:rPr>
                                <w:color w:val="000080"/>
                                <w:sz w:val="14"/>
                                <w:szCs w:val="14"/>
                                <w:lang w:val="en-US" w:eastAsia="es-ES"/>
                              </w:rPr>
                              <w:t>:[]}</w:t>
                            </w:r>
                          </w:p>
                          <w:p w14:paraId="774D948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i</w:t>
                            </w:r>
                            <w:r w:rsidRPr="00D7767A">
                              <w:rPr>
                                <w:color w:val="000080"/>
                                <w:sz w:val="14"/>
                                <w:szCs w:val="14"/>
                                <w:lang w:val="en-US" w:eastAsia="es-ES"/>
                              </w:rPr>
                              <w:t>,</w:t>
                            </w:r>
                            <w:r w:rsidRPr="00D7767A">
                              <w:rPr>
                                <w:color w:val="000000"/>
                                <w:sz w:val="14"/>
                                <w:szCs w:val="14"/>
                                <w:lang w:val="en-US" w:eastAsia="es-ES"/>
                              </w:rPr>
                              <w:t xml:space="preserve"> dest_layer_feats </w:t>
                            </w:r>
                            <w:r w:rsidRPr="00D7767A">
                              <w:rPr>
                                <w:color w:val="0000FF"/>
                                <w:sz w:val="14"/>
                                <w:szCs w:val="14"/>
                                <w:lang w:val="en-US" w:eastAsia="es-ES"/>
                              </w:rPr>
                              <w:t>in</w:t>
                            </w:r>
                            <w:r w:rsidRPr="00D7767A">
                              <w:rPr>
                                <w:color w:val="000000"/>
                                <w:sz w:val="14"/>
                                <w:szCs w:val="14"/>
                                <w:lang w:val="en-US" w:eastAsia="es-ES"/>
                              </w:rPr>
                              <w:t xml:space="preserve"> </w:t>
                            </w:r>
                            <w:r w:rsidRPr="00D7767A">
                              <w:rPr>
                                <w:sz w:val="14"/>
                                <w:szCs w:val="14"/>
                                <w:lang w:val="en-US" w:eastAsia="es-ES"/>
                              </w:rPr>
                              <w:t>enumerate</w:t>
                            </w:r>
                            <w:r w:rsidRPr="00D7767A">
                              <w:rPr>
                                <w:color w:val="000080"/>
                                <w:sz w:val="14"/>
                                <w:szCs w:val="14"/>
                                <w:lang w:val="en-US" w:eastAsia="es-ES"/>
                              </w:rPr>
                              <w:t>(</w:t>
                            </w:r>
                            <w:r w:rsidRPr="00D7767A">
                              <w:rPr>
                                <w:color w:val="000000"/>
                                <w:sz w:val="14"/>
                                <w:szCs w:val="14"/>
                                <w:lang w:val="en-US" w:eastAsia="es-ES"/>
                              </w:rPr>
                              <w:t>destination_features</w:t>
                            </w:r>
                            <w:r w:rsidRPr="00D7767A">
                              <w:rPr>
                                <w:color w:val="000080"/>
                                <w:sz w:val="14"/>
                                <w:szCs w:val="14"/>
                                <w:lang w:val="en-US" w:eastAsia="es-ES"/>
                              </w:rPr>
                              <w:t>):</w:t>
                            </w:r>
                          </w:p>
                          <w:p w14:paraId="7649014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dest_name </w:t>
                            </w:r>
                            <w:r w:rsidRPr="00D7767A">
                              <w:rPr>
                                <w:color w:val="000080"/>
                                <w:sz w:val="14"/>
                                <w:szCs w:val="14"/>
                                <w:lang w:val="en-US" w:eastAsia="es-ES"/>
                              </w:rPr>
                              <w:t>=</w:t>
                            </w:r>
                            <w:r w:rsidRPr="00D7767A">
                              <w:rPr>
                                <w:color w:val="000000"/>
                                <w:sz w:val="14"/>
                                <w:szCs w:val="14"/>
                                <w:lang w:val="en-US" w:eastAsia="es-ES"/>
                              </w:rPr>
                              <w:t xml:space="preserve"> destinations</w:t>
                            </w:r>
                            <w:r w:rsidRPr="00D7767A">
                              <w:rPr>
                                <w:color w:val="000080"/>
                                <w:sz w:val="14"/>
                                <w:szCs w:val="14"/>
                                <w:lang w:val="en-US" w:eastAsia="es-ES"/>
                              </w:rPr>
                              <w:t>[</w:t>
                            </w:r>
                            <w:r w:rsidRPr="00D7767A">
                              <w:rPr>
                                <w:color w:val="000000"/>
                                <w:sz w:val="14"/>
                                <w:szCs w:val="14"/>
                                <w:lang w:val="en-US" w:eastAsia="es-ES"/>
                              </w:rPr>
                              <w:t>i</w:t>
                            </w:r>
                            <w:r w:rsidRPr="00D7767A">
                              <w:rPr>
                                <w:color w:val="000080"/>
                                <w:sz w:val="14"/>
                                <w:szCs w:val="14"/>
                                <w:lang w:val="en-US" w:eastAsia="es-ES"/>
                              </w:rPr>
                              <w:t>]</w:t>
                            </w:r>
                          </w:p>
                          <w:p w14:paraId="69C3A83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p>
                          <w:p w14:paraId="1219E7BB" w14:textId="6F7A74C9"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8000"/>
                                <w:sz w:val="14"/>
                                <w:szCs w:val="14"/>
                                <w:lang w:val="en-US" w:eastAsia="es-ES"/>
                              </w:rPr>
                              <w:t># Filtr</w:t>
                            </w:r>
                            <w:r w:rsidR="00B27F4C">
                              <w:rPr>
                                <w:color w:val="008000"/>
                                <w:sz w:val="14"/>
                                <w:szCs w:val="14"/>
                                <w:lang w:val="en-US" w:eastAsia="es-ES"/>
                              </w:rPr>
                              <w:t>a destinos</w:t>
                            </w:r>
                          </w:p>
                          <w:p w14:paraId="06DBB3E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dest_name </w:t>
                            </w:r>
                            <w:r w:rsidRPr="00D7767A">
                              <w:rPr>
                                <w:color w:val="0000FF"/>
                                <w:sz w:val="14"/>
                                <w:szCs w:val="14"/>
                                <w:lang w:val="en-US" w:eastAsia="es-ES"/>
                              </w:rPr>
                              <w:t>in</w:t>
                            </w:r>
                            <w:r w:rsidRPr="00D7767A">
                              <w:rPr>
                                <w:color w:val="000000"/>
                                <w:sz w:val="14"/>
                                <w:szCs w:val="14"/>
                                <w:lang w:val="en-US" w:eastAsia="es-ES"/>
                              </w:rPr>
                              <w:t xml:space="preserve"> </w:t>
                            </w:r>
                            <w:r w:rsidRPr="00D7767A">
                              <w:rPr>
                                <w:color w:val="000080"/>
                                <w:sz w:val="14"/>
                                <w:szCs w:val="14"/>
                                <w:lang w:val="en-US" w:eastAsia="es-ES"/>
                              </w:rPr>
                              <w:t>[</w:t>
                            </w:r>
                            <w:r w:rsidRPr="00D7767A">
                              <w:rPr>
                                <w:color w:val="808080"/>
                                <w:sz w:val="14"/>
                                <w:szCs w:val="14"/>
                                <w:lang w:val="en-US" w:eastAsia="es-ES"/>
                              </w:rPr>
                              <w:t>"Hospitales grupo 2"</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"Hospitales grupo 3"</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"Salud mental"</w:t>
                            </w:r>
                            <w:r w:rsidRPr="00D7767A">
                              <w:rPr>
                                <w:color w:val="000080"/>
                                <w:sz w:val="14"/>
                                <w:szCs w:val="14"/>
                                <w:lang w:val="en-US" w:eastAsia="es-ES"/>
                              </w:rPr>
                              <w:t>]:</w:t>
                            </w:r>
                          </w:p>
                          <w:p w14:paraId="3592270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w:t>
                            </w:r>
                            <w:r w:rsidRPr="00D7767A">
                              <w:rPr>
                                <w:color w:val="808080"/>
                                <w:sz w:val="14"/>
                                <w:szCs w:val="14"/>
                                <w:lang w:val="en-US" w:eastAsia="es-ES"/>
                              </w:rPr>
                              <w:t>'COD'</w:t>
                            </w:r>
                            <w:r w:rsidRPr="00D7767A">
                              <w:rPr>
                                <w:color w:val="000000"/>
                                <w:sz w:val="14"/>
                                <w:szCs w:val="14"/>
                                <w:lang w:val="en-US" w:eastAsia="es-ES"/>
                              </w:rPr>
                              <w:t xml:space="preserve"> </w:t>
                            </w:r>
                            <w:r w:rsidRPr="00D7767A">
                              <w:rPr>
                                <w:color w:val="0000FF"/>
                                <w:sz w:val="14"/>
                                <w:szCs w:val="14"/>
                                <w:lang w:val="en-US" w:eastAsia="es-ES"/>
                              </w:rPr>
                              <w:t>in</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fields</w:t>
                            </w:r>
                            <w:r w:rsidRPr="00D7767A">
                              <w:rPr>
                                <w:color w:val="000080"/>
                                <w:sz w:val="14"/>
                                <w:szCs w:val="14"/>
                                <w:lang w:val="en-US" w:eastAsia="es-ES"/>
                              </w:rPr>
                              <w:t>().</w:t>
                            </w:r>
                            <w:r w:rsidRPr="00D7767A">
                              <w:rPr>
                                <w:i/>
                                <w:iCs/>
                                <w:color w:val="FF8000"/>
                                <w:sz w:val="14"/>
                                <w:szCs w:val="14"/>
                                <w:lang w:val="en-US" w:eastAsia="es-ES"/>
                              </w:rPr>
                              <w:t>names</w:t>
                            </w:r>
                            <w:r w:rsidRPr="00D7767A">
                              <w:rPr>
                                <w:color w:val="000080"/>
                                <w:sz w:val="14"/>
                                <w:szCs w:val="14"/>
                                <w:lang w:val="en-US" w:eastAsia="es-ES"/>
                              </w:rPr>
                              <w:t>():</w:t>
                            </w:r>
                          </w:p>
                          <w:p w14:paraId="42F0C7A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origin_cod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808080"/>
                                <w:sz w:val="14"/>
                                <w:szCs w:val="14"/>
                                <w:lang w:val="en-US" w:eastAsia="es-ES"/>
                              </w:rPr>
                              <w:t>'COD'</w:t>
                            </w:r>
                            <w:r w:rsidRPr="00D7767A">
                              <w:rPr>
                                <w:color w:val="000080"/>
                                <w:sz w:val="14"/>
                                <w:szCs w:val="14"/>
                                <w:lang w:val="en-US" w:eastAsia="es-ES"/>
                              </w:rPr>
                              <w:t>]</w:t>
                            </w:r>
                          </w:p>
                          <w:p w14:paraId="2A2953A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f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dest_layer_feats </w:t>
                            </w:r>
                            <w:r w:rsidRPr="00D7767A">
                              <w:rPr>
                                <w:color w:val="0000FF"/>
                                <w:sz w:val="14"/>
                                <w:szCs w:val="14"/>
                                <w:lang w:val="en-US" w:eastAsia="es-ES"/>
                              </w:rPr>
                              <w:t>if</w:t>
                            </w:r>
                            <w:r w:rsidRPr="00D7767A">
                              <w:rPr>
                                <w:color w:val="000000"/>
                                <w:sz w:val="14"/>
                                <w:szCs w:val="14"/>
                                <w:lang w:val="en-US" w:eastAsia="es-ES"/>
                              </w:rPr>
                              <w:t xml:space="preserve"> f</w:t>
                            </w:r>
                            <w:r w:rsidRPr="00D7767A">
                              <w:rPr>
                                <w:color w:val="000080"/>
                                <w:sz w:val="14"/>
                                <w:szCs w:val="14"/>
                                <w:lang w:val="en-US" w:eastAsia="es-ES"/>
                              </w:rPr>
                              <w:t>[</w:t>
                            </w:r>
                            <w:r w:rsidRPr="00D7767A">
                              <w:rPr>
                                <w:color w:val="808080"/>
                                <w:sz w:val="14"/>
                                <w:szCs w:val="14"/>
                                <w:lang w:val="en-US" w:eastAsia="es-ES"/>
                              </w:rPr>
                              <w:t>'COD'</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 origin_cod</w:t>
                            </w:r>
                            <w:r w:rsidRPr="00D7767A">
                              <w:rPr>
                                <w:color w:val="000080"/>
                                <w:sz w:val="14"/>
                                <w:szCs w:val="14"/>
                                <w:lang w:val="en-US" w:eastAsia="es-ES"/>
                              </w:rPr>
                              <w:t>]</w:t>
                            </w:r>
                          </w:p>
                          <w:p w14:paraId="0E79ECC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elif</w:t>
                            </w:r>
                            <w:r w:rsidRPr="00D7767A">
                              <w:rPr>
                                <w:color w:val="000000"/>
                                <w:sz w:val="14"/>
                                <w:szCs w:val="14"/>
                                <w:lang w:val="en-US" w:eastAsia="es-ES"/>
                              </w:rPr>
                              <w:t xml:space="preserve"> dest_name </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"Juzgados"</w:t>
                            </w:r>
                            <w:r w:rsidRPr="00D7767A">
                              <w:rPr>
                                <w:color w:val="000080"/>
                                <w:sz w:val="14"/>
                                <w:szCs w:val="14"/>
                                <w:lang w:val="en-US" w:eastAsia="es-ES"/>
                              </w:rPr>
                              <w:t>:</w:t>
                            </w:r>
                          </w:p>
                          <w:p w14:paraId="767E5FD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w:t>
                            </w:r>
                            <w:r w:rsidRPr="00D7767A">
                              <w:rPr>
                                <w:color w:val="808080"/>
                                <w:sz w:val="14"/>
                                <w:szCs w:val="14"/>
                                <w:lang w:val="en-US" w:eastAsia="es-ES"/>
                              </w:rPr>
                              <w:t>'PART_JUD'</w:t>
                            </w:r>
                            <w:r w:rsidRPr="00D7767A">
                              <w:rPr>
                                <w:color w:val="000000"/>
                                <w:sz w:val="14"/>
                                <w:szCs w:val="14"/>
                                <w:lang w:val="en-US" w:eastAsia="es-ES"/>
                              </w:rPr>
                              <w:t xml:space="preserve"> </w:t>
                            </w:r>
                            <w:r w:rsidRPr="00D7767A">
                              <w:rPr>
                                <w:color w:val="0000FF"/>
                                <w:sz w:val="14"/>
                                <w:szCs w:val="14"/>
                                <w:lang w:val="en-US" w:eastAsia="es-ES"/>
                              </w:rPr>
                              <w:t>in</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fields</w:t>
                            </w:r>
                            <w:r w:rsidRPr="00D7767A">
                              <w:rPr>
                                <w:color w:val="000080"/>
                                <w:sz w:val="14"/>
                                <w:szCs w:val="14"/>
                                <w:lang w:val="en-US" w:eastAsia="es-ES"/>
                              </w:rPr>
                              <w:t>().</w:t>
                            </w:r>
                            <w:r w:rsidRPr="00D7767A">
                              <w:rPr>
                                <w:i/>
                                <w:iCs/>
                                <w:color w:val="FF8000"/>
                                <w:sz w:val="14"/>
                                <w:szCs w:val="14"/>
                                <w:lang w:val="en-US" w:eastAsia="es-ES"/>
                              </w:rPr>
                              <w:t>names</w:t>
                            </w:r>
                            <w:r w:rsidRPr="00D7767A">
                              <w:rPr>
                                <w:color w:val="000080"/>
                                <w:sz w:val="14"/>
                                <w:szCs w:val="14"/>
                                <w:lang w:val="en-US" w:eastAsia="es-ES"/>
                              </w:rPr>
                              <w:t>():</w:t>
                            </w:r>
                          </w:p>
                          <w:p w14:paraId="692FC67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origin_part_jud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808080"/>
                                <w:sz w:val="14"/>
                                <w:szCs w:val="14"/>
                                <w:lang w:val="en-US" w:eastAsia="es-ES"/>
                              </w:rPr>
                              <w:t>'PART_JUD'</w:t>
                            </w:r>
                            <w:r w:rsidRPr="00D7767A">
                              <w:rPr>
                                <w:color w:val="000080"/>
                                <w:sz w:val="14"/>
                                <w:szCs w:val="14"/>
                                <w:lang w:val="en-US" w:eastAsia="es-ES"/>
                              </w:rPr>
                              <w:t>]</w:t>
                            </w:r>
                          </w:p>
                          <w:p w14:paraId="68DDE419"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f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dest_layer_feats </w:t>
                            </w:r>
                            <w:r w:rsidRPr="00D7767A">
                              <w:rPr>
                                <w:color w:val="0000FF"/>
                                <w:sz w:val="14"/>
                                <w:szCs w:val="14"/>
                                <w:lang w:val="en-US" w:eastAsia="es-ES"/>
                              </w:rPr>
                              <w:t>if</w:t>
                            </w:r>
                            <w:r w:rsidRPr="00D7767A">
                              <w:rPr>
                                <w:color w:val="000000"/>
                                <w:sz w:val="14"/>
                                <w:szCs w:val="14"/>
                                <w:lang w:val="en-US" w:eastAsia="es-ES"/>
                              </w:rPr>
                              <w:t xml:space="preserve"> f</w:t>
                            </w:r>
                            <w:r w:rsidRPr="00D7767A">
                              <w:rPr>
                                <w:color w:val="000080"/>
                                <w:sz w:val="14"/>
                                <w:szCs w:val="14"/>
                                <w:lang w:val="en-US" w:eastAsia="es-ES"/>
                              </w:rPr>
                              <w:t>[</w:t>
                            </w:r>
                            <w:r w:rsidRPr="00D7767A">
                              <w:rPr>
                                <w:color w:val="808080"/>
                                <w:sz w:val="14"/>
                                <w:szCs w:val="14"/>
                                <w:lang w:val="en-US" w:eastAsia="es-ES"/>
                              </w:rPr>
                              <w:t>'PART_JUD'</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 origin_part_jud</w:t>
                            </w:r>
                            <w:r w:rsidRPr="00D7767A">
                              <w:rPr>
                                <w:color w:val="000080"/>
                                <w:sz w:val="14"/>
                                <w:szCs w:val="14"/>
                                <w:lang w:val="en-US" w:eastAsia="es-ES"/>
                              </w:rPr>
                              <w:t>]</w:t>
                            </w:r>
                          </w:p>
                          <w:p w14:paraId="2384929D"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else</w:t>
                            </w:r>
                            <w:r w:rsidRPr="00D7767A">
                              <w:rPr>
                                <w:color w:val="000080"/>
                                <w:sz w:val="14"/>
                                <w:szCs w:val="14"/>
                                <w:lang w:val="en-US" w:eastAsia="es-ES"/>
                              </w:rPr>
                              <w:t>:</w:t>
                            </w:r>
                          </w:p>
                          <w:p w14:paraId="2FF94A5B"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dest_layer_feats</w:t>
                            </w:r>
                          </w:p>
                          <w:p w14:paraId="09A65D2E" w14:textId="77777777" w:rsidR="006B241C" w:rsidRPr="00D7767A" w:rsidRDefault="006B241C" w:rsidP="006B241C">
                            <w:pPr>
                              <w:pStyle w:val="Cdigo"/>
                              <w:rPr>
                                <w:color w:val="000000"/>
                                <w:sz w:val="14"/>
                                <w:szCs w:val="14"/>
                                <w:lang w:val="en-US" w:eastAsia="es-ES"/>
                              </w:rPr>
                            </w:pPr>
                          </w:p>
                          <w:p w14:paraId="4E51523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dest_name </w:t>
                            </w:r>
                            <w:r w:rsidRPr="00D7767A">
                              <w:rPr>
                                <w:color w:val="0000FF"/>
                                <w:sz w:val="14"/>
                                <w:szCs w:val="14"/>
                                <w:lang w:val="en-US" w:eastAsia="es-ES"/>
                              </w:rPr>
                              <w:t>in</w:t>
                            </w:r>
                            <w:r w:rsidRPr="00D7767A">
                              <w:rPr>
                                <w:color w:val="000000"/>
                                <w:sz w:val="14"/>
                                <w:szCs w:val="14"/>
                                <w:lang w:val="en-US" w:eastAsia="es-ES"/>
                              </w:rPr>
                              <w:t xml:space="preserve"> </w:t>
                            </w:r>
                            <w:r w:rsidRPr="00D7767A">
                              <w:rPr>
                                <w:color w:val="000080"/>
                                <w:sz w:val="14"/>
                                <w:szCs w:val="14"/>
                                <w:lang w:val="en-US" w:eastAsia="es-ES"/>
                              </w:rPr>
                              <w:t>[</w:t>
                            </w:r>
                            <w:r w:rsidRPr="00D7767A">
                              <w:rPr>
                                <w:color w:val="808080"/>
                                <w:sz w:val="14"/>
                                <w:szCs w:val="14"/>
                                <w:lang w:val="en-US" w:eastAsia="es-ES"/>
                              </w:rPr>
                              <w:t>"Hospitales grupo 2"</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"Hospitales grupo 3"</w:t>
                            </w:r>
                            <w:r w:rsidRPr="00D7767A">
                              <w:rPr>
                                <w:color w:val="000080"/>
                                <w:sz w:val="14"/>
                                <w:szCs w:val="14"/>
                                <w:lang w:val="en-US" w:eastAsia="es-ES"/>
                              </w:rPr>
                              <w:t>]:</w:t>
                            </w:r>
                          </w:p>
                          <w:p w14:paraId="20CB59FA"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added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f</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p>
                          <w:p w14:paraId="3447916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f</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r w:rsidRPr="00D7767A">
                              <w:rPr>
                                <w:color w:val="000000"/>
                                <w:sz w:val="14"/>
                                <w:szCs w:val="14"/>
                                <w:lang w:val="en-US" w:eastAsia="es-ES"/>
                              </w:rPr>
                              <w:t xml:space="preserve"> </w:t>
                            </w:r>
                          </w:p>
                          <w:p w14:paraId="38A2F8F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filtered_dest_feats</w:t>
                            </w:r>
                            <w:r w:rsidRPr="00D7767A">
                              <w:rPr>
                                <w:color w:val="000080"/>
                                <w:sz w:val="14"/>
                                <w:szCs w:val="14"/>
                                <w:lang w:val="en-US" w:eastAsia="es-ES"/>
                              </w:rPr>
                              <w:t>]</w:t>
                            </w:r>
                          </w:p>
                          <w:p w14:paraId="5F36B516"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"destinations"</w:t>
                            </w:r>
                            <w:r w:rsidRPr="00D7767A">
                              <w:rPr>
                                <w:color w:val="000080"/>
                                <w:sz w:val="14"/>
                                <w:szCs w:val="14"/>
                                <w:lang w:val="en-US" w:eastAsia="es-ES"/>
                              </w:rPr>
                              <w:t>].</w:t>
                            </w:r>
                            <w:r w:rsidRPr="00D7767A">
                              <w:rPr>
                                <w:i/>
                                <w:iCs/>
                                <w:color w:val="FF8000"/>
                                <w:sz w:val="14"/>
                                <w:szCs w:val="14"/>
                                <w:lang w:val="en-US" w:eastAsia="es-ES"/>
                              </w:rPr>
                              <w:t>append</w:t>
                            </w:r>
                            <w:r w:rsidRPr="00D7767A">
                              <w:rPr>
                                <w:color w:val="000080"/>
                                <w:sz w:val="14"/>
                                <w:szCs w:val="14"/>
                                <w:lang w:val="en-US" w:eastAsia="es-ES"/>
                              </w:rPr>
                              <w:t>(</w:t>
                            </w:r>
                            <w:r w:rsidRPr="00D7767A">
                              <w:rPr>
                                <w:color w:val="000000"/>
                                <w:sz w:val="14"/>
                                <w:szCs w:val="14"/>
                                <w:lang w:val="en-US" w:eastAsia="es-ES"/>
                              </w:rPr>
                              <w:t>added</w:t>
                            </w:r>
                            <w:r w:rsidRPr="00D7767A">
                              <w:rPr>
                                <w:color w:val="000080"/>
                                <w:sz w:val="14"/>
                                <w:szCs w:val="14"/>
                                <w:lang w:val="en-US" w:eastAsia="es-ES"/>
                              </w:rPr>
                              <w:t>)</w:t>
                            </w:r>
                          </w:p>
                          <w:p w14:paraId="50CDE927" w14:textId="77777777" w:rsidR="006B241C" w:rsidRPr="00470D9E" w:rsidRDefault="006B241C" w:rsidP="006B241C">
                            <w:pPr>
                              <w:pStyle w:val="Cdigo"/>
                              <w:rPr>
                                <w:color w:val="000000"/>
                                <w:sz w:val="14"/>
                                <w:szCs w:val="14"/>
                                <w:lang w:eastAsia="es-ES"/>
                              </w:rPr>
                            </w:pPr>
                            <w:r w:rsidRPr="00D7767A">
                              <w:rPr>
                                <w:color w:val="000000"/>
                                <w:sz w:val="14"/>
                                <w:szCs w:val="14"/>
                                <w:lang w:val="en-US" w:eastAsia="es-ES"/>
                              </w:rPr>
                              <w:t xml:space="preserve">                </w:t>
                            </w:r>
                            <w:r w:rsidRPr="00470D9E">
                              <w:rPr>
                                <w:color w:val="0000FF"/>
                                <w:sz w:val="14"/>
                                <w:szCs w:val="14"/>
                                <w:lang w:eastAsia="es-ES"/>
                              </w:rPr>
                              <w:t>continue</w:t>
                            </w:r>
                          </w:p>
                          <w:p w14:paraId="0676670C" w14:textId="38B97245" w:rsidR="006B241C" w:rsidRPr="00470D9E" w:rsidRDefault="006B241C" w:rsidP="006B241C">
                            <w:pPr>
                              <w:pStyle w:val="Cdigo"/>
                              <w:rPr>
                                <w:color w:val="000000"/>
                                <w:sz w:val="14"/>
                                <w:szCs w:val="14"/>
                                <w:lang w:eastAsia="es-ES"/>
                              </w:rPr>
                            </w:pPr>
                            <w:r w:rsidRPr="00470D9E">
                              <w:rPr>
                                <w:color w:val="000000"/>
                                <w:sz w:val="14"/>
                                <w:szCs w:val="14"/>
                                <w:lang w:eastAsia="es-ES"/>
                              </w:rPr>
                              <w:t xml:space="preserve">            </w:t>
                            </w:r>
                            <w:r w:rsidRPr="00470D9E">
                              <w:rPr>
                                <w:color w:val="008000"/>
                                <w:sz w:val="14"/>
                                <w:szCs w:val="14"/>
                                <w:lang w:eastAsia="es-ES"/>
                              </w:rPr>
                              <w:t># Busca el destino más cercano</w:t>
                            </w:r>
                            <w:r w:rsidR="00B27F4C">
                              <w:rPr>
                                <w:color w:val="008000"/>
                                <w:sz w:val="14"/>
                                <w:szCs w:val="14"/>
                                <w:lang w:eastAsia="es-ES"/>
                              </w:rPr>
                              <w:t xml:space="preserve"> en caso de que no sean hospitales</w:t>
                            </w:r>
                          </w:p>
                          <w:p w14:paraId="075BDDBA" w14:textId="77777777" w:rsidR="006B241C" w:rsidRPr="00D7767A" w:rsidRDefault="006B241C" w:rsidP="006B241C">
                            <w:pPr>
                              <w:pStyle w:val="Cdigo"/>
                              <w:rPr>
                                <w:color w:val="000000"/>
                                <w:sz w:val="14"/>
                                <w:szCs w:val="14"/>
                                <w:lang w:val="en-US" w:eastAsia="es-ES"/>
                              </w:rPr>
                            </w:pPr>
                            <w:r w:rsidRPr="00470D9E">
                              <w:rPr>
                                <w:color w:val="000000"/>
                                <w:sz w:val="14"/>
                                <w:szCs w:val="14"/>
                                <w:lang w:eastAsia="es-ES"/>
                              </w:rPr>
                              <w:t xml:space="preserve">            </w:t>
                            </w:r>
                            <w:r w:rsidRPr="00D7767A">
                              <w:rPr>
                                <w:color w:val="000000"/>
                                <w:sz w:val="14"/>
                                <w:szCs w:val="14"/>
                                <w:lang w:val="en-US" w:eastAsia="es-ES"/>
                              </w:rPr>
                              <w:t xml:space="preserve">min_dist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float</w:t>
                            </w:r>
                            <w:r w:rsidRPr="00D7767A">
                              <w:rPr>
                                <w:color w:val="000080"/>
                                <w:sz w:val="14"/>
                                <w:szCs w:val="14"/>
                                <w:lang w:val="en-US" w:eastAsia="es-ES"/>
                              </w:rPr>
                              <w:t>(</w:t>
                            </w:r>
                            <w:r w:rsidRPr="00D7767A">
                              <w:rPr>
                                <w:color w:val="808080"/>
                                <w:sz w:val="14"/>
                                <w:szCs w:val="14"/>
                                <w:lang w:val="en-US" w:eastAsia="es-ES"/>
                              </w:rPr>
                              <w:t>'inf'</w:t>
                            </w:r>
                            <w:r w:rsidRPr="00D7767A">
                              <w:rPr>
                                <w:color w:val="000080"/>
                                <w:sz w:val="14"/>
                                <w:szCs w:val="14"/>
                                <w:lang w:val="en-US" w:eastAsia="es-ES"/>
                              </w:rPr>
                              <w:t>)</w:t>
                            </w:r>
                          </w:p>
                          <w:p w14:paraId="6A55DC0B"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min_feat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None</w:t>
                            </w:r>
                          </w:p>
                          <w:p w14:paraId="7AE78A07"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dest_feat </w:t>
                            </w:r>
                            <w:r w:rsidRPr="00D7767A">
                              <w:rPr>
                                <w:color w:val="0000FF"/>
                                <w:sz w:val="14"/>
                                <w:szCs w:val="14"/>
                                <w:lang w:val="en-US" w:eastAsia="es-ES"/>
                              </w:rPr>
                              <w:t>in</w:t>
                            </w:r>
                            <w:r w:rsidRPr="00D7767A">
                              <w:rPr>
                                <w:color w:val="000000"/>
                                <w:sz w:val="14"/>
                                <w:szCs w:val="14"/>
                                <w:lang w:val="en-US" w:eastAsia="es-ES"/>
                              </w:rPr>
                              <w:t xml:space="preserve"> filtered_dest_feats</w:t>
                            </w:r>
                            <w:r w:rsidRPr="00D7767A">
                              <w:rPr>
                                <w:color w:val="000080"/>
                                <w:sz w:val="14"/>
                                <w:szCs w:val="14"/>
                                <w:lang w:val="en-US" w:eastAsia="es-ES"/>
                              </w:rPr>
                              <w:t>:</w:t>
                            </w:r>
                          </w:p>
                          <w:p w14:paraId="1FA72E4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dist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QgsDistanceArea</w:t>
                            </w:r>
                            <w:r w:rsidRPr="00D7767A">
                              <w:rPr>
                                <w:color w:val="000080"/>
                                <w:sz w:val="14"/>
                                <w:szCs w:val="14"/>
                                <w:lang w:val="en-US" w:eastAsia="es-ES"/>
                              </w:rPr>
                              <w:t>().</w:t>
                            </w:r>
                            <w:r w:rsidRPr="00D7767A">
                              <w:rPr>
                                <w:i/>
                                <w:iCs/>
                                <w:color w:val="FF8000"/>
                                <w:sz w:val="14"/>
                                <w:szCs w:val="14"/>
                                <w:lang w:val="en-US" w:eastAsia="es-ES"/>
                              </w:rPr>
                              <w:t>measureLine</w:t>
                            </w:r>
                            <w:r w:rsidRPr="00D7767A">
                              <w:rPr>
                                <w:color w:val="000080"/>
                                <w:sz w:val="14"/>
                                <w:szCs w:val="14"/>
                                <w:lang w:val="en-US" w:eastAsia="es-ES"/>
                              </w:rPr>
                              <w:t>(</w:t>
                            </w:r>
                          </w:p>
                          <w:p w14:paraId="6BA7E7E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centroid</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2378A85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centroid</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66DFE60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80"/>
                                <w:sz w:val="14"/>
                                <w:szCs w:val="14"/>
                                <w:lang w:val="en-US" w:eastAsia="es-ES"/>
                              </w:rPr>
                              <w:t>)</w:t>
                            </w:r>
                          </w:p>
                          <w:p w14:paraId="3687959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dist </w:t>
                            </w:r>
                            <w:r w:rsidRPr="00D7767A">
                              <w:rPr>
                                <w:color w:val="000080"/>
                                <w:sz w:val="14"/>
                                <w:szCs w:val="14"/>
                                <w:lang w:val="en-US" w:eastAsia="es-ES"/>
                              </w:rPr>
                              <w:t>&lt;</w:t>
                            </w:r>
                            <w:r w:rsidRPr="00D7767A">
                              <w:rPr>
                                <w:color w:val="000000"/>
                                <w:sz w:val="14"/>
                                <w:szCs w:val="14"/>
                                <w:lang w:val="en-US" w:eastAsia="es-ES"/>
                              </w:rPr>
                              <w:t xml:space="preserve"> min_dist</w:t>
                            </w:r>
                            <w:r w:rsidRPr="00D7767A">
                              <w:rPr>
                                <w:color w:val="000080"/>
                                <w:sz w:val="14"/>
                                <w:szCs w:val="14"/>
                                <w:lang w:val="en-US" w:eastAsia="es-ES"/>
                              </w:rPr>
                              <w:t>:</w:t>
                            </w:r>
                          </w:p>
                          <w:p w14:paraId="0A83C5C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min_dist </w:t>
                            </w:r>
                            <w:r w:rsidRPr="00D7767A">
                              <w:rPr>
                                <w:color w:val="000080"/>
                                <w:sz w:val="14"/>
                                <w:szCs w:val="14"/>
                                <w:lang w:val="en-US" w:eastAsia="es-ES"/>
                              </w:rPr>
                              <w:t>=</w:t>
                            </w:r>
                            <w:r w:rsidRPr="00D7767A">
                              <w:rPr>
                                <w:color w:val="000000"/>
                                <w:sz w:val="14"/>
                                <w:szCs w:val="14"/>
                                <w:lang w:val="en-US" w:eastAsia="es-ES"/>
                              </w:rPr>
                              <w:t xml:space="preserve"> dist</w:t>
                            </w:r>
                          </w:p>
                          <w:p w14:paraId="7C468AE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min_feat </w:t>
                            </w:r>
                            <w:r w:rsidRPr="00D7767A">
                              <w:rPr>
                                <w:color w:val="000080"/>
                                <w:sz w:val="14"/>
                                <w:szCs w:val="14"/>
                                <w:lang w:val="en-US" w:eastAsia="es-ES"/>
                              </w:rPr>
                              <w:t>=</w:t>
                            </w:r>
                            <w:r w:rsidRPr="00D7767A">
                              <w:rPr>
                                <w:color w:val="000000"/>
                                <w:sz w:val="14"/>
                                <w:szCs w:val="14"/>
                                <w:lang w:val="en-US" w:eastAsia="es-ES"/>
                              </w:rPr>
                              <w:t xml:space="preserve"> dest_feat</w:t>
                            </w:r>
                          </w:p>
                          <w:p w14:paraId="394AA6B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8000"/>
                                <w:sz w:val="14"/>
                                <w:szCs w:val="14"/>
                                <w:lang w:val="en-US" w:eastAsia="es-ES"/>
                              </w:rPr>
                              <w:t># Guardamos sus identificadores</w:t>
                            </w:r>
                          </w:p>
                          <w:p w14:paraId="7FE99CC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pt </w:t>
                            </w:r>
                            <w:r w:rsidRPr="00D7767A">
                              <w:rPr>
                                <w:color w:val="000080"/>
                                <w:sz w:val="14"/>
                                <w:szCs w:val="14"/>
                                <w:lang w:val="en-US" w:eastAsia="es-ES"/>
                              </w:rPr>
                              <w:t>=</w:t>
                            </w: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min_feat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402F8AC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"destinations"</w:t>
                            </w:r>
                            <w:r w:rsidRPr="00D7767A">
                              <w:rPr>
                                <w:color w:val="000080"/>
                                <w:sz w:val="14"/>
                                <w:szCs w:val="14"/>
                                <w:lang w:val="en-US" w:eastAsia="es-ES"/>
                              </w:rPr>
                              <w:t>].</w:t>
                            </w:r>
                            <w:r w:rsidRPr="00D7767A">
                              <w:rPr>
                                <w:i/>
                                <w:iCs/>
                                <w:color w:val="FF8000"/>
                                <w:sz w:val="14"/>
                                <w:szCs w:val="14"/>
                                <w:lang w:val="en-US" w:eastAsia="es-ES"/>
                              </w:rPr>
                              <w:t>append</w:t>
                            </w:r>
                            <w:r w:rsidRPr="00D7767A">
                              <w:rPr>
                                <w:color w:val="000080"/>
                                <w:sz w:val="14"/>
                                <w:szCs w:val="14"/>
                                <w:lang w:val="en-US" w:eastAsia="es-ES"/>
                              </w:rPr>
                              <w:t>([</w:t>
                            </w:r>
                            <w:r w:rsidRPr="00D7767A">
                              <w:rPr>
                                <w:color w:val="000000"/>
                                <w:sz w:val="14"/>
                                <w:szCs w:val="14"/>
                                <w:lang w:val="en-US" w:eastAsia="es-ES"/>
                              </w:rPr>
                              <w:t>pt</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r w:rsidRPr="00D7767A">
                              <w:rPr>
                                <w:color w:val="000000"/>
                                <w:sz w:val="14"/>
                                <w:szCs w:val="14"/>
                                <w:lang w:val="en-US" w:eastAsia="es-ES"/>
                              </w:rPr>
                              <w:t xml:space="preserve"> pt</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p>
                          <w:p w14:paraId="7AEAE4A7" w14:textId="77777777" w:rsidR="006B241C" w:rsidRPr="00470D9E" w:rsidRDefault="006B241C" w:rsidP="006B241C">
                            <w:pPr>
                              <w:pStyle w:val="Cdigo"/>
                              <w:rPr>
                                <w:rFonts w:cs="Times New Roman"/>
                                <w:sz w:val="14"/>
                                <w:szCs w:val="14"/>
                                <w:lang w:eastAsia="es-ES"/>
                              </w:rPr>
                            </w:pPr>
                            <w:r w:rsidRPr="00D7767A">
                              <w:rPr>
                                <w:color w:val="000000"/>
                                <w:sz w:val="14"/>
                                <w:szCs w:val="14"/>
                                <w:lang w:val="en-US" w:eastAsia="es-ES"/>
                              </w:rPr>
                              <w:t xml:space="preserve">    </w:t>
                            </w:r>
                            <w:r w:rsidRPr="00470D9E">
                              <w:rPr>
                                <w:color w:val="0000FF"/>
                                <w:sz w:val="14"/>
                                <w:szCs w:val="14"/>
                                <w:lang w:eastAsia="es-ES"/>
                              </w:rPr>
                              <w:t>return</w:t>
                            </w:r>
                            <w:r w:rsidRPr="00470D9E">
                              <w:rPr>
                                <w:color w:val="000000"/>
                                <w:sz w:val="14"/>
                                <w:szCs w:val="14"/>
                                <w:lang w:eastAsia="es-ES"/>
                              </w:rPr>
                              <w:t xml:space="preserve"> closest</w:t>
                            </w:r>
                          </w:p>
                          <w:p w14:paraId="2052D301" w14:textId="77777777" w:rsidR="006B241C" w:rsidRPr="007D4D2A" w:rsidRDefault="006B241C" w:rsidP="006B241C">
                            <w:pPr>
                              <w:pStyle w:val="Cdigo"/>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FE5A2F" id="Cuadro de texto 15" o:spid="_x0000_s1030" type="#_x0000_t202" style="width:421.1pt;height:5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" fillcolor="#002060" stroked="f" strokeweight="1.25pt">
                <v:fill opacity="12336f"/>
                <v:stroke endcap="round"/>
                <v:textbox>
                  <w:txbxContent>
                    <w:p w14:paraId="2611C712" w14:textId="77777777" w:rsidR="006B241C" w:rsidRPr="00D7767A" w:rsidRDefault="006B241C" w:rsidP="006B241C">
                      <w:pPr>
                        <w:pStyle w:val="Cdigo"/>
                        <w:rPr>
                          <w:color w:val="000000"/>
                          <w:sz w:val="14"/>
                          <w:szCs w:val="14"/>
                          <w:lang w:val="en-US" w:eastAsia="es-ES"/>
                        </w:rPr>
                      </w:pPr>
                      <w:r w:rsidRPr="00D7767A">
                        <w:rPr>
                          <w:color w:val="0000FF"/>
                          <w:sz w:val="14"/>
                          <w:szCs w:val="14"/>
                          <w:lang w:val="en-US" w:eastAsia="es-ES"/>
                        </w:rPr>
                        <w:t>def</w:t>
                      </w:r>
                      <w:r w:rsidRPr="00D7767A">
                        <w:rPr>
                          <w:color w:val="000000"/>
                          <w:sz w:val="14"/>
                          <w:szCs w:val="14"/>
                          <w:lang w:val="en-US" w:eastAsia="es-ES"/>
                        </w:rPr>
                        <w:t xml:space="preserve"> </w:t>
                      </w:r>
                      <w:r w:rsidRPr="00D7767A">
                        <w:rPr>
                          <w:color w:val="FF00FF"/>
                          <w:sz w:val="14"/>
                          <w:szCs w:val="14"/>
                          <w:lang w:val="en-US" w:eastAsia="es-ES"/>
                        </w:rPr>
                        <w:t>closest_destinations_cords</w:t>
                      </w:r>
                      <w:r w:rsidRPr="00D7767A">
                        <w:rPr>
                          <w:color w:val="000080"/>
                          <w:sz w:val="14"/>
                          <w:szCs w:val="14"/>
                          <w:lang w:val="en-US" w:eastAsia="es-ES"/>
                        </w:rPr>
                        <w:t>(</w:t>
                      </w:r>
                      <w:r w:rsidRPr="00D7767A">
                        <w:rPr>
                          <w:color w:val="000000"/>
                          <w:sz w:val="14"/>
                          <w:szCs w:val="14"/>
                          <w:lang w:val="en-US" w:eastAsia="es-ES"/>
                        </w:rPr>
                        <w:t>origin</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str</w:t>
                      </w:r>
                      <w:r w:rsidRPr="00D7767A">
                        <w:rPr>
                          <w:color w:val="000080"/>
                          <w:sz w:val="14"/>
                          <w:szCs w:val="14"/>
                          <w:lang w:val="en-US" w:eastAsia="es-ES"/>
                        </w:rPr>
                        <w:t>,</w:t>
                      </w:r>
                      <w:r w:rsidRPr="00D7767A">
                        <w:rPr>
                          <w:color w:val="000000"/>
                          <w:sz w:val="14"/>
                          <w:szCs w:val="14"/>
                          <w:lang w:val="en-US" w:eastAsia="es-ES"/>
                        </w:rPr>
                        <w:t xml:space="preserve"> destinations</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list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-&gt;</w:t>
                      </w:r>
                      <w:r w:rsidRPr="00D7767A">
                        <w:rPr>
                          <w:color w:val="000000"/>
                          <w:sz w:val="14"/>
                          <w:szCs w:val="14"/>
                          <w:lang w:val="en-US" w:eastAsia="es-ES"/>
                        </w:rPr>
                        <w:t xml:space="preserve"> </w:t>
                      </w:r>
                      <w:r w:rsidRPr="00D7767A">
                        <w:rPr>
                          <w:sz w:val="14"/>
                          <w:szCs w:val="14"/>
                          <w:lang w:val="en-US" w:eastAsia="es-ES"/>
                        </w:rPr>
                        <w:t>dict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sz w:val="14"/>
                          <w:szCs w:val="14"/>
                          <w:lang w:val="en-US" w:eastAsia="es-ES"/>
                        </w:rPr>
                        <w:t>dict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r w:rsidRPr="00D7767A">
                        <w:rPr>
                          <w:sz w:val="14"/>
                          <w:szCs w:val="14"/>
                          <w:lang w:val="en-US" w:eastAsia="es-ES"/>
                        </w:rPr>
                        <w:t>list</w:t>
                      </w:r>
                      <w:r w:rsidRPr="00D7767A">
                        <w:rPr>
                          <w:color w:val="000080"/>
                          <w:sz w:val="14"/>
                          <w:szCs w:val="14"/>
                          <w:lang w:val="en-US" w:eastAsia="es-ES"/>
                        </w:rPr>
                        <w:t>[</w:t>
                      </w:r>
                      <w:r w:rsidRPr="00D7767A">
                        <w:rPr>
                          <w:sz w:val="14"/>
                          <w:szCs w:val="14"/>
                          <w:lang w:val="en-US" w:eastAsia="es-ES"/>
                        </w:rPr>
                        <w:t>str</w:t>
                      </w:r>
                      <w:r w:rsidRPr="00D7767A">
                        <w:rPr>
                          <w:color w:val="000080"/>
                          <w:sz w:val="14"/>
                          <w:szCs w:val="14"/>
                          <w:lang w:val="en-US" w:eastAsia="es-ES"/>
                        </w:rPr>
                        <w:t>]]]:</w:t>
                      </w:r>
                    </w:p>
                    <w:p w14:paraId="130ED19D" w14:textId="77777777" w:rsidR="006B241C" w:rsidRPr="00470D9E" w:rsidRDefault="006B241C" w:rsidP="006B241C">
                      <w:pPr>
                        <w:pStyle w:val="Cdigo"/>
                        <w:rPr>
                          <w:color w:val="FF8000"/>
                          <w:sz w:val="14"/>
                          <w:szCs w:val="14"/>
                          <w:lang w:eastAsia="es-ES"/>
                        </w:rPr>
                      </w:pPr>
                      <w:r w:rsidRPr="00D7767A">
                        <w:rPr>
                          <w:color w:val="000000"/>
                          <w:sz w:val="14"/>
                          <w:szCs w:val="14"/>
                          <w:lang w:val="en-US" w:eastAsia="es-ES"/>
                        </w:rPr>
                        <w:t xml:space="preserve">    </w:t>
                      </w:r>
                      <w:r w:rsidRPr="00470D9E">
                        <w:rPr>
                          <w:color w:val="FF8000"/>
                          <w:sz w:val="14"/>
                          <w:szCs w:val="14"/>
                          <w:lang w:eastAsia="es-ES"/>
                        </w:rPr>
                        <w:t>"""</w:t>
                      </w:r>
                    </w:p>
                    <w:p w14:paraId="3A8C1FDE" w14:textId="77777777" w:rsidR="006B241C" w:rsidRPr="00470D9E" w:rsidRDefault="006B241C" w:rsidP="006B241C">
                      <w:pPr>
                        <w:pStyle w:val="Cdigo"/>
                        <w:rPr>
                          <w:color w:val="FF8000"/>
                          <w:sz w:val="14"/>
                          <w:szCs w:val="14"/>
                          <w:lang w:eastAsia="es-ES"/>
                        </w:rPr>
                      </w:pPr>
                      <w:r w:rsidRPr="00470D9E">
                        <w:rPr>
                          <w:color w:val="FF8000"/>
                          <w:sz w:val="14"/>
                          <w:szCs w:val="14"/>
                          <w:lang w:eastAsia="es-ES"/>
                        </w:rPr>
                        <w:t xml:space="preserve">    Lee el proyecto QGIS y devuelve un diccionario</w:t>
                      </w:r>
                    </w:p>
                    <w:p w14:paraId="2CAF6B74" w14:textId="77777777" w:rsidR="006B241C" w:rsidRPr="00470D9E" w:rsidRDefault="006B241C" w:rsidP="006B241C">
                      <w:pPr>
                        <w:pStyle w:val="Cdigo"/>
                        <w:rPr>
                          <w:color w:val="FF8000"/>
                          <w:sz w:val="14"/>
                          <w:szCs w:val="14"/>
                          <w:lang w:eastAsia="es-ES"/>
                        </w:rPr>
                      </w:pPr>
                      <w:r w:rsidRPr="00470D9E">
                        <w:rPr>
                          <w:color w:val="FF8000"/>
                          <w:sz w:val="14"/>
                          <w:szCs w:val="14"/>
                          <w:lang w:eastAsia="es-ES"/>
                        </w:rPr>
                        <w:t xml:space="preserve">    Para cada origen guarda sus coordenadas y las coordenadas de los destinos más cercanos</w:t>
                      </w:r>
                    </w:p>
                    <w:p w14:paraId="60BA18E1" w14:textId="77777777" w:rsidR="006B241C" w:rsidRPr="00D7767A" w:rsidRDefault="006B241C" w:rsidP="006B241C">
                      <w:pPr>
                        <w:pStyle w:val="Cdigo"/>
                        <w:rPr>
                          <w:color w:val="000000"/>
                          <w:sz w:val="14"/>
                          <w:szCs w:val="14"/>
                          <w:lang w:val="en-US" w:eastAsia="es-ES"/>
                        </w:rPr>
                      </w:pPr>
                      <w:r w:rsidRPr="00470D9E">
                        <w:rPr>
                          <w:color w:val="FF8000"/>
                          <w:sz w:val="14"/>
                          <w:szCs w:val="14"/>
                          <w:lang w:eastAsia="es-ES"/>
                        </w:rPr>
                        <w:t xml:space="preserve">    </w:t>
                      </w:r>
                      <w:r w:rsidRPr="00D7767A">
                        <w:rPr>
                          <w:color w:val="FF8000"/>
                          <w:sz w:val="14"/>
                          <w:szCs w:val="14"/>
                          <w:lang w:val="en-US" w:eastAsia="es-ES"/>
                        </w:rPr>
                        <w:t>"""</w:t>
                      </w:r>
                    </w:p>
                    <w:p w14:paraId="5E59647A"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p>
                    <w:p w14:paraId="2670760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origin_layer </w:t>
                      </w:r>
                      <w:r w:rsidRPr="00D7767A">
                        <w:rPr>
                          <w:color w:val="000080"/>
                          <w:sz w:val="14"/>
                          <w:szCs w:val="14"/>
                          <w:lang w:val="en-US" w:eastAsia="es-ES"/>
                        </w:rPr>
                        <w:t>=</w:t>
                      </w:r>
                      <w:r w:rsidRPr="00D7767A">
                        <w:rPr>
                          <w:color w:val="000000"/>
                          <w:sz w:val="14"/>
                          <w:szCs w:val="14"/>
                          <w:lang w:val="en-US" w:eastAsia="es-ES"/>
                        </w:rPr>
                        <w:t xml:space="preserve"> project</w:t>
                      </w:r>
                      <w:r w:rsidRPr="00D7767A">
                        <w:rPr>
                          <w:color w:val="000080"/>
                          <w:sz w:val="14"/>
                          <w:szCs w:val="14"/>
                          <w:lang w:val="en-US" w:eastAsia="es-ES"/>
                        </w:rPr>
                        <w:t>.</w:t>
                      </w:r>
                      <w:r w:rsidRPr="00D7767A">
                        <w:rPr>
                          <w:i/>
                          <w:iCs/>
                          <w:color w:val="FF8000"/>
                          <w:sz w:val="14"/>
                          <w:szCs w:val="14"/>
                          <w:lang w:val="en-US" w:eastAsia="es-ES"/>
                        </w:rPr>
                        <w:t>mapLayersByName</w:t>
                      </w:r>
                      <w:r w:rsidRPr="00D7767A">
                        <w:rPr>
                          <w:color w:val="000080"/>
                          <w:sz w:val="14"/>
                          <w:szCs w:val="14"/>
                          <w:lang w:val="en-US" w:eastAsia="es-ES"/>
                        </w:rPr>
                        <w:t>(</w:t>
                      </w:r>
                      <w:r w:rsidRPr="00D7767A">
                        <w:rPr>
                          <w:color w:val="000000"/>
                          <w:sz w:val="14"/>
                          <w:szCs w:val="14"/>
                          <w:lang w:val="en-US" w:eastAsia="es-ES"/>
                        </w:rPr>
                        <w:t>origin</w:t>
                      </w:r>
                      <w:r w:rsidRPr="00D7767A">
                        <w:rPr>
                          <w:color w:val="000080"/>
                          <w:sz w:val="14"/>
                          <w:szCs w:val="14"/>
                          <w:lang w:val="en-US" w:eastAsia="es-ES"/>
                        </w:rPr>
                        <w:t>)[</w:t>
                      </w:r>
                      <w:r w:rsidRPr="00D7767A">
                        <w:rPr>
                          <w:color w:val="FF0000"/>
                          <w:sz w:val="14"/>
                          <w:szCs w:val="14"/>
                          <w:lang w:val="en-US" w:eastAsia="es-ES"/>
                        </w:rPr>
                        <w:t>0</w:t>
                      </w:r>
                      <w:r w:rsidRPr="00D7767A">
                        <w:rPr>
                          <w:color w:val="000080"/>
                          <w:sz w:val="14"/>
                          <w:szCs w:val="14"/>
                          <w:lang w:val="en-US" w:eastAsia="es-ES"/>
                        </w:rPr>
                        <w:t>]</w:t>
                      </w:r>
                    </w:p>
                    <w:p w14:paraId="436C14D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origin_features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list</w:t>
                      </w:r>
                      <w:r w:rsidRPr="00D7767A">
                        <w:rPr>
                          <w:color w:val="000080"/>
                          <w:sz w:val="14"/>
                          <w:szCs w:val="14"/>
                          <w:lang w:val="en-US" w:eastAsia="es-ES"/>
                        </w:rPr>
                        <w:t>(</w:t>
                      </w:r>
                      <w:r w:rsidRPr="00D7767A">
                        <w:rPr>
                          <w:color w:val="000000"/>
                          <w:sz w:val="14"/>
                          <w:szCs w:val="14"/>
                          <w:lang w:val="en-US" w:eastAsia="es-ES"/>
                        </w:rPr>
                        <w:t>origin_layer</w:t>
                      </w:r>
                      <w:r w:rsidRPr="00D7767A">
                        <w:rPr>
                          <w:color w:val="000080"/>
                          <w:sz w:val="14"/>
                          <w:szCs w:val="14"/>
                          <w:lang w:val="en-US" w:eastAsia="es-ES"/>
                        </w:rPr>
                        <w:t>.</w:t>
                      </w:r>
                      <w:r w:rsidRPr="00D7767A">
                        <w:rPr>
                          <w:i/>
                          <w:iCs/>
                          <w:color w:val="FF8000"/>
                          <w:sz w:val="14"/>
                          <w:szCs w:val="14"/>
                          <w:lang w:val="en-US" w:eastAsia="es-ES"/>
                        </w:rPr>
                        <w:t>getFeatures</w:t>
                      </w:r>
                      <w:r w:rsidRPr="00D7767A">
                        <w:rPr>
                          <w:color w:val="000080"/>
                          <w:sz w:val="14"/>
                          <w:szCs w:val="14"/>
                          <w:lang w:val="en-US" w:eastAsia="es-ES"/>
                        </w:rPr>
                        <w:t>())</w:t>
                      </w:r>
                    </w:p>
                    <w:p w14:paraId="2467C449"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destination_layers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project</w:t>
                      </w:r>
                      <w:r w:rsidRPr="00D7767A">
                        <w:rPr>
                          <w:color w:val="000080"/>
                          <w:sz w:val="14"/>
                          <w:szCs w:val="14"/>
                          <w:lang w:val="en-US" w:eastAsia="es-ES"/>
                        </w:rPr>
                        <w:t>.</w:t>
                      </w:r>
                      <w:r w:rsidRPr="00D7767A">
                        <w:rPr>
                          <w:i/>
                          <w:iCs/>
                          <w:color w:val="FF8000"/>
                          <w:sz w:val="14"/>
                          <w:szCs w:val="14"/>
                          <w:lang w:val="en-US" w:eastAsia="es-ES"/>
                        </w:rPr>
                        <w:t>mapLayersByName</w:t>
                      </w:r>
                      <w:r w:rsidRPr="00D7767A">
                        <w:rPr>
                          <w:color w:val="000080"/>
                          <w:sz w:val="14"/>
                          <w:szCs w:val="14"/>
                          <w:lang w:val="en-US" w:eastAsia="es-ES"/>
                        </w:rPr>
                        <w:t>(</w:t>
                      </w:r>
                      <w:r w:rsidRPr="00D7767A">
                        <w:rPr>
                          <w:color w:val="000000"/>
                          <w:sz w:val="14"/>
                          <w:szCs w:val="14"/>
                          <w:lang w:val="en-US" w:eastAsia="es-ES"/>
                        </w:rPr>
                        <w:t>dest</w:t>
                      </w:r>
                      <w:r w:rsidRPr="00D7767A">
                        <w:rPr>
                          <w:color w:val="000080"/>
                          <w:sz w:val="14"/>
                          <w:szCs w:val="14"/>
                          <w:lang w:val="en-US" w:eastAsia="es-ES"/>
                        </w:rPr>
                        <w:t>)[</w:t>
                      </w:r>
                      <w:r w:rsidRPr="00D7767A">
                        <w:rPr>
                          <w:color w:val="FF0000"/>
                          <w:sz w:val="14"/>
                          <w:szCs w:val="14"/>
                          <w:lang w:val="en-US" w:eastAsia="es-ES"/>
                        </w:rPr>
                        <w:t>0</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dest </w:t>
                      </w:r>
                      <w:r w:rsidRPr="00D7767A">
                        <w:rPr>
                          <w:color w:val="0000FF"/>
                          <w:sz w:val="14"/>
                          <w:szCs w:val="14"/>
                          <w:lang w:val="en-US" w:eastAsia="es-ES"/>
                        </w:rPr>
                        <w:t>in</w:t>
                      </w:r>
                      <w:r w:rsidRPr="00D7767A">
                        <w:rPr>
                          <w:color w:val="000000"/>
                          <w:sz w:val="14"/>
                          <w:szCs w:val="14"/>
                          <w:lang w:val="en-US" w:eastAsia="es-ES"/>
                        </w:rPr>
                        <w:t xml:space="preserve"> destinations</w:t>
                      </w:r>
                      <w:r w:rsidRPr="00D7767A">
                        <w:rPr>
                          <w:color w:val="000080"/>
                          <w:sz w:val="14"/>
                          <w:szCs w:val="14"/>
                          <w:lang w:val="en-US" w:eastAsia="es-ES"/>
                        </w:rPr>
                        <w:t>]</w:t>
                      </w:r>
                    </w:p>
                    <w:p w14:paraId="3BE1F1F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destination_features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sz w:val="14"/>
                          <w:szCs w:val="14"/>
                          <w:lang w:val="en-US" w:eastAsia="es-ES"/>
                        </w:rPr>
                        <w:t>list</w:t>
                      </w:r>
                      <w:r w:rsidRPr="00D7767A">
                        <w:rPr>
                          <w:color w:val="000080"/>
                          <w:sz w:val="14"/>
                          <w:szCs w:val="14"/>
                          <w:lang w:val="en-US" w:eastAsia="es-ES"/>
                        </w:rPr>
                        <w:t>(</w:t>
                      </w:r>
                      <w:r w:rsidRPr="00D7767A">
                        <w:rPr>
                          <w:color w:val="000000"/>
                          <w:sz w:val="14"/>
                          <w:szCs w:val="14"/>
                          <w:lang w:val="en-US" w:eastAsia="es-ES"/>
                        </w:rPr>
                        <w:t>layer</w:t>
                      </w:r>
                      <w:r w:rsidRPr="00D7767A">
                        <w:rPr>
                          <w:color w:val="000080"/>
                          <w:sz w:val="14"/>
                          <w:szCs w:val="14"/>
                          <w:lang w:val="en-US" w:eastAsia="es-ES"/>
                        </w:rPr>
                        <w:t>.</w:t>
                      </w:r>
                      <w:r w:rsidRPr="00D7767A">
                        <w:rPr>
                          <w:i/>
                          <w:iCs/>
                          <w:color w:val="FF8000"/>
                          <w:sz w:val="14"/>
                          <w:szCs w:val="14"/>
                          <w:lang w:val="en-US" w:eastAsia="es-ES"/>
                        </w:rPr>
                        <w:t>getFeatures</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layer </w:t>
                      </w:r>
                      <w:r w:rsidRPr="00D7767A">
                        <w:rPr>
                          <w:color w:val="0000FF"/>
                          <w:sz w:val="14"/>
                          <w:szCs w:val="14"/>
                          <w:lang w:val="en-US" w:eastAsia="es-ES"/>
                        </w:rPr>
                        <w:t>in</w:t>
                      </w:r>
                      <w:r w:rsidRPr="00D7767A">
                        <w:rPr>
                          <w:color w:val="000000"/>
                          <w:sz w:val="14"/>
                          <w:szCs w:val="14"/>
                          <w:lang w:val="en-US" w:eastAsia="es-ES"/>
                        </w:rPr>
                        <w:t xml:space="preserve"> destination_layers</w:t>
                      </w:r>
                      <w:r w:rsidRPr="00D7767A">
                        <w:rPr>
                          <w:color w:val="000080"/>
                          <w:sz w:val="14"/>
                          <w:szCs w:val="14"/>
                          <w:lang w:val="en-US" w:eastAsia="es-ES"/>
                        </w:rPr>
                        <w:t>]</w:t>
                      </w:r>
                    </w:p>
                    <w:p w14:paraId="660D966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crs_src </w:t>
                      </w:r>
                      <w:r w:rsidRPr="00D7767A">
                        <w:rPr>
                          <w:color w:val="000080"/>
                          <w:sz w:val="14"/>
                          <w:szCs w:val="14"/>
                          <w:lang w:val="en-US" w:eastAsia="es-ES"/>
                        </w:rPr>
                        <w:t>=</w:t>
                      </w:r>
                      <w:r w:rsidRPr="00D7767A">
                        <w:rPr>
                          <w:color w:val="000000"/>
                          <w:sz w:val="14"/>
                          <w:szCs w:val="14"/>
                          <w:lang w:val="en-US" w:eastAsia="es-ES"/>
                        </w:rPr>
                        <w:t xml:space="preserve"> origin_layer</w:t>
                      </w:r>
                      <w:r w:rsidRPr="00D7767A">
                        <w:rPr>
                          <w:color w:val="000080"/>
                          <w:sz w:val="14"/>
                          <w:szCs w:val="14"/>
                          <w:lang w:val="en-US" w:eastAsia="es-ES"/>
                        </w:rPr>
                        <w:t>.</w:t>
                      </w:r>
                      <w:r w:rsidRPr="00D7767A">
                        <w:rPr>
                          <w:i/>
                          <w:iCs/>
                          <w:color w:val="FF8000"/>
                          <w:sz w:val="14"/>
                          <w:szCs w:val="14"/>
                          <w:lang w:val="en-US" w:eastAsia="es-ES"/>
                        </w:rPr>
                        <w:t>crs</w:t>
                      </w:r>
                      <w:r w:rsidRPr="00D7767A">
                        <w:rPr>
                          <w:color w:val="000080"/>
                          <w:sz w:val="14"/>
                          <w:szCs w:val="14"/>
                          <w:lang w:val="en-US" w:eastAsia="es-ES"/>
                        </w:rPr>
                        <w:t>()</w:t>
                      </w:r>
                    </w:p>
                    <w:p w14:paraId="3250EF26"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crs_dest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QgsCoordinateReferenceSystem</w:t>
                      </w:r>
                      <w:r w:rsidRPr="00D7767A">
                        <w:rPr>
                          <w:color w:val="000080"/>
                          <w:sz w:val="14"/>
                          <w:szCs w:val="14"/>
                          <w:lang w:val="en-US" w:eastAsia="es-ES"/>
                        </w:rPr>
                        <w:t>(</w:t>
                      </w:r>
                      <w:r w:rsidRPr="00D7767A">
                        <w:rPr>
                          <w:color w:val="808080"/>
                          <w:sz w:val="14"/>
                          <w:szCs w:val="14"/>
                          <w:lang w:val="en-US" w:eastAsia="es-ES"/>
                        </w:rPr>
                        <w:t>"EPSG:4326"</w:t>
                      </w:r>
                      <w:r w:rsidRPr="00D7767A">
                        <w:rPr>
                          <w:color w:val="000080"/>
                          <w:sz w:val="14"/>
                          <w:szCs w:val="14"/>
                          <w:lang w:val="en-US" w:eastAsia="es-ES"/>
                        </w:rPr>
                        <w:t>)</w:t>
                      </w:r>
                    </w:p>
                    <w:p w14:paraId="65F361F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transform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QgsCoordinateTransform</w:t>
                      </w:r>
                      <w:r w:rsidRPr="00D7767A">
                        <w:rPr>
                          <w:color w:val="000080"/>
                          <w:sz w:val="14"/>
                          <w:szCs w:val="14"/>
                          <w:lang w:val="en-US" w:eastAsia="es-ES"/>
                        </w:rPr>
                        <w:t>(</w:t>
                      </w:r>
                      <w:r w:rsidRPr="00D7767A">
                        <w:rPr>
                          <w:color w:val="000000"/>
                          <w:sz w:val="14"/>
                          <w:szCs w:val="14"/>
                          <w:lang w:val="en-US" w:eastAsia="es-ES"/>
                        </w:rPr>
                        <w:t>crs_src</w:t>
                      </w:r>
                      <w:r w:rsidRPr="00D7767A">
                        <w:rPr>
                          <w:color w:val="000080"/>
                          <w:sz w:val="14"/>
                          <w:szCs w:val="14"/>
                          <w:lang w:val="en-US" w:eastAsia="es-ES"/>
                        </w:rPr>
                        <w:t>,</w:t>
                      </w:r>
                      <w:r w:rsidRPr="00D7767A">
                        <w:rPr>
                          <w:color w:val="000000"/>
                          <w:sz w:val="14"/>
                          <w:szCs w:val="14"/>
                          <w:lang w:val="en-US" w:eastAsia="es-ES"/>
                        </w:rPr>
                        <w:t xml:space="preserve"> crs_dest</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QgsProject</w:t>
                      </w:r>
                      <w:r w:rsidRPr="00D7767A">
                        <w:rPr>
                          <w:color w:val="000080"/>
                          <w:sz w:val="14"/>
                          <w:szCs w:val="14"/>
                          <w:lang w:val="en-US" w:eastAsia="es-ES"/>
                        </w:rPr>
                        <w:t>.</w:t>
                      </w:r>
                      <w:r w:rsidRPr="00D7767A">
                        <w:rPr>
                          <w:i/>
                          <w:iCs/>
                          <w:color w:val="FF8000"/>
                          <w:sz w:val="14"/>
                          <w:szCs w:val="14"/>
                          <w:lang w:val="en-US" w:eastAsia="es-ES"/>
                        </w:rPr>
                        <w:t>instance</w:t>
                      </w:r>
                      <w:r w:rsidRPr="00D7767A">
                        <w:rPr>
                          <w:color w:val="000080"/>
                          <w:sz w:val="14"/>
                          <w:szCs w:val="14"/>
                          <w:lang w:val="en-US" w:eastAsia="es-ES"/>
                        </w:rPr>
                        <w:t>())</w:t>
                      </w:r>
                    </w:p>
                    <w:p w14:paraId="45012BE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origin_feat </w:t>
                      </w:r>
                      <w:r w:rsidRPr="00D7767A">
                        <w:rPr>
                          <w:color w:val="0000FF"/>
                          <w:sz w:val="14"/>
                          <w:szCs w:val="14"/>
                          <w:lang w:val="en-US" w:eastAsia="es-ES"/>
                        </w:rPr>
                        <w:t>in</w:t>
                      </w:r>
                      <w:r w:rsidRPr="00D7767A">
                        <w:rPr>
                          <w:color w:val="000000"/>
                          <w:sz w:val="14"/>
                          <w:szCs w:val="14"/>
                          <w:lang w:val="en-US" w:eastAsia="es-ES"/>
                        </w:rPr>
                        <w:t xml:space="preserve"> origin_features</w:t>
                      </w:r>
                      <w:r w:rsidRPr="00D7767A">
                        <w:rPr>
                          <w:color w:val="000080"/>
                          <w:sz w:val="14"/>
                          <w:szCs w:val="14"/>
                          <w:lang w:val="en-US" w:eastAsia="es-ES"/>
                        </w:rPr>
                        <w:t>:</w:t>
                      </w:r>
                    </w:p>
                    <w:p w14:paraId="58FEE09D"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origin_id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000000"/>
                          <w:sz w:val="14"/>
                          <w:szCs w:val="14"/>
                          <w:lang w:val="en-US" w:eastAsia="es-ES"/>
                        </w:rPr>
                        <w:t>identifiers</w:t>
                      </w:r>
                      <w:r w:rsidRPr="00D7767A">
                        <w:rPr>
                          <w:color w:val="000080"/>
                          <w:sz w:val="14"/>
                          <w:szCs w:val="14"/>
                          <w:lang w:val="en-US" w:eastAsia="es-ES"/>
                        </w:rPr>
                        <w:t>[</w:t>
                      </w:r>
                      <w:r w:rsidRPr="00D7767A">
                        <w:rPr>
                          <w:color w:val="000000"/>
                          <w:sz w:val="14"/>
                          <w:szCs w:val="14"/>
                          <w:lang w:val="en-US" w:eastAsia="es-ES"/>
                        </w:rPr>
                        <w:t>origin_layer</w:t>
                      </w:r>
                      <w:r w:rsidRPr="00D7767A">
                        <w:rPr>
                          <w:color w:val="000080"/>
                          <w:sz w:val="14"/>
                          <w:szCs w:val="14"/>
                          <w:lang w:val="en-US" w:eastAsia="es-ES"/>
                        </w:rPr>
                        <w:t>.</w:t>
                      </w:r>
                      <w:r w:rsidRPr="00D7767A">
                        <w:rPr>
                          <w:i/>
                          <w:iCs/>
                          <w:color w:val="FF8000"/>
                          <w:sz w:val="14"/>
                          <w:szCs w:val="14"/>
                          <w:lang w:val="en-US" w:eastAsia="es-ES"/>
                        </w:rPr>
                        <w:t>name</w:t>
                      </w:r>
                      <w:r w:rsidRPr="00D7767A">
                        <w:rPr>
                          <w:color w:val="000080"/>
                          <w:sz w:val="14"/>
                          <w:szCs w:val="14"/>
                          <w:lang w:val="en-US" w:eastAsia="es-ES"/>
                        </w:rPr>
                        <w:t>()]]</w:t>
                      </w:r>
                    </w:p>
                    <w:p w14:paraId="44FBC5B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origin_point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09DDFAA5"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origin_ll </w:t>
                      </w:r>
                      <w:r w:rsidRPr="00D7767A">
                        <w:rPr>
                          <w:color w:val="000080"/>
                          <w:sz w:val="14"/>
                          <w:szCs w:val="14"/>
                          <w:lang w:val="en-US" w:eastAsia="es-ES"/>
                        </w:rPr>
                        <w:t>=</w:t>
                      </w: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origin_point</w:t>
                      </w:r>
                      <w:r w:rsidRPr="00D7767A">
                        <w:rPr>
                          <w:color w:val="000080"/>
                          <w:sz w:val="14"/>
                          <w:szCs w:val="14"/>
                          <w:lang w:val="en-US" w:eastAsia="es-ES"/>
                        </w:rPr>
                        <w:t>)</w:t>
                      </w:r>
                    </w:p>
                    <w:p w14:paraId="23E53FA5"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origin_cords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origin_ll</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r w:rsidRPr="00D7767A">
                        <w:rPr>
                          <w:color w:val="000000"/>
                          <w:sz w:val="14"/>
                          <w:szCs w:val="14"/>
                          <w:lang w:val="en-US" w:eastAsia="es-ES"/>
                        </w:rPr>
                        <w:t>origin_ll</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p>
                    <w:p w14:paraId="2CC75D2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"cords"</w:t>
                      </w:r>
                      <w:r w:rsidRPr="00D7767A">
                        <w:rPr>
                          <w:color w:val="000080"/>
                          <w:sz w:val="14"/>
                          <w:szCs w:val="14"/>
                          <w:lang w:val="en-US" w:eastAsia="es-ES"/>
                        </w:rPr>
                        <w:t>:</w:t>
                      </w:r>
                      <w:r w:rsidRPr="00D7767A">
                        <w:rPr>
                          <w:color w:val="000000"/>
                          <w:sz w:val="14"/>
                          <w:szCs w:val="14"/>
                          <w:lang w:val="en-US" w:eastAsia="es-ES"/>
                        </w:rPr>
                        <w:t>origin_cords</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"destinations"</w:t>
                      </w:r>
                      <w:r w:rsidRPr="00D7767A">
                        <w:rPr>
                          <w:color w:val="000080"/>
                          <w:sz w:val="14"/>
                          <w:szCs w:val="14"/>
                          <w:lang w:val="en-US" w:eastAsia="es-ES"/>
                        </w:rPr>
                        <w:t>:[]}</w:t>
                      </w:r>
                    </w:p>
                    <w:p w14:paraId="774D948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i</w:t>
                      </w:r>
                      <w:r w:rsidRPr="00D7767A">
                        <w:rPr>
                          <w:color w:val="000080"/>
                          <w:sz w:val="14"/>
                          <w:szCs w:val="14"/>
                          <w:lang w:val="en-US" w:eastAsia="es-ES"/>
                        </w:rPr>
                        <w:t>,</w:t>
                      </w:r>
                      <w:r w:rsidRPr="00D7767A">
                        <w:rPr>
                          <w:color w:val="000000"/>
                          <w:sz w:val="14"/>
                          <w:szCs w:val="14"/>
                          <w:lang w:val="en-US" w:eastAsia="es-ES"/>
                        </w:rPr>
                        <w:t xml:space="preserve"> dest_layer_feats </w:t>
                      </w:r>
                      <w:r w:rsidRPr="00D7767A">
                        <w:rPr>
                          <w:color w:val="0000FF"/>
                          <w:sz w:val="14"/>
                          <w:szCs w:val="14"/>
                          <w:lang w:val="en-US" w:eastAsia="es-ES"/>
                        </w:rPr>
                        <w:t>in</w:t>
                      </w:r>
                      <w:r w:rsidRPr="00D7767A">
                        <w:rPr>
                          <w:color w:val="000000"/>
                          <w:sz w:val="14"/>
                          <w:szCs w:val="14"/>
                          <w:lang w:val="en-US" w:eastAsia="es-ES"/>
                        </w:rPr>
                        <w:t xml:space="preserve"> </w:t>
                      </w:r>
                      <w:r w:rsidRPr="00D7767A">
                        <w:rPr>
                          <w:sz w:val="14"/>
                          <w:szCs w:val="14"/>
                          <w:lang w:val="en-US" w:eastAsia="es-ES"/>
                        </w:rPr>
                        <w:t>enumerate</w:t>
                      </w:r>
                      <w:r w:rsidRPr="00D7767A">
                        <w:rPr>
                          <w:color w:val="000080"/>
                          <w:sz w:val="14"/>
                          <w:szCs w:val="14"/>
                          <w:lang w:val="en-US" w:eastAsia="es-ES"/>
                        </w:rPr>
                        <w:t>(</w:t>
                      </w:r>
                      <w:r w:rsidRPr="00D7767A">
                        <w:rPr>
                          <w:color w:val="000000"/>
                          <w:sz w:val="14"/>
                          <w:szCs w:val="14"/>
                          <w:lang w:val="en-US" w:eastAsia="es-ES"/>
                        </w:rPr>
                        <w:t>destination_features</w:t>
                      </w:r>
                      <w:r w:rsidRPr="00D7767A">
                        <w:rPr>
                          <w:color w:val="000080"/>
                          <w:sz w:val="14"/>
                          <w:szCs w:val="14"/>
                          <w:lang w:val="en-US" w:eastAsia="es-ES"/>
                        </w:rPr>
                        <w:t>):</w:t>
                      </w:r>
                    </w:p>
                    <w:p w14:paraId="7649014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dest_name </w:t>
                      </w:r>
                      <w:r w:rsidRPr="00D7767A">
                        <w:rPr>
                          <w:color w:val="000080"/>
                          <w:sz w:val="14"/>
                          <w:szCs w:val="14"/>
                          <w:lang w:val="en-US" w:eastAsia="es-ES"/>
                        </w:rPr>
                        <w:t>=</w:t>
                      </w:r>
                      <w:r w:rsidRPr="00D7767A">
                        <w:rPr>
                          <w:color w:val="000000"/>
                          <w:sz w:val="14"/>
                          <w:szCs w:val="14"/>
                          <w:lang w:val="en-US" w:eastAsia="es-ES"/>
                        </w:rPr>
                        <w:t xml:space="preserve"> destinations</w:t>
                      </w:r>
                      <w:r w:rsidRPr="00D7767A">
                        <w:rPr>
                          <w:color w:val="000080"/>
                          <w:sz w:val="14"/>
                          <w:szCs w:val="14"/>
                          <w:lang w:val="en-US" w:eastAsia="es-ES"/>
                        </w:rPr>
                        <w:t>[</w:t>
                      </w:r>
                      <w:r w:rsidRPr="00D7767A">
                        <w:rPr>
                          <w:color w:val="000000"/>
                          <w:sz w:val="14"/>
                          <w:szCs w:val="14"/>
                          <w:lang w:val="en-US" w:eastAsia="es-ES"/>
                        </w:rPr>
                        <w:t>i</w:t>
                      </w:r>
                      <w:r w:rsidRPr="00D7767A">
                        <w:rPr>
                          <w:color w:val="000080"/>
                          <w:sz w:val="14"/>
                          <w:szCs w:val="14"/>
                          <w:lang w:val="en-US" w:eastAsia="es-ES"/>
                        </w:rPr>
                        <w:t>]</w:t>
                      </w:r>
                    </w:p>
                    <w:p w14:paraId="69C3A83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p>
                    <w:p w14:paraId="1219E7BB" w14:textId="6F7A74C9"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8000"/>
                          <w:sz w:val="14"/>
                          <w:szCs w:val="14"/>
                          <w:lang w:val="en-US" w:eastAsia="es-ES"/>
                        </w:rPr>
                        <w:t># Filtr</w:t>
                      </w:r>
                      <w:r w:rsidR="00B27F4C">
                        <w:rPr>
                          <w:color w:val="008000"/>
                          <w:sz w:val="14"/>
                          <w:szCs w:val="14"/>
                          <w:lang w:val="en-US" w:eastAsia="es-ES"/>
                        </w:rPr>
                        <w:t>a destinos</w:t>
                      </w:r>
                    </w:p>
                    <w:p w14:paraId="06DBB3E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dest_name </w:t>
                      </w:r>
                      <w:r w:rsidRPr="00D7767A">
                        <w:rPr>
                          <w:color w:val="0000FF"/>
                          <w:sz w:val="14"/>
                          <w:szCs w:val="14"/>
                          <w:lang w:val="en-US" w:eastAsia="es-ES"/>
                        </w:rPr>
                        <w:t>in</w:t>
                      </w:r>
                      <w:r w:rsidRPr="00D7767A">
                        <w:rPr>
                          <w:color w:val="000000"/>
                          <w:sz w:val="14"/>
                          <w:szCs w:val="14"/>
                          <w:lang w:val="en-US" w:eastAsia="es-ES"/>
                        </w:rPr>
                        <w:t xml:space="preserve"> </w:t>
                      </w:r>
                      <w:r w:rsidRPr="00D7767A">
                        <w:rPr>
                          <w:color w:val="000080"/>
                          <w:sz w:val="14"/>
                          <w:szCs w:val="14"/>
                          <w:lang w:val="en-US" w:eastAsia="es-ES"/>
                        </w:rPr>
                        <w:t>[</w:t>
                      </w:r>
                      <w:r w:rsidRPr="00D7767A">
                        <w:rPr>
                          <w:color w:val="808080"/>
                          <w:sz w:val="14"/>
                          <w:szCs w:val="14"/>
                          <w:lang w:val="en-US" w:eastAsia="es-ES"/>
                        </w:rPr>
                        <w:t>"Hospitales grupo 2"</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"Hospitales grupo 3"</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"Salud mental"</w:t>
                      </w:r>
                      <w:r w:rsidRPr="00D7767A">
                        <w:rPr>
                          <w:color w:val="000080"/>
                          <w:sz w:val="14"/>
                          <w:szCs w:val="14"/>
                          <w:lang w:val="en-US" w:eastAsia="es-ES"/>
                        </w:rPr>
                        <w:t>]:</w:t>
                      </w:r>
                    </w:p>
                    <w:p w14:paraId="3592270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w:t>
                      </w:r>
                      <w:r w:rsidRPr="00D7767A">
                        <w:rPr>
                          <w:color w:val="808080"/>
                          <w:sz w:val="14"/>
                          <w:szCs w:val="14"/>
                          <w:lang w:val="en-US" w:eastAsia="es-ES"/>
                        </w:rPr>
                        <w:t>'COD'</w:t>
                      </w:r>
                      <w:r w:rsidRPr="00D7767A">
                        <w:rPr>
                          <w:color w:val="000000"/>
                          <w:sz w:val="14"/>
                          <w:szCs w:val="14"/>
                          <w:lang w:val="en-US" w:eastAsia="es-ES"/>
                        </w:rPr>
                        <w:t xml:space="preserve"> </w:t>
                      </w:r>
                      <w:r w:rsidRPr="00D7767A">
                        <w:rPr>
                          <w:color w:val="0000FF"/>
                          <w:sz w:val="14"/>
                          <w:szCs w:val="14"/>
                          <w:lang w:val="en-US" w:eastAsia="es-ES"/>
                        </w:rPr>
                        <w:t>in</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fields</w:t>
                      </w:r>
                      <w:r w:rsidRPr="00D7767A">
                        <w:rPr>
                          <w:color w:val="000080"/>
                          <w:sz w:val="14"/>
                          <w:szCs w:val="14"/>
                          <w:lang w:val="en-US" w:eastAsia="es-ES"/>
                        </w:rPr>
                        <w:t>().</w:t>
                      </w:r>
                      <w:r w:rsidRPr="00D7767A">
                        <w:rPr>
                          <w:i/>
                          <w:iCs/>
                          <w:color w:val="FF8000"/>
                          <w:sz w:val="14"/>
                          <w:szCs w:val="14"/>
                          <w:lang w:val="en-US" w:eastAsia="es-ES"/>
                        </w:rPr>
                        <w:t>names</w:t>
                      </w:r>
                      <w:r w:rsidRPr="00D7767A">
                        <w:rPr>
                          <w:color w:val="000080"/>
                          <w:sz w:val="14"/>
                          <w:szCs w:val="14"/>
                          <w:lang w:val="en-US" w:eastAsia="es-ES"/>
                        </w:rPr>
                        <w:t>():</w:t>
                      </w:r>
                    </w:p>
                    <w:p w14:paraId="42F0C7A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origin_cod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808080"/>
                          <w:sz w:val="14"/>
                          <w:szCs w:val="14"/>
                          <w:lang w:val="en-US" w:eastAsia="es-ES"/>
                        </w:rPr>
                        <w:t>'COD'</w:t>
                      </w:r>
                      <w:r w:rsidRPr="00D7767A">
                        <w:rPr>
                          <w:color w:val="000080"/>
                          <w:sz w:val="14"/>
                          <w:szCs w:val="14"/>
                          <w:lang w:val="en-US" w:eastAsia="es-ES"/>
                        </w:rPr>
                        <w:t>]</w:t>
                      </w:r>
                    </w:p>
                    <w:p w14:paraId="2A2953A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f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dest_layer_feats </w:t>
                      </w:r>
                      <w:r w:rsidRPr="00D7767A">
                        <w:rPr>
                          <w:color w:val="0000FF"/>
                          <w:sz w:val="14"/>
                          <w:szCs w:val="14"/>
                          <w:lang w:val="en-US" w:eastAsia="es-ES"/>
                        </w:rPr>
                        <w:t>if</w:t>
                      </w:r>
                      <w:r w:rsidRPr="00D7767A">
                        <w:rPr>
                          <w:color w:val="000000"/>
                          <w:sz w:val="14"/>
                          <w:szCs w:val="14"/>
                          <w:lang w:val="en-US" w:eastAsia="es-ES"/>
                        </w:rPr>
                        <w:t xml:space="preserve"> f</w:t>
                      </w:r>
                      <w:r w:rsidRPr="00D7767A">
                        <w:rPr>
                          <w:color w:val="000080"/>
                          <w:sz w:val="14"/>
                          <w:szCs w:val="14"/>
                          <w:lang w:val="en-US" w:eastAsia="es-ES"/>
                        </w:rPr>
                        <w:t>[</w:t>
                      </w:r>
                      <w:r w:rsidRPr="00D7767A">
                        <w:rPr>
                          <w:color w:val="808080"/>
                          <w:sz w:val="14"/>
                          <w:szCs w:val="14"/>
                          <w:lang w:val="en-US" w:eastAsia="es-ES"/>
                        </w:rPr>
                        <w:t>'COD'</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 origin_cod</w:t>
                      </w:r>
                      <w:r w:rsidRPr="00D7767A">
                        <w:rPr>
                          <w:color w:val="000080"/>
                          <w:sz w:val="14"/>
                          <w:szCs w:val="14"/>
                          <w:lang w:val="en-US" w:eastAsia="es-ES"/>
                        </w:rPr>
                        <w:t>]</w:t>
                      </w:r>
                    </w:p>
                    <w:p w14:paraId="0E79ECC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elif</w:t>
                      </w:r>
                      <w:r w:rsidRPr="00D7767A">
                        <w:rPr>
                          <w:color w:val="000000"/>
                          <w:sz w:val="14"/>
                          <w:szCs w:val="14"/>
                          <w:lang w:val="en-US" w:eastAsia="es-ES"/>
                        </w:rPr>
                        <w:t xml:space="preserve"> dest_name </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"Juzgados"</w:t>
                      </w:r>
                      <w:r w:rsidRPr="00D7767A">
                        <w:rPr>
                          <w:color w:val="000080"/>
                          <w:sz w:val="14"/>
                          <w:szCs w:val="14"/>
                          <w:lang w:val="en-US" w:eastAsia="es-ES"/>
                        </w:rPr>
                        <w:t>:</w:t>
                      </w:r>
                    </w:p>
                    <w:p w14:paraId="767E5FD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w:t>
                      </w:r>
                      <w:r w:rsidRPr="00D7767A">
                        <w:rPr>
                          <w:color w:val="808080"/>
                          <w:sz w:val="14"/>
                          <w:szCs w:val="14"/>
                          <w:lang w:val="en-US" w:eastAsia="es-ES"/>
                        </w:rPr>
                        <w:t>'PART_JUD'</w:t>
                      </w:r>
                      <w:r w:rsidRPr="00D7767A">
                        <w:rPr>
                          <w:color w:val="000000"/>
                          <w:sz w:val="14"/>
                          <w:szCs w:val="14"/>
                          <w:lang w:val="en-US" w:eastAsia="es-ES"/>
                        </w:rPr>
                        <w:t xml:space="preserve"> </w:t>
                      </w:r>
                      <w:r w:rsidRPr="00D7767A">
                        <w:rPr>
                          <w:color w:val="0000FF"/>
                          <w:sz w:val="14"/>
                          <w:szCs w:val="14"/>
                          <w:lang w:val="en-US" w:eastAsia="es-ES"/>
                        </w:rPr>
                        <w:t>in</w:t>
                      </w: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fields</w:t>
                      </w:r>
                      <w:r w:rsidRPr="00D7767A">
                        <w:rPr>
                          <w:color w:val="000080"/>
                          <w:sz w:val="14"/>
                          <w:szCs w:val="14"/>
                          <w:lang w:val="en-US" w:eastAsia="es-ES"/>
                        </w:rPr>
                        <w:t>().</w:t>
                      </w:r>
                      <w:r w:rsidRPr="00D7767A">
                        <w:rPr>
                          <w:i/>
                          <w:iCs/>
                          <w:color w:val="FF8000"/>
                          <w:sz w:val="14"/>
                          <w:szCs w:val="14"/>
                          <w:lang w:val="en-US" w:eastAsia="es-ES"/>
                        </w:rPr>
                        <w:t>names</w:t>
                      </w:r>
                      <w:r w:rsidRPr="00D7767A">
                        <w:rPr>
                          <w:color w:val="000080"/>
                          <w:sz w:val="14"/>
                          <w:szCs w:val="14"/>
                          <w:lang w:val="en-US" w:eastAsia="es-ES"/>
                        </w:rPr>
                        <w:t>():</w:t>
                      </w:r>
                    </w:p>
                    <w:p w14:paraId="692FC67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origin_part_jud </w:t>
                      </w:r>
                      <w:r w:rsidRPr="00D7767A">
                        <w:rPr>
                          <w:color w:val="000080"/>
                          <w:sz w:val="14"/>
                          <w:szCs w:val="14"/>
                          <w:lang w:val="en-US" w:eastAsia="es-ES"/>
                        </w:rPr>
                        <w:t>=</w:t>
                      </w:r>
                      <w:r w:rsidRPr="00D7767A">
                        <w:rPr>
                          <w:color w:val="000000"/>
                          <w:sz w:val="14"/>
                          <w:szCs w:val="14"/>
                          <w:lang w:val="en-US" w:eastAsia="es-ES"/>
                        </w:rPr>
                        <w:t xml:space="preserve"> origin_feat</w:t>
                      </w:r>
                      <w:r w:rsidRPr="00D7767A">
                        <w:rPr>
                          <w:color w:val="000080"/>
                          <w:sz w:val="14"/>
                          <w:szCs w:val="14"/>
                          <w:lang w:val="en-US" w:eastAsia="es-ES"/>
                        </w:rPr>
                        <w:t>[</w:t>
                      </w:r>
                      <w:r w:rsidRPr="00D7767A">
                        <w:rPr>
                          <w:color w:val="808080"/>
                          <w:sz w:val="14"/>
                          <w:szCs w:val="14"/>
                          <w:lang w:val="en-US" w:eastAsia="es-ES"/>
                        </w:rPr>
                        <w:t>'PART_JUD'</w:t>
                      </w:r>
                      <w:r w:rsidRPr="00D7767A">
                        <w:rPr>
                          <w:color w:val="000080"/>
                          <w:sz w:val="14"/>
                          <w:szCs w:val="14"/>
                          <w:lang w:val="en-US" w:eastAsia="es-ES"/>
                        </w:rPr>
                        <w:t>]</w:t>
                      </w:r>
                    </w:p>
                    <w:p w14:paraId="68DDE419"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f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dest_layer_feats </w:t>
                      </w:r>
                      <w:r w:rsidRPr="00D7767A">
                        <w:rPr>
                          <w:color w:val="0000FF"/>
                          <w:sz w:val="14"/>
                          <w:szCs w:val="14"/>
                          <w:lang w:val="en-US" w:eastAsia="es-ES"/>
                        </w:rPr>
                        <w:t>if</w:t>
                      </w:r>
                      <w:r w:rsidRPr="00D7767A">
                        <w:rPr>
                          <w:color w:val="000000"/>
                          <w:sz w:val="14"/>
                          <w:szCs w:val="14"/>
                          <w:lang w:val="en-US" w:eastAsia="es-ES"/>
                        </w:rPr>
                        <w:t xml:space="preserve"> f</w:t>
                      </w:r>
                      <w:r w:rsidRPr="00D7767A">
                        <w:rPr>
                          <w:color w:val="000080"/>
                          <w:sz w:val="14"/>
                          <w:szCs w:val="14"/>
                          <w:lang w:val="en-US" w:eastAsia="es-ES"/>
                        </w:rPr>
                        <w:t>[</w:t>
                      </w:r>
                      <w:r w:rsidRPr="00D7767A">
                        <w:rPr>
                          <w:color w:val="808080"/>
                          <w:sz w:val="14"/>
                          <w:szCs w:val="14"/>
                          <w:lang w:val="en-US" w:eastAsia="es-ES"/>
                        </w:rPr>
                        <w:t>'PART_JUD'</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 xml:space="preserve"> origin_part_jud</w:t>
                      </w:r>
                      <w:r w:rsidRPr="00D7767A">
                        <w:rPr>
                          <w:color w:val="000080"/>
                          <w:sz w:val="14"/>
                          <w:szCs w:val="14"/>
                          <w:lang w:val="en-US" w:eastAsia="es-ES"/>
                        </w:rPr>
                        <w:t>]</w:t>
                      </w:r>
                    </w:p>
                    <w:p w14:paraId="2384929D"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else</w:t>
                      </w:r>
                      <w:r w:rsidRPr="00D7767A">
                        <w:rPr>
                          <w:color w:val="000080"/>
                          <w:sz w:val="14"/>
                          <w:szCs w:val="14"/>
                          <w:lang w:val="en-US" w:eastAsia="es-ES"/>
                        </w:rPr>
                        <w:t>:</w:t>
                      </w:r>
                    </w:p>
                    <w:p w14:paraId="2FF94A5B"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filtered_dest_feats </w:t>
                      </w:r>
                      <w:r w:rsidRPr="00D7767A">
                        <w:rPr>
                          <w:color w:val="000080"/>
                          <w:sz w:val="14"/>
                          <w:szCs w:val="14"/>
                          <w:lang w:val="en-US" w:eastAsia="es-ES"/>
                        </w:rPr>
                        <w:t>=</w:t>
                      </w:r>
                      <w:r w:rsidRPr="00D7767A">
                        <w:rPr>
                          <w:color w:val="000000"/>
                          <w:sz w:val="14"/>
                          <w:szCs w:val="14"/>
                          <w:lang w:val="en-US" w:eastAsia="es-ES"/>
                        </w:rPr>
                        <w:t xml:space="preserve"> dest_layer_feats</w:t>
                      </w:r>
                    </w:p>
                    <w:p w14:paraId="09A65D2E" w14:textId="77777777" w:rsidR="006B241C" w:rsidRPr="00D7767A" w:rsidRDefault="006B241C" w:rsidP="006B241C">
                      <w:pPr>
                        <w:pStyle w:val="Cdigo"/>
                        <w:rPr>
                          <w:color w:val="000000"/>
                          <w:sz w:val="14"/>
                          <w:szCs w:val="14"/>
                          <w:lang w:val="en-US" w:eastAsia="es-ES"/>
                        </w:rPr>
                      </w:pPr>
                    </w:p>
                    <w:p w14:paraId="4E51523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dest_name </w:t>
                      </w:r>
                      <w:r w:rsidRPr="00D7767A">
                        <w:rPr>
                          <w:color w:val="0000FF"/>
                          <w:sz w:val="14"/>
                          <w:szCs w:val="14"/>
                          <w:lang w:val="en-US" w:eastAsia="es-ES"/>
                        </w:rPr>
                        <w:t>in</w:t>
                      </w:r>
                      <w:r w:rsidRPr="00D7767A">
                        <w:rPr>
                          <w:color w:val="000000"/>
                          <w:sz w:val="14"/>
                          <w:szCs w:val="14"/>
                          <w:lang w:val="en-US" w:eastAsia="es-ES"/>
                        </w:rPr>
                        <w:t xml:space="preserve"> </w:t>
                      </w:r>
                      <w:r w:rsidRPr="00D7767A">
                        <w:rPr>
                          <w:color w:val="000080"/>
                          <w:sz w:val="14"/>
                          <w:szCs w:val="14"/>
                          <w:lang w:val="en-US" w:eastAsia="es-ES"/>
                        </w:rPr>
                        <w:t>[</w:t>
                      </w:r>
                      <w:r w:rsidRPr="00D7767A">
                        <w:rPr>
                          <w:color w:val="808080"/>
                          <w:sz w:val="14"/>
                          <w:szCs w:val="14"/>
                          <w:lang w:val="en-US" w:eastAsia="es-ES"/>
                        </w:rPr>
                        <w:t>"Hospitales grupo 2"</w:t>
                      </w:r>
                      <w:r w:rsidRPr="00D7767A">
                        <w:rPr>
                          <w:color w:val="000080"/>
                          <w:sz w:val="14"/>
                          <w:szCs w:val="14"/>
                          <w:lang w:val="en-US" w:eastAsia="es-ES"/>
                        </w:rPr>
                        <w:t>,</w:t>
                      </w:r>
                      <w:r w:rsidRPr="00D7767A">
                        <w:rPr>
                          <w:color w:val="000000"/>
                          <w:sz w:val="14"/>
                          <w:szCs w:val="14"/>
                          <w:lang w:val="en-US" w:eastAsia="es-ES"/>
                        </w:rPr>
                        <w:t xml:space="preserve"> </w:t>
                      </w:r>
                      <w:r w:rsidRPr="00D7767A">
                        <w:rPr>
                          <w:color w:val="808080"/>
                          <w:sz w:val="14"/>
                          <w:szCs w:val="14"/>
                          <w:lang w:val="en-US" w:eastAsia="es-ES"/>
                        </w:rPr>
                        <w:t>"Hospitales grupo 3"</w:t>
                      </w:r>
                      <w:r w:rsidRPr="00D7767A">
                        <w:rPr>
                          <w:color w:val="000080"/>
                          <w:sz w:val="14"/>
                          <w:szCs w:val="14"/>
                          <w:lang w:val="en-US" w:eastAsia="es-ES"/>
                        </w:rPr>
                        <w:t>]:</w:t>
                      </w:r>
                    </w:p>
                    <w:p w14:paraId="20CB59FA"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added </w:t>
                      </w:r>
                      <w:r w:rsidRPr="00D7767A">
                        <w:rPr>
                          <w:color w:val="000080"/>
                          <w:sz w:val="14"/>
                          <w:szCs w:val="14"/>
                          <w:lang w:val="en-US" w:eastAsia="es-ES"/>
                        </w:rPr>
                        <w:t>=</w:t>
                      </w:r>
                      <w:r w:rsidRPr="00D7767A">
                        <w:rPr>
                          <w:color w:val="000000"/>
                          <w:sz w:val="14"/>
                          <w:szCs w:val="14"/>
                          <w:lang w:val="en-US" w:eastAsia="es-ES"/>
                        </w:rPr>
                        <w:t xml:space="preserve"> </w:t>
                      </w:r>
                      <w:r w:rsidRPr="00D7767A">
                        <w:rPr>
                          <w:color w:val="000080"/>
                          <w:sz w:val="14"/>
                          <w:szCs w:val="14"/>
                          <w:lang w:val="en-US" w:eastAsia="es-ES"/>
                        </w:rPr>
                        <w:t>[[</w:t>
                      </w:r>
                      <w:r w:rsidRPr="00D7767A">
                        <w:rPr>
                          <w:color w:val="000000"/>
                          <w:sz w:val="14"/>
                          <w:szCs w:val="14"/>
                          <w:lang w:val="en-US" w:eastAsia="es-ES"/>
                        </w:rPr>
                        <w:t>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f</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p>
                    <w:p w14:paraId="3447916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f</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r w:rsidRPr="00D7767A">
                        <w:rPr>
                          <w:color w:val="000000"/>
                          <w:sz w:val="14"/>
                          <w:szCs w:val="14"/>
                          <w:lang w:val="en-US" w:eastAsia="es-ES"/>
                        </w:rPr>
                        <w:t xml:space="preserve"> </w:t>
                      </w:r>
                    </w:p>
                    <w:p w14:paraId="38A2F8F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f </w:t>
                      </w:r>
                      <w:r w:rsidRPr="00D7767A">
                        <w:rPr>
                          <w:color w:val="0000FF"/>
                          <w:sz w:val="14"/>
                          <w:szCs w:val="14"/>
                          <w:lang w:val="en-US" w:eastAsia="es-ES"/>
                        </w:rPr>
                        <w:t>in</w:t>
                      </w:r>
                      <w:r w:rsidRPr="00D7767A">
                        <w:rPr>
                          <w:color w:val="000000"/>
                          <w:sz w:val="14"/>
                          <w:szCs w:val="14"/>
                          <w:lang w:val="en-US" w:eastAsia="es-ES"/>
                        </w:rPr>
                        <w:t xml:space="preserve"> filtered_dest_feats</w:t>
                      </w:r>
                      <w:r w:rsidRPr="00D7767A">
                        <w:rPr>
                          <w:color w:val="000080"/>
                          <w:sz w:val="14"/>
                          <w:szCs w:val="14"/>
                          <w:lang w:val="en-US" w:eastAsia="es-ES"/>
                        </w:rPr>
                        <w:t>]</w:t>
                      </w:r>
                    </w:p>
                    <w:p w14:paraId="5F36B516"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"destinations"</w:t>
                      </w:r>
                      <w:r w:rsidRPr="00D7767A">
                        <w:rPr>
                          <w:color w:val="000080"/>
                          <w:sz w:val="14"/>
                          <w:szCs w:val="14"/>
                          <w:lang w:val="en-US" w:eastAsia="es-ES"/>
                        </w:rPr>
                        <w:t>].</w:t>
                      </w:r>
                      <w:r w:rsidRPr="00D7767A">
                        <w:rPr>
                          <w:i/>
                          <w:iCs/>
                          <w:color w:val="FF8000"/>
                          <w:sz w:val="14"/>
                          <w:szCs w:val="14"/>
                          <w:lang w:val="en-US" w:eastAsia="es-ES"/>
                        </w:rPr>
                        <w:t>append</w:t>
                      </w:r>
                      <w:r w:rsidRPr="00D7767A">
                        <w:rPr>
                          <w:color w:val="000080"/>
                          <w:sz w:val="14"/>
                          <w:szCs w:val="14"/>
                          <w:lang w:val="en-US" w:eastAsia="es-ES"/>
                        </w:rPr>
                        <w:t>(</w:t>
                      </w:r>
                      <w:r w:rsidRPr="00D7767A">
                        <w:rPr>
                          <w:color w:val="000000"/>
                          <w:sz w:val="14"/>
                          <w:szCs w:val="14"/>
                          <w:lang w:val="en-US" w:eastAsia="es-ES"/>
                        </w:rPr>
                        <w:t>added</w:t>
                      </w:r>
                      <w:r w:rsidRPr="00D7767A">
                        <w:rPr>
                          <w:color w:val="000080"/>
                          <w:sz w:val="14"/>
                          <w:szCs w:val="14"/>
                          <w:lang w:val="en-US" w:eastAsia="es-ES"/>
                        </w:rPr>
                        <w:t>)</w:t>
                      </w:r>
                    </w:p>
                    <w:p w14:paraId="50CDE927" w14:textId="77777777" w:rsidR="006B241C" w:rsidRPr="00470D9E" w:rsidRDefault="006B241C" w:rsidP="006B241C">
                      <w:pPr>
                        <w:pStyle w:val="Cdigo"/>
                        <w:rPr>
                          <w:color w:val="000000"/>
                          <w:sz w:val="14"/>
                          <w:szCs w:val="14"/>
                          <w:lang w:eastAsia="es-ES"/>
                        </w:rPr>
                      </w:pPr>
                      <w:r w:rsidRPr="00D7767A">
                        <w:rPr>
                          <w:color w:val="000000"/>
                          <w:sz w:val="14"/>
                          <w:szCs w:val="14"/>
                          <w:lang w:val="en-US" w:eastAsia="es-ES"/>
                        </w:rPr>
                        <w:t xml:space="preserve">                </w:t>
                      </w:r>
                      <w:r w:rsidRPr="00470D9E">
                        <w:rPr>
                          <w:color w:val="0000FF"/>
                          <w:sz w:val="14"/>
                          <w:szCs w:val="14"/>
                          <w:lang w:eastAsia="es-ES"/>
                        </w:rPr>
                        <w:t>continue</w:t>
                      </w:r>
                    </w:p>
                    <w:p w14:paraId="0676670C" w14:textId="38B97245" w:rsidR="006B241C" w:rsidRPr="00470D9E" w:rsidRDefault="006B241C" w:rsidP="006B241C">
                      <w:pPr>
                        <w:pStyle w:val="Cdigo"/>
                        <w:rPr>
                          <w:color w:val="000000"/>
                          <w:sz w:val="14"/>
                          <w:szCs w:val="14"/>
                          <w:lang w:eastAsia="es-ES"/>
                        </w:rPr>
                      </w:pPr>
                      <w:r w:rsidRPr="00470D9E">
                        <w:rPr>
                          <w:color w:val="000000"/>
                          <w:sz w:val="14"/>
                          <w:szCs w:val="14"/>
                          <w:lang w:eastAsia="es-ES"/>
                        </w:rPr>
                        <w:t xml:space="preserve">            </w:t>
                      </w:r>
                      <w:r w:rsidRPr="00470D9E">
                        <w:rPr>
                          <w:color w:val="008000"/>
                          <w:sz w:val="14"/>
                          <w:szCs w:val="14"/>
                          <w:lang w:eastAsia="es-ES"/>
                        </w:rPr>
                        <w:t># Busca el destino más cercano</w:t>
                      </w:r>
                      <w:r w:rsidR="00B27F4C">
                        <w:rPr>
                          <w:color w:val="008000"/>
                          <w:sz w:val="14"/>
                          <w:szCs w:val="14"/>
                          <w:lang w:eastAsia="es-ES"/>
                        </w:rPr>
                        <w:t xml:space="preserve"> en caso de que no sean hospitales</w:t>
                      </w:r>
                    </w:p>
                    <w:p w14:paraId="075BDDBA" w14:textId="77777777" w:rsidR="006B241C" w:rsidRPr="00D7767A" w:rsidRDefault="006B241C" w:rsidP="006B241C">
                      <w:pPr>
                        <w:pStyle w:val="Cdigo"/>
                        <w:rPr>
                          <w:color w:val="000000"/>
                          <w:sz w:val="14"/>
                          <w:szCs w:val="14"/>
                          <w:lang w:val="en-US" w:eastAsia="es-ES"/>
                        </w:rPr>
                      </w:pPr>
                      <w:r w:rsidRPr="00470D9E">
                        <w:rPr>
                          <w:color w:val="000000"/>
                          <w:sz w:val="14"/>
                          <w:szCs w:val="14"/>
                          <w:lang w:eastAsia="es-ES"/>
                        </w:rPr>
                        <w:t xml:space="preserve">            </w:t>
                      </w:r>
                      <w:r w:rsidRPr="00D7767A">
                        <w:rPr>
                          <w:color w:val="000000"/>
                          <w:sz w:val="14"/>
                          <w:szCs w:val="14"/>
                          <w:lang w:val="en-US" w:eastAsia="es-ES"/>
                        </w:rPr>
                        <w:t xml:space="preserve">min_dist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float</w:t>
                      </w:r>
                      <w:r w:rsidRPr="00D7767A">
                        <w:rPr>
                          <w:color w:val="000080"/>
                          <w:sz w:val="14"/>
                          <w:szCs w:val="14"/>
                          <w:lang w:val="en-US" w:eastAsia="es-ES"/>
                        </w:rPr>
                        <w:t>(</w:t>
                      </w:r>
                      <w:r w:rsidRPr="00D7767A">
                        <w:rPr>
                          <w:color w:val="808080"/>
                          <w:sz w:val="14"/>
                          <w:szCs w:val="14"/>
                          <w:lang w:val="en-US" w:eastAsia="es-ES"/>
                        </w:rPr>
                        <w:t>'inf'</w:t>
                      </w:r>
                      <w:r w:rsidRPr="00D7767A">
                        <w:rPr>
                          <w:color w:val="000080"/>
                          <w:sz w:val="14"/>
                          <w:szCs w:val="14"/>
                          <w:lang w:val="en-US" w:eastAsia="es-ES"/>
                        </w:rPr>
                        <w:t>)</w:t>
                      </w:r>
                    </w:p>
                    <w:p w14:paraId="6A55DC0B"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min_feat </w:t>
                      </w:r>
                      <w:r w:rsidRPr="00D7767A">
                        <w:rPr>
                          <w:color w:val="000080"/>
                          <w:sz w:val="14"/>
                          <w:szCs w:val="14"/>
                          <w:lang w:val="en-US" w:eastAsia="es-ES"/>
                        </w:rPr>
                        <w:t>=</w:t>
                      </w:r>
                      <w:r w:rsidRPr="00D7767A">
                        <w:rPr>
                          <w:color w:val="000000"/>
                          <w:sz w:val="14"/>
                          <w:szCs w:val="14"/>
                          <w:lang w:val="en-US" w:eastAsia="es-ES"/>
                        </w:rPr>
                        <w:t xml:space="preserve"> </w:t>
                      </w:r>
                      <w:r w:rsidRPr="00D7767A">
                        <w:rPr>
                          <w:sz w:val="14"/>
                          <w:szCs w:val="14"/>
                          <w:lang w:val="en-US" w:eastAsia="es-ES"/>
                        </w:rPr>
                        <w:t>None</w:t>
                      </w:r>
                    </w:p>
                    <w:p w14:paraId="7AE78A07"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for</w:t>
                      </w:r>
                      <w:r w:rsidRPr="00D7767A">
                        <w:rPr>
                          <w:color w:val="000000"/>
                          <w:sz w:val="14"/>
                          <w:szCs w:val="14"/>
                          <w:lang w:val="en-US" w:eastAsia="es-ES"/>
                        </w:rPr>
                        <w:t xml:space="preserve"> dest_feat </w:t>
                      </w:r>
                      <w:r w:rsidRPr="00D7767A">
                        <w:rPr>
                          <w:color w:val="0000FF"/>
                          <w:sz w:val="14"/>
                          <w:szCs w:val="14"/>
                          <w:lang w:val="en-US" w:eastAsia="es-ES"/>
                        </w:rPr>
                        <w:t>in</w:t>
                      </w:r>
                      <w:r w:rsidRPr="00D7767A">
                        <w:rPr>
                          <w:color w:val="000000"/>
                          <w:sz w:val="14"/>
                          <w:szCs w:val="14"/>
                          <w:lang w:val="en-US" w:eastAsia="es-ES"/>
                        </w:rPr>
                        <w:t xml:space="preserve"> filtered_dest_feats</w:t>
                      </w:r>
                      <w:r w:rsidRPr="00D7767A">
                        <w:rPr>
                          <w:color w:val="000080"/>
                          <w:sz w:val="14"/>
                          <w:szCs w:val="14"/>
                          <w:lang w:val="en-US" w:eastAsia="es-ES"/>
                        </w:rPr>
                        <w:t>:</w:t>
                      </w:r>
                    </w:p>
                    <w:p w14:paraId="1FA72E4C"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dist </w:t>
                      </w:r>
                      <w:r w:rsidRPr="00D7767A">
                        <w:rPr>
                          <w:color w:val="000080"/>
                          <w:sz w:val="14"/>
                          <w:szCs w:val="14"/>
                          <w:lang w:val="en-US" w:eastAsia="es-ES"/>
                        </w:rPr>
                        <w:t>=</w:t>
                      </w:r>
                      <w:r w:rsidRPr="00D7767A">
                        <w:rPr>
                          <w:color w:val="000000"/>
                          <w:sz w:val="14"/>
                          <w:szCs w:val="14"/>
                          <w:lang w:val="en-US" w:eastAsia="es-ES"/>
                        </w:rPr>
                        <w:t xml:space="preserve"> qgis</w:t>
                      </w:r>
                      <w:r w:rsidRPr="00D7767A">
                        <w:rPr>
                          <w:color w:val="000080"/>
                          <w:sz w:val="14"/>
                          <w:szCs w:val="14"/>
                          <w:lang w:val="en-US" w:eastAsia="es-ES"/>
                        </w:rPr>
                        <w:t>.</w:t>
                      </w:r>
                      <w:r w:rsidRPr="00D7767A">
                        <w:rPr>
                          <w:i/>
                          <w:iCs/>
                          <w:color w:val="FF8000"/>
                          <w:sz w:val="14"/>
                          <w:szCs w:val="14"/>
                          <w:lang w:val="en-US" w:eastAsia="es-ES"/>
                        </w:rPr>
                        <w:t>QgsDistanceArea</w:t>
                      </w:r>
                      <w:r w:rsidRPr="00D7767A">
                        <w:rPr>
                          <w:color w:val="000080"/>
                          <w:sz w:val="14"/>
                          <w:szCs w:val="14"/>
                          <w:lang w:val="en-US" w:eastAsia="es-ES"/>
                        </w:rPr>
                        <w:t>().</w:t>
                      </w:r>
                      <w:r w:rsidRPr="00D7767A">
                        <w:rPr>
                          <w:i/>
                          <w:iCs/>
                          <w:color w:val="FF8000"/>
                          <w:sz w:val="14"/>
                          <w:szCs w:val="14"/>
                          <w:lang w:val="en-US" w:eastAsia="es-ES"/>
                        </w:rPr>
                        <w:t>measureLine</w:t>
                      </w:r>
                      <w:r w:rsidRPr="00D7767A">
                        <w:rPr>
                          <w:color w:val="000080"/>
                          <w:sz w:val="14"/>
                          <w:szCs w:val="14"/>
                          <w:lang w:val="en-US" w:eastAsia="es-ES"/>
                        </w:rPr>
                        <w:t>(</w:t>
                      </w:r>
                    </w:p>
                    <w:p w14:paraId="6BA7E7E8"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origin_feat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centroid</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2378A85E"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dest_feat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centroid</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66DFE60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80"/>
                          <w:sz w:val="14"/>
                          <w:szCs w:val="14"/>
                          <w:lang w:val="en-US" w:eastAsia="es-ES"/>
                        </w:rPr>
                        <w:t>)</w:t>
                      </w:r>
                    </w:p>
                    <w:p w14:paraId="3687959F"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00FF"/>
                          <w:sz w:val="14"/>
                          <w:szCs w:val="14"/>
                          <w:lang w:val="en-US" w:eastAsia="es-ES"/>
                        </w:rPr>
                        <w:t>if</w:t>
                      </w:r>
                      <w:r w:rsidRPr="00D7767A">
                        <w:rPr>
                          <w:color w:val="000000"/>
                          <w:sz w:val="14"/>
                          <w:szCs w:val="14"/>
                          <w:lang w:val="en-US" w:eastAsia="es-ES"/>
                        </w:rPr>
                        <w:t xml:space="preserve"> dist </w:t>
                      </w:r>
                      <w:r w:rsidRPr="00D7767A">
                        <w:rPr>
                          <w:color w:val="000080"/>
                          <w:sz w:val="14"/>
                          <w:szCs w:val="14"/>
                          <w:lang w:val="en-US" w:eastAsia="es-ES"/>
                        </w:rPr>
                        <w:t>&lt;</w:t>
                      </w:r>
                      <w:r w:rsidRPr="00D7767A">
                        <w:rPr>
                          <w:color w:val="000000"/>
                          <w:sz w:val="14"/>
                          <w:szCs w:val="14"/>
                          <w:lang w:val="en-US" w:eastAsia="es-ES"/>
                        </w:rPr>
                        <w:t xml:space="preserve"> min_dist</w:t>
                      </w:r>
                      <w:r w:rsidRPr="00D7767A">
                        <w:rPr>
                          <w:color w:val="000080"/>
                          <w:sz w:val="14"/>
                          <w:szCs w:val="14"/>
                          <w:lang w:val="en-US" w:eastAsia="es-ES"/>
                        </w:rPr>
                        <w:t>:</w:t>
                      </w:r>
                    </w:p>
                    <w:p w14:paraId="0A83C5C3"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min_dist </w:t>
                      </w:r>
                      <w:r w:rsidRPr="00D7767A">
                        <w:rPr>
                          <w:color w:val="000080"/>
                          <w:sz w:val="14"/>
                          <w:szCs w:val="14"/>
                          <w:lang w:val="en-US" w:eastAsia="es-ES"/>
                        </w:rPr>
                        <w:t>=</w:t>
                      </w:r>
                      <w:r w:rsidRPr="00D7767A">
                        <w:rPr>
                          <w:color w:val="000000"/>
                          <w:sz w:val="14"/>
                          <w:szCs w:val="14"/>
                          <w:lang w:val="en-US" w:eastAsia="es-ES"/>
                        </w:rPr>
                        <w:t xml:space="preserve"> dist</w:t>
                      </w:r>
                    </w:p>
                    <w:p w14:paraId="7C468AE0"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min_feat </w:t>
                      </w:r>
                      <w:r w:rsidRPr="00D7767A">
                        <w:rPr>
                          <w:color w:val="000080"/>
                          <w:sz w:val="14"/>
                          <w:szCs w:val="14"/>
                          <w:lang w:val="en-US" w:eastAsia="es-ES"/>
                        </w:rPr>
                        <w:t>=</w:t>
                      </w:r>
                      <w:r w:rsidRPr="00D7767A">
                        <w:rPr>
                          <w:color w:val="000000"/>
                          <w:sz w:val="14"/>
                          <w:szCs w:val="14"/>
                          <w:lang w:val="en-US" w:eastAsia="es-ES"/>
                        </w:rPr>
                        <w:t xml:space="preserve"> dest_feat</w:t>
                      </w:r>
                    </w:p>
                    <w:p w14:paraId="394AA6B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w:t>
                      </w:r>
                      <w:r w:rsidRPr="00D7767A">
                        <w:rPr>
                          <w:color w:val="008000"/>
                          <w:sz w:val="14"/>
                          <w:szCs w:val="14"/>
                          <w:lang w:val="en-US" w:eastAsia="es-ES"/>
                        </w:rPr>
                        <w:t># Guardamos sus identificadores</w:t>
                      </w:r>
                    </w:p>
                    <w:p w14:paraId="7FE99CC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pt </w:t>
                      </w:r>
                      <w:r w:rsidRPr="00D7767A">
                        <w:rPr>
                          <w:color w:val="000080"/>
                          <w:sz w:val="14"/>
                          <w:szCs w:val="14"/>
                          <w:lang w:val="en-US" w:eastAsia="es-ES"/>
                        </w:rPr>
                        <w:t>=</w:t>
                      </w:r>
                      <w:r w:rsidRPr="00D7767A">
                        <w:rPr>
                          <w:color w:val="000000"/>
                          <w:sz w:val="14"/>
                          <w:szCs w:val="14"/>
                          <w:lang w:val="en-US" w:eastAsia="es-ES"/>
                        </w:rPr>
                        <w:t xml:space="preserve"> transform</w:t>
                      </w:r>
                      <w:r w:rsidRPr="00D7767A">
                        <w:rPr>
                          <w:color w:val="000080"/>
                          <w:sz w:val="14"/>
                          <w:szCs w:val="14"/>
                          <w:lang w:val="en-US" w:eastAsia="es-ES"/>
                        </w:rPr>
                        <w:t>.</w:t>
                      </w:r>
                      <w:r w:rsidRPr="00D7767A">
                        <w:rPr>
                          <w:i/>
                          <w:iCs/>
                          <w:color w:val="FF8000"/>
                          <w:sz w:val="14"/>
                          <w:szCs w:val="14"/>
                          <w:lang w:val="en-US" w:eastAsia="es-ES"/>
                        </w:rPr>
                        <w:t>transform</w:t>
                      </w:r>
                      <w:r w:rsidRPr="00D7767A">
                        <w:rPr>
                          <w:color w:val="000080"/>
                          <w:sz w:val="14"/>
                          <w:szCs w:val="14"/>
                          <w:lang w:val="en-US" w:eastAsia="es-ES"/>
                        </w:rPr>
                        <w:t>(</w:t>
                      </w:r>
                      <w:r w:rsidRPr="00D7767A">
                        <w:rPr>
                          <w:color w:val="000000"/>
                          <w:sz w:val="14"/>
                          <w:szCs w:val="14"/>
                          <w:lang w:val="en-US" w:eastAsia="es-ES"/>
                        </w:rPr>
                        <w:t>min_feat</w:t>
                      </w:r>
                      <w:r w:rsidRPr="00D7767A">
                        <w:rPr>
                          <w:color w:val="000080"/>
                          <w:sz w:val="14"/>
                          <w:szCs w:val="14"/>
                          <w:lang w:val="en-US" w:eastAsia="es-ES"/>
                        </w:rPr>
                        <w:t>.</w:t>
                      </w:r>
                      <w:r w:rsidRPr="00D7767A">
                        <w:rPr>
                          <w:i/>
                          <w:iCs/>
                          <w:color w:val="FF8000"/>
                          <w:sz w:val="14"/>
                          <w:szCs w:val="14"/>
                          <w:lang w:val="en-US" w:eastAsia="es-ES"/>
                        </w:rPr>
                        <w:t>geometry</w:t>
                      </w:r>
                      <w:r w:rsidRPr="00D7767A">
                        <w:rPr>
                          <w:color w:val="000080"/>
                          <w:sz w:val="14"/>
                          <w:szCs w:val="14"/>
                          <w:lang w:val="en-US" w:eastAsia="es-ES"/>
                        </w:rPr>
                        <w:t>().</w:t>
                      </w:r>
                      <w:r w:rsidRPr="00D7767A">
                        <w:rPr>
                          <w:i/>
                          <w:iCs/>
                          <w:color w:val="FF8000"/>
                          <w:sz w:val="14"/>
                          <w:szCs w:val="14"/>
                          <w:lang w:val="en-US" w:eastAsia="es-ES"/>
                        </w:rPr>
                        <w:t>asPoint</w:t>
                      </w:r>
                      <w:r w:rsidRPr="00D7767A">
                        <w:rPr>
                          <w:color w:val="000080"/>
                          <w:sz w:val="14"/>
                          <w:szCs w:val="14"/>
                          <w:lang w:val="en-US" w:eastAsia="es-ES"/>
                        </w:rPr>
                        <w:t>())</w:t>
                      </w:r>
                    </w:p>
                    <w:p w14:paraId="402F8AC1" w14:textId="77777777" w:rsidR="006B241C" w:rsidRPr="00D7767A" w:rsidRDefault="006B241C" w:rsidP="006B241C">
                      <w:pPr>
                        <w:pStyle w:val="Cdigo"/>
                        <w:rPr>
                          <w:color w:val="000000"/>
                          <w:sz w:val="14"/>
                          <w:szCs w:val="14"/>
                          <w:lang w:val="en-US" w:eastAsia="es-ES"/>
                        </w:rPr>
                      </w:pPr>
                      <w:r w:rsidRPr="00D7767A">
                        <w:rPr>
                          <w:color w:val="000000"/>
                          <w:sz w:val="14"/>
                          <w:szCs w:val="14"/>
                          <w:lang w:val="en-US" w:eastAsia="es-ES"/>
                        </w:rPr>
                        <w:t xml:space="preserve">            closest</w:t>
                      </w:r>
                      <w:r w:rsidRPr="00D7767A">
                        <w:rPr>
                          <w:color w:val="000080"/>
                          <w:sz w:val="14"/>
                          <w:szCs w:val="14"/>
                          <w:lang w:val="en-US" w:eastAsia="es-ES"/>
                        </w:rPr>
                        <w:t>[</w:t>
                      </w:r>
                      <w:r w:rsidRPr="00D7767A">
                        <w:rPr>
                          <w:color w:val="000000"/>
                          <w:sz w:val="14"/>
                          <w:szCs w:val="14"/>
                          <w:lang w:val="en-US" w:eastAsia="es-ES"/>
                        </w:rPr>
                        <w:t>origin_id</w:t>
                      </w:r>
                      <w:r w:rsidRPr="00D7767A">
                        <w:rPr>
                          <w:color w:val="000080"/>
                          <w:sz w:val="14"/>
                          <w:szCs w:val="14"/>
                          <w:lang w:val="en-US" w:eastAsia="es-ES"/>
                        </w:rPr>
                        <w:t>][</w:t>
                      </w:r>
                      <w:r w:rsidRPr="00D7767A">
                        <w:rPr>
                          <w:color w:val="808080"/>
                          <w:sz w:val="14"/>
                          <w:szCs w:val="14"/>
                          <w:lang w:val="en-US" w:eastAsia="es-ES"/>
                        </w:rPr>
                        <w:t>"destinations"</w:t>
                      </w:r>
                      <w:r w:rsidRPr="00D7767A">
                        <w:rPr>
                          <w:color w:val="000080"/>
                          <w:sz w:val="14"/>
                          <w:szCs w:val="14"/>
                          <w:lang w:val="en-US" w:eastAsia="es-ES"/>
                        </w:rPr>
                        <w:t>].</w:t>
                      </w:r>
                      <w:r w:rsidRPr="00D7767A">
                        <w:rPr>
                          <w:i/>
                          <w:iCs/>
                          <w:color w:val="FF8000"/>
                          <w:sz w:val="14"/>
                          <w:szCs w:val="14"/>
                          <w:lang w:val="en-US" w:eastAsia="es-ES"/>
                        </w:rPr>
                        <w:t>append</w:t>
                      </w:r>
                      <w:r w:rsidRPr="00D7767A">
                        <w:rPr>
                          <w:color w:val="000080"/>
                          <w:sz w:val="14"/>
                          <w:szCs w:val="14"/>
                          <w:lang w:val="en-US" w:eastAsia="es-ES"/>
                        </w:rPr>
                        <w:t>([</w:t>
                      </w:r>
                      <w:r w:rsidRPr="00D7767A">
                        <w:rPr>
                          <w:color w:val="000000"/>
                          <w:sz w:val="14"/>
                          <w:szCs w:val="14"/>
                          <w:lang w:val="en-US" w:eastAsia="es-ES"/>
                        </w:rPr>
                        <w:t>pt</w:t>
                      </w:r>
                      <w:r w:rsidRPr="00D7767A">
                        <w:rPr>
                          <w:color w:val="000080"/>
                          <w:sz w:val="14"/>
                          <w:szCs w:val="14"/>
                          <w:lang w:val="en-US" w:eastAsia="es-ES"/>
                        </w:rPr>
                        <w:t>.</w:t>
                      </w:r>
                      <w:r w:rsidRPr="00D7767A">
                        <w:rPr>
                          <w:i/>
                          <w:iCs/>
                          <w:color w:val="FF8000"/>
                          <w:sz w:val="14"/>
                          <w:szCs w:val="14"/>
                          <w:lang w:val="en-US" w:eastAsia="es-ES"/>
                        </w:rPr>
                        <w:t>y</w:t>
                      </w:r>
                      <w:r w:rsidRPr="00D7767A">
                        <w:rPr>
                          <w:color w:val="000080"/>
                          <w:sz w:val="14"/>
                          <w:szCs w:val="14"/>
                          <w:lang w:val="en-US" w:eastAsia="es-ES"/>
                        </w:rPr>
                        <w:t>(),</w:t>
                      </w:r>
                      <w:r w:rsidRPr="00D7767A">
                        <w:rPr>
                          <w:color w:val="000000"/>
                          <w:sz w:val="14"/>
                          <w:szCs w:val="14"/>
                          <w:lang w:val="en-US" w:eastAsia="es-ES"/>
                        </w:rPr>
                        <w:t xml:space="preserve"> pt</w:t>
                      </w:r>
                      <w:r w:rsidRPr="00D7767A">
                        <w:rPr>
                          <w:color w:val="000080"/>
                          <w:sz w:val="14"/>
                          <w:szCs w:val="14"/>
                          <w:lang w:val="en-US" w:eastAsia="es-ES"/>
                        </w:rPr>
                        <w:t>.</w:t>
                      </w:r>
                      <w:r w:rsidRPr="00D7767A">
                        <w:rPr>
                          <w:i/>
                          <w:iCs/>
                          <w:color w:val="FF8000"/>
                          <w:sz w:val="14"/>
                          <w:szCs w:val="14"/>
                          <w:lang w:val="en-US" w:eastAsia="es-ES"/>
                        </w:rPr>
                        <w:t>x</w:t>
                      </w:r>
                      <w:r w:rsidRPr="00D7767A">
                        <w:rPr>
                          <w:color w:val="000080"/>
                          <w:sz w:val="14"/>
                          <w:szCs w:val="14"/>
                          <w:lang w:val="en-US" w:eastAsia="es-ES"/>
                        </w:rPr>
                        <w:t>()])</w:t>
                      </w:r>
                    </w:p>
                    <w:p w14:paraId="7AEAE4A7" w14:textId="77777777" w:rsidR="006B241C" w:rsidRPr="00470D9E" w:rsidRDefault="006B241C" w:rsidP="006B241C">
                      <w:pPr>
                        <w:pStyle w:val="Cdigo"/>
                        <w:rPr>
                          <w:rFonts w:cs="Times New Roman"/>
                          <w:sz w:val="14"/>
                          <w:szCs w:val="14"/>
                          <w:lang w:eastAsia="es-ES"/>
                        </w:rPr>
                      </w:pPr>
                      <w:r w:rsidRPr="00D7767A">
                        <w:rPr>
                          <w:color w:val="000000"/>
                          <w:sz w:val="14"/>
                          <w:szCs w:val="14"/>
                          <w:lang w:val="en-US" w:eastAsia="es-ES"/>
                        </w:rPr>
                        <w:t xml:space="preserve">    </w:t>
                      </w:r>
                      <w:r w:rsidRPr="00470D9E">
                        <w:rPr>
                          <w:color w:val="0000FF"/>
                          <w:sz w:val="14"/>
                          <w:szCs w:val="14"/>
                          <w:lang w:eastAsia="es-ES"/>
                        </w:rPr>
                        <w:t>return</w:t>
                      </w:r>
                      <w:r w:rsidRPr="00470D9E">
                        <w:rPr>
                          <w:color w:val="000000"/>
                          <w:sz w:val="14"/>
                          <w:szCs w:val="14"/>
                          <w:lang w:eastAsia="es-ES"/>
                        </w:rPr>
                        <w:t xml:space="preserve"> closest</w:t>
                      </w:r>
                    </w:p>
                    <w:p w14:paraId="2052D301" w14:textId="77777777" w:rsidR="006B241C" w:rsidRPr="007D4D2A" w:rsidRDefault="006B241C" w:rsidP="006B241C">
                      <w:pPr>
                        <w:pStyle w:val="Cdigo"/>
                        <w:rPr>
                          <w:sz w:val="16"/>
                          <w:szCs w:val="16"/>
                        </w:rPr>
                      </w:pPr>
                    </w:p>
                  </w:txbxContent>
                </v:textbox>
                <w10:anchorlock/>
              </v:shape>
            </w:pict>
          </mc:Fallback>
        </mc:AlternateContent>
      </w:r>
    </w:p>
    <w:p w14:paraId="4B4A1546" w14:textId="5BDEBFBC" w:rsidR="00770376" w:rsidRDefault="00704370" w:rsidP="001C26A9">
      <w:pPr>
        <w:tabs>
          <w:tab w:val="left" w:pos="1038"/>
        </w:tabs>
      </w:pPr>
      <w:r>
        <w:rPr>
          <w:noProof/>
        </w:rPr>
        <mc:AlternateContent>
          <mc:Choice Requires="wps">
            <w:drawing>
              <wp:inline distT="0" distB="0" distL="0" distR="0" wp14:anchorId="01CE9CB7" wp14:editId="15390564">
                <wp:extent cx="5332020" cy="178130"/>
                <wp:effectExtent l="0" t="0" r="2540" b="0"/>
                <wp:docPr id="1489300784" name="Cuadro de texto 1"/>
                <wp:cNvGraphicFramePr/>
                <a:graphic xmlns:a="http://schemas.openxmlformats.org/drawingml/2006/main">
                  <a:graphicData uri="http://schemas.microsoft.com/office/word/2010/wordprocessingShape">
                    <wps:wsp>
                      <wps:cNvSpPr txBox="1"/>
                      <wps:spPr>
                        <a:xfrm>
                          <a:off x="0" y="0"/>
                          <a:ext cx="5332020" cy="178130"/>
                        </a:xfrm>
                        <a:prstGeom prst="rect">
                          <a:avLst/>
                        </a:prstGeom>
                        <a:solidFill>
                          <a:prstClr val="white"/>
                        </a:solidFill>
                        <a:ln>
                          <a:noFill/>
                        </a:ln>
                      </wps:spPr>
                      <wps:txbx>
                        <w:txbxContent>
                          <w:p w14:paraId="6CE0A5A8" w14:textId="09611BCD" w:rsidR="001C26A9" w:rsidRPr="00D7767A" w:rsidRDefault="001C26A9" w:rsidP="006B241C">
                            <w:pPr>
                              <w:pStyle w:val="Descripcin"/>
                              <w:jc w:val="center"/>
                              <w:rPr>
                                <w:noProof/>
                                <w:lang w:val="en-US"/>
                              </w:rPr>
                            </w:pPr>
                            <w:bookmarkStart w:id="48" w:name="_Toc206935107"/>
                            <w:r w:rsidRPr="00D7767A">
                              <w:rPr>
                                <w:lang w:val="en-US"/>
                              </w:rPr>
                              <w:t xml:space="preserve">Código </w:t>
                            </w:r>
                            <w:r w:rsidR="00EA4030">
                              <w:fldChar w:fldCharType="begin"/>
                            </w:r>
                            <w:r w:rsidR="00EA4030" w:rsidRPr="00D7767A">
                              <w:rPr>
                                <w:lang w:val="en-US"/>
                              </w:rPr>
                              <w:instrText xml:space="preserve"> SEQ Código \* ARABIC </w:instrText>
                            </w:r>
                            <w:r w:rsidR="00EA4030">
                              <w:fldChar w:fldCharType="separate"/>
                            </w:r>
                            <w:r w:rsidR="00053DC9">
                              <w:rPr>
                                <w:noProof/>
                                <w:lang w:val="en-US"/>
                              </w:rPr>
                              <w:t>3</w:t>
                            </w:r>
                            <w:r w:rsidR="00EA4030">
                              <w:rPr>
                                <w:noProof/>
                              </w:rPr>
                              <w:fldChar w:fldCharType="end"/>
                            </w:r>
                            <w:r w:rsidRPr="00D7767A">
                              <w:rPr>
                                <w:lang w:val="en-US"/>
                              </w:rPr>
                              <w:t xml:space="preserve"> Método closest_destinations_features()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1CE9CB7" id="_x0000_s1031" type="#_x0000_t202" style="width:419.85pt;height:1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" stroked="f">
                <v:textbox inset="0,0,0,0">
                  <w:txbxContent>
                    <w:p w14:paraId="6CE0A5A8" w14:textId="09611BCD" w:rsidR="001C26A9" w:rsidRPr="00D7767A" w:rsidRDefault="001C26A9" w:rsidP="006B241C">
                      <w:pPr>
                        <w:pStyle w:val="Descripcin"/>
                        <w:jc w:val="center"/>
                        <w:rPr>
                          <w:noProof/>
                          <w:lang w:val="en-US"/>
                        </w:rPr>
                      </w:pPr>
                      <w:bookmarkStart w:id="49" w:name="_Toc206935107"/>
                      <w:r w:rsidRPr="00D7767A">
                        <w:rPr>
                          <w:lang w:val="en-US"/>
                        </w:rPr>
                        <w:t xml:space="preserve">Código </w:t>
                      </w:r>
                      <w:r w:rsidR="00EA4030">
                        <w:fldChar w:fldCharType="begin"/>
                      </w:r>
                      <w:r w:rsidR="00EA4030" w:rsidRPr="00D7767A">
                        <w:rPr>
                          <w:lang w:val="en-US"/>
                        </w:rPr>
                        <w:instrText xml:space="preserve"> SEQ Código \* ARABIC </w:instrText>
                      </w:r>
                      <w:r w:rsidR="00EA4030">
                        <w:fldChar w:fldCharType="separate"/>
                      </w:r>
                      <w:r w:rsidR="00053DC9">
                        <w:rPr>
                          <w:noProof/>
                          <w:lang w:val="en-US"/>
                        </w:rPr>
                        <w:t>3</w:t>
                      </w:r>
                      <w:r w:rsidR="00EA4030">
                        <w:rPr>
                          <w:noProof/>
                        </w:rPr>
                        <w:fldChar w:fldCharType="end"/>
                      </w:r>
                      <w:r w:rsidRPr="00D7767A">
                        <w:rPr>
                          <w:lang w:val="en-US"/>
                        </w:rPr>
                        <w:t xml:space="preserve"> Método closest_destinations_features()</w:t>
                      </w:r>
                      <w:bookmarkEnd w:id="49"/>
                    </w:p>
                  </w:txbxContent>
                </v:textbox>
                <w10:anchorlock/>
              </v:shape>
            </w:pict>
          </mc:Fallback>
        </mc:AlternateContent>
      </w:r>
      <w:r w:rsidR="001C26A9">
        <w:t xml:space="preserve">El método closest_destinations_features() hace exactamente lo mismo pero </w:t>
      </w:r>
      <w:r w:rsidR="00860B65">
        <w:t xml:space="preserve">en las últimas tres líneas, </w:t>
      </w:r>
      <w:r w:rsidR="001C26A9">
        <w:t xml:space="preserve">el diccionario guarda los nombres de los destinos y orígenes. Es útil </w:t>
      </w:r>
      <w:r w:rsidR="001C26A9">
        <w:lastRenderedPageBreak/>
        <w:t>principalmente a la hora de comprobar que funciona correctamente</w:t>
      </w:r>
      <w:r w:rsidR="006B241C">
        <w:rPr>
          <w:noProof/>
        </w:rPr>
        <mc:AlternateContent>
          <mc:Choice Requires="wps">
            <w:drawing>
              <wp:inline distT="0" distB="0" distL="0" distR="0" wp14:anchorId="5C703A3C" wp14:editId="31D2E859">
                <wp:extent cx="5400040" cy="757015"/>
                <wp:effectExtent l="0" t="0" r="0" b="5080"/>
                <wp:docPr id="31335627" name="Cuadro de texto 15"/>
                <wp:cNvGraphicFramePr/>
                <a:graphic xmlns:a="http://schemas.openxmlformats.org/drawingml/2006/main">
                  <a:graphicData uri="http://schemas.microsoft.com/office/word/2010/wordprocessingShape">
                    <wps:wsp>
                      <wps:cNvSpPr txBox="1"/>
                      <wps:spPr>
                        <a:xfrm>
                          <a:off x="0" y="0"/>
                          <a:ext cx="5400040" cy="757015"/>
                        </a:xfrm>
                        <a:prstGeom prst="rect">
                          <a:avLst/>
                        </a:prstGeom>
                        <a:solidFill>
                          <a:srgbClr val="002060">
                            <a:alpha val="19000"/>
                          </a:srgbClr>
                        </a:solidFill>
                        <a:ln>
                          <a:noFill/>
                        </a:ln>
                        <a:effectLst>
                          <a:softEdge rad="50800"/>
                        </a:effectLst>
                      </wps:spPr>
                      <wps:style>
                        <a:lnRef idx="2">
                          <a:schemeClr val="accent1"/>
                        </a:lnRef>
                        <a:fillRef idx="1">
                          <a:schemeClr val="lt1"/>
                        </a:fillRef>
                        <a:effectRef idx="0">
                          <a:schemeClr val="accent1"/>
                        </a:effectRef>
                        <a:fontRef idx="minor">
                          <a:schemeClr val="dk1"/>
                        </a:fontRef>
                      </wps:style>
                      <wps:txbx>
                        <w:txbxContent>
                          <w:p w14:paraId="60C6B997"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 Guardamos sus identificadores</w:t>
                            </w:r>
                          </w:p>
                          <w:p w14:paraId="42CABBFC"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closest_feats</w:t>
                            </w:r>
                            <w:r w:rsidRPr="00D7767A">
                              <w:rPr>
                                <w:b/>
                                <w:bCs/>
                                <w:color w:val="000080"/>
                                <w:sz w:val="16"/>
                                <w:szCs w:val="16"/>
                                <w:lang w:val="en-US" w:eastAsia="es-ES"/>
                              </w:rPr>
                              <w:t>.</w:t>
                            </w:r>
                            <w:r w:rsidRPr="00D7767A">
                              <w:rPr>
                                <w:i/>
                                <w:iCs/>
                                <w:color w:val="FF8000"/>
                                <w:sz w:val="16"/>
                                <w:szCs w:val="16"/>
                                <w:lang w:val="en-US" w:eastAsia="es-ES"/>
                              </w:rPr>
                              <w:t>append</w:t>
                            </w:r>
                            <w:r w:rsidRPr="00D7767A">
                              <w:rPr>
                                <w:b/>
                                <w:bCs/>
                                <w:color w:val="000080"/>
                                <w:sz w:val="16"/>
                                <w:szCs w:val="16"/>
                                <w:lang w:val="en-US" w:eastAsia="es-ES"/>
                              </w:rPr>
                              <w:t>(</w:t>
                            </w:r>
                            <w:r w:rsidRPr="00D7767A">
                              <w:rPr>
                                <w:sz w:val="16"/>
                                <w:szCs w:val="16"/>
                                <w:lang w:val="en-US" w:eastAsia="es-ES"/>
                              </w:rPr>
                              <w:t>min_feat</w:t>
                            </w:r>
                            <w:r w:rsidRPr="00D7767A">
                              <w:rPr>
                                <w:b/>
                                <w:bCs/>
                                <w:color w:val="000080"/>
                                <w:sz w:val="16"/>
                                <w:szCs w:val="16"/>
                                <w:lang w:val="en-US" w:eastAsia="es-ES"/>
                              </w:rPr>
                              <w:t>[</w:t>
                            </w:r>
                            <w:r w:rsidRPr="00D7767A">
                              <w:rPr>
                                <w:sz w:val="16"/>
                                <w:szCs w:val="16"/>
                                <w:lang w:val="en-US" w:eastAsia="es-ES"/>
                              </w:rPr>
                              <w:t>identifiers</w:t>
                            </w:r>
                            <w:r w:rsidRPr="00D7767A">
                              <w:rPr>
                                <w:b/>
                                <w:bCs/>
                                <w:color w:val="000080"/>
                                <w:sz w:val="16"/>
                                <w:szCs w:val="16"/>
                                <w:lang w:val="en-US" w:eastAsia="es-ES"/>
                              </w:rPr>
                              <w:t>[</w:t>
                            </w:r>
                            <w:r w:rsidRPr="00D7767A">
                              <w:rPr>
                                <w:sz w:val="16"/>
                                <w:szCs w:val="16"/>
                                <w:lang w:val="en-US" w:eastAsia="es-ES"/>
                              </w:rPr>
                              <w:t>dest_name</w:t>
                            </w:r>
                            <w:r w:rsidRPr="00D7767A">
                              <w:rPr>
                                <w:b/>
                                <w:bCs/>
                                <w:color w:val="000080"/>
                                <w:sz w:val="16"/>
                                <w:szCs w:val="16"/>
                                <w:lang w:val="en-US" w:eastAsia="es-ES"/>
                              </w:rPr>
                              <w:t>]]</w:t>
                            </w:r>
                            <w:r w:rsidRPr="00D7767A">
                              <w:rPr>
                                <w:sz w:val="16"/>
                                <w:szCs w:val="16"/>
                                <w:lang w:val="en-US" w:eastAsia="es-ES"/>
                              </w:rPr>
                              <w:t xml:space="preserve"> </w:t>
                            </w:r>
                            <w:r w:rsidRPr="00D7767A">
                              <w:rPr>
                                <w:b/>
                                <w:bCs/>
                                <w:color w:val="0000FF"/>
                                <w:sz w:val="16"/>
                                <w:szCs w:val="16"/>
                                <w:lang w:val="en-US" w:eastAsia="es-ES"/>
                              </w:rPr>
                              <w:t>if</w:t>
                            </w:r>
                            <w:r w:rsidRPr="00D7767A">
                              <w:rPr>
                                <w:sz w:val="16"/>
                                <w:szCs w:val="16"/>
                                <w:lang w:val="en-US" w:eastAsia="es-ES"/>
                              </w:rPr>
                              <w:t xml:space="preserve"> min_feat </w:t>
                            </w:r>
                            <w:r w:rsidRPr="00D7767A">
                              <w:rPr>
                                <w:b/>
                                <w:bCs/>
                                <w:color w:val="0000FF"/>
                                <w:sz w:val="16"/>
                                <w:szCs w:val="16"/>
                                <w:lang w:val="en-US" w:eastAsia="es-ES"/>
                              </w:rPr>
                              <w:t>else</w:t>
                            </w:r>
                            <w:r w:rsidRPr="00D7767A">
                              <w:rPr>
                                <w:sz w:val="16"/>
                                <w:szCs w:val="16"/>
                                <w:lang w:val="en-US" w:eastAsia="es-ES"/>
                              </w:rPr>
                              <w:t xml:space="preserve"> </w:t>
                            </w:r>
                            <w:r w:rsidRPr="00D7767A">
                              <w:rPr>
                                <w:b/>
                                <w:bCs/>
                                <w:color w:val="880088"/>
                                <w:sz w:val="16"/>
                                <w:szCs w:val="16"/>
                                <w:lang w:val="en-US" w:eastAsia="es-ES"/>
                              </w:rPr>
                              <w:t>None</w:t>
                            </w:r>
                            <w:r w:rsidRPr="00D7767A">
                              <w:rPr>
                                <w:b/>
                                <w:bCs/>
                                <w:color w:val="000080"/>
                                <w:sz w:val="16"/>
                                <w:szCs w:val="16"/>
                                <w:lang w:val="en-US" w:eastAsia="es-ES"/>
                              </w:rPr>
                              <w:t>)</w:t>
                            </w:r>
                          </w:p>
                          <w:p w14:paraId="769A7C20"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closest</w:t>
                            </w:r>
                            <w:r w:rsidRPr="00D7767A">
                              <w:rPr>
                                <w:b/>
                                <w:bCs/>
                                <w:color w:val="000080"/>
                                <w:sz w:val="16"/>
                                <w:szCs w:val="16"/>
                                <w:lang w:val="en-US" w:eastAsia="es-ES"/>
                              </w:rPr>
                              <w:t>[</w:t>
                            </w:r>
                            <w:r w:rsidRPr="00D7767A">
                              <w:rPr>
                                <w:sz w:val="16"/>
                                <w:szCs w:val="16"/>
                                <w:lang w:val="en-US" w:eastAsia="es-ES"/>
                              </w:rPr>
                              <w:t>origin_id</w:t>
                            </w:r>
                            <w:r w:rsidRPr="00D7767A">
                              <w:rPr>
                                <w:b/>
                                <w:bCs/>
                                <w:color w:val="000080"/>
                                <w:sz w:val="16"/>
                                <w:szCs w:val="16"/>
                                <w:lang w:val="en-US" w:eastAsia="es-ES"/>
                              </w:rPr>
                              <w:t>]</w:t>
                            </w:r>
                            <w:r w:rsidRPr="00D7767A">
                              <w:rPr>
                                <w:sz w:val="16"/>
                                <w:szCs w:val="16"/>
                                <w:lang w:val="en-US" w:eastAsia="es-ES"/>
                              </w:rPr>
                              <w:t xml:space="preserve"> </w:t>
                            </w:r>
                            <w:r w:rsidRPr="00D7767A">
                              <w:rPr>
                                <w:b/>
                                <w:bCs/>
                                <w:color w:val="000080"/>
                                <w:sz w:val="16"/>
                                <w:szCs w:val="16"/>
                                <w:lang w:val="en-US" w:eastAsia="es-ES"/>
                              </w:rPr>
                              <w:t>=</w:t>
                            </w:r>
                            <w:r w:rsidRPr="00D7767A">
                              <w:rPr>
                                <w:sz w:val="16"/>
                                <w:szCs w:val="16"/>
                                <w:lang w:val="en-US" w:eastAsia="es-ES"/>
                              </w:rPr>
                              <w:t xml:space="preserve"> closest_feats</w:t>
                            </w:r>
                          </w:p>
                          <w:p w14:paraId="1F98BFB4" w14:textId="77777777" w:rsidR="006B241C" w:rsidRPr="00D7767A" w:rsidRDefault="006B241C" w:rsidP="006B241C">
                            <w:pPr>
                              <w:pStyle w:val="Cdigo"/>
                              <w:rPr>
                                <w:rFonts w:cs="Times New Roman"/>
                                <w:sz w:val="16"/>
                                <w:szCs w:val="16"/>
                                <w:lang w:val="en-US" w:eastAsia="es-ES"/>
                              </w:rPr>
                            </w:pPr>
                            <w:r w:rsidRPr="00D7767A">
                              <w:rPr>
                                <w:sz w:val="16"/>
                                <w:szCs w:val="16"/>
                                <w:lang w:val="en-US" w:eastAsia="es-ES"/>
                              </w:rPr>
                              <w:t xml:space="preserve">    </w:t>
                            </w:r>
                            <w:r w:rsidRPr="00D7767A">
                              <w:rPr>
                                <w:b/>
                                <w:bCs/>
                                <w:color w:val="0000FF"/>
                                <w:sz w:val="16"/>
                                <w:szCs w:val="16"/>
                                <w:lang w:val="en-US" w:eastAsia="es-ES"/>
                              </w:rPr>
                              <w:t>return</w:t>
                            </w:r>
                            <w:r w:rsidRPr="00D7767A">
                              <w:rPr>
                                <w:sz w:val="16"/>
                                <w:szCs w:val="16"/>
                                <w:lang w:val="en-US" w:eastAsia="es-ES"/>
                              </w:rPr>
                              <w:t xml:space="preserve"> closest</w:t>
                            </w:r>
                          </w:p>
                          <w:p w14:paraId="41FF1B68" w14:textId="77777777" w:rsidR="006B241C" w:rsidRPr="00D7767A" w:rsidRDefault="006B241C" w:rsidP="006B241C">
                            <w:pPr>
                              <w:pStyle w:val="Cdigo"/>
                              <w:rPr>
                                <w:sz w:val="16"/>
                                <w:szCs w:val="16"/>
                                <w:lang w:val="en-US"/>
                              </w:rPr>
                            </w:pPr>
                          </w:p>
                          <w:p w14:paraId="72CB3567" w14:textId="77777777" w:rsidR="006B241C" w:rsidRPr="00D7767A" w:rsidRDefault="006B241C" w:rsidP="006B241C">
                            <w:pPr>
                              <w:pStyle w:val="Cdigo"/>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703A3C" id="_x0000_s1032" type="#_x0000_t202" style="width:425.2pt;height: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" fillcolor="#002060" stroked="f" strokeweight="1.25pt">
                <v:fill opacity="12336f"/>
                <v:stroke endcap="round"/>
                <v:textbox>
                  <w:txbxContent>
                    <w:p w14:paraId="60C6B997"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 Guardamos sus identificadores</w:t>
                      </w:r>
                    </w:p>
                    <w:p w14:paraId="42CABBFC"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closest_feats</w:t>
                      </w:r>
                      <w:r w:rsidRPr="00D7767A">
                        <w:rPr>
                          <w:b/>
                          <w:bCs/>
                          <w:color w:val="000080"/>
                          <w:sz w:val="16"/>
                          <w:szCs w:val="16"/>
                          <w:lang w:val="en-US" w:eastAsia="es-ES"/>
                        </w:rPr>
                        <w:t>.</w:t>
                      </w:r>
                      <w:r w:rsidRPr="00D7767A">
                        <w:rPr>
                          <w:i/>
                          <w:iCs/>
                          <w:color w:val="FF8000"/>
                          <w:sz w:val="16"/>
                          <w:szCs w:val="16"/>
                          <w:lang w:val="en-US" w:eastAsia="es-ES"/>
                        </w:rPr>
                        <w:t>append</w:t>
                      </w:r>
                      <w:r w:rsidRPr="00D7767A">
                        <w:rPr>
                          <w:b/>
                          <w:bCs/>
                          <w:color w:val="000080"/>
                          <w:sz w:val="16"/>
                          <w:szCs w:val="16"/>
                          <w:lang w:val="en-US" w:eastAsia="es-ES"/>
                        </w:rPr>
                        <w:t>(</w:t>
                      </w:r>
                      <w:r w:rsidRPr="00D7767A">
                        <w:rPr>
                          <w:sz w:val="16"/>
                          <w:szCs w:val="16"/>
                          <w:lang w:val="en-US" w:eastAsia="es-ES"/>
                        </w:rPr>
                        <w:t>min_feat</w:t>
                      </w:r>
                      <w:r w:rsidRPr="00D7767A">
                        <w:rPr>
                          <w:b/>
                          <w:bCs/>
                          <w:color w:val="000080"/>
                          <w:sz w:val="16"/>
                          <w:szCs w:val="16"/>
                          <w:lang w:val="en-US" w:eastAsia="es-ES"/>
                        </w:rPr>
                        <w:t>[</w:t>
                      </w:r>
                      <w:r w:rsidRPr="00D7767A">
                        <w:rPr>
                          <w:sz w:val="16"/>
                          <w:szCs w:val="16"/>
                          <w:lang w:val="en-US" w:eastAsia="es-ES"/>
                        </w:rPr>
                        <w:t>identifiers</w:t>
                      </w:r>
                      <w:r w:rsidRPr="00D7767A">
                        <w:rPr>
                          <w:b/>
                          <w:bCs/>
                          <w:color w:val="000080"/>
                          <w:sz w:val="16"/>
                          <w:szCs w:val="16"/>
                          <w:lang w:val="en-US" w:eastAsia="es-ES"/>
                        </w:rPr>
                        <w:t>[</w:t>
                      </w:r>
                      <w:r w:rsidRPr="00D7767A">
                        <w:rPr>
                          <w:sz w:val="16"/>
                          <w:szCs w:val="16"/>
                          <w:lang w:val="en-US" w:eastAsia="es-ES"/>
                        </w:rPr>
                        <w:t>dest_name</w:t>
                      </w:r>
                      <w:r w:rsidRPr="00D7767A">
                        <w:rPr>
                          <w:b/>
                          <w:bCs/>
                          <w:color w:val="000080"/>
                          <w:sz w:val="16"/>
                          <w:szCs w:val="16"/>
                          <w:lang w:val="en-US" w:eastAsia="es-ES"/>
                        </w:rPr>
                        <w:t>]]</w:t>
                      </w:r>
                      <w:r w:rsidRPr="00D7767A">
                        <w:rPr>
                          <w:sz w:val="16"/>
                          <w:szCs w:val="16"/>
                          <w:lang w:val="en-US" w:eastAsia="es-ES"/>
                        </w:rPr>
                        <w:t xml:space="preserve"> </w:t>
                      </w:r>
                      <w:r w:rsidRPr="00D7767A">
                        <w:rPr>
                          <w:b/>
                          <w:bCs/>
                          <w:color w:val="0000FF"/>
                          <w:sz w:val="16"/>
                          <w:szCs w:val="16"/>
                          <w:lang w:val="en-US" w:eastAsia="es-ES"/>
                        </w:rPr>
                        <w:t>if</w:t>
                      </w:r>
                      <w:r w:rsidRPr="00D7767A">
                        <w:rPr>
                          <w:sz w:val="16"/>
                          <w:szCs w:val="16"/>
                          <w:lang w:val="en-US" w:eastAsia="es-ES"/>
                        </w:rPr>
                        <w:t xml:space="preserve"> min_feat </w:t>
                      </w:r>
                      <w:r w:rsidRPr="00D7767A">
                        <w:rPr>
                          <w:b/>
                          <w:bCs/>
                          <w:color w:val="0000FF"/>
                          <w:sz w:val="16"/>
                          <w:szCs w:val="16"/>
                          <w:lang w:val="en-US" w:eastAsia="es-ES"/>
                        </w:rPr>
                        <w:t>else</w:t>
                      </w:r>
                      <w:r w:rsidRPr="00D7767A">
                        <w:rPr>
                          <w:sz w:val="16"/>
                          <w:szCs w:val="16"/>
                          <w:lang w:val="en-US" w:eastAsia="es-ES"/>
                        </w:rPr>
                        <w:t xml:space="preserve"> </w:t>
                      </w:r>
                      <w:r w:rsidRPr="00D7767A">
                        <w:rPr>
                          <w:b/>
                          <w:bCs/>
                          <w:color w:val="880088"/>
                          <w:sz w:val="16"/>
                          <w:szCs w:val="16"/>
                          <w:lang w:val="en-US" w:eastAsia="es-ES"/>
                        </w:rPr>
                        <w:t>None</w:t>
                      </w:r>
                      <w:r w:rsidRPr="00D7767A">
                        <w:rPr>
                          <w:b/>
                          <w:bCs/>
                          <w:color w:val="000080"/>
                          <w:sz w:val="16"/>
                          <w:szCs w:val="16"/>
                          <w:lang w:val="en-US" w:eastAsia="es-ES"/>
                        </w:rPr>
                        <w:t>)</w:t>
                      </w:r>
                    </w:p>
                    <w:p w14:paraId="769A7C20" w14:textId="77777777" w:rsidR="006B241C" w:rsidRPr="00D7767A" w:rsidRDefault="006B241C" w:rsidP="006B241C">
                      <w:pPr>
                        <w:pStyle w:val="Cdigo"/>
                        <w:rPr>
                          <w:sz w:val="16"/>
                          <w:szCs w:val="16"/>
                          <w:lang w:val="en-US" w:eastAsia="es-ES"/>
                        </w:rPr>
                      </w:pPr>
                      <w:r w:rsidRPr="00D7767A">
                        <w:rPr>
                          <w:sz w:val="16"/>
                          <w:szCs w:val="16"/>
                          <w:lang w:val="en-US" w:eastAsia="es-ES"/>
                        </w:rPr>
                        <w:t xml:space="preserve">        closest</w:t>
                      </w:r>
                      <w:r w:rsidRPr="00D7767A">
                        <w:rPr>
                          <w:b/>
                          <w:bCs/>
                          <w:color w:val="000080"/>
                          <w:sz w:val="16"/>
                          <w:szCs w:val="16"/>
                          <w:lang w:val="en-US" w:eastAsia="es-ES"/>
                        </w:rPr>
                        <w:t>[</w:t>
                      </w:r>
                      <w:r w:rsidRPr="00D7767A">
                        <w:rPr>
                          <w:sz w:val="16"/>
                          <w:szCs w:val="16"/>
                          <w:lang w:val="en-US" w:eastAsia="es-ES"/>
                        </w:rPr>
                        <w:t>origin_id</w:t>
                      </w:r>
                      <w:r w:rsidRPr="00D7767A">
                        <w:rPr>
                          <w:b/>
                          <w:bCs/>
                          <w:color w:val="000080"/>
                          <w:sz w:val="16"/>
                          <w:szCs w:val="16"/>
                          <w:lang w:val="en-US" w:eastAsia="es-ES"/>
                        </w:rPr>
                        <w:t>]</w:t>
                      </w:r>
                      <w:r w:rsidRPr="00D7767A">
                        <w:rPr>
                          <w:sz w:val="16"/>
                          <w:szCs w:val="16"/>
                          <w:lang w:val="en-US" w:eastAsia="es-ES"/>
                        </w:rPr>
                        <w:t xml:space="preserve"> </w:t>
                      </w:r>
                      <w:r w:rsidRPr="00D7767A">
                        <w:rPr>
                          <w:b/>
                          <w:bCs/>
                          <w:color w:val="000080"/>
                          <w:sz w:val="16"/>
                          <w:szCs w:val="16"/>
                          <w:lang w:val="en-US" w:eastAsia="es-ES"/>
                        </w:rPr>
                        <w:t>=</w:t>
                      </w:r>
                      <w:r w:rsidRPr="00D7767A">
                        <w:rPr>
                          <w:sz w:val="16"/>
                          <w:szCs w:val="16"/>
                          <w:lang w:val="en-US" w:eastAsia="es-ES"/>
                        </w:rPr>
                        <w:t xml:space="preserve"> closest_feats</w:t>
                      </w:r>
                    </w:p>
                    <w:p w14:paraId="1F98BFB4" w14:textId="77777777" w:rsidR="006B241C" w:rsidRPr="00D7767A" w:rsidRDefault="006B241C" w:rsidP="006B241C">
                      <w:pPr>
                        <w:pStyle w:val="Cdigo"/>
                        <w:rPr>
                          <w:rFonts w:cs="Times New Roman"/>
                          <w:sz w:val="16"/>
                          <w:szCs w:val="16"/>
                          <w:lang w:val="en-US" w:eastAsia="es-ES"/>
                        </w:rPr>
                      </w:pPr>
                      <w:r w:rsidRPr="00D7767A">
                        <w:rPr>
                          <w:sz w:val="16"/>
                          <w:szCs w:val="16"/>
                          <w:lang w:val="en-US" w:eastAsia="es-ES"/>
                        </w:rPr>
                        <w:t xml:space="preserve">    </w:t>
                      </w:r>
                      <w:r w:rsidRPr="00D7767A">
                        <w:rPr>
                          <w:b/>
                          <w:bCs/>
                          <w:color w:val="0000FF"/>
                          <w:sz w:val="16"/>
                          <w:szCs w:val="16"/>
                          <w:lang w:val="en-US" w:eastAsia="es-ES"/>
                        </w:rPr>
                        <w:t>return</w:t>
                      </w:r>
                      <w:r w:rsidRPr="00D7767A">
                        <w:rPr>
                          <w:sz w:val="16"/>
                          <w:szCs w:val="16"/>
                          <w:lang w:val="en-US" w:eastAsia="es-ES"/>
                        </w:rPr>
                        <w:t xml:space="preserve"> closest</w:t>
                      </w:r>
                    </w:p>
                    <w:p w14:paraId="41FF1B68" w14:textId="77777777" w:rsidR="006B241C" w:rsidRPr="00D7767A" w:rsidRDefault="006B241C" w:rsidP="006B241C">
                      <w:pPr>
                        <w:pStyle w:val="Cdigo"/>
                        <w:rPr>
                          <w:sz w:val="16"/>
                          <w:szCs w:val="16"/>
                          <w:lang w:val="en-US"/>
                        </w:rPr>
                      </w:pPr>
                    </w:p>
                    <w:p w14:paraId="72CB3567" w14:textId="77777777" w:rsidR="006B241C" w:rsidRPr="00D7767A" w:rsidRDefault="006B241C" w:rsidP="006B241C">
                      <w:pPr>
                        <w:pStyle w:val="Cdigo"/>
                        <w:rPr>
                          <w:sz w:val="16"/>
                          <w:szCs w:val="16"/>
                          <w:lang w:val="en-US"/>
                        </w:rPr>
                      </w:pPr>
                    </w:p>
                  </w:txbxContent>
                </v:textbox>
                <w10:anchorlock/>
              </v:shape>
            </w:pict>
          </mc:Fallback>
        </mc:AlternateContent>
      </w:r>
    </w:p>
    <w:p w14:paraId="34754534" w14:textId="3D618F4B" w:rsidR="008A28EB" w:rsidRDefault="006B241C" w:rsidP="00070C76">
      <w:pPr>
        <w:tabs>
          <w:tab w:val="left" w:pos="1038"/>
        </w:tabs>
      </w:pPr>
      <w:r>
        <w:rPr>
          <w:noProof/>
        </w:rPr>
        <mc:AlternateContent>
          <mc:Choice Requires="wps">
            <w:drawing>
              <wp:inline distT="0" distB="0" distL="0" distR="0" wp14:anchorId="5042BD1E" wp14:editId="00869FE3">
                <wp:extent cx="5400040" cy="228582"/>
                <wp:effectExtent l="0" t="0" r="0" b="8255"/>
                <wp:docPr id="842180871" name="Cuadro de texto 1"/>
                <wp:cNvGraphicFramePr/>
                <a:graphic xmlns:a="http://schemas.openxmlformats.org/drawingml/2006/main">
                  <a:graphicData uri="http://schemas.microsoft.com/office/word/2010/wordprocessingShape">
                    <wps:wsp>
                      <wps:cNvSpPr txBox="1"/>
                      <wps:spPr>
                        <a:xfrm>
                          <a:off x="0" y="0"/>
                          <a:ext cx="5400040" cy="228582"/>
                        </a:xfrm>
                        <a:prstGeom prst="rect">
                          <a:avLst/>
                        </a:prstGeom>
                        <a:solidFill>
                          <a:prstClr val="white"/>
                        </a:solidFill>
                        <a:ln>
                          <a:noFill/>
                        </a:ln>
                      </wps:spPr>
                      <wps:txbx>
                        <w:txbxContent>
                          <w:p w14:paraId="33B5F016" w14:textId="300E1963" w:rsidR="006B241C" w:rsidRPr="00516D25" w:rsidRDefault="006B241C" w:rsidP="006B241C">
                            <w:pPr>
                              <w:pStyle w:val="Descripcin"/>
                              <w:jc w:val="center"/>
                              <w:rPr>
                                <w:noProof/>
                              </w:rPr>
                            </w:pPr>
                            <w:bookmarkStart w:id="50" w:name="_Toc206935108"/>
                            <w:r>
                              <w:t xml:space="preserve">Código </w:t>
                            </w:r>
                            <w:r w:rsidR="00860B65">
                              <w:fldChar w:fldCharType="begin"/>
                            </w:r>
                            <w:r w:rsidR="00860B65">
                              <w:instrText xml:space="preserve"> SEQ Código \* ARABIC </w:instrText>
                            </w:r>
                            <w:r w:rsidR="00860B65">
                              <w:fldChar w:fldCharType="separate"/>
                            </w:r>
                            <w:r w:rsidR="00053DC9">
                              <w:rPr>
                                <w:noProof/>
                              </w:rPr>
                              <w:t>4</w:t>
                            </w:r>
                            <w:r w:rsidR="00860B65">
                              <w:rPr>
                                <w:noProof/>
                              </w:rPr>
                              <w:fldChar w:fldCharType="end"/>
                            </w:r>
                            <w:r>
                              <w:t xml:space="preserve"> Método closest_destinations_cords()</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042BD1E" id="_x0000_s1033" type="#_x0000_t202" style="width:425.2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" stroked="f">
                <v:textbox style="mso-fit-shape-to-text:t" inset="0,0,0,0">
                  <w:txbxContent>
                    <w:p w14:paraId="33B5F016" w14:textId="300E1963" w:rsidR="006B241C" w:rsidRPr="00516D25" w:rsidRDefault="006B241C" w:rsidP="006B241C">
                      <w:pPr>
                        <w:pStyle w:val="Descripcin"/>
                        <w:jc w:val="center"/>
                        <w:rPr>
                          <w:noProof/>
                        </w:rPr>
                      </w:pPr>
                      <w:bookmarkStart w:id="51" w:name="_Toc206935108"/>
                      <w:r>
                        <w:t xml:space="preserve">Código </w:t>
                      </w:r>
                      <w:r w:rsidR="00860B65">
                        <w:fldChar w:fldCharType="begin"/>
                      </w:r>
                      <w:r w:rsidR="00860B65">
                        <w:instrText xml:space="preserve"> SEQ Código \* ARABIC </w:instrText>
                      </w:r>
                      <w:r w:rsidR="00860B65">
                        <w:fldChar w:fldCharType="separate"/>
                      </w:r>
                      <w:r w:rsidR="00053DC9">
                        <w:rPr>
                          <w:noProof/>
                        </w:rPr>
                        <w:t>4</w:t>
                      </w:r>
                      <w:r w:rsidR="00860B65">
                        <w:rPr>
                          <w:noProof/>
                        </w:rPr>
                        <w:fldChar w:fldCharType="end"/>
                      </w:r>
                      <w:r>
                        <w:t xml:space="preserve"> Método closest_destinations_cords()</w:t>
                      </w:r>
                      <w:bookmarkEnd w:id="51"/>
                    </w:p>
                  </w:txbxContent>
                </v:textbox>
                <w10:anchorlock/>
              </v:shape>
            </w:pict>
          </mc:Fallback>
        </mc:AlternateContent>
      </w:r>
    </w:p>
    <w:p w14:paraId="6D4A57FA" w14:textId="20834616" w:rsidR="00B27F4C" w:rsidRDefault="00B27F4C" w:rsidP="00070C76">
      <w:pPr>
        <w:tabs>
          <w:tab w:val="left" w:pos="1038"/>
        </w:tabs>
      </w:pPr>
      <w:r>
        <w:t xml:space="preserve">El resultado de la función closest_destinations_cords() devuelve un diccionario que guardamos como archivo JSON con el formato que se puede ver en la </w:t>
      </w:r>
      <w:r>
        <w:fldChar w:fldCharType="begin"/>
      </w:r>
      <w:r>
        <w:instrText xml:space="preserve"> REF _Ref207916258 \h </w:instrText>
      </w:r>
      <w:r>
        <w:fldChar w:fldCharType="separate"/>
      </w:r>
      <w:r w:rsidR="00053DC9">
        <w:t xml:space="preserve">Ilustración </w:t>
      </w:r>
      <w:r w:rsidR="00053DC9">
        <w:rPr>
          <w:noProof/>
        </w:rPr>
        <w:t>14</w:t>
      </w:r>
      <w:r>
        <w:fldChar w:fldCharType="end"/>
      </w:r>
      <w:r>
        <w:t>. Este JSON es clave para los pasos posteriores y es utilizado para realizar las llamadas a Routes API en siguientes pasos, ya que contiene de forma clara todas las coordenadas a utilizar.</w:t>
      </w:r>
    </w:p>
    <w:p w14:paraId="71DC7DD5" w14:textId="77777777" w:rsidR="00070C76" w:rsidRDefault="008A28EB" w:rsidP="00070C76">
      <w:pPr>
        <w:keepNext/>
        <w:jc w:val="center"/>
      </w:pPr>
      <w:r w:rsidRPr="008A28EB">
        <w:rPr>
          <w:noProof/>
        </w:rPr>
        <w:drawing>
          <wp:inline distT="0" distB="0" distL="0" distR="0" wp14:anchorId="266C8815" wp14:editId="6AD26D5A">
            <wp:extent cx="2838450" cy="5154488"/>
            <wp:effectExtent l="0" t="0" r="0" b="8255"/>
            <wp:docPr id="21321036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3622" name="Imagen 1" descr="Texto&#10;&#10;El contenido generado por IA puede ser incorrecto."/>
                    <pic:cNvPicPr/>
                  </pic:nvPicPr>
                  <pic:blipFill>
                    <a:blip r:embed="rId27"/>
                    <a:stretch>
                      <a:fillRect/>
                    </a:stretch>
                  </pic:blipFill>
                  <pic:spPr>
                    <a:xfrm>
                      <a:off x="0" y="0"/>
                      <a:ext cx="2853850" cy="5182454"/>
                    </a:xfrm>
                    <a:prstGeom prst="rect">
                      <a:avLst/>
                    </a:prstGeom>
                  </pic:spPr>
                </pic:pic>
              </a:graphicData>
            </a:graphic>
          </wp:inline>
        </w:drawing>
      </w:r>
    </w:p>
    <w:p w14:paraId="2C82E2E0" w14:textId="36DB153D" w:rsidR="008A28EB" w:rsidRDefault="00070C76" w:rsidP="00070C76">
      <w:pPr>
        <w:pStyle w:val="Descripcin"/>
        <w:jc w:val="center"/>
      </w:pPr>
      <w:bookmarkStart w:id="52" w:name="_Ref207916258"/>
      <w:bookmarkStart w:id="53" w:name="_Toc207821796"/>
      <w:r>
        <w:t xml:space="preserve">Ilustración </w:t>
      </w:r>
      <w:r w:rsidR="00DB7A31">
        <w:fldChar w:fldCharType="begin"/>
      </w:r>
      <w:r w:rsidR="00DB7A31">
        <w:instrText xml:space="preserve"> SEQ Ilustración \* ARABIC </w:instrText>
      </w:r>
      <w:r w:rsidR="00DB7A31">
        <w:fldChar w:fldCharType="separate"/>
      </w:r>
      <w:r w:rsidR="00053DC9">
        <w:rPr>
          <w:noProof/>
        </w:rPr>
        <w:t>14</w:t>
      </w:r>
      <w:r w:rsidR="00DB7A31">
        <w:rPr>
          <w:noProof/>
        </w:rPr>
        <w:fldChar w:fldCharType="end"/>
      </w:r>
      <w:bookmarkEnd w:id="52"/>
      <w:r>
        <w:t xml:space="preserve"> Fragmento del output de closest_dest_cords()</w:t>
      </w:r>
      <w:bookmarkEnd w:id="53"/>
    </w:p>
    <w:p w14:paraId="4A33FD7C" w14:textId="25B9F335" w:rsidR="00B27F4C" w:rsidRDefault="00B27F4C">
      <w:r>
        <w:br w:type="page"/>
      </w:r>
    </w:p>
    <w:p w14:paraId="69B4061A" w14:textId="06BC55A6" w:rsidR="00B27F4C" w:rsidRPr="00B27F4C" w:rsidRDefault="00B27F4C" w:rsidP="00B27F4C">
      <w:r>
        <w:lastRenderedPageBreak/>
        <w:t xml:space="preserve">La función closest_destinations_features() devuelve un diccionario convertido en JSON con el formato mostrado en la </w:t>
      </w:r>
      <w:r>
        <w:fldChar w:fldCharType="begin"/>
      </w:r>
      <w:r>
        <w:instrText xml:space="preserve"> REF _Ref207916389 \h </w:instrText>
      </w:r>
      <w:r>
        <w:fldChar w:fldCharType="separate"/>
      </w:r>
      <w:r w:rsidR="00053DC9">
        <w:t xml:space="preserve">Ilustración </w:t>
      </w:r>
      <w:r w:rsidR="00053DC9">
        <w:rPr>
          <w:noProof/>
        </w:rPr>
        <w:t>15</w:t>
      </w:r>
      <w:r>
        <w:fldChar w:fldCharType="end"/>
      </w:r>
      <w:r>
        <w:t>. Este diccionario no es utilizado en pasos posteriores del estudio pero aporta una vista fácil de interpretar del output de la función, permitiendo una mayor facilidad en el debugging.</w:t>
      </w:r>
    </w:p>
    <w:p w14:paraId="0CA78383" w14:textId="77777777" w:rsidR="00070C76" w:rsidRDefault="008A28EB" w:rsidP="00070C76">
      <w:pPr>
        <w:keepNext/>
        <w:jc w:val="center"/>
      </w:pPr>
      <w:r w:rsidRPr="008A28EB">
        <w:rPr>
          <w:noProof/>
        </w:rPr>
        <w:drawing>
          <wp:inline distT="0" distB="0" distL="0" distR="0" wp14:anchorId="24DBF60F" wp14:editId="3297D761">
            <wp:extent cx="5400040" cy="1587500"/>
            <wp:effectExtent l="0" t="0" r="0" b="0"/>
            <wp:docPr id="623373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374" name="Imagen 1" descr="Texto&#10;&#10;El contenido generado por IA puede ser incorrecto."/>
                    <pic:cNvPicPr/>
                  </pic:nvPicPr>
                  <pic:blipFill>
                    <a:blip r:embed="rId28"/>
                    <a:stretch>
                      <a:fillRect/>
                    </a:stretch>
                  </pic:blipFill>
                  <pic:spPr>
                    <a:xfrm>
                      <a:off x="0" y="0"/>
                      <a:ext cx="5400040" cy="1587500"/>
                    </a:xfrm>
                    <a:prstGeom prst="rect">
                      <a:avLst/>
                    </a:prstGeom>
                  </pic:spPr>
                </pic:pic>
              </a:graphicData>
            </a:graphic>
          </wp:inline>
        </w:drawing>
      </w:r>
    </w:p>
    <w:p w14:paraId="19F642FB" w14:textId="0CA4E95A" w:rsidR="000B47D3" w:rsidRDefault="00070C76" w:rsidP="00704370">
      <w:pPr>
        <w:pStyle w:val="Descripcin"/>
        <w:jc w:val="center"/>
      </w:pPr>
      <w:bookmarkStart w:id="54" w:name="_Ref207916389"/>
      <w:bookmarkStart w:id="55" w:name="_Toc207821797"/>
      <w:r>
        <w:t xml:space="preserve">Ilustración </w:t>
      </w:r>
      <w:r w:rsidR="00DB7A31">
        <w:fldChar w:fldCharType="begin"/>
      </w:r>
      <w:r w:rsidR="00DB7A31">
        <w:instrText xml:space="preserve"> SEQ Ilustración \* ARABIC </w:instrText>
      </w:r>
      <w:r w:rsidR="00DB7A31">
        <w:fldChar w:fldCharType="separate"/>
      </w:r>
      <w:r w:rsidR="00053DC9">
        <w:rPr>
          <w:noProof/>
        </w:rPr>
        <w:t>15</w:t>
      </w:r>
      <w:r w:rsidR="00DB7A31">
        <w:rPr>
          <w:noProof/>
        </w:rPr>
        <w:fldChar w:fldCharType="end"/>
      </w:r>
      <w:bookmarkEnd w:id="54"/>
      <w:r>
        <w:t xml:space="preserve"> Fragmento del output de closest_dest_features()</w:t>
      </w:r>
      <w:bookmarkEnd w:id="55"/>
    </w:p>
    <w:p w14:paraId="0AD6CA19" w14:textId="7CE0ECDF" w:rsidR="006961B2" w:rsidRDefault="00053384" w:rsidP="00053384">
      <w:pPr>
        <w:pStyle w:val="Ttulo2"/>
      </w:pPr>
      <w:bookmarkStart w:id="56" w:name="_Toc207877190"/>
      <w:r>
        <w:t xml:space="preserve">4.4. Consulta </w:t>
      </w:r>
      <w:r w:rsidR="000B47D3">
        <w:t>a la Routes API de Google</w:t>
      </w:r>
      <w:bookmarkEnd w:id="56"/>
    </w:p>
    <w:p w14:paraId="248802EA" w14:textId="0025C840" w:rsidR="000B47D3" w:rsidRDefault="000B47D3" w:rsidP="000B47D3">
      <w:r>
        <w:t xml:space="preserve">Una vez tenemos la lista completa con cada uno de los núcleos poblacionales relevantes para el estudio, </w:t>
      </w:r>
      <w:r w:rsidR="00243C40">
        <w:t>planteamos un plan de consultas a la Routes API de Google Maps Platform</w:t>
      </w:r>
      <w:r w:rsidR="006A7CF0">
        <w:t xml:space="preserve"> </w:t>
      </w:r>
      <w:sdt>
        <w:sdtPr>
          <w:id w:val="571698746"/>
          <w:citation/>
        </w:sdtPr>
        <w:sdtContent>
          <w:r w:rsidR="006A7CF0">
            <w:fldChar w:fldCharType="begin"/>
          </w:r>
          <w:r w:rsidR="006A7CF0">
            <w:instrText xml:space="preserve"> CITATION Goo25 \l 3082 </w:instrText>
          </w:r>
          <w:r w:rsidR="006A7CF0">
            <w:fldChar w:fldCharType="separate"/>
          </w:r>
          <w:r w:rsidR="00DD191E" w:rsidRPr="00DD191E">
            <w:rPr>
              <w:noProof/>
            </w:rPr>
            <w:t>[19]</w:t>
          </w:r>
          <w:r w:rsidR="006A7CF0">
            <w:fldChar w:fldCharType="end"/>
          </w:r>
        </w:sdtContent>
      </w:sdt>
      <w:r w:rsidR="00243C40">
        <w:t>, esta API devuelve, entre otras cosas, la distancia real entre dos puntos.</w:t>
      </w:r>
    </w:p>
    <w:p w14:paraId="664644D8" w14:textId="5D90DD11" w:rsidR="00243C40" w:rsidRDefault="00243C40" w:rsidP="000B47D3">
      <w:r>
        <w:t>Para obtener un resultado más preciso, para cada par origen-destino, pedimos que devuelva la distancia y tiempo de recorrido con estos parámetros:</w:t>
      </w:r>
    </w:p>
    <w:p w14:paraId="052BC414" w14:textId="6991481B" w:rsidR="00243C40" w:rsidRDefault="00243C40">
      <w:pPr>
        <w:pStyle w:val="Prrafodelista"/>
        <w:numPr>
          <w:ilvl w:val="0"/>
          <w:numId w:val="10"/>
        </w:numPr>
      </w:pPr>
      <w:r>
        <w:t>En hora punta (8:30) en coche</w:t>
      </w:r>
    </w:p>
    <w:p w14:paraId="53BC1A38" w14:textId="31B782A8" w:rsidR="00243C40" w:rsidRDefault="00243C40">
      <w:pPr>
        <w:pStyle w:val="Prrafodelista"/>
        <w:numPr>
          <w:ilvl w:val="0"/>
          <w:numId w:val="10"/>
        </w:numPr>
      </w:pPr>
      <w:r>
        <w:t>En hora punta en transporte público</w:t>
      </w:r>
    </w:p>
    <w:p w14:paraId="1ADB2BC3" w14:textId="00C4BE2A" w:rsidR="00243C40" w:rsidRDefault="00243C40">
      <w:pPr>
        <w:pStyle w:val="Prrafodelista"/>
        <w:numPr>
          <w:ilvl w:val="0"/>
          <w:numId w:val="10"/>
        </w:numPr>
      </w:pPr>
      <w:r>
        <w:t>En hora con menos tráfico (11:00) en coche</w:t>
      </w:r>
    </w:p>
    <w:p w14:paraId="5DD6253D" w14:textId="03EAFDA7" w:rsidR="00243C40" w:rsidRDefault="00243C40">
      <w:pPr>
        <w:pStyle w:val="Prrafodelista"/>
        <w:numPr>
          <w:ilvl w:val="0"/>
          <w:numId w:val="10"/>
        </w:numPr>
      </w:pPr>
      <w:r>
        <w:t>En hora con menos tráfico en transporte público</w:t>
      </w:r>
    </w:p>
    <w:p w14:paraId="03A58983" w14:textId="00990B4F" w:rsidR="006F6B89" w:rsidRDefault="00243C40" w:rsidP="00243C40">
      <w:r>
        <w:t>Con estos cuatro resultados nos aseguramos de que se tienen en cuenta distintas situaciones que también representan la disponibilidad de un servicio público</w:t>
      </w:r>
      <w:r w:rsidR="006A7CF0">
        <w:t>.</w:t>
      </w:r>
    </w:p>
    <w:p w14:paraId="074B8159" w14:textId="6CFB628B" w:rsidR="00261ACC" w:rsidRDefault="00261ACC" w:rsidP="00243C40">
      <w:r>
        <w:t>Establecidas estos parámetros, dado que después del cálculo de vecinos más cercanos concluimos que existen 2867 pares origen-destino, el total de consultas a realizar asciende a 11468.</w:t>
      </w:r>
    </w:p>
    <w:p w14:paraId="0A538137" w14:textId="248F15FC" w:rsidR="00053384" w:rsidRDefault="00053384" w:rsidP="00053384">
      <w:pPr>
        <w:pStyle w:val="Ttulo3"/>
      </w:pPr>
      <w:bookmarkStart w:id="57" w:name="_Toc207877191"/>
      <w:r>
        <w:t>Métodos para la realización de consultas</w:t>
      </w:r>
      <w:bookmarkEnd w:id="57"/>
    </w:p>
    <w:p w14:paraId="58C04CDD" w14:textId="2F9E5830" w:rsidR="00B27F4C" w:rsidRPr="00B27F4C" w:rsidRDefault="00B27F4C" w:rsidP="00B27F4C">
      <w:r>
        <w:t xml:space="preserve">Ya comentamos el uso del archivo </w:t>
      </w:r>
      <w:r>
        <w:rPr>
          <w:i/>
          <w:iCs/>
        </w:rPr>
        <w:t>file_creator.py</w:t>
      </w:r>
      <w:r>
        <w:t xml:space="preserve"> para alojar todas las funciones que tuviesen que ver con creación de archivos o accesos al proyecto de QGIS en el que se encuentran todas las capas del estudio. La realización de consultas requiere el uso de distintas librerías y funciones completamente </w:t>
      </w:r>
      <w:r w:rsidR="00487F04">
        <w:t>diferentes.</w:t>
      </w:r>
    </w:p>
    <w:p w14:paraId="61B4A822" w14:textId="77777777" w:rsidR="00487F04" w:rsidRDefault="00487F04" w:rsidP="00243C40">
      <w:r>
        <w:t>En el</w:t>
      </w:r>
      <w:r w:rsidR="006A7CF0">
        <w:t xml:space="preserve"> archivo </w:t>
      </w:r>
      <w:r w:rsidR="006A7CF0" w:rsidRPr="00487F04">
        <w:rPr>
          <w:i/>
          <w:iCs/>
        </w:rPr>
        <w:t>google_request.py</w:t>
      </w:r>
      <w:r w:rsidR="006A7CF0">
        <w:t xml:space="preserve"> se encuentra cualquier método relacionado con consultas a la API</w:t>
      </w:r>
      <w:r>
        <w:t xml:space="preserve"> y manejo de las respuestas de dichas consultas</w:t>
      </w:r>
      <w:r w:rsidR="006A7CF0">
        <w:t>.</w:t>
      </w:r>
    </w:p>
    <w:p w14:paraId="09147F19" w14:textId="751A3D03" w:rsidR="00487F04" w:rsidRDefault="00487F04" w:rsidP="00243C40">
      <w:r>
        <w:t xml:space="preserve">Teniendo en cuenta que </w:t>
      </w:r>
      <w:r w:rsidR="00261ACC">
        <w:t xml:space="preserve">se van a realizar 11468 consultas, ejecutar estas consultas secuencialmente daría como resultado ejecuciones extremadamente largas. Cada consulta implica un tiempo de espera que puede ser asumible en consultas atómicas </w:t>
      </w:r>
      <w:r w:rsidR="00261ACC">
        <w:lastRenderedPageBreak/>
        <w:t>pero extremadamente tedioso con baterías de consultas tan grandes. Debido a esto se toma la decisión de desarrollar las funciones de consulta de forma asíncrona, permitiendo el envío de muchas consultas de forma paralela y reduciendo notablemente el tiempo de ejecución.</w:t>
      </w:r>
    </w:p>
    <w:p w14:paraId="053AF40D" w14:textId="77777777" w:rsidR="00053384" w:rsidRDefault="00053384">
      <w:r>
        <w:t xml:space="preserve">Los dos métodos principales del programa son </w:t>
      </w:r>
      <w:r w:rsidRPr="00704370">
        <w:rPr>
          <w:rStyle w:val="CdigoCar"/>
          <w:sz w:val="20"/>
          <w:szCs w:val="20"/>
        </w:rPr>
        <w:t>request_routes_v2_async()</w:t>
      </w:r>
      <w:r>
        <w:t xml:space="preserve"> y </w:t>
      </w:r>
      <w:r w:rsidRPr="00704370">
        <w:rPr>
          <w:rStyle w:val="CdigoCar"/>
          <w:sz w:val="20"/>
          <w:szCs w:val="20"/>
        </w:rPr>
        <w:t>fetch_route()</w:t>
      </w:r>
      <w:r>
        <w:t>.</w:t>
      </w:r>
    </w:p>
    <w:p w14:paraId="015A90B2" w14:textId="2BE58CE6" w:rsidR="00261ACC" w:rsidRDefault="00053384" w:rsidP="006B241C">
      <w:pPr>
        <w:pStyle w:val="Prrafodelista"/>
        <w:numPr>
          <w:ilvl w:val="0"/>
          <w:numId w:val="39"/>
        </w:numPr>
      </w:pPr>
      <w:r w:rsidRPr="00261ACC">
        <w:rPr>
          <w:rFonts w:ascii="FiraCode Nerd Font" w:hAnsi="FiraCode Nerd Font" w:cs="FiraCode Nerd Font"/>
          <w:sz w:val="20"/>
          <w:szCs w:val="20"/>
        </w:rPr>
        <w:t>request_routes_v2_async()</w:t>
      </w:r>
      <w:r w:rsidRPr="00261ACC">
        <w:rPr>
          <w:sz w:val="20"/>
          <w:szCs w:val="20"/>
        </w:rPr>
        <w:t xml:space="preserve"> </w:t>
      </w:r>
      <w:r w:rsidRPr="00053384">
        <w:t>toma</w:t>
      </w:r>
      <w:r>
        <w:t xml:space="preserve"> un solo parámetro booleano “preserve”</w:t>
      </w:r>
      <w:r w:rsidR="00261ACC">
        <w:t xml:space="preserve">. </w:t>
      </w:r>
      <w:r w:rsidR="00261ACC">
        <w:rPr>
          <w:i/>
          <w:iCs/>
        </w:rPr>
        <w:t xml:space="preserve">preserve </w:t>
      </w:r>
      <w:r w:rsidR="00261ACC">
        <w:t xml:space="preserve">determina si ya se han realizado consultas previas a Routes API y se quieren realizar sólo las consultas de las cuales aún no se tengan los datos proporcionados por la API. La inclusión de este parámetro </w:t>
      </w:r>
      <w:r w:rsidR="00704370">
        <w:t>permit</w:t>
      </w:r>
      <w:r w:rsidR="00261ACC">
        <w:t>e</w:t>
      </w:r>
      <w:r w:rsidR="00704370">
        <w:t xml:space="preserve"> que</w:t>
      </w:r>
      <w:r w:rsidR="00261ACC">
        <w:t xml:space="preserve"> en casos</w:t>
      </w:r>
      <w:r w:rsidR="00704370">
        <w:t xml:space="preserve"> </w:t>
      </w:r>
      <w:r w:rsidR="00261ACC">
        <w:t>de fallos</w:t>
      </w:r>
      <w:r w:rsidR="00704370">
        <w:t xml:space="preserve"> de conexión puntual</w:t>
      </w:r>
      <w:r w:rsidR="00261ACC">
        <w:t>es o respuestas erróneas</w:t>
      </w:r>
      <w:r w:rsidR="00704370">
        <w:t xml:space="preserve"> no nos </w:t>
      </w:r>
      <w:r w:rsidR="00261ACC">
        <w:t xml:space="preserve">vamos </w:t>
      </w:r>
      <w:r w:rsidR="00704370">
        <w:t>oblig</w:t>
      </w:r>
      <w:r w:rsidR="00261ACC">
        <w:t>ados</w:t>
      </w:r>
      <w:r w:rsidR="00704370">
        <w:t xml:space="preserve"> a realizar todas las consultas de nuevo</w:t>
      </w:r>
      <w:r w:rsidR="00B44EA5">
        <w:t xml:space="preserve"> y se pueden conservar las consultas previas</w:t>
      </w:r>
      <w:r w:rsidR="00704370">
        <w:t xml:space="preserve">. El resto del método hace llamadas asíncronas a la función </w:t>
      </w:r>
      <w:r w:rsidR="00704370" w:rsidRPr="00261ACC">
        <w:rPr>
          <w:rFonts w:ascii="FiraCode Nerd Font" w:hAnsi="FiraCode Nerd Font" w:cs="FiraCode Nerd Font"/>
          <w:sz w:val="20"/>
          <w:szCs w:val="20"/>
        </w:rPr>
        <w:t>fetch_route()</w:t>
      </w:r>
      <w:r w:rsidR="00704370">
        <w:t xml:space="preserve"> y </w:t>
      </w:r>
      <w:r w:rsidR="00B44EA5">
        <w:t xml:space="preserve">toma los resultados devueltos por dicha función, los </w:t>
      </w:r>
      <w:r w:rsidR="00704370">
        <w:t>almacena y</w:t>
      </w:r>
      <w:r w:rsidR="00B44EA5">
        <w:t xml:space="preserve"> los</w:t>
      </w:r>
      <w:r w:rsidR="00704370">
        <w:t xml:space="preserve"> ordena</w:t>
      </w:r>
      <w:r w:rsidR="00B44EA5">
        <w:t xml:space="preserve"> </w:t>
      </w:r>
      <w:r w:rsidR="00704370">
        <w:t>en forma de diccionario para ser utilizado a posteriori.</w:t>
      </w:r>
    </w:p>
    <w:p w14:paraId="114C2B1D" w14:textId="0A0927E3" w:rsidR="006B241C" w:rsidRPr="00261ACC" w:rsidRDefault="00995082" w:rsidP="006B241C">
      <w:pPr>
        <w:pStyle w:val="Prrafodelista"/>
        <w:numPr>
          <w:ilvl w:val="0"/>
          <w:numId w:val="39"/>
        </w:numPr>
      </w:pPr>
      <w:r w:rsidRPr="00261ACC">
        <w:rPr>
          <w:rFonts w:ascii="FiraCode Nerd Font" w:hAnsi="FiraCode Nerd Font" w:cs="FiraCode Nerd Font"/>
          <w:sz w:val="20"/>
          <w:szCs w:val="20"/>
        </w:rPr>
        <w:t>f</w:t>
      </w:r>
      <w:r w:rsidR="006B241C" w:rsidRPr="00261ACC">
        <w:rPr>
          <w:rFonts w:ascii="FiraCode Nerd Font" w:hAnsi="FiraCode Nerd Font" w:cs="FiraCode Nerd Font"/>
          <w:sz w:val="20"/>
          <w:szCs w:val="20"/>
        </w:rPr>
        <w:t>etch_route()</w:t>
      </w:r>
      <w:r w:rsidR="006B241C" w:rsidRPr="00261ACC">
        <w:rPr>
          <w:sz w:val="20"/>
          <w:szCs w:val="20"/>
        </w:rPr>
        <w:t>,</w:t>
      </w:r>
      <w:r w:rsidR="006B241C">
        <w:t xml:space="preserve"> en cambio, es el método que lleva a cabo </w:t>
      </w:r>
      <w:r w:rsidR="00B44EA5">
        <w:t xml:space="preserve">todas </w:t>
      </w:r>
      <w:r w:rsidR="006B241C">
        <w:t xml:space="preserve">las consultas, prepara la cabecera y cuerpo de cada consulta, notifica en caso de recibir una respuesta correcta o un mensaje de error y devuelve dicho </w:t>
      </w:r>
      <w:r>
        <w:t xml:space="preserve">resultado, así como el ID del origen, el ID del destino, el modo (en coche o transporte público) y la hora de la consulta, todo necesario para ensamblar los resultados en la función </w:t>
      </w:r>
      <w:r w:rsidRPr="00261ACC">
        <w:rPr>
          <w:rFonts w:ascii="FiraCode Nerd Font" w:hAnsi="FiraCode Nerd Font" w:cs="FiraCode Nerd Font"/>
          <w:sz w:val="20"/>
          <w:szCs w:val="20"/>
        </w:rPr>
        <w:t>request_routes_v2_async().</w:t>
      </w:r>
    </w:p>
    <w:p w14:paraId="5534CC4D" w14:textId="77777777" w:rsidR="00995082" w:rsidRPr="006B241C" w:rsidRDefault="00995082" w:rsidP="00995082"/>
    <w:p w14:paraId="5BA285B6" w14:textId="5287C3B1" w:rsidR="006B241C" w:rsidRDefault="006B241C">
      <w:r>
        <w:rPr>
          <w:noProof/>
        </w:rPr>
        <w:lastRenderedPageBreak/>
        <mc:AlternateContent>
          <mc:Choice Requires="wps">
            <w:drawing>
              <wp:inline distT="0" distB="0" distL="0" distR="0" wp14:anchorId="545B90FB" wp14:editId="3F435D23">
                <wp:extent cx="5379085" cy="6388735"/>
                <wp:effectExtent l="0" t="0" r="12065" b="1206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6388735"/>
                        </a:xfrm>
                        <a:prstGeom prst="rect">
                          <a:avLst/>
                        </a:prstGeom>
                        <a:solidFill>
                          <a:srgbClr val="002060">
                            <a:alpha val="19000"/>
                          </a:srgbClr>
                        </a:solidFill>
                        <a:ln w="9525">
                          <a:solidFill>
                            <a:srgbClr val="000000"/>
                          </a:solidFill>
                          <a:miter lim="800000"/>
                          <a:headEnd/>
                          <a:tailEnd/>
                        </a:ln>
                        <a:effectLst>
                          <a:softEdge rad="50800"/>
                        </a:effectLst>
                      </wps:spPr>
                      <wps:txbx>
                        <w:txbxContent>
                          <w:p w14:paraId="7A9F859C" w14:textId="27C21A97" w:rsidR="00704370" w:rsidRPr="00D7767A" w:rsidRDefault="00704370" w:rsidP="00704370">
                            <w:pPr>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async</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request_routes_v2_async</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preserve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False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4D5BA6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path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Path</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"output/closest_destinations_cords.json"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65D616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with</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open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path</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as</w:t>
                            </w:r>
                            <w:r w:rsidRPr="00D7767A">
                              <w:rPr>
                                <w:rFonts w:ascii="FiraCode Nerd Font" w:eastAsia="Times New Roman" w:hAnsi="FiraCode Nerd Font" w:cs="FiraCode Nerd Font"/>
                                <w:color w:val="000000"/>
                                <w:kern w:val="0"/>
                                <w:sz w:val="14"/>
                                <w:szCs w:val="14"/>
                                <w:lang w:val="en-US" w:eastAsia="es-ES"/>
                                <w14:ligatures w14:val="none"/>
                              </w:rPr>
                              <w:t xml:space="preserve"> 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76D9D2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json_file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load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332D5F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047DED8"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03CC43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with</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open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"output/routes_API_results_dump.json"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as</w:t>
                            </w:r>
                            <w:r w:rsidRPr="00D7767A">
                              <w:rPr>
                                <w:rFonts w:ascii="FiraCode Nerd Font" w:eastAsia="Times New Roman" w:hAnsi="FiraCode Nerd Font" w:cs="FiraCode Nerd Font"/>
                                <w:color w:val="000000"/>
                                <w:kern w:val="0"/>
                                <w:sz w:val="14"/>
                                <w:szCs w:val="14"/>
                                <w:lang w:val="en-US" w:eastAsia="es-ES"/>
                                <w14:ligatures w14:val="none"/>
                              </w:rPr>
                              <w:t xml:space="preserve"> 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640FB6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load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5F8885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A932BC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B023CC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FE2FBA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1DC3F0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196BE7B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origin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BA3F81E"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not</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C72850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066D14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377B2A3"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origin_cords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"cords"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20CFE3E"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8260F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item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"destinations"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FCFF3A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7C2049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isinstance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935CE12"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extend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02F667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57C0DC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32A2805"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134E2AA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enumerate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destinations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8C6EC2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mode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modes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25FA4A9"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hour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enumerate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A3CBC3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0D5522"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not</w:t>
                            </w: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f"{</w:t>
                            </w:r>
                            <w:r w:rsidRPr="00D7767A">
                              <w:rPr>
                                <w:rFonts w:ascii="FiraCode Nerd Font" w:eastAsia="Times New Roman" w:hAnsi="FiraCode Nerd Font" w:cs="FiraCode Nerd Font"/>
                                <w:color w:val="000000"/>
                                <w:kern w:val="0"/>
                                <w:sz w:val="14"/>
                                <w:szCs w:val="14"/>
                                <w:lang w:val="en-US" w:eastAsia="es-ES"/>
                                <w14:ligatures w14:val="none"/>
                              </w:rPr>
                              <w:t>mode</w:t>
                            </w:r>
                            <w:r w:rsidRPr="00D7767A">
                              <w:rPr>
                                <w:rFonts w:ascii="FiraCode Nerd Font" w:eastAsia="Times New Roman" w:hAnsi="FiraCode Nerd Font" w:cs="FiraCode Nerd Font"/>
                                <w:color w:val="808080"/>
                                <w:kern w:val="0"/>
                                <w:sz w:val="14"/>
                                <w:szCs w:val="14"/>
                                <w:lang w:val="en-US" w:eastAsia="es-ES"/>
                                <w14:ligatures w14:val="none"/>
                              </w:rPr>
                              <w:t>}_{</w:t>
                            </w:r>
                            <w:r w:rsidRPr="00D7767A">
                              <w:rPr>
                                <w:rFonts w:ascii="FiraCode Nerd Font" w:eastAsia="Times New Roman" w:hAnsi="FiraCode Nerd Font" w:cs="FiraCode Nerd Font"/>
                                <w:color w:val="000000"/>
                                <w:kern w:val="0"/>
                                <w:sz w:val="14"/>
                                <w:szCs w:val="14"/>
                                <w:lang w:val="en-US" w:eastAsia="es-ES"/>
                                <w14:ligatures w14:val="none"/>
                              </w:rPr>
                              <w:t>hours_true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strftime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"%H:%M"</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587DA5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7CEE43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fetch_route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origin_cords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714D6F5"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58766D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6805CD4"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76296C"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fetch_route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origin_cords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1201078"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624853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2175C9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await</w:t>
                            </w:r>
                            <w:r w:rsidRPr="00D7767A">
                              <w:rPr>
                                <w:rFonts w:ascii="FiraCode Nerd Font" w:eastAsia="Times New Roman" w:hAnsi="FiraCode Nerd Font" w:cs="FiraCode Nerd Font"/>
                                <w:color w:val="000000"/>
                                <w:kern w:val="0"/>
                                <w:sz w:val="14"/>
                                <w:szCs w:val="14"/>
                                <w:lang w:val="en-US" w:eastAsia="es-ES"/>
                                <w14:ligatures w14:val="none"/>
                              </w:rPr>
                              <w:t xml:space="preserve"> asyncio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gather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tasks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548928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C2943CB" w14:textId="77777777" w:rsidR="00704370" w:rsidRPr="00704370" w:rsidRDefault="00704370" w:rsidP="00704370">
                            <w:pPr>
                              <w:spacing w:after="0" w:line="240" w:lineRule="auto"/>
                              <w:rPr>
                                <w:rFonts w:ascii="FiraCode Nerd Font" w:eastAsia="Times New Roman" w:hAnsi="FiraCode Nerd Font" w:cs="FiraCode Nerd Font"/>
                                <w:color w:val="000000"/>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704370">
                              <w:rPr>
                                <w:rFonts w:ascii="FiraCode Nerd Font" w:eastAsia="Times New Roman" w:hAnsi="FiraCode Nerd Font" w:cs="FiraCode Nerd Font"/>
                                <w:color w:val="008000"/>
                                <w:kern w:val="0"/>
                                <w:sz w:val="14"/>
                                <w:szCs w:val="14"/>
                                <w:lang w:eastAsia="es-ES"/>
                                <w14:ligatures w14:val="none"/>
                              </w:rPr>
                              <w:t># Reconstruir el resultado en estructura original</w:t>
                            </w:r>
                          </w:p>
                          <w:p w14:paraId="361AA6E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704370">
                              <w:rPr>
                                <w:rFonts w:ascii="FiraCode Nerd Font" w:eastAsia="Times New Roman" w:hAnsi="FiraCode Nerd Font" w:cs="FiraCode Nerd Font"/>
                                <w:color w:val="000000"/>
                                <w:kern w:val="0"/>
                                <w:sz w:val="14"/>
                                <w:szCs w:val="14"/>
                                <w:lang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data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82A65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hour_key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hours_true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strftime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'%H:%M'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A33518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f"{</w:t>
                            </w:r>
                            <w:r w:rsidRPr="00D7767A">
                              <w:rPr>
                                <w:rFonts w:ascii="FiraCode Nerd Font" w:eastAsia="Times New Roman" w:hAnsi="FiraCode Nerd Font" w:cs="FiraCode Nerd Font"/>
                                <w:color w:val="000000"/>
                                <w:kern w:val="0"/>
                                <w:sz w:val="14"/>
                                <w:szCs w:val="14"/>
                                <w:lang w:val="en-US" w:eastAsia="es-ES"/>
                                <w14:ligatures w14:val="none"/>
                              </w:rPr>
                              <w:t>mode</w:t>
                            </w:r>
                            <w:r w:rsidRPr="00D7767A">
                              <w:rPr>
                                <w:rFonts w:ascii="FiraCode Nerd Font" w:eastAsia="Times New Roman" w:hAnsi="FiraCode Nerd Font" w:cs="FiraCode Nerd Font"/>
                                <w:color w:val="808080"/>
                                <w:kern w:val="0"/>
                                <w:sz w:val="14"/>
                                <w:szCs w:val="14"/>
                                <w:lang w:val="en-US" w:eastAsia="es-ES"/>
                                <w14:ligatures w14:val="none"/>
                              </w:rPr>
                              <w:t>}_{</w:t>
                            </w:r>
                            <w:r w:rsidRPr="00D7767A">
                              <w:rPr>
                                <w:rFonts w:ascii="FiraCode Nerd Font" w:eastAsia="Times New Roman" w:hAnsi="FiraCode Nerd Font" w:cs="FiraCode Nerd Font"/>
                                <w:color w:val="000000"/>
                                <w:kern w:val="0"/>
                                <w:sz w:val="14"/>
                                <w:szCs w:val="14"/>
                                <w:lang w:val="en-US" w:eastAsia="es-ES"/>
                                <w14:ligatures w14:val="none"/>
                              </w:rPr>
                              <w:t>hour_key</w:t>
                            </w:r>
                            <w:r w:rsidRPr="00D7767A">
                              <w:rPr>
                                <w:rFonts w:ascii="FiraCode Nerd Font" w:eastAsia="Times New Roman" w:hAnsi="FiraCode Nerd Font" w:cs="FiraCode Nerd Font"/>
                                <w:color w:val="808080"/>
                                <w:kern w:val="0"/>
                                <w:sz w:val="14"/>
                                <w:szCs w:val="14"/>
                                <w:lang w:val="en-US" w:eastAsia="es-ES"/>
                                <w14:ligatures w14:val="none"/>
                              </w:rPr>
                              <w:t>}"</w:t>
                            </w:r>
                          </w:p>
                          <w:p w14:paraId="0DCCB684"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182981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&lt;=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A1124F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extend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dest_index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00"/>
                                <w:kern w:val="0"/>
                                <w:sz w:val="14"/>
                                <w:szCs w:val="14"/>
                                <w:lang w:val="en-US" w:eastAsia="es-ES"/>
                                <w14:ligatures w14:val="none"/>
                              </w:rPr>
                              <w:t>1</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EC3C83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47E4929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data</w:t>
                            </w:r>
                          </w:p>
                          <w:p w14:paraId="26D8EAF9"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6ABB21CE" w14:textId="77777777" w:rsidR="00704370" w:rsidRPr="00704370" w:rsidRDefault="00704370" w:rsidP="00704370">
                            <w:pPr>
                              <w:spacing w:after="0" w:line="240" w:lineRule="auto"/>
                              <w:rPr>
                                <w:rFonts w:ascii="FiraCode Nerd Font" w:eastAsia="Times New Roman" w:hAnsi="FiraCode Nerd Font" w:cs="FiraCode Nerd Font"/>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704370">
                              <w:rPr>
                                <w:rFonts w:ascii="FiraCode Nerd Font" w:eastAsia="Times New Roman" w:hAnsi="FiraCode Nerd Font" w:cs="FiraCode Nerd Font"/>
                                <w:b/>
                                <w:bCs/>
                                <w:color w:val="0000FF"/>
                                <w:kern w:val="0"/>
                                <w:sz w:val="14"/>
                                <w:szCs w:val="14"/>
                                <w:lang w:eastAsia="es-ES"/>
                                <w14:ligatures w14:val="none"/>
                              </w:rPr>
                              <w:t>return</w:t>
                            </w:r>
                            <w:r w:rsidRPr="00704370">
                              <w:rPr>
                                <w:rFonts w:ascii="FiraCode Nerd Font" w:eastAsia="Times New Roman" w:hAnsi="FiraCode Nerd Font" w:cs="FiraCode Nerd Font"/>
                                <w:color w:val="000000"/>
                                <w:kern w:val="0"/>
                                <w:sz w:val="14"/>
                                <w:szCs w:val="14"/>
                                <w:lang w:eastAsia="es-ES"/>
                                <w14:ligatures w14:val="none"/>
                              </w:rPr>
                              <w:t xml:space="preserve"> full_result</w:t>
                            </w:r>
                          </w:p>
                          <w:p w14:paraId="4101FB20" w14:textId="72865D9C" w:rsidR="00704370" w:rsidRDefault="00704370"/>
                        </w:txbxContent>
                      </wps:txbx>
                      <wps:bodyPr rot="0" vert="horz" wrap="square" lIns="91440" tIns="45720" rIns="91440" bIns="45720" anchor="t" anchorCtr="0">
                        <a:noAutofit/>
                      </wps:bodyPr>
                    </wps:wsp>
                  </a:graphicData>
                </a:graphic>
              </wp:inline>
            </w:drawing>
          </mc:Choice>
          <mc:Fallback>
            <w:pict>
              <v:shape w14:anchorId="545B90FB" id="_x0000_s1034" type="#_x0000_t202" style="width:423.55pt;height:5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" fillcolor="#002060">
                <v:fill opacity="12336f"/>
                <v:textbox>
                  <w:txbxContent>
                    <w:p w14:paraId="7A9F859C" w14:textId="27C21A97" w:rsidR="00704370" w:rsidRPr="00D7767A" w:rsidRDefault="00704370" w:rsidP="00704370">
                      <w:pPr>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async</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request_routes_v2_async</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preserve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False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4D5BA6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path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Path</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"output/closest_destinations_cords.json"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65D616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with</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open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path</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as</w:t>
                      </w:r>
                      <w:r w:rsidRPr="00D7767A">
                        <w:rPr>
                          <w:rFonts w:ascii="FiraCode Nerd Font" w:eastAsia="Times New Roman" w:hAnsi="FiraCode Nerd Font" w:cs="FiraCode Nerd Font"/>
                          <w:color w:val="000000"/>
                          <w:kern w:val="0"/>
                          <w:sz w:val="14"/>
                          <w:szCs w:val="14"/>
                          <w:lang w:val="en-US" w:eastAsia="es-ES"/>
                          <w14:ligatures w14:val="none"/>
                        </w:rPr>
                        <w:t xml:space="preserve"> 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76D9D2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json_file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load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332D5F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047DED8"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03CC43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with</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open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"output/routes_API_results_dump.json"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as</w:t>
                      </w:r>
                      <w:r w:rsidRPr="00D7767A">
                        <w:rPr>
                          <w:rFonts w:ascii="FiraCode Nerd Font" w:eastAsia="Times New Roman" w:hAnsi="FiraCode Nerd Font" w:cs="FiraCode Nerd Font"/>
                          <w:color w:val="000000"/>
                          <w:kern w:val="0"/>
                          <w:sz w:val="14"/>
                          <w:szCs w:val="14"/>
                          <w:lang w:val="en-US" w:eastAsia="es-ES"/>
                          <w14:ligatures w14:val="none"/>
                        </w:rPr>
                        <w:t xml:space="preserve"> 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640FB6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load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5F8885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A932BC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B023CC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FE2FBA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1DC3F0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196BE7B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origin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BA3F81E"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not</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C72850B"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066D14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377B2A3"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origin_cords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"cords"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20CFE3E"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8260F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item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json_file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"destinations"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FCFF3A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7C2049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isinstance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935CE12"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extend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02F667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57C0DC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destinations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item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32A2805"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134E2AA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enumerate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destinations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8C6EC2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mode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modes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25FA4A9"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hour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enumerate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A3CBC3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preserve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0D5522"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not</w:t>
                      </w: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f"{</w:t>
                      </w:r>
                      <w:r w:rsidRPr="00D7767A">
                        <w:rPr>
                          <w:rFonts w:ascii="FiraCode Nerd Font" w:eastAsia="Times New Roman" w:hAnsi="FiraCode Nerd Font" w:cs="FiraCode Nerd Font"/>
                          <w:color w:val="000000"/>
                          <w:kern w:val="0"/>
                          <w:sz w:val="14"/>
                          <w:szCs w:val="14"/>
                          <w:lang w:val="en-US" w:eastAsia="es-ES"/>
                          <w14:ligatures w14:val="none"/>
                        </w:rPr>
                        <w:t>mode</w:t>
                      </w:r>
                      <w:r w:rsidRPr="00D7767A">
                        <w:rPr>
                          <w:rFonts w:ascii="FiraCode Nerd Font" w:eastAsia="Times New Roman" w:hAnsi="FiraCode Nerd Font" w:cs="FiraCode Nerd Font"/>
                          <w:color w:val="808080"/>
                          <w:kern w:val="0"/>
                          <w:sz w:val="14"/>
                          <w:szCs w:val="14"/>
                          <w:lang w:val="en-US" w:eastAsia="es-ES"/>
                          <w14:ligatures w14:val="none"/>
                        </w:rPr>
                        <w:t>}_{</w:t>
                      </w:r>
                      <w:r w:rsidRPr="00D7767A">
                        <w:rPr>
                          <w:rFonts w:ascii="FiraCode Nerd Font" w:eastAsia="Times New Roman" w:hAnsi="FiraCode Nerd Font" w:cs="FiraCode Nerd Font"/>
                          <w:color w:val="000000"/>
                          <w:kern w:val="0"/>
                          <w:sz w:val="14"/>
                          <w:szCs w:val="14"/>
                          <w:lang w:val="en-US" w:eastAsia="es-ES"/>
                          <w14:ligatures w14:val="none"/>
                        </w:rPr>
                        <w:t>hours_true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strftime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"%H:%M"</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587DA5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7CEE430"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fetch_route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origin_cords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714D6F5"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58766D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else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6805CD4"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tasks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append</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76296C"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fetch_route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origin_cords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destination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origin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1201078"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624853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2175C9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await</w:t>
                      </w:r>
                      <w:r w:rsidRPr="00D7767A">
                        <w:rPr>
                          <w:rFonts w:ascii="FiraCode Nerd Font" w:eastAsia="Times New Roman" w:hAnsi="FiraCode Nerd Font" w:cs="FiraCode Nerd Font"/>
                          <w:color w:val="000000"/>
                          <w:kern w:val="0"/>
                          <w:sz w:val="14"/>
                          <w:szCs w:val="14"/>
                          <w:lang w:val="en-US" w:eastAsia="es-ES"/>
                          <w14:ligatures w14:val="none"/>
                        </w:rPr>
                        <w:t xml:space="preserve"> asyncio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gather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tasks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548928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5C2943CB" w14:textId="77777777" w:rsidR="00704370" w:rsidRPr="00704370" w:rsidRDefault="00704370" w:rsidP="00704370">
                      <w:pPr>
                        <w:spacing w:after="0" w:line="240" w:lineRule="auto"/>
                        <w:rPr>
                          <w:rFonts w:ascii="FiraCode Nerd Font" w:eastAsia="Times New Roman" w:hAnsi="FiraCode Nerd Font" w:cs="FiraCode Nerd Font"/>
                          <w:color w:val="000000"/>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704370">
                        <w:rPr>
                          <w:rFonts w:ascii="FiraCode Nerd Font" w:eastAsia="Times New Roman" w:hAnsi="FiraCode Nerd Font" w:cs="FiraCode Nerd Font"/>
                          <w:color w:val="008000"/>
                          <w:kern w:val="0"/>
                          <w:sz w:val="14"/>
                          <w:szCs w:val="14"/>
                          <w:lang w:eastAsia="es-ES"/>
                          <w14:ligatures w14:val="none"/>
                        </w:rPr>
                        <w:t># Reconstruir el resultado en estructura original</w:t>
                      </w:r>
                    </w:p>
                    <w:p w14:paraId="361AA6ED"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704370">
                        <w:rPr>
                          <w:rFonts w:ascii="FiraCode Nerd Font" w:eastAsia="Times New Roman" w:hAnsi="FiraCode Nerd Font" w:cs="FiraCode Nerd Font"/>
                          <w:color w:val="000000"/>
                          <w:kern w:val="0"/>
                          <w:sz w:val="14"/>
                          <w:szCs w:val="14"/>
                          <w:lang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mode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data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782A651"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hour_key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hours_true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hour_index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strftime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'%H:%M'</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A33518F"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f"{</w:t>
                      </w:r>
                      <w:r w:rsidRPr="00D7767A">
                        <w:rPr>
                          <w:rFonts w:ascii="FiraCode Nerd Font" w:eastAsia="Times New Roman" w:hAnsi="FiraCode Nerd Font" w:cs="FiraCode Nerd Font"/>
                          <w:color w:val="000000"/>
                          <w:kern w:val="0"/>
                          <w:sz w:val="14"/>
                          <w:szCs w:val="14"/>
                          <w:lang w:val="en-US" w:eastAsia="es-ES"/>
                          <w14:ligatures w14:val="none"/>
                        </w:rPr>
                        <w:t>mode</w:t>
                      </w:r>
                      <w:r w:rsidRPr="00D7767A">
                        <w:rPr>
                          <w:rFonts w:ascii="FiraCode Nerd Font" w:eastAsia="Times New Roman" w:hAnsi="FiraCode Nerd Font" w:cs="FiraCode Nerd Font"/>
                          <w:color w:val="808080"/>
                          <w:kern w:val="0"/>
                          <w:sz w:val="14"/>
                          <w:szCs w:val="14"/>
                          <w:lang w:val="en-US" w:eastAsia="es-ES"/>
                          <w14:ligatures w14:val="none"/>
                        </w:rPr>
                        <w:t>}_{</w:t>
                      </w:r>
                      <w:r w:rsidRPr="00D7767A">
                        <w:rPr>
                          <w:rFonts w:ascii="FiraCode Nerd Font" w:eastAsia="Times New Roman" w:hAnsi="FiraCode Nerd Font" w:cs="FiraCode Nerd Font"/>
                          <w:color w:val="000000"/>
                          <w:kern w:val="0"/>
                          <w:sz w:val="14"/>
                          <w:szCs w:val="14"/>
                          <w:lang w:val="en-US" w:eastAsia="es-ES"/>
                          <w14:ligatures w14:val="none"/>
                        </w:rPr>
                        <w:t>hour_key</w:t>
                      </w:r>
                      <w:r w:rsidRPr="00D7767A">
                        <w:rPr>
                          <w:rFonts w:ascii="FiraCode Nerd Font" w:eastAsia="Times New Roman" w:hAnsi="FiraCode Nerd Font" w:cs="FiraCode Nerd Font"/>
                          <w:color w:val="808080"/>
                          <w:kern w:val="0"/>
                          <w:sz w:val="14"/>
                          <w:szCs w:val="14"/>
                          <w:lang w:val="en-US" w:eastAsia="es-ES"/>
                          <w14:ligatures w14:val="none"/>
                        </w:rPr>
                        <w:t>}"</w:t>
                      </w:r>
                    </w:p>
                    <w:p w14:paraId="0DCCB684"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0182981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&lt;=</w:t>
                      </w:r>
                      <w:r w:rsidRPr="00D7767A">
                        <w:rPr>
                          <w:rFonts w:ascii="FiraCode Nerd Font" w:eastAsia="Times New Roman" w:hAnsi="FiraCode Nerd Font" w:cs="FiraCode Nerd Font"/>
                          <w:color w:val="000000"/>
                          <w:kern w:val="0"/>
                          <w:sz w:val="14"/>
                          <w:szCs w:val="14"/>
                          <w:lang w:val="en-US" w:eastAsia="es-ES"/>
                          <w14:ligatures w14:val="none"/>
                        </w:rPr>
                        <w:t xml:space="preserve"> dest_index</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A1124F7"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extend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dest_index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len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00"/>
                          <w:kern w:val="0"/>
                          <w:sz w:val="14"/>
                          <w:szCs w:val="14"/>
                          <w:lang w:val="en-US" w:eastAsia="es-ES"/>
                          <w14:ligatures w14:val="none"/>
                        </w:rPr>
                        <w:t>1</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EC3C836"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47E4929A"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full_result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origin_id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dest_index</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data</w:t>
                      </w:r>
                    </w:p>
                    <w:p w14:paraId="26D8EAF9" w14:textId="77777777" w:rsidR="00704370" w:rsidRPr="00D7767A" w:rsidRDefault="00704370" w:rsidP="00704370">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6ABB21CE" w14:textId="77777777" w:rsidR="00704370" w:rsidRPr="00704370" w:rsidRDefault="00704370" w:rsidP="00704370">
                      <w:pPr>
                        <w:spacing w:after="0" w:line="240" w:lineRule="auto"/>
                        <w:rPr>
                          <w:rFonts w:ascii="FiraCode Nerd Font" w:eastAsia="Times New Roman" w:hAnsi="FiraCode Nerd Font" w:cs="FiraCode Nerd Font"/>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704370">
                        <w:rPr>
                          <w:rFonts w:ascii="FiraCode Nerd Font" w:eastAsia="Times New Roman" w:hAnsi="FiraCode Nerd Font" w:cs="FiraCode Nerd Font"/>
                          <w:b/>
                          <w:bCs/>
                          <w:color w:val="0000FF"/>
                          <w:kern w:val="0"/>
                          <w:sz w:val="14"/>
                          <w:szCs w:val="14"/>
                          <w:lang w:eastAsia="es-ES"/>
                          <w14:ligatures w14:val="none"/>
                        </w:rPr>
                        <w:t>return</w:t>
                      </w:r>
                      <w:r w:rsidRPr="00704370">
                        <w:rPr>
                          <w:rFonts w:ascii="FiraCode Nerd Font" w:eastAsia="Times New Roman" w:hAnsi="FiraCode Nerd Font" w:cs="FiraCode Nerd Font"/>
                          <w:color w:val="000000"/>
                          <w:kern w:val="0"/>
                          <w:sz w:val="14"/>
                          <w:szCs w:val="14"/>
                          <w:lang w:eastAsia="es-ES"/>
                          <w14:ligatures w14:val="none"/>
                        </w:rPr>
                        <w:t xml:space="preserve"> full_result</w:t>
                      </w:r>
                    </w:p>
                    <w:p w14:paraId="4101FB20" w14:textId="72865D9C" w:rsidR="00704370" w:rsidRDefault="00704370"/>
                  </w:txbxContent>
                </v:textbox>
                <w10:anchorlock/>
              </v:shape>
            </w:pict>
          </mc:Fallback>
        </mc:AlternateContent>
      </w:r>
    </w:p>
    <w:p w14:paraId="639AA2AB" w14:textId="77777777" w:rsidR="00995082" w:rsidRDefault="006B241C">
      <w:r>
        <w:rPr>
          <w:noProof/>
        </w:rPr>
        <mc:AlternateContent>
          <mc:Choice Requires="wps">
            <w:drawing>
              <wp:inline distT="0" distB="0" distL="0" distR="0" wp14:anchorId="515A689A" wp14:editId="7E8BC169">
                <wp:extent cx="5379085" cy="635"/>
                <wp:effectExtent l="0" t="0" r="0" b="8255"/>
                <wp:docPr id="583340663" name="Cuadro de texto 1"/>
                <wp:cNvGraphicFramePr/>
                <a:graphic xmlns:a="http://schemas.openxmlformats.org/drawingml/2006/main">
                  <a:graphicData uri="http://schemas.microsoft.com/office/word/2010/wordprocessingShape">
                    <wps:wsp>
                      <wps:cNvSpPr txBox="1"/>
                      <wps:spPr>
                        <a:xfrm>
                          <a:off x="0" y="0"/>
                          <a:ext cx="5379085" cy="635"/>
                        </a:xfrm>
                        <a:prstGeom prst="rect">
                          <a:avLst/>
                        </a:prstGeom>
                        <a:solidFill>
                          <a:prstClr val="white"/>
                        </a:solidFill>
                        <a:ln>
                          <a:noFill/>
                        </a:ln>
                      </wps:spPr>
                      <wps:txbx>
                        <w:txbxContent>
                          <w:p w14:paraId="6F716D6B" w14:textId="097B32A2" w:rsidR="006B241C" w:rsidRPr="0060591D" w:rsidRDefault="006B241C" w:rsidP="006B241C">
                            <w:pPr>
                              <w:pStyle w:val="Descripcin"/>
                              <w:jc w:val="center"/>
                              <w:rPr>
                                <w:rFonts w:ascii="FiraCode Nerd Font" w:hAnsi="FiraCode Nerd Font"/>
                                <w:noProof/>
                              </w:rPr>
                            </w:pPr>
                            <w:bookmarkStart w:id="58" w:name="_Toc206935109"/>
                            <w:r>
                              <w:t xml:space="preserve">Código </w:t>
                            </w:r>
                            <w:r w:rsidR="00860B65">
                              <w:fldChar w:fldCharType="begin"/>
                            </w:r>
                            <w:r w:rsidR="00860B65">
                              <w:instrText xml:space="preserve"> SEQ Código \* ARABIC </w:instrText>
                            </w:r>
                            <w:r w:rsidR="00860B65">
                              <w:fldChar w:fldCharType="separate"/>
                            </w:r>
                            <w:r w:rsidR="00053DC9">
                              <w:rPr>
                                <w:noProof/>
                              </w:rPr>
                              <w:t>5</w:t>
                            </w:r>
                            <w:r w:rsidR="00860B65">
                              <w:rPr>
                                <w:noProof/>
                              </w:rPr>
                              <w:fldChar w:fldCharType="end"/>
                            </w:r>
                            <w:r>
                              <w:t xml:space="preserve"> Método request_routes_v2_async</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15A689A" id="_x0000_s1035" type="#_x0000_t202" style="width:42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" stroked="f">
                <v:textbox style="mso-fit-shape-to-text:t" inset="0,0,0,0">
                  <w:txbxContent>
                    <w:p w14:paraId="6F716D6B" w14:textId="097B32A2" w:rsidR="006B241C" w:rsidRPr="0060591D" w:rsidRDefault="006B241C" w:rsidP="006B241C">
                      <w:pPr>
                        <w:pStyle w:val="Descripcin"/>
                        <w:jc w:val="center"/>
                        <w:rPr>
                          <w:rFonts w:ascii="FiraCode Nerd Font" w:hAnsi="FiraCode Nerd Font"/>
                          <w:noProof/>
                        </w:rPr>
                      </w:pPr>
                      <w:bookmarkStart w:id="59" w:name="_Toc206935109"/>
                      <w:r>
                        <w:t xml:space="preserve">Código </w:t>
                      </w:r>
                      <w:r w:rsidR="00860B65">
                        <w:fldChar w:fldCharType="begin"/>
                      </w:r>
                      <w:r w:rsidR="00860B65">
                        <w:instrText xml:space="preserve"> SEQ Código \* ARABIC </w:instrText>
                      </w:r>
                      <w:r w:rsidR="00860B65">
                        <w:fldChar w:fldCharType="separate"/>
                      </w:r>
                      <w:r w:rsidR="00053DC9">
                        <w:rPr>
                          <w:noProof/>
                        </w:rPr>
                        <w:t>5</w:t>
                      </w:r>
                      <w:r w:rsidR="00860B65">
                        <w:rPr>
                          <w:noProof/>
                        </w:rPr>
                        <w:fldChar w:fldCharType="end"/>
                      </w:r>
                      <w:r>
                        <w:t xml:space="preserve"> Método request_routes_v2_async</w:t>
                      </w:r>
                      <w:bookmarkEnd w:id="59"/>
                    </w:p>
                  </w:txbxContent>
                </v:textbox>
                <w10:anchorlock/>
              </v:shape>
            </w:pict>
          </mc:Fallback>
        </mc:AlternateContent>
      </w:r>
    </w:p>
    <w:p w14:paraId="6ED3801C" w14:textId="77777777" w:rsidR="00995082" w:rsidRDefault="00995082">
      <w:r>
        <w:br w:type="page"/>
      </w:r>
    </w:p>
    <w:p w14:paraId="0097B623" w14:textId="77777777" w:rsidR="00BE7F91" w:rsidRDefault="00995082" w:rsidP="00BE7F91">
      <w:pPr>
        <w:keepNext/>
        <w:ind w:left="142" w:right="140"/>
      </w:pPr>
      <w:r>
        <w:rPr>
          <w:noProof/>
        </w:rPr>
        <w:lastRenderedPageBreak/>
        <mc:AlternateContent>
          <mc:Choice Requires="wps">
            <w:drawing>
              <wp:inline distT="0" distB="0" distL="0" distR="0" wp14:anchorId="7B4A8756" wp14:editId="0503AD82">
                <wp:extent cx="5391397" cy="3598223"/>
                <wp:effectExtent l="0" t="0" r="19050" b="21590"/>
                <wp:docPr id="4188388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397" cy="3598223"/>
                        </a:xfrm>
                        <a:prstGeom prst="rect">
                          <a:avLst/>
                        </a:prstGeom>
                        <a:solidFill>
                          <a:srgbClr val="002060">
                            <a:alpha val="19000"/>
                          </a:srgbClr>
                        </a:solidFill>
                        <a:ln w="9525">
                          <a:solidFill>
                            <a:srgbClr val="000000"/>
                          </a:solidFill>
                          <a:miter lim="800000"/>
                          <a:headEnd/>
                          <a:tailEnd/>
                        </a:ln>
                        <a:effectLst>
                          <a:softEdge rad="50800"/>
                        </a:effectLst>
                      </wps:spPr>
                      <wps:txbx>
                        <w:txbxContent>
                          <w:p w14:paraId="0F61B263" w14:textId="77777777" w:rsidR="00995082" w:rsidRPr="00D7767A" w:rsidRDefault="00995082" w:rsidP="00995082">
                            <w:pPr>
                              <w:pStyle w:val="Cdigo"/>
                              <w:rPr>
                                <w:sz w:val="14"/>
                                <w:szCs w:val="14"/>
                                <w:lang w:val="en-US" w:eastAsia="es-ES"/>
                              </w:rPr>
                            </w:pP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def</w:t>
                            </w:r>
                            <w:r w:rsidRPr="00D7767A">
                              <w:rPr>
                                <w:sz w:val="14"/>
                                <w:szCs w:val="14"/>
                                <w:lang w:val="en-US" w:eastAsia="es-ES"/>
                              </w:rPr>
                              <w:t xml:space="preserve"> </w:t>
                            </w:r>
                            <w:r w:rsidRPr="00D7767A">
                              <w:rPr>
                                <w:color w:val="FF00FF"/>
                                <w:sz w:val="14"/>
                                <w:szCs w:val="14"/>
                                <w:lang w:val="en-US" w:eastAsia="es-ES"/>
                              </w:rPr>
                              <w:t>fetch_route</w:t>
                            </w:r>
                            <w:r w:rsidRPr="00D7767A">
                              <w:rPr>
                                <w:b/>
                                <w:bCs/>
                                <w:color w:val="000080"/>
                                <w:sz w:val="14"/>
                                <w:szCs w:val="14"/>
                                <w:lang w:val="en-US" w:eastAsia="es-ES"/>
                              </w:rPr>
                              <w:t>(</w:t>
                            </w:r>
                            <w:r w:rsidRPr="00D7767A">
                              <w:rPr>
                                <w:sz w:val="14"/>
                                <w:szCs w:val="14"/>
                                <w:lang w:val="en-US" w:eastAsia="es-ES"/>
                              </w:rPr>
                              <w:t>origin_cords</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p>
                          <w:p w14:paraId="32053C5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with</w:t>
                            </w:r>
                            <w:r w:rsidRPr="00D7767A">
                              <w:rPr>
                                <w:sz w:val="14"/>
                                <w:szCs w:val="14"/>
                                <w:lang w:val="en-US" w:eastAsia="es-ES"/>
                              </w:rPr>
                              <w:t xml:space="preserve"> semaphore</w:t>
                            </w:r>
                            <w:r w:rsidRPr="00D7767A">
                              <w:rPr>
                                <w:b/>
                                <w:bCs/>
                                <w:color w:val="000080"/>
                                <w:sz w:val="14"/>
                                <w:szCs w:val="14"/>
                                <w:lang w:val="en-US" w:eastAsia="es-ES"/>
                              </w:rPr>
                              <w:t>:</w:t>
                            </w:r>
                          </w:p>
                          <w:p w14:paraId="0DE9585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body </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p>
                          <w:p w14:paraId="4BEE969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"origin"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"location"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"latLng"</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"latitude"</w:t>
                            </w:r>
                            <w:r w:rsidRPr="00D7767A">
                              <w:rPr>
                                <w:b/>
                                <w:bCs/>
                                <w:color w:val="000080"/>
                                <w:sz w:val="14"/>
                                <w:szCs w:val="14"/>
                                <w:lang w:val="en-US" w:eastAsia="es-ES"/>
                              </w:rPr>
                              <w:t>:</w:t>
                            </w:r>
                            <w:r w:rsidRPr="00D7767A">
                              <w:rPr>
                                <w:sz w:val="14"/>
                                <w:szCs w:val="14"/>
                                <w:lang w:val="en-US" w:eastAsia="es-ES"/>
                              </w:rPr>
                              <w:t xml:space="preserve"> origin_cords</w:t>
                            </w:r>
                            <w:r w:rsidRPr="00D7767A">
                              <w:rPr>
                                <w:b/>
                                <w:bCs/>
                                <w:color w:val="000080"/>
                                <w:sz w:val="14"/>
                                <w:szCs w:val="14"/>
                                <w:lang w:val="en-US" w:eastAsia="es-ES"/>
                              </w:rPr>
                              <w:t>[</w:t>
                            </w:r>
                            <w:r w:rsidRPr="00D7767A">
                              <w:rPr>
                                <w:color w:val="FF0000"/>
                                <w:sz w:val="14"/>
                                <w:szCs w:val="14"/>
                                <w:lang w:val="en-US" w:eastAsia="es-ES"/>
                              </w:rPr>
                              <w:t>0</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"longitude"</w:t>
                            </w:r>
                            <w:r w:rsidRPr="00D7767A">
                              <w:rPr>
                                <w:b/>
                                <w:bCs/>
                                <w:color w:val="000080"/>
                                <w:sz w:val="14"/>
                                <w:szCs w:val="14"/>
                                <w:lang w:val="en-US" w:eastAsia="es-ES"/>
                              </w:rPr>
                              <w:t>:</w:t>
                            </w:r>
                            <w:r w:rsidRPr="00D7767A">
                              <w:rPr>
                                <w:sz w:val="14"/>
                                <w:szCs w:val="14"/>
                                <w:lang w:val="en-US" w:eastAsia="es-ES"/>
                              </w:rPr>
                              <w:t xml:space="preserve"> origin_cords</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1B13CCF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"destination"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"location"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"latLng"</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"latitude"</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color w:val="FF0000"/>
                                <w:sz w:val="14"/>
                                <w:szCs w:val="14"/>
                                <w:lang w:val="en-US" w:eastAsia="es-ES"/>
                              </w:rPr>
                              <w:t>0</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"longitude"</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61A9E1D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"travelMode"</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i/>
                                <w:iCs/>
                                <w:color w:val="FF8000"/>
                                <w:sz w:val="14"/>
                                <w:szCs w:val="14"/>
                                <w:lang w:val="en-US" w:eastAsia="es-ES"/>
                              </w:rPr>
                              <w:t>upper</w:t>
                            </w:r>
                            <w:r w:rsidRPr="00D7767A">
                              <w:rPr>
                                <w:b/>
                                <w:bCs/>
                                <w:color w:val="000080"/>
                                <w:sz w:val="14"/>
                                <w:szCs w:val="14"/>
                                <w:lang w:val="en-US" w:eastAsia="es-ES"/>
                              </w:rPr>
                              <w:t>(),</w:t>
                            </w:r>
                          </w:p>
                          <w:p w14:paraId="4D4AAA7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"departureTime"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"%Y-%m-%dT%H:%M:%SZ"</w:t>
                            </w:r>
                            <w:r w:rsidRPr="00D7767A">
                              <w:rPr>
                                <w:b/>
                                <w:bCs/>
                                <w:color w:val="000080"/>
                                <w:sz w:val="14"/>
                                <w:szCs w:val="14"/>
                                <w:lang w:val="en-US" w:eastAsia="es-ES"/>
                              </w:rPr>
                              <w:t>)</w:t>
                            </w:r>
                          </w:p>
                          <w:p w14:paraId="447B30A9"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80"/>
                                <w:sz w:val="14"/>
                                <w:szCs w:val="14"/>
                                <w:lang w:val="en-US" w:eastAsia="es-ES"/>
                              </w:rPr>
                              <w:t>}</w:t>
                            </w:r>
                          </w:p>
                          <w:p w14:paraId="4506A68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if</w:t>
                            </w:r>
                            <w:r w:rsidRPr="00D7767A">
                              <w:rPr>
                                <w:sz w:val="14"/>
                                <w:szCs w:val="14"/>
                                <w:lang w:val="en-US" w:eastAsia="es-ES"/>
                              </w:rPr>
                              <w:t xml:space="preserve"> mode </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"drive"</w:t>
                            </w:r>
                            <w:r w:rsidRPr="00D7767A">
                              <w:rPr>
                                <w:b/>
                                <w:bCs/>
                                <w:color w:val="000080"/>
                                <w:sz w:val="14"/>
                                <w:szCs w:val="14"/>
                                <w:lang w:val="en-US" w:eastAsia="es-ES"/>
                              </w:rPr>
                              <w:t>:</w:t>
                            </w:r>
                          </w:p>
                          <w:p w14:paraId="2B2F486F"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body</w:t>
                            </w:r>
                            <w:r w:rsidRPr="00D7767A">
                              <w:rPr>
                                <w:b/>
                                <w:bCs/>
                                <w:color w:val="000080"/>
                                <w:sz w:val="14"/>
                                <w:szCs w:val="14"/>
                                <w:lang w:val="en-US" w:eastAsia="es-ES"/>
                              </w:rPr>
                              <w:t>[</w:t>
                            </w:r>
                            <w:r w:rsidRPr="00D7767A">
                              <w:rPr>
                                <w:color w:val="808080"/>
                                <w:sz w:val="14"/>
                                <w:szCs w:val="14"/>
                                <w:lang w:val="en-US" w:eastAsia="es-ES"/>
                              </w:rPr>
                              <w:t>"routingPreference"</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"TRAFFIC_AWARE"</w:t>
                            </w:r>
                          </w:p>
                          <w:p w14:paraId="4FFA976D" w14:textId="77777777" w:rsidR="00995082" w:rsidRPr="00D7767A" w:rsidRDefault="00995082" w:rsidP="00995082">
                            <w:pPr>
                              <w:pStyle w:val="Cdigo"/>
                              <w:rPr>
                                <w:sz w:val="14"/>
                                <w:szCs w:val="14"/>
                                <w:lang w:val="en-US" w:eastAsia="es-ES"/>
                              </w:rPr>
                            </w:pPr>
                          </w:p>
                          <w:p w14:paraId="5B9006EA"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for</w:t>
                            </w:r>
                            <w:r w:rsidRPr="00D7767A">
                              <w:rPr>
                                <w:sz w:val="14"/>
                                <w:szCs w:val="14"/>
                                <w:lang w:val="en-US" w:eastAsia="es-ES"/>
                              </w:rPr>
                              <w:t xml:space="preserve"> attempt </w:t>
                            </w:r>
                            <w:r w:rsidRPr="00D7767A">
                              <w:rPr>
                                <w:b/>
                                <w:bCs/>
                                <w:color w:val="0000FF"/>
                                <w:sz w:val="14"/>
                                <w:szCs w:val="14"/>
                                <w:lang w:val="en-US" w:eastAsia="es-ES"/>
                              </w:rPr>
                              <w:t>in</w:t>
                            </w:r>
                            <w:r w:rsidRPr="00D7767A">
                              <w:rPr>
                                <w:sz w:val="14"/>
                                <w:szCs w:val="14"/>
                                <w:lang w:val="en-US" w:eastAsia="es-ES"/>
                              </w:rPr>
                              <w:t xml:space="preserve"> </w:t>
                            </w:r>
                            <w:r w:rsidRPr="00D7767A">
                              <w:rPr>
                                <w:b/>
                                <w:bCs/>
                                <w:color w:val="880088"/>
                                <w:sz w:val="14"/>
                                <w:szCs w:val="14"/>
                                <w:lang w:val="en-US" w:eastAsia="es-ES"/>
                              </w:rPr>
                              <w:t>range</w:t>
                            </w:r>
                            <w:r w:rsidRPr="00D7767A">
                              <w:rPr>
                                <w:b/>
                                <w:bCs/>
                                <w:color w:val="000080"/>
                                <w:sz w:val="14"/>
                                <w:szCs w:val="14"/>
                                <w:lang w:val="en-US" w:eastAsia="es-ES"/>
                              </w:rPr>
                              <w:t>(</w:t>
                            </w:r>
                            <w:r w:rsidRPr="00D7767A">
                              <w:rPr>
                                <w:color w:val="FF0000"/>
                                <w:sz w:val="14"/>
                                <w:szCs w:val="14"/>
                                <w:lang w:val="en-US" w:eastAsia="es-ES"/>
                              </w:rPr>
                              <w:t>3</w:t>
                            </w:r>
                            <w:r w:rsidRPr="00D7767A">
                              <w:rPr>
                                <w:b/>
                                <w:bCs/>
                                <w:color w:val="000080"/>
                                <w:sz w:val="14"/>
                                <w:szCs w:val="14"/>
                                <w:lang w:val="en-US" w:eastAsia="es-ES"/>
                              </w:rPr>
                              <w:t>):</w:t>
                            </w:r>
                            <w:r w:rsidRPr="00D7767A">
                              <w:rPr>
                                <w:sz w:val="14"/>
                                <w:szCs w:val="14"/>
                                <w:lang w:val="en-US" w:eastAsia="es-ES"/>
                              </w:rPr>
                              <w:t xml:space="preserve">  </w:t>
                            </w:r>
                            <w:r w:rsidRPr="00D7767A">
                              <w:rPr>
                                <w:color w:val="008000"/>
                                <w:sz w:val="14"/>
                                <w:szCs w:val="14"/>
                                <w:lang w:val="en-US" w:eastAsia="es-ES"/>
                              </w:rPr>
                              <w:t># Reintenta hasta 3 veces</w:t>
                            </w:r>
                          </w:p>
                          <w:p w14:paraId="3F66227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try</w:t>
                            </w:r>
                            <w:r w:rsidRPr="00D7767A">
                              <w:rPr>
                                <w:b/>
                                <w:bCs/>
                                <w:color w:val="000080"/>
                                <w:sz w:val="14"/>
                                <w:szCs w:val="14"/>
                                <w:lang w:val="en-US" w:eastAsia="es-ES"/>
                              </w:rPr>
                              <w:t>:</w:t>
                            </w:r>
                          </w:p>
                          <w:p w14:paraId="4C43FDF3"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with</w:t>
                            </w:r>
                            <w:r w:rsidRPr="00D7767A">
                              <w:rPr>
                                <w:sz w:val="14"/>
                                <w:szCs w:val="14"/>
                                <w:lang w:val="en-US" w:eastAsia="es-ES"/>
                              </w:rPr>
                              <w:t xml:space="preserve"> httpx</w:t>
                            </w:r>
                            <w:r w:rsidRPr="00D7767A">
                              <w:rPr>
                                <w:b/>
                                <w:bCs/>
                                <w:color w:val="000080"/>
                                <w:sz w:val="14"/>
                                <w:szCs w:val="14"/>
                                <w:lang w:val="en-US" w:eastAsia="es-ES"/>
                              </w:rPr>
                              <w:t>.</w:t>
                            </w:r>
                            <w:r w:rsidRPr="00D7767A">
                              <w:rPr>
                                <w:i/>
                                <w:iCs/>
                                <w:color w:val="FF8000"/>
                                <w:sz w:val="14"/>
                                <w:szCs w:val="14"/>
                                <w:lang w:val="en-US" w:eastAsia="es-ES"/>
                              </w:rPr>
                              <w:t>AsyncClient</w:t>
                            </w:r>
                            <w:r w:rsidRPr="00D7767A">
                              <w:rPr>
                                <w:b/>
                                <w:bCs/>
                                <w:color w:val="000080"/>
                                <w:sz w:val="14"/>
                                <w:szCs w:val="14"/>
                                <w:lang w:val="en-US" w:eastAsia="es-ES"/>
                              </w:rPr>
                              <w:t>(</w:t>
                            </w:r>
                            <w:r w:rsidRPr="00D7767A">
                              <w:rPr>
                                <w:sz w:val="14"/>
                                <w:szCs w:val="14"/>
                                <w:lang w:val="en-US" w:eastAsia="es-ES"/>
                              </w:rPr>
                              <w:t>timeout</w:t>
                            </w:r>
                            <w:r w:rsidRPr="00D7767A">
                              <w:rPr>
                                <w:b/>
                                <w:bCs/>
                                <w:color w:val="000080"/>
                                <w:sz w:val="14"/>
                                <w:szCs w:val="14"/>
                                <w:lang w:val="en-US" w:eastAsia="es-ES"/>
                              </w:rPr>
                              <w:t>=</w:t>
                            </w:r>
                            <w:r w:rsidRPr="00D7767A">
                              <w:rPr>
                                <w:color w:val="FF0000"/>
                                <w:sz w:val="14"/>
                                <w:szCs w:val="14"/>
                                <w:lang w:val="en-US" w:eastAsia="es-ES"/>
                              </w:rPr>
                              <w:t>30</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client</w:t>
                            </w:r>
                            <w:r w:rsidRPr="00D7767A">
                              <w:rPr>
                                <w:b/>
                                <w:bCs/>
                                <w:color w:val="000080"/>
                                <w:sz w:val="14"/>
                                <w:szCs w:val="14"/>
                                <w:lang w:val="en-US" w:eastAsia="es-ES"/>
                              </w:rPr>
                              <w:t>:</w:t>
                            </w:r>
                          </w:p>
                          <w:p w14:paraId="67723641"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f"Enviando {</w:t>
                            </w:r>
                            <w:r w:rsidRPr="00D7767A">
                              <w:rPr>
                                <w:sz w:val="14"/>
                                <w:szCs w:val="14"/>
                                <w:lang w:val="en-US" w:eastAsia="es-ES"/>
                              </w:rPr>
                              <w:t>origin_id</w:t>
                            </w:r>
                            <w:r w:rsidRPr="00D7767A">
                              <w:rPr>
                                <w:color w:val="808080"/>
                                <w:sz w:val="14"/>
                                <w:szCs w:val="14"/>
                                <w:lang w:val="en-US" w:eastAsia="es-ES"/>
                              </w:rPr>
                              <w:t>}, Destino {</w:t>
                            </w:r>
                            <w:r w:rsidRPr="00D7767A">
                              <w:rPr>
                                <w:sz w:val="14"/>
                                <w:szCs w:val="14"/>
                                <w:lang w:val="en-US" w:eastAsia="es-ES"/>
                              </w:rPr>
                              <w:t>dest_index</w:t>
                            </w:r>
                            <w:r w:rsidRPr="00D7767A">
                              <w:rPr>
                                <w:color w:val="808080"/>
                                <w:sz w:val="14"/>
                                <w:szCs w:val="14"/>
                                <w:lang w:val="en-US" w:eastAsia="es-ES"/>
                              </w:rPr>
                              <w:t>} [{</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'%H:%M'</w:t>
                            </w:r>
                            <w:r w:rsidRPr="00D7767A">
                              <w:rPr>
                                <w:b/>
                                <w:bCs/>
                                <w:color w:val="000080"/>
                                <w:sz w:val="14"/>
                                <w:szCs w:val="14"/>
                                <w:lang w:val="en-US" w:eastAsia="es-ES"/>
                              </w:rPr>
                              <w:t>)</w:t>
                            </w:r>
                            <w:r w:rsidRPr="00D7767A">
                              <w:rPr>
                                <w:color w:val="808080"/>
                                <w:sz w:val="14"/>
                                <w:szCs w:val="14"/>
                                <w:lang w:val="en-US" w:eastAsia="es-ES"/>
                              </w:rPr>
                              <w:t>}]"</w:t>
                            </w:r>
                            <w:r w:rsidRPr="00D7767A">
                              <w:rPr>
                                <w:b/>
                                <w:bCs/>
                                <w:color w:val="000080"/>
                                <w:sz w:val="14"/>
                                <w:szCs w:val="14"/>
                                <w:lang w:val="en-US" w:eastAsia="es-ES"/>
                              </w:rPr>
                              <w:t>)</w:t>
                            </w:r>
                          </w:p>
                          <w:p w14:paraId="239859CB"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response </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client</w:t>
                            </w:r>
                            <w:r w:rsidRPr="00D7767A">
                              <w:rPr>
                                <w:b/>
                                <w:bCs/>
                                <w:color w:val="000080"/>
                                <w:sz w:val="14"/>
                                <w:szCs w:val="14"/>
                                <w:lang w:val="en-US" w:eastAsia="es-ES"/>
                              </w:rPr>
                              <w:t>.</w:t>
                            </w:r>
                            <w:r w:rsidRPr="00D7767A">
                              <w:rPr>
                                <w:i/>
                                <w:iCs/>
                                <w:color w:val="FF8000"/>
                                <w:sz w:val="14"/>
                                <w:szCs w:val="14"/>
                                <w:lang w:val="en-US" w:eastAsia="es-ES"/>
                              </w:rPr>
                              <w:t>post</w:t>
                            </w:r>
                            <w:r w:rsidRPr="00D7767A">
                              <w:rPr>
                                <w:b/>
                                <w:bCs/>
                                <w:color w:val="000080"/>
                                <w:sz w:val="14"/>
                                <w:szCs w:val="14"/>
                                <w:lang w:val="en-US" w:eastAsia="es-ES"/>
                              </w:rPr>
                              <w:t>(</w:t>
                            </w:r>
                            <w:r w:rsidRPr="00D7767A">
                              <w:rPr>
                                <w:sz w:val="14"/>
                                <w:szCs w:val="14"/>
                                <w:lang w:val="en-US" w:eastAsia="es-ES"/>
                              </w:rPr>
                              <w:t>URL</w:t>
                            </w:r>
                            <w:r w:rsidRPr="00D7767A">
                              <w:rPr>
                                <w:b/>
                                <w:bCs/>
                                <w:color w:val="000080"/>
                                <w:sz w:val="14"/>
                                <w:szCs w:val="14"/>
                                <w:lang w:val="en-US" w:eastAsia="es-ES"/>
                              </w:rPr>
                              <w:t>,</w:t>
                            </w:r>
                            <w:r w:rsidRPr="00D7767A">
                              <w:rPr>
                                <w:sz w:val="14"/>
                                <w:szCs w:val="14"/>
                                <w:lang w:val="en-US" w:eastAsia="es-ES"/>
                              </w:rPr>
                              <w:t xml:space="preserve"> headers</w:t>
                            </w:r>
                            <w:r w:rsidRPr="00D7767A">
                              <w:rPr>
                                <w:b/>
                                <w:bCs/>
                                <w:color w:val="000080"/>
                                <w:sz w:val="14"/>
                                <w:szCs w:val="14"/>
                                <w:lang w:val="en-US" w:eastAsia="es-ES"/>
                              </w:rPr>
                              <w:t>=</w:t>
                            </w:r>
                            <w:r w:rsidRPr="00D7767A">
                              <w:rPr>
                                <w:sz w:val="14"/>
                                <w:szCs w:val="14"/>
                                <w:lang w:val="en-US" w:eastAsia="es-ES"/>
                              </w:rPr>
                              <w:t>HEADERS</w:t>
                            </w:r>
                            <w:r w:rsidRPr="00D7767A">
                              <w:rPr>
                                <w:b/>
                                <w:bCs/>
                                <w:color w:val="000080"/>
                                <w:sz w:val="14"/>
                                <w:szCs w:val="14"/>
                                <w:lang w:val="en-US" w:eastAsia="es-ES"/>
                              </w:rPr>
                              <w:t>,</w:t>
                            </w:r>
                            <w:r w:rsidRPr="00D7767A">
                              <w:rPr>
                                <w:sz w:val="14"/>
                                <w:szCs w:val="14"/>
                                <w:lang w:val="en-US" w:eastAsia="es-ES"/>
                              </w:rPr>
                              <w:t xml:space="preserve"> json</w:t>
                            </w:r>
                            <w:r w:rsidRPr="00D7767A">
                              <w:rPr>
                                <w:b/>
                                <w:bCs/>
                                <w:color w:val="000080"/>
                                <w:sz w:val="14"/>
                                <w:szCs w:val="14"/>
                                <w:lang w:val="en-US" w:eastAsia="es-ES"/>
                              </w:rPr>
                              <w:t>=</w:t>
                            </w:r>
                            <w:r w:rsidRPr="00D7767A">
                              <w:rPr>
                                <w:sz w:val="14"/>
                                <w:szCs w:val="14"/>
                                <w:lang w:val="en-US" w:eastAsia="es-ES"/>
                              </w:rPr>
                              <w:t>body</w:t>
                            </w:r>
                            <w:r w:rsidRPr="00D7767A">
                              <w:rPr>
                                <w:b/>
                                <w:bCs/>
                                <w:color w:val="000080"/>
                                <w:sz w:val="14"/>
                                <w:szCs w:val="14"/>
                                <w:lang w:val="en-US" w:eastAsia="es-ES"/>
                              </w:rPr>
                              <w:t>)</w:t>
                            </w:r>
                          </w:p>
                          <w:p w14:paraId="26B99617"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response</w:t>
                            </w:r>
                            <w:r w:rsidRPr="00D7767A">
                              <w:rPr>
                                <w:b/>
                                <w:bCs/>
                                <w:color w:val="000080"/>
                                <w:sz w:val="14"/>
                                <w:szCs w:val="14"/>
                                <w:lang w:val="en-US" w:eastAsia="es-ES"/>
                              </w:rPr>
                              <w:t>.</w:t>
                            </w:r>
                            <w:r w:rsidRPr="00D7767A">
                              <w:rPr>
                                <w:i/>
                                <w:iCs/>
                                <w:color w:val="FF8000"/>
                                <w:sz w:val="14"/>
                                <w:szCs w:val="14"/>
                                <w:lang w:val="en-US" w:eastAsia="es-ES"/>
                              </w:rPr>
                              <w:t>raise_for_status</w:t>
                            </w:r>
                            <w:r w:rsidRPr="00D7767A">
                              <w:rPr>
                                <w:b/>
                                <w:bCs/>
                                <w:color w:val="000080"/>
                                <w:sz w:val="14"/>
                                <w:szCs w:val="14"/>
                                <w:lang w:val="en-US" w:eastAsia="es-ES"/>
                              </w:rPr>
                              <w:t>()</w:t>
                            </w:r>
                          </w:p>
                          <w:p w14:paraId="38BFC5E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f"Recibido: {</w:t>
                            </w:r>
                            <w:r w:rsidRPr="00D7767A">
                              <w:rPr>
                                <w:sz w:val="14"/>
                                <w:szCs w:val="14"/>
                                <w:lang w:val="en-US" w:eastAsia="es-ES"/>
                              </w:rPr>
                              <w:t>origin_id</w:t>
                            </w:r>
                            <w:r w:rsidRPr="00D7767A">
                              <w:rPr>
                                <w:color w:val="808080"/>
                                <w:sz w:val="14"/>
                                <w:szCs w:val="14"/>
                                <w:lang w:val="en-US" w:eastAsia="es-ES"/>
                              </w:rPr>
                              <w:t>}, Destino {</w:t>
                            </w:r>
                            <w:r w:rsidRPr="00D7767A">
                              <w:rPr>
                                <w:sz w:val="14"/>
                                <w:szCs w:val="14"/>
                                <w:lang w:val="en-US" w:eastAsia="es-ES"/>
                              </w:rPr>
                              <w:t>dest_index</w:t>
                            </w:r>
                            <w:r w:rsidRPr="00D7767A">
                              <w:rPr>
                                <w:color w:val="808080"/>
                                <w:sz w:val="14"/>
                                <w:szCs w:val="14"/>
                                <w:lang w:val="en-US" w:eastAsia="es-ES"/>
                              </w:rPr>
                              <w:t>} [{</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'%H:%M'</w:t>
                            </w:r>
                            <w:r w:rsidRPr="00D7767A">
                              <w:rPr>
                                <w:b/>
                                <w:bCs/>
                                <w:color w:val="000080"/>
                                <w:sz w:val="14"/>
                                <w:szCs w:val="14"/>
                                <w:lang w:val="en-US" w:eastAsia="es-ES"/>
                              </w:rPr>
                              <w:t>)</w:t>
                            </w:r>
                            <w:r w:rsidRPr="00D7767A">
                              <w:rPr>
                                <w:color w:val="808080"/>
                                <w:sz w:val="14"/>
                                <w:szCs w:val="14"/>
                                <w:lang w:val="en-US" w:eastAsia="es-ES"/>
                              </w:rPr>
                              <w:t>}]"</w:t>
                            </w:r>
                            <w:r w:rsidRPr="00D7767A">
                              <w:rPr>
                                <w:b/>
                                <w:bCs/>
                                <w:color w:val="000080"/>
                                <w:sz w:val="14"/>
                                <w:szCs w:val="14"/>
                                <w:lang w:val="en-US" w:eastAsia="es-ES"/>
                              </w:rPr>
                              <w:t>)</w:t>
                            </w:r>
                          </w:p>
                          <w:p w14:paraId="3018D935"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return</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response</w:t>
                            </w:r>
                            <w:r w:rsidRPr="00D7767A">
                              <w:rPr>
                                <w:b/>
                                <w:bCs/>
                                <w:color w:val="000080"/>
                                <w:sz w:val="14"/>
                                <w:szCs w:val="14"/>
                                <w:lang w:val="en-US" w:eastAsia="es-ES"/>
                              </w:rPr>
                              <w:t>.</w:t>
                            </w:r>
                            <w:r w:rsidRPr="00D7767A">
                              <w:rPr>
                                <w:i/>
                                <w:iCs/>
                                <w:color w:val="FF8000"/>
                                <w:sz w:val="14"/>
                                <w:szCs w:val="14"/>
                                <w:lang w:val="en-US" w:eastAsia="es-ES"/>
                              </w:rPr>
                              <w:t>json</w:t>
                            </w:r>
                            <w:r w:rsidRPr="00D7767A">
                              <w:rPr>
                                <w:b/>
                                <w:bCs/>
                                <w:color w:val="000080"/>
                                <w:sz w:val="14"/>
                                <w:szCs w:val="14"/>
                                <w:lang w:val="en-US" w:eastAsia="es-ES"/>
                              </w:rPr>
                              <w:t>())</w:t>
                            </w:r>
                          </w:p>
                          <w:p w14:paraId="4451A45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except</w:t>
                            </w:r>
                            <w:r w:rsidRPr="00D7767A">
                              <w:rPr>
                                <w:sz w:val="14"/>
                                <w:szCs w:val="14"/>
                                <w:lang w:val="en-US" w:eastAsia="es-ES"/>
                              </w:rPr>
                              <w:t xml:space="preserve"> httpx</w:t>
                            </w:r>
                            <w:r w:rsidRPr="00D7767A">
                              <w:rPr>
                                <w:b/>
                                <w:bCs/>
                                <w:color w:val="000080"/>
                                <w:sz w:val="14"/>
                                <w:szCs w:val="14"/>
                                <w:lang w:val="en-US" w:eastAsia="es-ES"/>
                              </w:rPr>
                              <w:t>.</w:t>
                            </w:r>
                            <w:r w:rsidRPr="00D7767A">
                              <w:rPr>
                                <w:i/>
                                <w:iCs/>
                                <w:color w:val="FF8000"/>
                                <w:sz w:val="14"/>
                                <w:szCs w:val="14"/>
                                <w:lang w:val="en-US" w:eastAsia="es-ES"/>
                              </w:rPr>
                              <w:t>HTTPStatusError</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e</w:t>
                            </w:r>
                            <w:r w:rsidRPr="00D7767A">
                              <w:rPr>
                                <w:b/>
                                <w:bCs/>
                                <w:color w:val="000080"/>
                                <w:sz w:val="14"/>
                                <w:szCs w:val="14"/>
                                <w:lang w:val="en-US" w:eastAsia="es-ES"/>
                              </w:rPr>
                              <w:t>:</w:t>
                            </w:r>
                          </w:p>
                          <w:p w14:paraId="0B1B630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f"HTTP {</w:t>
                            </w:r>
                            <w:r w:rsidRPr="00D7767A">
                              <w:rPr>
                                <w:sz w:val="14"/>
                                <w:szCs w:val="14"/>
                                <w:lang w:val="en-US" w:eastAsia="es-ES"/>
                              </w:rPr>
                              <w:t>e</w:t>
                            </w:r>
                            <w:r w:rsidRPr="00D7767A">
                              <w:rPr>
                                <w:b/>
                                <w:bCs/>
                                <w:color w:val="000080"/>
                                <w:sz w:val="14"/>
                                <w:szCs w:val="14"/>
                                <w:lang w:val="en-US" w:eastAsia="es-ES"/>
                              </w:rPr>
                              <w:t>.</w:t>
                            </w:r>
                            <w:r w:rsidRPr="00D7767A">
                              <w:rPr>
                                <w:i/>
                                <w:iCs/>
                                <w:color w:val="FF8000"/>
                                <w:sz w:val="14"/>
                                <w:szCs w:val="14"/>
                                <w:lang w:val="en-US" w:eastAsia="es-ES"/>
                              </w:rPr>
                              <w:t>response</w:t>
                            </w:r>
                            <w:r w:rsidRPr="00D7767A">
                              <w:rPr>
                                <w:b/>
                                <w:bCs/>
                                <w:color w:val="000080"/>
                                <w:sz w:val="14"/>
                                <w:szCs w:val="14"/>
                                <w:lang w:val="en-US" w:eastAsia="es-ES"/>
                              </w:rPr>
                              <w:t>.</w:t>
                            </w:r>
                            <w:r w:rsidRPr="00D7767A">
                              <w:rPr>
                                <w:i/>
                                <w:iCs/>
                                <w:color w:val="FF8000"/>
                                <w:sz w:val="14"/>
                                <w:szCs w:val="14"/>
                                <w:lang w:val="en-US" w:eastAsia="es-ES"/>
                              </w:rPr>
                              <w:t>status_code</w:t>
                            </w:r>
                            <w:r w:rsidRPr="00D7767A">
                              <w:rPr>
                                <w:color w:val="808080"/>
                                <w:sz w:val="14"/>
                                <w:szCs w:val="14"/>
                                <w:lang w:val="en-US" w:eastAsia="es-ES"/>
                              </w:rPr>
                              <w:t>} en {</w:t>
                            </w:r>
                            <w:r w:rsidRPr="00D7767A">
                              <w:rPr>
                                <w:sz w:val="14"/>
                                <w:szCs w:val="14"/>
                                <w:lang w:val="en-US" w:eastAsia="es-ES"/>
                              </w:rPr>
                              <w:t>origin_id</w:t>
                            </w:r>
                            <w:r w:rsidRPr="00D7767A">
                              <w:rPr>
                                <w:color w:val="808080"/>
                                <w:sz w:val="14"/>
                                <w:szCs w:val="14"/>
                                <w:lang w:val="en-US" w:eastAsia="es-ES"/>
                              </w:rPr>
                              <w:t>}-{</w:t>
                            </w:r>
                            <w:r w:rsidRPr="00D7767A">
                              <w:rPr>
                                <w:sz w:val="14"/>
                                <w:szCs w:val="14"/>
                                <w:lang w:val="en-US" w:eastAsia="es-ES"/>
                              </w:rPr>
                              <w:t>dest_index</w:t>
                            </w:r>
                            <w:r w:rsidRPr="00D7767A">
                              <w:rPr>
                                <w:color w:val="808080"/>
                                <w:sz w:val="14"/>
                                <w:szCs w:val="14"/>
                                <w:lang w:val="en-US" w:eastAsia="es-ES"/>
                              </w:rPr>
                              <w:t>}-{</w:t>
                            </w:r>
                            <w:r w:rsidRPr="00D7767A">
                              <w:rPr>
                                <w:sz w:val="14"/>
                                <w:szCs w:val="14"/>
                                <w:lang w:val="en-US" w:eastAsia="es-ES"/>
                              </w:rPr>
                              <w:t>mode</w:t>
                            </w:r>
                            <w:r w:rsidRPr="00D7767A">
                              <w:rPr>
                                <w:color w:val="808080"/>
                                <w:sz w:val="14"/>
                                <w:szCs w:val="14"/>
                                <w:lang w:val="en-US" w:eastAsia="es-ES"/>
                              </w:rPr>
                              <w:t>}, intento {</w:t>
                            </w:r>
                            <w:r w:rsidRPr="00D7767A">
                              <w:rPr>
                                <w:sz w:val="14"/>
                                <w:szCs w:val="14"/>
                                <w:lang w:val="en-US" w:eastAsia="es-ES"/>
                              </w:rPr>
                              <w:t>attempt</w:t>
                            </w:r>
                            <w:r w:rsidRPr="00D7767A">
                              <w:rPr>
                                <w:b/>
                                <w:bCs/>
                                <w:color w:val="000080"/>
                                <w:sz w:val="14"/>
                                <w:szCs w:val="14"/>
                                <w:lang w:val="en-US" w:eastAsia="es-ES"/>
                              </w:rPr>
                              <w:t>+</w:t>
                            </w:r>
                            <w:r w:rsidRPr="00D7767A">
                              <w:rPr>
                                <w:color w:val="FF0000"/>
                                <w:sz w:val="14"/>
                                <w:szCs w:val="14"/>
                                <w:lang w:val="en-US" w:eastAsia="es-ES"/>
                              </w:rPr>
                              <w:t>1</w:t>
                            </w:r>
                            <w:r w:rsidRPr="00D7767A">
                              <w:rPr>
                                <w:color w:val="808080"/>
                                <w:sz w:val="14"/>
                                <w:szCs w:val="14"/>
                                <w:lang w:val="en-US" w:eastAsia="es-ES"/>
                              </w:rPr>
                              <w:t>}"</w:t>
                            </w:r>
                            <w:r w:rsidRPr="00D7767A">
                              <w:rPr>
                                <w:b/>
                                <w:bCs/>
                                <w:color w:val="000080"/>
                                <w:sz w:val="14"/>
                                <w:szCs w:val="14"/>
                                <w:lang w:val="en-US" w:eastAsia="es-ES"/>
                              </w:rPr>
                              <w:t>)</w:t>
                            </w:r>
                          </w:p>
                          <w:p w14:paraId="34B28B7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asyncio</w:t>
                            </w:r>
                            <w:r w:rsidRPr="00D7767A">
                              <w:rPr>
                                <w:b/>
                                <w:bCs/>
                                <w:color w:val="000080"/>
                                <w:sz w:val="14"/>
                                <w:szCs w:val="14"/>
                                <w:lang w:val="en-US" w:eastAsia="es-ES"/>
                              </w:rPr>
                              <w:t>.</w:t>
                            </w:r>
                            <w:r w:rsidRPr="00D7767A">
                              <w:rPr>
                                <w:i/>
                                <w:iCs/>
                                <w:color w:val="FF8000"/>
                                <w:sz w:val="14"/>
                                <w:szCs w:val="14"/>
                                <w:lang w:val="en-US" w:eastAsia="es-ES"/>
                              </w:rPr>
                              <w:t>sleep</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409DF7A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except</w:t>
                            </w:r>
                            <w:r w:rsidRPr="00D7767A">
                              <w:rPr>
                                <w:sz w:val="14"/>
                                <w:szCs w:val="14"/>
                                <w:lang w:val="en-US" w:eastAsia="es-ES"/>
                              </w:rPr>
                              <w:t xml:space="preserve"> </w:t>
                            </w:r>
                            <w:r w:rsidRPr="00D7767A">
                              <w:rPr>
                                <w:b/>
                                <w:bCs/>
                                <w:color w:val="880088"/>
                                <w:sz w:val="14"/>
                                <w:szCs w:val="14"/>
                                <w:lang w:val="en-US" w:eastAsia="es-ES"/>
                              </w:rPr>
                              <w:t>Exception</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e</w:t>
                            </w:r>
                            <w:r w:rsidRPr="00D7767A">
                              <w:rPr>
                                <w:b/>
                                <w:bCs/>
                                <w:color w:val="000080"/>
                                <w:sz w:val="14"/>
                                <w:szCs w:val="14"/>
                                <w:lang w:val="en-US" w:eastAsia="es-ES"/>
                              </w:rPr>
                              <w:t>:</w:t>
                            </w:r>
                          </w:p>
                          <w:p w14:paraId="07319E54"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f"Error en {</w:t>
                            </w:r>
                            <w:r w:rsidRPr="00D7767A">
                              <w:rPr>
                                <w:sz w:val="14"/>
                                <w:szCs w:val="14"/>
                                <w:lang w:val="en-US" w:eastAsia="es-ES"/>
                              </w:rPr>
                              <w:t>origin_id</w:t>
                            </w:r>
                            <w:r w:rsidRPr="00D7767A">
                              <w:rPr>
                                <w:color w:val="808080"/>
                                <w:sz w:val="14"/>
                                <w:szCs w:val="14"/>
                                <w:lang w:val="en-US" w:eastAsia="es-ES"/>
                              </w:rPr>
                              <w:t>}-{</w:t>
                            </w:r>
                            <w:r w:rsidRPr="00D7767A">
                              <w:rPr>
                                <w:sz w:val="14"/>
                                <w:szCs w:val="14"/>
                                <w:lang w:val="en-US" w:eastAsia="es-ES"/>
                              </w:rPr>
                              <w:t>dest_index</w:t>
                            </w:r>
                            <w:r w:rsidRPr="00D7767A">
                              <w:rPr>
                                <w:color w:val="808080"/>
                                <w:sz w:val="14"/>
                                <w:szCs w:val="14"/>
                                <w:lang w:val="en-US" w:eastAsia="es-ES"/>
                              </w:rPr>
                              <w:t>}-{</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e</w:t>
                            </w:r>
                            <w:r w:rsidRPr="00D7767A">
                              <w:rPr>
                                <w:color w:val="808080"/>
                                <w:sz w:val="14"/>
                                <w:szCs w:val="14"/>
                                <w:lang w:val="en-US" w:eastAsia="es-ES"/>
                              </w:rPr>
                              <w:t>}"</w:t>
                            </w:r>
                            <w:r w:rsidRPr="00D7767A">
                              <w:rPr>
                                <w:b/>
                                <w:bCs/>
                                <w:color w:val="000080"/>
                                <w:sz w:val="14"/>
                                <w:szCs w:val="14"/>
                                <w:lang w:val="en-US" w:eastAsia="es-ES"/>
                              </w:rPr>
                              <w:t>)</w:t>
                            </w:r>
                          </w:p>
                          <w:p w14:paraId="1593B0E5"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asyncio</w:t>
                            </w:r>
                            <w:r w:rsidRPr="00D7767A">
                              <w:rPr>
                                <w:b/>
                                <w:bCs/>
                                <w:color w:val="000080"/>
                                <w:sz w:val="14"/>
                                <w:szCs w:val="14"/>
                                <w:lang w:val="en-US" w:eastAsia="es-ES"/>
                              </w:rPr>
                              <w:t>.</w:t>
                            </w:r>
                            <w:r w:rsidRPr="00D7767A">
                              <w:rPr>
                                <w:i/>
                                <w:iCs/>
                                <w:color w:val="FF8000"/>
                                <w:sz w:val="14"/>
                                <w:szCs w:val="14"/>
                                <w:lang w:val="en-US" w:eastAsia="es-ES"/>
                              </w:rPr>
                              <w:t>sleep</w:t>
                            </w:r>
                            <w:r w:rsidRPr="00D7767A">
                              <w:rPr>
                                <w:b/>
                                <w:bCs/>
                                <w:color w:val="000080"/>
                                <w:sz w:val="14"/>
                                <w:szCs w:val="14"/>
                                <w:lang w:val="en-US" w:eastAsia="es-ES"/>
                              </w:rPr>
                              <w:t>(</w:t>
                            </w:r>
                            <w:r w:rsidRPr="00D7767A">
                              <w:rPr>
                                <w:color w:val="FF0000"/>
                                <w:sz w:val="14"/>
                                <w:szCs w:val="14"/>
                                <w:lang w:val="en-US" w:eastAsia="es-ES"/>
                              </w:rPr>
                              <w:t>2</w:t>
                            </w:r>
                            <w:r w:rsidRPr="00D7767A">
                              <w:rPr>
                                <w:b/>
                                <w:bCs/>
                                <w:color w:val="000080"/>
                                <w:sz w:val="14"/>
                                <w:szCs w:val="14"/>
                                <w:lang w:val="en-US" w:eastAsia="es-ES"/>
                              </w:rPr>
                              <w:t>)</w:t>
                            </w:r>
                          </w:p>
                          <w:p w14:paraId="5DF5F364" w14:textId="77777777" w:rsidR="00995082" w:rsidRPr="00D7767A" w:rsidRDefault="00995082" w:rsidP="00995082">
                            <w:pPr>
                              <w:pStyle w:val="Cdigo"/>
                              <w:rPr>
                                <w:rFonts w:cs="Times New Roman"/>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return</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"error"</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"intentos agotados"</w:t>
                            </w:r>
                            <w:r w:rsidRPr="00D7767A">
                              <w:rPr>
                                <w:b/>
                                <w:bCs/>
                                <w:color w:val="000080"/>
                                <w:sz w:val="14"/>
                                <w:szCs w:val="14"/>
                                <w:lang w:val="en-US" w:eastAsia="es-ES"/>
                              </w:rPr>
                              <w:t>})</w:t>
                            </w:r>
                          </w:p>
                          <w:p w14:paraId="443F0F67" w14:textId="77777777" w:rsidR="00995082" w:rsidRPr="00D7767A" w:rsidRDefault="00995082" w:rsidP="006B241C">
                            <w:pPr>
                              <w:rPr>
                                <w:lang w:val="en-US"/>
                              </w:rPr>
                            </w:pPr>
                          </w:p>
                        </w:txbxContent>
                      </wps:txbx>
                      <wps:bodyPr rot="0" vert="horz" wrap="square" lIns="91440" tIns="45720" rIns="91440" bIns="45720" anchor="t" anchorCtr="0">
                        <a:noAutofit/>
                      </wps:bodyPr>
                    </wps:wsp>
                  </a:graphicData>
                </a:graphic>
              </wp:inline>
            </w:drawing>
          </mc:Choice>
          <mc:Fallback>
            <w:pict>
              <v:shape w14:anchorId="7B4A8756" id="_x0000_s1036" type="#_x0000_t202" style="width:424.5pt;height:28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" fillcolor="#002060">
                <v:fill opacity="12336f"/>
                <v:textbox>
                  <w:txbxContent>
                    <w:p w14:paraId="0F61B263" w14:textId="77777777" w:rsidR="00995082" w:rsidRPr="00D7767A" w:rsidRDefault="00995082" w:rsidP="00995082">
                      <w:pPr>
                        <w:pStyle w:val="Cdigo"/>
                        <w:rPr>
                          <w:sz w:val="14"/>
                          <w:szCs w:val="14"/>
                          <w:lang w:val="en-US" w:eastAsia="es-ES"/>
                        </w:rPr>
                      </w:pP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def</w:t>
                      </w:r>
                      <w:r w:rsidRPr="00D7767A">
                        <w:rPr>
                          <w:sz w:val="14"/>
                          <w:szCs w:val="14"/>
                          <w:lang w:val="en-US" w:eastAsia="es-ES"/>
                        </w:rPr>
                        <w:t xml:space="preserve"> </w:t>
                      </w:r>
                      <w:r w:rsidRPr="00D7767A">
                        <w:rPr>
                          <w:color w:val="FF00FF"/>
                          <w:sz w:val="14"/>
                          <w:szCs w:val="14"/>
                          <w:lang w:val="en-US" w:eastAsia="es-ES"/>
                        </w:rPr>
                        <w:t>fetch_route</w:t>
                      </w:r>
                      <w:r w:rsidRPr="00D7767A">
                        <w:rPr>
                          <w:b/>
                          <w:bCs/>
                          <w:color w:val="000080"/>
                          <w:sz w:val="14"/>
                          <w:szCs w:val="14"/>
                          <w:lang w:val="en-US" w:eastAsia="es-ES"/>
                        </w:rPr>
                        <w:t>(</w:t>
                      </w:r>
                      <w:r w:rsidRPr="00D7767A">
                        <w:rPr>
                          <w:sz w:val="14"/>
                          <w:szCs w:val="14"/>
                          <w:lang w:val="en-US" w:eastAsia="es-ES"/>
                        </w:rPr>
                        <w:t>origin_cords</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p>
                    <w:p w14:paraId="32053C5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with</w:t>
                      </w:r>
                      <w:r w:rsidRPr="00D7767A">
                        <w:rPr>
                          <w:sz w:val="14"/>
                          <w:szCs w:val="14"/>
                          <w:lang w:val="en-US" w:eastAsia="es-ES"/>
                        </w:rPr>
                        <w:t xml:space="preserve"> semaphore</w:t>
                      </w:r>
                      <w:r w:rsidRPr="00D7767A">
                        <w:rPr>
                          <w:b/>
                          <w:bCs/>
                          <w:color w:val="000080"/>
                          <w:sz w:val="14"/>
                          <w:szCs w:val="14"/>
                          <w:lang w:val="en-US" w:eastAsia="es-ES"/>
                        </w:rPr>
                        <w:t>:</w:t>
                      </w:r>
                    </w:p>
                    <w:p w14:paraId="0DE9585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body </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p>
                    <w:p w14:paraId="4BEE969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"origin"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"location"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"latLng"</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"latitude"</w:t>
                      </w:r>
                      <w:r w:rsidRPr="00D7767A">
                        <w:rPr>
                          <w:b/>
                          <w:bCs/>
                          <w:color w:val="000080"/>
                          <w:sz w:val="14"/>
                          <w:szCs w:val="14"/>
                          <w:lang w:val="en-US" w:eastAsia="es-ES"/>
                        </w:rPr>
                        <w:t>:</w:t>
                      </w:r>
                      <w:r w:rsidRPr="00D7767A">
                        <w:rPr>
                          <w:sz w:val="14"/>
                          <w:szCs w:val="14"/>
                          <w:lang w:val="en-US" w:eastAsia="es-ES"/>
                        </w:rPr>
                        <w:t xml:space="preserve"> origin_cords</w:t>
                      </w:r>
                      <w:r w:rsidRPr="00D7767A">
                        <w:rPr>
                          <w:b/>
                          <w:bCs/>
                          <w:color w:val="000080"/>
                          <w:sz w:val="14"/>
                          <w:szCs w:val="14"/>
                          <w:lang w:val="en-US" w:eastAsia="es-ES"/>
                        </w:rPr>
                        <w:t>[</w:t>
                      </w:r>
                      <w:r w:rsidRPr="00D7767A">
                        <w:rPr>
                          <w:color w:val="FF0000"/>
                          <w:sz w:val="14"/>
                          <w:szCs w:val="14"/>
                          <w:lang w:val="en-US" w:eastAsia="es-ES"/>
                        </w:rPr>
                        <w:t>0</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"longitude"</w:t>
                      </w:r>
                      <w:r w:rsidRPr="00D7767A">
                        <w:rPr>
                          <w:b/>
                          <w:bCs/>
                          <w:color w:val="000080"/>
                          <w:sz w:val="14"/>
                          <w:szCs w:val="14"/>
                          <w:lang w:val="en-US" w:eastAsia="es-ES"/>
                        </w:rPr>
                        <w:t>:</w:t>
                      </w:r>
                      <w:r w:rsidRPr="00D7767A">
                        <w:rPr>
                          <w:sz w:val="14"/>
                          <w:szCs w:val="14"/>
                          <w:lang w:val="en-US" w:eastAsia="es-ES"/>
                        </w:rPr>
                        <w:t xml:space="preserve"> origin_cords</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1B13CCF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"destination"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"location"</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"latLng"</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"latitude"</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color w:val="FF0000"/>
                          <w:sz w:val="14"/>
                          <w:szCs w:val="14"/>
                          <w:lang w:val="en-US" w:eastAsia="es-ES"/>
                        </w:rPr>
                        <w:t>0</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"longitude"</w:t>
                      </w:r>
                      <w:r w:rsidRPr="00D7767A">
                        <w:rPr>
                          <w:b/>
                          <w:bCs/>
                          <w:color w:val="000080"/>
                          <w:sz w:val="14"/>
                          <w:szCs w:val="14"/>
                          <w:lang w:val="en-US" w:eastAsia="es-ES"/>
                        </w:rPr>
                        <w:t>:</w:t>
                      </w:r>
                      <w:r w:rsidRPr="00D7767A">
                        <w:rPr>
                          <w:sz w:val="14"/>
                          <w:szCs w:val="14"/>
                          <w:lang w:val="en-US" w:eastAsia="es-ES"/>
                        </w:rPr>
                        <w:t xml:space="preserve"> destination</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61A9E1D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"travelMode"</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i/>
                          <w:iCs/>
                          <w:color w:val="FF8000"/>
                          <w:sz w:val="14"/>
                          <w:szCs w:val="14"/>
                          <w:lang w:val="en-US" w:eastAsia="es-ES"/>
                        </w:rPr>
                        <w:t>upper</w:t>
                      </w:r>
                      <w:r w:rsidRPr="00D7767A">
                        <w:rPr>
                          <w:b/>
                          <w:bCs/>
                          <w:color w:val="000080"/>
                          <w:sz w:val="14"/>
                          <w:szCs w:val="14"/>
                          <w:lang w:val="en-US" w:eastAsia="es-ES"/>
                        </w:rPr>
                        <w:t>(),</w:t>
                      </w:r>
                    </w:p>
                    <w:p w14:paraId="4D4AAA7C"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color w:val="808080"/>
                          <w:sz w:val="14"/>
                          <w:szCs w:val="14"/>
                          <w:lang w:val="en-US" w:eastAsia="es-ES"/>
                        </w:rPr>
                        <w:t>"departureTime"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"%Y-%m-%dT%H:%M:%SZ"</w:t>
                      </w:r>
                      <w:r w:rsidRPr="00D7767A">
                        <w:rPr>
                          <w:b/>
                          <w:bCs/>
                          <w:color w:val="000080"/>
                          <w:sz w:val="14"/>
                          <w:szCs w:val="14"/>
                          <w:lang w:val="en-US" w:eastAsia="es-ES"/>
                        </w:rPr>
                        <w:t>)</w:t>
                      </w:r>
                    </w:p>
                    <w:p w14:paraId="447B30A9"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80"/>
                          <w:sz w:val="14"/>
                          <w:szCs w:val="14"/>
                          <w:lang w:val="en-US" w:eastAsia="es-ES"/>
                        </w:rPr>
                        <w:t>}</w:t>
                      </w:r>
                    </w:p>
                    <w:p w14:paraId="4506A68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if</w:t>
                      </w:r>
                      <w:r w:rsidRPr="00D7767A">
                        <w:rPr>
                          <w:sz w:val="14"/>
                          <w:szCs w:val="14"/>
                          <w:lang w:val="en-US" w:eastAsia="es-ES"/>
                        </w:rPr>
                        <w:t xml:space="preserve"> mode </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"drive"</w:t>
                      </w:r>
                      <w:r w:rsidRPr="00D7767A">
                        <w:rPr>
                          <w:b/>
                          <w:bCs/>
                          <w:color w:val="000080"/>
                          <w:sz w:val="14"/>
                          <w:szCs w:val="14"/>
                          <w:lang w:val="en-US" w:eastAsia="es-ES"/>
                        </w:rPr>
                        <w:t>:</w:t>
                      </w:r>
                    </w:p>
                    <w:p w14:paraId="2B2F486F"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body</w:t>
                      </w:r>
                      <w:r w:rsidRPr="00D7767A">
                        <w:rPr>
                          <w:b/>
                          <w:bCs/>
                          <w:color w:val="000080"/>
                          <w:sz w:val="14"/>
                          <w:szCs w:val="14"/>
                          <w:lang w:val="en-US" w:eastAsia="es-ES"/>
                        </w:rPr>
                        <w:t>[</w:t>
                      </w:r>
                      <w:r w:rsidRPr="00D7767A">
                        <w:rPr>
                          <w:color w:val="808080"/>
                          <w:sz w:val="14"/>
                          <w:szCs w:val="14"/>
                          <w:lang w:val="en-US" w:eastAsia="es-ES"/>
                        </w:rPr>
                        <w:t>"routingPreference"</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"TRAFFIC_AWARE"</w:t>
                      </w:r>
                    </w:p>
                    <w:p w14:paraId="4FFA976D" w14:textId="77777777" w:rsidR="00995082" w:rsidRPr="00D7767A" w:rsidRDefault="00995082" w:rsidP="00995082">
                      <w:pPr>
                        <w:pStyle w:val="Cdigo"/>
                        <w:rPr>
                          <w:sz w:val="14"/>
                          <w:szCs w:val="14"/>
                          <w:lang w:val="en-US" w:eastAsia="es-ES"/>
                        </w:rPr>
                      </w:pPr>
                    </w:p>
                    <w:p w14:paraId="5B9006EA"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for</w:t>
                      </w:r>
                      <w:r w:rsidRPr="00D7767A">
                        <w:rPr>
                          <w:sz w:val="14"/>
                          <w:szCs w:val="14"/>
                          <w:lang w:val="en-US" w:eastAsia="es-ES"/>
                        </w:rPr>
                        <w:t xml:space="preserve"> attempt </w:t>
                      </w:r>
                      <w:r w:rsidRPr="00D7767A">
                        <w:rPr>
                          <w:b/>
                          <w:bCs/>
                          <w:color w:val="0000FF"/>
                          <w:sz w:val="14"/>
                          <w:szCs w:val="14"/>
                          <w:lang w:val="en-US" w:eastAsia="es-ES"/>
                        </w:rPr>
                        <w:t>in</w:t>
                      </w:r>
                      <w:r w:rsidRPr="00D7767A">
                        <w:rPr>
                          <w:sz w:val="14"/>
                          <w:szCs w:val="14"/>
                          <w:lang w:val="en-US" w:eastAsia="es-ES"/>
                        </w:rPr>
                        <w:t xml:space="preserve"> </w:t>
                      </w:r>
                      <w:r w:rsidRPr="00D7767A">
                        <w:rPr>
                          <w:b/>
                          <w:bCs/>
                          <w:color w:val="880088"/>
                          <w:sz w:val="14"/>
                          <w:szCs w:val="14"/>
                          <w:lang w:val="en-US" w:eastAsia="es-ES"/>
                        </w:rPr>
                        <w:t>range</w:t>
                      </w:r>
                      <w:r w:rsidRPr="00D7767A">
                        <w:rPr>
                          <w:b/>
                          <w:bCs/>
                          <w:color w:val="000080"/>
                          <w:sz w:val="14"/>
                          <w:szCs w:val="14"/>
                          <w:lang w:val="en-US" w:eastAsia="es-ES"/>
                        </w:rPr>
                        <w:t>(</w:t>
                      </w:r>
                      <w:r w:rsidRPr="00D7767A">
                        <w:rPr>
                          <w:color w:val="FF0000"/>
                          <w:sz w:val="14"/>
                          <w:szCs w:val="14"/>
                          <w:lang w:val="en-US" w:eastAsia="es-ES"/>
                        </w:rPr>
                        <w:t>3</w:t>
                      </w:r>
                      <w:r w:rsidRPr="00D7767A">
                        <w:rPr>
                          <w:b/>
                          <w:bCs/>
                          <w:color w:val="000080"/>
                          <w:sz w:val="14"/>
                          <w:szCs w:val="14"/>
                          <w:lang w:val="en-US" w:eastAsia="es-ES"/>
                        </w:rPr>
                        <w:t>):</w:t>
                      </w:r>
                      <w:r w:rsidRPr="00D7767A">
                        <w:rPr>
                          <w:sz w:val="14"/>
                          <w:szCs w:val="14"/>
                          <w:lang w:val="en-US" w:eastAsia="es-ES"/>
                        </w:rPr>
                        <w:t xml:space="preserve">  </w:t>
                      </w:r>
                      <w:r w:rsidRPr="00D7767A">
                        <w:rPr>
                          <w:color w:val="008000"/>
                          <w:sz w:val="14"/>
                          <w:szCs w:val="14"/>
                          <w:lang w:val="en-US" w:eastAsia="es-ES"/>
                        </w:rPr>
                        <w:t># Reintenta hasta 3 veces</w:t>
                      </w:r>
                    </w:p>
                    <w:p w14:paraId="3F66227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try</w:t>
                      </w:r>
                      <w:r w:rsidRPr="00D7767A">
                        <w:rPr>
                          <w:b/>
                          <w:bCs/>
                          <w:color w:val="000080"/>
                          <w:sz w:val="14"/>
                          <w:szCs w:val="14"/>
                          <w:lang w:val="en-US" w:eastAsia="es-ES"/>
                        </w:rPr>
                        <w:t>:</w:t>
                      </w:r>
                    </w:p>
                    <w:p w14:paraId="4C43FDF3"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async</w:t>
                      </w:r>
                      <w:r w:rsidRPr="00D7767A">
                        <w:rPr>
                          <w:sz w:val="14"/>
                          <w:szCs w:val="14"/>
                          <w:lang w:val="en-US" w:eastAsia="es-ES"/>
                        </w:rPr>
                        <w:t xml:space="preserve"> </w:t>
                      </w:r>
                      <w:r w:rsidRPr="00D7767A">
                        <w:rPr>
                          <w:b/>
                          <w:bCs/>
                          <w:color w:val="0000FF"/>
                          <w:sz w:val="14"/>
                          <w:szCs w:val="14"/>
                          <w:lang w:val="en-US" w:eastAsia="es-ES"/>
                        </w:rPr>
                        <w:t>with</w:t>
                      </w:r>
                      <w:r w:rsidRPr="00D7767A">
                        <w:rPr>
                          <w:sz w:val="14"/>
                          <w:szCs w:val="14"/>
                          <w:lang w:val="en-US" w:eastAsia="es-ES"/>
                        </w:rPr>
                        <w:t xml:space="preserve"> httpx</w:t>
                      </w:r>
                      <w:r w:rsidRPr="00D7767A">
                        <w:rPr>
                          <w:b/>
                          <w:bCs/>
                          <w:color w:val="000080"/>
                          <w:sz w:val="14"/>
                          <w:szCs w:val="14"/>
                          <w:lang w:val="en-US" w:eastAsia="es-ES"/>
                        </w:rPr>
                        <w:t>.</w:t>
                      </w:r>
                      <w:r w:rsidRPr="00D7767A">
                        <w:rPr>
                          <w:i/>
                          <w:iCs/>
                          <w:color w:val="FF8000"/>
                          <w:sz w:val="14"/>
                          <w:szCs w:val="14"/>
                          <w:lang w:val="en-US" w:eastAsia="es-ES"/>
                        </w:rPr>
                        <w:t>AsyncClient</w:t>
                      </w:r>
                      <w:r w:rsidRPr="00D7767A">
                        <w:rPr>
                          <w:b/>
                          <w:bCs/>
                          <w:color w:val="000080"/>
                          <w:sz w:val="14"/>
                          <w:szCs w:val="14"/>
                          <w:lang w:val="en-US" w:eastAsia="es-ES"/>
                        </w:rPr>
                        <w:t>(</w:t>
                      </w:r>
                      <w:r w:rsidRPr="00D7767A">
                        <w:rPr>
                          <w:sz w:val="14"/>
                          <w:szCs w:val="14"/>
                          <w:lang w:val="en-US" w:eastAsia="es-ES"/>
                        </w:rPr>
                        <w:t>timeout</w:t>
                      </w:r>
                      <w:r w:rsidRPr="00D7767A">
                        <w:rPr>
                          <w:b/>
                          <w:bCs/>
                          <w:color w:val="000080"/>
                          <w:sz w:val="14"/>
                          <w:szCs w:val="14"/>
                          <w:lang w:val="en-US" w:eastAsia="es-ES"/>
                        </w:rPr>
                        <w:t>=</w:t>
                      </w:r>
                      <w:r w:rsidRPr="00D7767A">
                        <w:rPr>
                          <w:color w:val="FF0000"/>
                          <w:sz w:val="14"/>
                          <w:szCs w:val="14"/>
                          <w:lang w:val="en-US" w:eastAsia="es-ES"/>
                        </w:rPr>
                        <w:t>30</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client</w:t>
                      </w:r>
                      <w:r w:rsidRPr="00D7767A">
                        <w:rPr>
                          <w:b/>
                          <w:bCs/>
                          <w:color w:val="000080"/>
                          <w:sz w:val="14"/>
                          <w:szCs w:val="14"/>
                          <w:lang w:val="en-US" w:eastAsia="es-ES"/>
                        </w:rPr>
                        <w:t>:</w:t>
                      </w:r>
                    </w:p>
                    <w:p w14:paraId="67723641"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f"Enviando {</w:t>
                      </w:r>
                      <w:r w:rsidRPr="00D7767A">
                        <w:rPr>
                          <w:sz w:val="14"/>
                          <w:szCs w:val="14"/>
                          <w:lang w:val="en-US" w:eastAsia="es-ES"/>
                        </w:rPr>
                        <w:t>origin_id</w:t>
                      </w:r>
                      <w:r w:rsidRPr="00D7767A">
                        <w:rPr>
                          <w:color w:val="808080"/>
                          <w:sz w:val="14"/>
                          <w:szCs w:val="14"/>
                          <w:lang w:val="en-US" w:eastAsia="es-ES"/>
                        </w:rPr>
                        <w:t>}, Destino {</w:t>
                      </w:r>
                      <w:r w:rsidRPr="00D7767A">
                        <w:rPr>
                          <w:sz w:val="14"/>
                          <w:szCs w:val="14"/>
                          <w:lang w:val="en-US" w:eastAsia="es-ES"/>
                        </w:rPr>
                        <w:t>dest_index</w:t>
                      </w:r>
                      <w:r w:rsidRPr="00D7767A">
                        <w:rPr>
                          <w:color w:val="808080"/>
                          <w:sz w:val="14"/>
                          <w:szCs w:val="14"/>
                          <w:lang w:val="en-US" w:eastAsia="es-ES"/>
                        </w:rPr>
                        <w:t>} [{</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'%H:%M'</w:t>
                      </w:r>
                      <w:r w:rsidRPr="00D7767A">
                        <w:rPr>
                          <w:b/>
                          <w:bCs/>
                          <w:color w:val="000080"/>
                          <w:sz w:val="14"/>
                          <w:szCs w:val="14"/>
                          <w:lang w:val="en-US" w:eastAsia="es-ES"/>
                        </w:rPr>
                        <w:t>)</w:t>
                      </w:r>
                      <w:r w:rsidRPr="00D7767A">
                        <w:rPr>
                          <w:color w:val="808080"/>
                          <w:sz w:val="14"/>
                          <w:szCs w:val="14"/>
                          <w:lang w:val="en-US" w:eastAsia="es-ES"/>
                        </w:rPr>
                        <w:t>}]"</w:t>
                      </w:r>
                      <w:r w:rsidRPr="00D7767A">
                        <w:rPr>
                          <w:b/>
                          <w:bCs/>
                          <w:color w:val="000080"/>
                          <w:sz w:val="14"/>
                          <w:szCs w:val="14"/>
                          <w:lang w:val="en-US" w:eastAsia="es-ES"/>
                        </w:rPr>
                        <w:t>)</w:t>
                      </w:r>
                    </w:p>
                    <w:p w14:paraId="239859CB"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response </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client</w:t>
                      </w:r>
                      <w:r w:rsidRPr="00D7767A">
                        <w:rPr>
                          <w:b/>
                          <w:bCs/>
                          <w:color w:val="000080"/>
                          <w:sz w:val="14"/>
                          <w:szCs w:val="14"/>
                          <w:lang w:val="en-US" w:eastAsia="es-ES"/>
                        </w:rPr>
                        <w:t>.</w:t>
                      </w:r>
                      <w:r w:rsidRPr="00D7767A">
                        <w:rPr>
                          <w:i/>
                          <w:iCs/>
                          <w:color w:val="FF8000"/>
                          <w:sz w:val="14"/>
                          <w:szCs w:val="14"/>
                          <w:lang w:val="en-US" w:eastAsia="es-ES"/>
                        </w:rPr>
                        <w:t>post</w:t>
                      </w:r>
                      <w:r w:rsidRPr="00D7767A">
                        <w:rPr>
                          <w:b/>
                          <w:bCs/>
                          <w:color w:val="000080"/>
                          <w:sz w:val="14"/>
                          <w:szCs w:val="14"/>
                          <w:lang w:val="en-US" w:eastAsia="es-ES"/>
                        </w:rPr>
                        <w:t>(</w:t>
                      </w:r>
                      <w:r w:rsidRPr="00D7767A">
                        <w:rPr>
                          <w:sz w:val="14"/>
                          <w:szCs w:val="14"/>
                          <w:lang w:val="en-US" w:eastAsia="es-ES"/>
                        </w:rPr>
                        <w:t>URL</w:t>
                      </w:r>
                      <w:r w:rsidRPr="00D7767A">
                        <w:rPr>
                          <w:b/>
                          <w:bCs/>
                          <w:color w:val="000080"/>
                          <w:sz w:val="14"/>
                          <w:szCs w:val="14"/>
                          <w:lang w:val="en-US" w:eastAsia="es-ES"/>
                        </w:rPr>
                        <w:t>,</w:t>
                      </w:r>
                      <w:r w:rsidRPr="00D7767A">
                        <w:rPr>
                          <w:sz w:val="14"/>
                          <w:szCs w:val="14"/>
                          <w:lang w:val="en-US" w:eastAsia="es-ES"/>
                        </w:rPr>
                        <w:t xml:space="preserve"> headers</w:t>
                      </w:r>
                      <w:r w:rsidRPr="00D7767A">
                        <w:rPr>
                          <w:b/>
                          <w:bCs/>
                          <w:color w:val="000080"/>
                          <w:sz w:val="14"/>
                          <w:szCs w:val="14"/>
                          <w:lang w:val="en-US" w:eastAsia="es-ES"/>
                        </w:rPr>
                        <w:t>=</w:t>
                      </w:r>
                      <w:r w:rsidRPr="00D7767A">
                        <w:rPr>
                          <w:sz w:val="14"/>
                          <w:szCs w:val="14"/>
                          <w:lang w:val="en-US" w:eastAsia="es-ES"/>
                        </w:rPr>
                        <w:t>HEADERS</w:t>
                      </w:r>
                      <w:r w:rsidRPr="00D7767A">
                        <w:rPr>
                          <w:b/>
                          <w:bCs/>
                          <w:color w:val="000080"/>
                          <w:sz w:val="14"/>
                          <w:szCs w:val="14"/>
                          <w:lang w:val="en-US" w:eastAsia="es-ES"/>
                        </w:rPr>
                        <w:t>,</w:t>
                      </w:r>
                      <w:r w:rsidRPr="00D7767A">
                        <w:rPr>
                          <w:sz w:val="14"/>
                          <w:szCs w:val="14"/>
                          <w:lang w:val="en-US" w:eastAsia="es-ES"/>
                        </w:rPr>
                        <w:t xml:space="preserve"> json</w:t>
                      </w:r>
                      <w:r w:rsidRPr="00D7767A">
                        <w:rPr>
                          <w:b/>
                          <w:bCs/>
                          <w:color w:val="000080"/>
                          <w:sz w:val="14"/>
                          <w:szCs w:val="14"/>
                          <w:lang w:val="en-US" w:eastAsia="es-ES"/>
                        </w:rPr>
                        <w:t>=</w:t>
                      </w:r>
                      <w:r w:rsidRPr="00D7767A">
                        <w:rPr>
                          <w:sz w:val="14"/>
                          <w:szCs w:val="14"/>
                          <w:lang w:val="en-US" w:eastAsia="es-ES"/>
                        </w:rPr>
                        <w:t>body</w:t>
                      </w:r>
                      <w:r w:rsidRPr="00D7767A">
                        <w:rPr>
                          <w:b/>
                          <w:bCs/>
                          <w:color w:val="000080"/>
                          <w:sz w:val="14"/>
                          <w:szCs w:val="14"/>
                          <w:lang w:val="en-US" w:eastAsia="es-ES"/>
                        </w:rPr>
                        <w:t>)</w:t>
                      </w:r>
                    </w:p>
                    <w:p w14:paraId="26B99617"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response</w:t>
                      </w:r>
                      <w:r w:rsidRPr="00D7767A">
                        <w:rPr>
                          <w:b/>
                          <w:bCs/>
                          <w:color w:val="000080"/>
                          <w:sz w:val="14"/>
                          <w:szCs w:val="14"/>
                          <w:lang w:val="en-US" w:eastAsia="es-ES"/>
                        </w:rPr>
                        <w:t>.</w:t>
                      </w:r>
                      <w:r w:rsidRPr="00D7767A">
                        <w:rPr>
                          <w:i/>
                          <w:iCs/>
                          <w:color w:val="FF8000"/>
                          <w:sz w:val="14"/>
                          <w:szCs w:val="14"/>
                          <w:lang w:val="en-US" w:eastAsia="es-ES"/>
                        </w:rPr>
                        <w:t>raise_for_status</w:t>
                      </w:r>
                      <w:r w:rsidRPr="00D7767A">
                        <w:rPr>
                          <w:b/>
                          <w:bCs/>
                          <w:color w:val="000080"/>
                          <w:sz w:val="14"/>
                          <w:szCs w:val="14"/>
                          <w:lang w:val="en-US" w:eastAsia="es-ES"/>
                        </w:rPr>
                        <w:t>()</w:t>
                      </w:r>
                    </w:p>
                    <w:p w14:paraId="38BFC5E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f"Recibido: {</w:t>
                      </w:r>
                      <w:r w:rsidRPr="00D7767A">
                        <w:rPr>
                          <w:sz w:val="14"/>
                          <w:szCs w:val="14"/>
                          <w:lang w:val="en-US" w:eastAsia="es-ES"/>
                        </w:rPr>
                        <w:t>origin_id</w:t>
                      </w:r>
                      <w:r w:rsidRPr="00D7767A">
                        <w:rPr>
                          <w:color w:val="808080"/>
                          <w:sz w:val="14"/>
                          <w:szCs w:val="14"/>
                          <w:lang w:val="en-US" w:eastAsia="es-ES"/>
                        </w:rPr>
                        <w:t>}, Destino {</w:t>
                      </w:r>
                      <w:r w:rsidRPr="00D7767A">
                        <w:rPr>
                          <w:sz w:val="14"/>
                          <w:szCs w:val="14"/>
                          <w:lang w:val="en-US" w:eastAsia="es-ES"/>
                        </w:rPr>
                        <w:t>dest_index</w:t>
                      </w:r>
                      <w:r w:rsidRPr="00D7767A">
                        <w:rPr>
                          <w:color w:val="808080"/>
                          <w:sz w:val="14"/>
                          <w:szCs w:val="14"/>
                          <w:lang w:val="en-US" w:eastAsia="es-ES"/>
                        </w:rPr>
                        <w:t>} [{</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hour</w:t>
                      </w:r>
                      <w:r w:rsidRPr="00D7767A">
                        <w:rPr>
                          <w:b/>
                          <w:bCs/>
                          <w:color w:val="000080"/>
                          <w:sz w:val="14"/>
                          <w:szCs w:val="14"/>
                          <w:lang w:val="en-US" w:eastAsia="es-ES"/>
                        </w:rPr>
                        <w:t>.</w:t>
                      </w:r>
                      <w:r w:rsidRPr="00D7767A">
                        <w:rPr>
                          <w:i/>
                          <w:iCs/>
                          <w:color w:val="FF8000"/>
                          <w:sz w:val="14"/>
                          <w:szCs w:val="14"/>
                          <w:lang w:val="en-US" w:eastAsia="es-ES"/>
                        </w:rPr>
                        <w:t>strftime</w:t>
                      </w:r>
                      <w:r w:rsidRPr="00D7767A">
                        <w:rPr>
                          <w:b/>
                          <w:bCs/>
                          <w:color w:val="000080"/>
                          <w:sz w:val="14"/>
                          <w:szCs w:val="14"/>
                          <w:lang w:val="en-US" w:eastAsia="es-ES"/>
                        </w:rPr>
                        <w:t>(</w:t>
                      </w:r>
                      <w:r w:rsidRPr="00D7767A">
                        <w:rPr>
                          <w:color w:val="808080"/>
                          <w:sz w:val="14"/>
                          <w:szCs w:val="14"/>
                          <w:lang w:val="en-US" w:eastAsia="es-ES"/>
                        </w:rPr>
                        <w:t>'%H:%M'</w:t>
                      </w:r>
                      <w:r w:rsidRPr="00D7767A">
                        <w:rPr>
                          <w:b/>
                          <w:bCs/>
                          <w:color w:val="000080"/>
                          <w:sz w:val="14"/>
                          <w:szCs w:val="14"/>
                          <w:lang w:val="en-US" w:eastAsia="es-ES"/>
                        </w:rPr>
                        <w:t>)</w:t>
                      </w:r>
                      <w:r w:rsidRPr="00D7767A">
                        <w:rPr>
                          <w:color w:val="808080"/>
                          <w:sz w:val="14"/>
                          <w:szCs w:val="14"/>
                          <w:lang w:val="en-US" w:eastAsia="es-ES"/>
                        </w:rPr>
                        <w:t>}]"</w:t>
                      </w:r>
                      <w:r w:rsidRPr="00D7767A">
                        <w:rPr>
                          <w:b/>
                          <w:bCs/>
                          <w:color w:val="000080"/>
                          <w:sz w:val="14"/>
                          <w:szCs w:val="14"/>
                          <w:lang w:val="en-US" w:eastAsia="es-ES"/>
                        </w:rPr>
                        <w:t>)</w:t>
                      </w:r>
                    </w:p>
                    <w:p w14:paraId="3018D935"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return</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response</w:t>
                      </w:r>
                      <w:r w:rsidRPr="00D7767A">
                        <w:rPr>
                          <w:b/>
                          <w:bCs/>
                          <w:color w:val="000080"/>
                          <w:sz w:val="14"/>
                          <w:szCs w:val="14"/>
                          <w:lang w:val="en-US" w:eastAsia="es-ES"/>
                        </w:rPr>
                        <w:t>.</w:t>
                      </w:r>
                      <w:r w:rsidRPr="00D7767A">
                        <w:rPr>
                          <w:i/>
                          <w:iCs/>
                          <w:color w:val="FF8000"/>
                          <w:sz w:val="14"/>
                          <w:szCs w:val="14"/>
                          <w:lang w:val="en-US" w:eastAsia="es-ES"/>
                        </w:rPr>
                        <w:t>json</w:t>
                      </w:r>
                      <w:r w:rsidRPr="00D7767A">
                        <w:rPr>
                          <w:b/>
                          <w:bCs/>
                          <w:color w:val="000080"/>
                          <w:sz w:val="14"/>
                          <w:szCs w:val="14"/>
                          <w:lang w:val="en-US" w:eastAsia="es-ES"/>
                        </w:rPr>
                        <w:t>())</w:t>
                      </w:r>
                    </w:p>
                    <w:p w14:paraId="4451A45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except</w:t>
                      </w:r>
                      <w:r w:rsidRPr="00D7767A">
                        <w:rPr>
                          <w:sz w:val="14"/>
                          <w:szCs w:val="14"/>
                          <w:lang w:val="en-US" w:eastAsia="es-ES"/>
                        </w:rPr>
                        <w:t xml:space="preserve"> httpx</w:t>
                      </w:r>
                      <w:r w:rsidRPr="00D7767A">
                        <w:rPr>
                          <w:b/>
                          <w:bCs/>
                          <w:color w:val="000080"/>
                          <w:sz w:val="14"/>
                          <w:szCs w:val="14"/>
                          <w:lang w:val="en-US" w:eastAsia="es-ES"/>
                        </w:rPr>
                        <w:t>.</w:t>
                      </w:r>
                      <w:r w:rsidRPr="00D7767A">
                        <w:rPr>
                          <w:i/>
                          <w:iCs/>
                          <w:color w:val="FF8000"/>
                          <w:sz w:val="14"/>
                          <w:szCs w:val="14"/>
                          <w:lang w:val="en-US" w:eastAsia="es-ES"/>
                        </w:rPr>
                        <w:t>HTTPStatusError</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e</w:t>
                      </w:r>
                      <w:r w:rsidRPr="00D7767A">
                        <w:rPr>
                          <w:b/>
                          <w:bCs/>
                          <w:color w:val="000080"/>
                          <w:sz w:val="14"/>
                          <w:szCs w:val="14"/>
                          <w:lang w:val="en-US" w:eastAsia="es-ES"/>
                        </w:rPr>
                        <w:t>:</w:t>
                      </w:r>
                    </w:p>
                    <w:p w14:paraId="0B1B6306"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f"HTTP {</w:t>
                      </w:r>
                      <w:r w:rsidRPr="00D7767A">
                        <w:rPr>
                          <w:sz w:val="14"/>
                          <w:szCs w:val="14"/>
                          <w:lang w:val="en-US" w:eastAsia="es-ES"/>
                        </w:rPr>
                        <w:t>e</w:t>
                      </w:r>
                      <w:r w:rsidRPr="00D7767A">
                        <w:rPr>
                          <w:b/>
                          <w:bCs/>
                          <w:color w:val="000080"/>
                          <w:sz w:val="14"/>
                          <w:szCs w:val="14"/>
                          <w:lang w:val="en-US" w:eastAsia="es-ES"/>
                        </w:rPr>
                        <w:t>.</w:t>
                      </w:r>
                      <w:r w:rsidRPr="00D7767A">
                        <w:rPr>
                          <w:i/>
                          <w:iCs/>
                          <w:color w:val="FF8000"/>
                          <w:sz w:val="14"/>
                          <w:szCs w:val="14"/>
                          <w:lang w:val="en-US" w:eastAsia="es-ES"/>
                        </w:rPr>
                        <w:t>response</w:t>
                      </w:r>
                      <w:r w:rsidRPr="00D7767A">
                        <w:rPr>
                          <w:b/>
                          <w:bCs/>
                          <w:color w:val="000080"/>
                          <w:sz w:val="14"/>
                          <w:szCs w:val="14"/>
                          <w:lang w:val="en-US" w:eastAsia="es-ES"/>
                        </w:rPr>
                        <w:t>.</w:t>
                      </w:r>
                      <w:r w:rsidRPr="00D7767A">
                        <w:rPr>
                          <w:i/>
                          <w:iCs/>
                          <w:color w:val="FF8000"/>
                          <w:sz w:val="14"/>
                          <w:szCs w:val="14"/>
                          <w:lang w:val="en-US" w:eastAsia="es-ES"/>
                        </w:rPr>
                        <w:t>status_code</w:t>
                      </w:r>
                      <w:r w:rsidRPr="00D7767A">
                        <w:rPr>
                          <w:color w:val="808080"/>
                          <w:sz w:val="14"/>
                          <w:szCs w:val="14"/>
                          <w:lang w:val="en-US" w:eastAsia="es-ES"/>
                        </w:rPr>
                        <w:t>} en {</w:t>
                      </w:r>
                      <w:r w:rsidRPr="00D7767A">
                        <w:rPr>
                          <w:sz w:val="14"/>
                          <w:szCs w:val="14"/>
                          <w:lang w:val="en-US" w:eastAsia="es-ES"/>
                        </w:rPr>
                        <w:t>origin_id</w:t>
                      </w:r>
                      <w:r w:rsidRPr="00D7767A">
                        <w:rPr>
                          <w:color w:val="808080"/>
                          <w:sz w:val="14"/>
                          <w:szCs w:val="14"/>
                          <w:lang w:val="en-US" w:eastAsia="es-ES"/>
                        </w:rPr>
                        <w:t>}-{</w:t>
                      </w:r>
                      <w:r w:rsidRPr="00D7767A">
                        <w:rPr>
                          <w:sz w:val="14"/>
                          <w:szCs w:val="14"/>
                          <w:lang w:val="en-US" w:eastAsia="es-ES"/>
                        </w:rPr>
                        <w:t>dest_index</w:t>
                      </w:r>
                      <w:r w:rsidRPr="00D7767A">
                        <w:rPr>
                          <w:color w:val="808080"/>
                          <w:sz w:val="14"/>
                          <w:szCs w:val="14"/>
                          <w:lang w:val="en-US" w:eastAsia="es-ES"/>
                        </w:rPr>
                        <w:t>}-{</w:t>
                      </w:r>
                      <w:r w:rsidRPr="00D7767A">
                        <w:rPr>
                          <w:sz w:val="14"/>
                          <w:szCs w:val="14"/>
                          <w:lang w:val="en-US" w:eastAsia="es-ES"/>
                        </w:rPr>
                        <w:t>mode</w:t>
                      </w:r>
                      <w:r w:rsidRPr="00D7767A">
                        <w:rPr>
                          <w:color w:val="808080"/>
                          <w:sz w:val="14"/>
                          <w:szCs w:val="14"/>
                          <w:lang w:val="en-US" w:eastAsia="es-ES"/>
                        </w:rPr>
                        <w:t>}, intento {</w:t>
                      </w:r>
                      <w:r w:rsidRPr="00D7767A">
                        <w:rPr>
                          <w:sz w:val="14"/>
                          <w:szCs w:val="14"/>
                          <w:lang w:val="en-US" w:eastAsia="es-ES"/>
                        </w:rPr>
                        <w:t>attempt</w:t>
                      </w:r>
                      <w:r w:rsidRPr="00D7767A">
                        <w:rPr>
                          <w:b/>
                          <w:bCs/>
                          <w:color w:val="000080"/>
                          <w:sz w:val="14"/>
                          <w:szCs w:val="14"/>
                          <w:lang w:val="en-US" w:eastAsia="es-ES"/>
                        </w:rPr>
                        <w:t>+</w:t>
                      </w:r>
                      <w:r w:rsidRPr="00D7767A">
                        <w:rPr>
                          <w:color w:val="FF0000"/>
                          <w:sz w:val="14"/>
                          <w:szCs w:val="14"/>
                          <w:lang w:val="en-US" w:eastAsia="es-ES"/>
                        </w:rPr>
                        <w:t>1</w:t>
                      </w:r>
                      <w:r w:rsidRPr="00D7767A">
                        <w:rPr>
                          <w:color w:val="808080"/>
                          <w:sz w:val="14"/>
                          <w:szCs w:val="14"/>
                          <w:lang w:val="en-US" w:eastAsia="es-ES"/>
                        </w:rPr>
                        <w:t>}"</w:t>
                      </w:r>
                      <w:r w:rsidRPr="00D7767A">
                        <w:rPr>
                          <w:b/>
                          <w:bCs/>
                          <w:color w:val="000080"/>
                          <w:sz w:val="14"/>
                          <w:szCs w:val="14"/>
                          <w:lang w:val="en-US" w:eastAsia="es-ES"/>
                        </w:rPr>
                        <w:t>)</w:t>
                      </w:r>
                    </w:p>
                    <w:p w14:paraId="34B28B7D"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asyncio</w:t>
                      </w:r>
                      <w:r w:rsidRPr="00D7767A">
                        <w:rPr>
                          <w:b/>
                          <w:bCs/>
                          <w:color w:val="000080"/>
                          <w:sz w:val="14"/>
                          <w:szCs w:val="14"/>
                          <w:lang w:val="en-US" w:eastAsia="es-ES"/>
                        </w:rPr>
                        <w:t>.</w:t>
                      </w:r>
                      <w:r w:rsidRPr="00D7767A">
                        <w:rPr>
                          <w:i/>
                          <w:iCs/>
                          <w:color w:val="FF8000"/>
                          <w:sz w:val="14"/>
                          <w:szCs w:val="14"/>
                          <w:lang w:val="en-US" w:eastAsia="es-ES"/>
                        </w:rPr>
                        <w:t>sleep</w:t>
                      </w:r>
                      <w:r w:rsidRPr="00D7767A">
                        <w:rPr>
                          <w:b/>
                          <w:bCs/>
                          <w:color w:val="000080"/>
                          <w:sz w:val="14"/>
                          <w:szCs w:val="14"/>
                          <w:lang w:val="en-US" w:eastAsia="es-ES"/>
                        </w:rPr>
                        <w:t>(</w:t>
                      </w:r>
                      <w:r w:rsidRPr="00D7767A">
                        <w:rPr>
                          <w:color w:val="FF0000"/>
                          <w:sz w:val="14"/>
                          <w:szCs w:val="14"/>
                          <w:lang w:val="en-US" w:eastAsia="es-ES"/>
                        </w:rPr>
                        <w:t>1</w:t>
                      </w:r>
                      <w:r w:rsidRPr="00D7767A">
                        <w:rPr>
                          <w:b/>
                          <w:bCs/>
                          <w:color w:val="000080"/>
                          <w:sz w:val="14"/>
                          <w:szCs w:val="14"/>
                          <w:lang w:val="en-US" w:eastAsia="es-ES"/>
                        </w:rPr>
                        <w:t>)</w:t>
                      </w:r>
                    </w:p>
                    <w:p w14:paraId="409DF7A0"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except</w:t>
                      </w:r>
                      <w:r w:rsidRPr="00D7767A">
                        <w:rPr>
                          <w:sz w:val="14"/>
                          <w:szCs w:val="14"/>
                          <w:lang w:val="en-US" w:eastAsia="es-ES"/>
                        </w:rPr>
                        <w:t xml:space="preserve"> </w:t>
                      </w:r>
                      <w:r w:rsidRPr="00D7767A">
                        <w:rPr>
                          <w:b/>
                          <w:bCs/>
                          <w:color w:val="880088"/>
                          <w:sz w:val="14"/>
                          <w:szCs w:val="14"/>
                          <w:lang w:val="en-US" w:eastAsia="es-ES"/>
                        </w:rPr>
                        <w:t>Exception</w:t>
                      </w:r>
                      <w:r w:rsidRPr="00D7767A">
                        <w:rPr>
                          <w:sz w:val="14"/>
                          <w:szCs w:val="14"/>
                          <w:lang w:val="en-US" w:eastAsia="es-ES"/>
                        </w:rPr>
                        <w:t xml:space="preserve"> </w:t>
                      </w:r>
                      <w:r w:rsidRPr="00D7767A">
                        <w:rPr>
                          <w:b/>
                          <w:bCs/>
                          <w:color w:val="0000FF"/>
                          <w:sz w:val="14"/>
                          <w:szCs w:val="14"/>
                          <w:lang w:val="en-US" w:eastAsia="es-ES"/>
                        </w:rPr>
                        <w:t>as</w:t>
                      </w:r>
                      <w:r w:rsidRPr="00D7767A">
                        <w:rPr>
                          <w:sz w:val="14"/>
                          <w:szCs w:val="14"/>
                          <w:lang w:val="en-US" w:eastAsia="es-ES"/>
                        </w:rPr>
                        <w:t xml:space="preserve"> e</w:t>
                      </w:r>
                      <w:r w:rsidRPr="00D7767A">
                        <w:rPr>
                          <w:b/>
                          <w:bCs/>
                          <w:color w:val="000080"/>
                          <w:sz w:val="14"/>
                          <w:szCs w:val="14"/>
                          <w:lang w:val="en-US" w:eastAsia="es-ES"/>
                        </w:rPr>
                        <w:t>:</w:t>
                      </w:r>
                    </w:p>
                    <w:p w14:paraId="07319E54"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880088"/>
                          <w:sz w:val="14"/>
                          <w:szCs w:val="14"/>
                          <w:lang w:val="en-US" w:eastAsia="es-ES"/>
                        </w:rPr>
                        <w:t>print</w:t>
                      </w:r>
                      <w:r w:rsidRPr="00D7767A">
                        <w:rPr>
                          <w:b/>
                          <w:bCs/>
                          <w:color w:val="000080"/>
                          <w:sz w:val="14"/>
                          <w:szCs w:val="14"/>
                          <w:lang w:val="en-US" w:eastAsia="es-ES"/>
                        </w:rPr>
                        <w:t>(</w:t>
                      </w:r>
                      <w:r w:rsidRPr="00D7767A">
                        <w:rPr>
                          <w:color w:val="808080"/>
                          <w:sz w:val="14"/>
                          <w:szCs w:val="14"/>
                          <w:lang w:val="en-US" w:eastAsia="es-ES"/>
                        </w:rPr>
                        <w:t>f"Error en {</w:t>
                      </w:r>
                      <w:r w:rsidRPr="00D7767A">
                        <w:rPr>
                          <w:sz w:val="14"/>
                          <w:szCs w:val="14"/>
                          <w:lang w:val="en-US" w:eastAsia="es-ES"/>
                        </w:rPr>
                        <w:t>origin_id</w:t>
                      </w:r>
                      <w:r w:rsidRPr="00D7767A">
                        <w:rPr>
                          <w:color w:val="808080"/>
                          <w:sz w:val="14"/>
                          <w:szCs w:val="14"/>
                          <w:lang w:val="en-US" w:eastAsia="es-ES"/>
                        </w:rPr>
                        <w:t>}-{</w:t>
                      </w:r>
                      <w:r w:rsidRPr="00D7767A">
                        <w:rPr>
                          <w:sz w:val="14"/>
                          <w:szCs w:val="14"/>
                          <w:lang w:val="en-US" w:eastAsia="es-ES"/>
                        </w:rPr>
                        <w:t>dest_index</w:t>
                      </w:r>
                      <w:r w:rsidRPr="00D7767A">
                        <w:rPr>
                          <w:color w:val="808080"/>
                          <w:sz w:val="14"/>
                          <w:szCs w:val="14"/>
                          <w:lang w:val="en-US" w:eastAsia="es-ES"/>
                        </w:rPr>
                        <w:t>}-{</w:t>
                      </w:r>
                      <w:r w:rsidRPr="00D7767A">
                        <w:rPr>
                          <w:sz w:val="14"/>
                          <w:szCs w:val="14"/>
                          <w:lang w:val="en-US" w:eastAsia="es-ES"/>
                        </w:rPr>
                        <w:t>mode</w:t>
                      </w:r>
                      <w:r w:rsidRPr="00D7767A">
                        <w:rPr>
                          <w:color w:val="808080"/>
                          <w:sz w:val="14"/>
                          <w:szCs w:val="14"/>
                          <w:lang w:val="en-US" w:eastAsia="es-ES"/>
                        </w:rPr>
                        <w:t>}: {</w:t>
                      </w:r>
                      <w:r w:rsidRPr="00D7767A">
                        <w:rPr>
                          <w:sz w:val="14"/>
                          <w:szCs w:val="14"/>
                          <w:lang w:val="en-US" w:eastAsia="es-ES"/>
                        </w:rPr>
                        <w:t>e</w:t>
                      </w:r>
                      <w:r w:rsidRPr="00D7767A">
                        <w:rPr>
                          <w:color w:val="808080"/>
                          <w:sz w:val="14"/>
                          <w:szCs w:val="14"/>
                          <w:lang w:val="en-US" w:eastAsia="es-ES"/>
                        </w:rPr>
                        <w:t>}"</w:t>
                      </w:r>
                      <w:r w:rsidRPr="00D7767A">
                        <w:rPr>
                          <w:b/>
                          <w:bCs/>
                          <w:color w:val="000080"/>
                          <w:sz w:val="14"/>
                          <w:szCs w:val="14"/>
                          <w:lang w:val="en-US" w:eastAsia="es-ES"/>
                        </w:rPr>
                        <w:t>)</w:t>
                      </w:r>
                    </w:p>
                    <w:p w14:paraId="1593B0E5" w14:textId="77777777" w:rsidR="00995082" w:rsidRPr="00D7767A" w:rsidRDefault="00995082" w:rsidP="00995082">
                      <w:pPr>
                        <w:pStyle w:val="Cdigo"/>
                        <w:rPr>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await</w:t>
                      </w:r>
                      <w:r w:rsidRPr="00D7767A">
                        <w:rPr>
                          <w:sz w:val="14"/>
                          <w:szCs w:val="14"/>
                          <w:lang w:val="en-US" w:eastAsia="es-ES"/>
                        </w:rPr>
                        <w:t xml:space="preserve"> asyncio</w:t>
                      </w:r>
                      <w:r w:rsidRPr="00D7767A">
                        <w:rPr>
                          <w:b/>
                          <w:bCs/>
                          <w:color w:val="000080"/>
                          <w:sz w:val="14"/>
                          <w:szCs w:val="14"/>
                          <w:lang w:val="en-US" w:eastAsia="es-ES"/>
                        </w:rPr>
                        <w:t>.</w:t>
                      </w:r>
                      <w:r w:rsidRPr="00D7767A">
                        <w:rPr>
                          <w:i/>
                          <w:iCs/>
                          <w:color w:val="FF8000"/>
                          <w:sz w:val="14"/>
                          <w:szCs w:val="14"/>
                          <w:lang w:val="en-US" w:eastAsia="es-ES"/>
                        </w:rPr>
                        <w:t>sleep</w:t>
                      </w:r>
                      <w:r w:rsidRPr="00D7767A">
                        <w:rPr>
                          <w:b/>
                          <w:bCs/>
                          <w:color w:val="000080"/>
                          <w:sz w:val="14"/>
                          <w:szCs w:val="14"/>
                          <w:lang w:val="en-US" w:eastAsia="es-ES"/>
                        </w:rPr>
                        <w:t>(</w:t>
                      </w:r>
                      <w:r w:rsidRPr="00D7767A">
                        <w:rPr>
                          <w:color w:val="FF0000"/>
                          <w:sz w:val="14"/>
                          <w:szCs w:val="14"/>
                          <w:lang w:val="en-US" w:eastAsia="es-ES"/>
                        </w:rPr>
                        <w:t>2</w:t>
                      </w:r>
                      <w:r w:rsidRPr="00D7767A">
                        <w:rPr>
                          <w:b/>
                          <w:bCs/>
                          <w:color w:val="000080"/>
                          <w:sz w:val="14"/>
                          <w:szCs w:val="14"/>
                          <w:lang w:val="en-US" w:eastAsia="es-ES"/>
                        </w:rPr>
                        <w:t>)</w:t>
                      </w:r>
                    </w:p>
                    <w:p w14:paraId="5DF5F364" w14:textId="77777777" w:rsidR="00995082" w:rsidRPr="00D7767A" w:rsidRDefault="00995082" w:rsidP="00995082">
                      <w:pPr>
                        <w:pStyle w:val="Cdigo"/>
                        <w:rPr>
                          <w:rFonts w:cs="Times New Roman"/>
                          <w:sz w:val="14"/>
                          <w:szCs w:val="14"/>
                          <w:lang w:val="en-US" w:eastAsia="es-ES"/>
                        </w:rPr>
                      </w:pPr>
                      <w:r w:rsidRPr="00D7767A">
                        <w:rPr>
                          <w:sz w:val="14"/>
                          <w:szCs w:val="14"/>
                          <w:lang w:val="en-US" w:eastAsia="es-ES"/>
                        </w:rPr>
                        <w:t xml:space="preserve">        </w:t>
                      </w:r>
                      <w:r w:rsidRPr="00D7767A">
                        <w:rPr>
                          <w:b/>
                          <w:bCs/>
                          <w:color w:val="0000FF"/>
                          <w:sz w:val="14"/>
                          <w:szCs w:val="14"/>
                          <w:lang w:val="en-US" w:eastAsia="es-ES"/>
                        </w:rPr>
                        <w:t>return</w:t>
                      </w:r>
                      <w:r w:rsidRPr="00D7767A">
                        <w:rPr>
                          <w:sz w:val="14"/>
                          <w:szCs w:val="14"/>
                          <w:lang w:val="en-US" w:eastAsia="es-ES"/>
                        </w:rPr>
                        <w:t xml:space="preserve"> </w:t>
                      </w:r>
                      <w:r w:rsidRPr="00D7767A">
                        <w:rPr>
                          <w:b/>
                          <w:bCs/>
                          <w:color w:val="000080"/>
                          <w:sz w:val="14"/>
                          <w:szCs w:val="14"/>
                          <w:lang w:val="en-US" w:eastAsia="es-ES"/>
                        </w:rPr>
                        <w:t>(</w:t>
                      </w:r>
                      <w:r w:rsidRPr="00D7767A">
                        <w:rPr>
                          <w:sz w:val="14"/>
                          <w:szCs w:val="14"/>
                          <w:lang w:val="en-US" w:eastAsia="es-ES"/>
                        </w:rPr>
                        <w:t>origin_id</w:t>
                      </w:r>
                      <w:r w:rsidRPr="00D7767A">
                        <w:rPr>
                          <w:b/>
                          <w:bCs/>
                          <w:color w:val="000080"/>
                          <w:sz w:val="14"/>
                          <w:szCs w:val="14"/>
                          <w:lang w:val="en-US" w:eastAsia="es-ES"/>
                        </w:rPr>
                        <w:t>,</w:t>
                      </w:r>
                      <w:r w:rsidRPr="00D7767A">
                        <w:rPr>
                          <w:sz w:val="14"/>
                          <w:szCs w:val="14"/>
                          <w:lang w:val="en-US" w:eastAsia="es-ES"/>
                        </w:rPr>
                        <w:t xml:space="preserve"> dest_index</w:t>
                      </w:r>
                      <w:r w:rsidRPr="00D7767A">
                        <w:rPr>
                          <w:b/>
                          <w:bCs/>
                          <w:color w:val="000080"/>
                          <w:sz w:val="14"/>
                          <w:szCs w:val="14"/>
                          <w:lang w:val="en-US" w:eastAsia="es-ES"/>
                        </w:rPr>
                        <w:t>,</w:t>
                      </w:r>
                      <w:r w:rsidRPr="00D7767A">
                        <w:rPr>
                          <w:sz w:val="14"/>
                          <w:szCs w:val="14"/>
                          <w:lang w:val="en-US" w:eastAsia="es-ES"/>
                        </w:rPr>
                        <w:t xml:space="preserve"> mode</w:t>
                      </w:r>
                      <w:r w:rsidRPr="00D7767A">
                        <w:rPr>
                          <w:b/>
                          <w:bCs/>
                          <w:color w:val="000080"/>
                          <w:sz w:val="14"/>
                          <w:szCs w:val="14"/>
                          <w:lang w:val="en-US" w:eastAsia="es-ES"/>
                        </w:rPr>
                        <w:t>,</w:t>
                      </w:r>
                      <w:r w:rsidRPr="00D7767A">
                        <w:rPr>
                          <w:sz w:val="14"/>
                          <w:szCs w:val="14"/>
                          <w:lang w:val="en-US" w:eastAsia="es-ES"/>
                        </w:rPr>
                        <w:t xml:space="preserve"> hour</w:t>
                      </w:r>
                      <w:r w:rsidRPr="00D7767A">
                        <w:rPr>
                          <w:b/>
                          <w:bCs/>
                          <w:color w:val="000080"/>
                          <w:sz w:val="14"/>
                          <w:szCs w:val="14"/>
                          <w:lang w:val="en-US" w:eastAsia="es-ES"/>
                        </w:rPr>
                        <w:t>,</w:t>
                      </w:r>
                      <w:r w:rsidRPr="00D7767A">
                        <w:rPr>
                          <w:sz w:val="14"/>
                          <w:szCs w:val="14"/>
                          <w:lang w:val="en-US" w:eastAsia="es-ES"/>
                        </w:rPr>
                        <w:t xml:space="preserve"> </w:t>
                      </w:r>
                      <w:r w:rsidRPr="00D7767A">
                        <w:rPr>
                          <w:b/>
                          <w:bCs/>
                          <w:color w:val="000080"/>
                          <w:sz w:val="14"/>
                          <w:szCs w:val="14"/>
                          <w:lang w:val="en-US" w:eastAsia="es-ES"/>
                        </w:rPr>
                        <w:t>{</w:t>
                      </w:r>
                      <w:r w:rsidRPr="00D7767A">
                        <w:rPr>
                          <w:color w:val="808080"/>
                          <w:sz w:val="14"/>
                          <w:szCs w:val="14"/>
                          <w:lang w:val="en-US" w:eastAsia="es-ES"/>
                        </w:rPr>
                        <w:t>"error"</w:t>
                      </w:r>
                      <w:r w:rsidRPr="00D7767A">
                        <w:rPr>
                          <w:b/>
                          <w:bCs/>
                          <w:color w:val="000080"/>
                          <w:sz w:val="14"/>
                          <w:szCs w:val="14"/>
                          <w:lang w:val="en-US" w:eastAsia="es-ES"/>
                        </w:rPr>
                        <w:t>:</w:t>
                      </w:r>
                      <w:r w:rsidRPr="00D7767A">
                        <w:rPr>
                          <w:sz w:val="14"/>
                          <w:szCs w:val="14"/>
                          <w:lang w:val="en-US" w:eastAsia="es-ES"/>
                        </w:rPr>
                        <w:t xml:space="preserve"> </w:t>
                      </w:r>
                      <w:r w:rsidRPr="00D7767A">
                        <w:rPr>
                          <w:color w:val="808080"/>
                          <w:sz w:val="14"/>
                          <w:szCs w:val="14"/>
                          <w:lang w:val="en-US" w:eastAsia="es-ES"/>
                        </w:rPr>
                        <w:t>"intentos agotados"</w:t>
                      </w:r>
                      <w:r w:rsidRPr="00D7767A">
                        <w:rPr>
                          <w:b/>
                          <w:bCs/>
                          <w:color w:val="000080"/>
                          <w:sz w:val="14"/>
                          <w:szCs w:val="14"/>
                          <w:lang w:val="en-US" w:eastAsia="es-ES"/>
                        </w:rPr>
                        <w:t>})</w:t>
                      </w:r>
                    </w:p>
                    <w:p w14:paraId="443F0F67" w14:textId="77777777" w:rsidR="00995082" w:rsidRPr="00D7767A" w:rsidRDefault="00995082" w:rsidP="006B241C">
                      <w:pPr>
                        <w:rPr>
                          <w:lang w:val="en-US"/>
                        </w:rPr>
                      </w:pPr>
                    </w:p>
                  </w:txbxContent>
                </v:textbox>
                <w10:anchorlock/>
              </v:shape>
            </w:pict>
          </mc:Fallback>
        </mc:AlternateContent>
      </w:r>
    </w:p>
    <w:p w14:paraId="5732FB5C" w14:textId="793FC2CD" w:rsidR="00BE7F91" w:rsidRDefault="00BE7F91" w:rsidP="00BE7F91">
      <w:pPr>
        <w:pStyle w:val="Descripcin"/>
        <w:jc w:val="center"/>
      </w:pPr>
      <w:r>
        <w:t xml:space="preserve">Código </w:t>
      </w:r>
      <w:r w:rsidR="00860B65">
        <w:fldChar w:fldCharType="begin"/>
      </w:r>
      <w:r w:rsidR="00860B65">
        <w:instrText xml:space="preserve"> SEQ Código \* ARABIC </w:instrText>
      </w:r>
      <w:r w:rsidR="00860B65">
        <w:fldChar w:fldCharType="separate"/>
      </w:r>
      <w:r w:rsidR="00053DC9">
        <w:rPr>
          <w:noProof/>
        </w:rPr>
        <w:t>6</w:t>
      </w:r>
      <w:r w:rsidR="00860B65">
        <w:rPr>
          <w:noProof/>
        </w:rPr>
        <w:fldChar w:fldCharType="end"/>
      </w:r>
      <w:r>
        <w:t xml:space="preserve"> Método fetch_route()</w:t>
      </w:r>
    </w:p>
    <w:p w14:paraId="0F96BE38" w14:textId="1019AEA3" w:rsidR="00BE7F91" w:rsidRDefault="00BE7F91" w:rsidP="00BE7F91">
      <w:r>
        <w:t>El resultado obtenido es un diccionario que fácilmente se puede convertir en archivo JSON con la siguiente estructura:</w:t>
      </w:r>
    </w:p>
    <w:p w14:paraId="2642052E"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w:t>
      </w:r>
    </w:p>
    <w:p w14:paraId="4DCD7B78" w14:textId="5B8190DA"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FF"/>
          <w:kern w:val="0"/>
          <w:sz w:val="20"/>
          <w:szCs w:val="20"/>
          <w:lang w:val="en-US" w:eastAsia="es-ES"/>
          <w14:ligatures w14:val="none"/>
        </w:rPr>
        <w:t>"0790101"</w:t>
      </w:r>
      <w:r w:rsidRPr="00D7767A">
        <w:rPr>
          <w:rFonts w:ascii="Courier New" w:eastAsia="Times New Roman" w:hAnsi="Courier New" w:cs="Courier New"/>
          <w:color w:val="000000"/>
          <w:kern w:val="0"/>
          <w:sz w:val="20"/>
          <w:szCs w:val="20"/>
          <w:lang w:val="en-US" w:eastAsia="es-ES"/>
          <w14:ligatures w14:val="none"/>
        </w:rPr>
        <w:t>: [</w:t>
      </w:r>
      <w:r w:rsidR="00B44EA5">
        <w:rPr>
          <w:rFonts w:ascii="Courier New" w:eastAsia="Times New Roman" w:hAnsi="Courier New" w:cs="Courier New"/>
          <w:color w:val="000000"/>
          <w:kern w:val="0"/>
          <w:sz w:val="20"/>
          <w:szCs w:val="20"/>
          <w:lang w:val="en-US" w:eastAsia="es-ES"/>
          <w14:ligatures w14:val="none"/>
        </w:rPr>
        <w:t xml:space="preserve"> </w:t>
      </w:r>
      <w:r w:rsidR="00B44EA5" w:rsidRPr="00B44EA5">
        <w:rPr>
          <w:rFonts w:ascii="Courier New" w:eastAsia="Times New Roman" w:hAnsi="Courier New" w:cs="Courier New"/>
          <w:color w:val="000000"/>
          <w:kern w:val="0"/>
          <w:sz w:val="20"/>
          <w:szCs w:val="20"/>
          <w:lang w:val="en-US" w:eastAsia="es-ES"/>
          <w14:ligatures w14:val="none"/>
        </w:rPr>
        <w:sym w:font="Wingdings" w:char="F0DF"/>
      </w:r>
      <w:r w:rsidR="00B44EA5">
        <w:rPr>
          <w:rFonts w:ascii="Courier New" w:eastAsia="Times New Roman" w:hAnsi="Courier New" w:cs="Courier New"/>
          <w:color w:val="000000"/>
          <w:kern w:val="0"/>
          <w:sz w:val="20"/>
          <w:szCs w:val="20"/>
          <w:lang w:val="en-US" w:eastAsia="es-ES"/>
          <w14:ligatures w14:val="none"/>
        </w:rPr>
        <w:t xml:space="preserve"> CDTNUCLEO del origen</w:t>
      </w:r>
    </w:p>
    <w:p w14:paraId="5F06888D"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p>
    <w:p w14:paraId="18B180E3" w14:textId="0D320B33"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FF"/>
          <w:kern w:val="0"/>
          <w:sz w:val="20"/>
          <w:szCs w:val="20"/>
          <w:lang w:val="en-US" w:eastAsia="es-ES"/>
          <w14:ligatures w14:val="none"/>
        </w:rPr>
        <w:t>"drive_08:30"</w:t>
      </w:r>
      <w:r w:rsidRPr="00D7767A">
        <w:rPr>
          <w:rFonts w:ascii="Courier New" w:eastAsia="Times New Roman" w:hAnsi="Courier New" w:cs="Courier New"/>
          <w:color w:val="000000"/>
          <w:kern w:val="0"/>
          <w:sz w:val="20"/>
          <w:szCs w:val="20"/>
          <w:lang w:val="en-US" w:eastAsia="es-ES"/>
          <w14:ligatures w14:val="none"/>
        </w:rPr>
        <w:t>: {</w:t>
      </w:r>
      <w:r w:rsidR="00B44EA5">
        <w:rPr>
          <w:rFonts w:ascii="Courier New" w:eastAsia="Times New Roman" w:hAnsi="Courier New" w:cs="Courier New"/>
          <w:color w:val="000000"/>
          <w:kern w:val="0"/>
          <w:sz w:val="20"/>
          <w:szCs w:val="20"/>
          <w:lang w:val="en-US" w:eastAsia="es-ES"/>
          <w14:ligatures w14:val="none"/>
        </w:rPr>
        <w:t xml:space="preserve"> </w:t>
      </w:r>
      <w:r w:rsidR="00B44EA5" w:rsidRPr="00B44EA5">
        <w:rPr>
          <w:rFonts w:ascii="Courier New" w:eastAsia="Times New Roman" w:hAnsi="Courier New" w:cs="Courier New"/>
          <w:color w:val="000000"/>
          <w:kern w:val="0"/>
          <w:sz w:val="20"/>
          <w:szCs w:val="20"/>
          <w:lang w:val="en-US" w:eastAsia="es-ES"/>
          <w14:ligatures w14:val="none"/>
        </w:rPr>
        <w:sym w:font="Wingdings" w:char="F0DF"/>
      </w:r>
      <w:r w:rsidR="00B44EA5">
        <w:rPr>
          <w:rFonts w:ascii="Courier New" w:eastAsia="Times New Roman" w:hAnsi="Courier New" w:cs="Courier New"/>
          <w:color w:val="000000"/>
          <w:kern w:val="0"/>
          <w:sz w:val="20"/>
          <w:szCs w:val="20"/>
          <w:lang w:val="en-US" w:eastAsia="es-ES"/>
          <w14:ligatures w14:val="none"/>
        </w:rPr>
        <w:t xml:space="preserve"> Tipo de trayecto + hora</w:t>
      </w:r>
    </w:p>
    <w:p w14:paraId="6CAA3B03"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FF"/>
          <w:kern w:val="0"/>
          <w:sz w:val="20"/>
          <w:szCs w:val="20"/>
          <w:lang w:val="en-US" w:eastAsia="es-ES"/>
          <w14:ligatures w14:val="none"/>
        </w:rPr>
        <w:t>"routes"</w:t>
      </w:r>
      <w:r w:rsidRPr="00D7767A">
        <w:rPr>
          <w:rFonts w:ascii="Courier New" w:eastAsia="Times New Roman" w:hAnsi="Courier New" w:cs="Courier New"/>
          <w:color w:val="000000"/>
          <w:kern w:val="0"/>
          <w:sz w:val="20"/>
          <w:szCs w:val="20"/>
          <w:lang w:val="en-US" w:eastAsia="es-ES"/>
          <w14:ligatures w14:val="none"/>
        </w:rPr>
        <w:t>: [</w:t>
      </w:r>
    </w:p>
    <w:p w14:paraId="59A6C4EB"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p>
    <w:p w14:paraId="6DDD5BB0"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FF"/>
          <w:kern w:val="0"/>
          <w:sz w:val="20"/>
          <w:szCs w:val="20"/>
          <w:lang w:val="en-US" w:eastAsia="es-ES"/>
          <w14:ligatures w14:val="none"/>
        </w:rPr>
        <w:t>"distanceMeters"</w:t>
      </w: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FF8000"/>
          <w:kern w:val="0"/>
          <w:sz w:val="20"/>
          <w:szCs w:val="20"/>
          <w:lang w:val="en-US" w:eastAsia="es-ES"/>
          <w14:ligatures w14:val="none"/>
        </w:rPr>
        <w:t>1929</w:t>
      </w:r>
      <w:r w:rsidRPr="00D7767A">
        <w:rPr>
          <w:rFonts w:ascii="Courier New" w:eastAsia="Times New Roman" w:hAnsi="Courier New" w:cs="Courier New"/>
          <w:color w:val="000000"/>
          <w:kern w:val="0"/>
          <w:sz w:val="20"/>
          <w:szCs w:val="20"/>
          <w:lang w:val="en-US" w:eastAsia="es-ES"/>
          <w14:ligatures w14:val="none"/>
        </w:rPr>
        <w:t>,</w:t>
      </w:r>
    </w:p>
    <w:p w14:paraId="6013537D" w14:textId="77777777" w:rsidR="00BE7F91" w:rsidRPr="00D7767A" w:rsidRDefault="00BE7F91" w:rsidP="00BE7F91">
      <w:pPr>
        <w:shd w:val="clear" w:color="auto" w:fill="FFFFFF"/>
        <w:spacing w:after="0" w:line="240" w:lineRule="auto"/>
        <w:rPr>
          <w:rFonts w:ascii="Courier New" w:eastAsia="Times New Roman" w:hAnsi="Courier New" w:cs="Courier New"/>
          <w:color w:val="000000"/>
          <w:kern w:val="0"/>
          <w:sz w:val="20"/>
          <w:szCs w:val="20"/>
          <w:lang w:val="en-US"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FF"/>
          <w:kern w:val="0"/>
          <w:sz w:val="20"/>
          <w:szCs w:val="20"/>
          <w:lang w:val="en-US" w:eastAsia="es-ES"/>
          <w14:ligatures w14:val="none"/>
        </w:rPr>
        <w:t>"duration"</w:t>
      </w:r>
      <w:r w:rsidRPr="00D7767A">
        <w:rPr>
          <w:rFonts w:ascii="Courier New" w:eastAsia="Times New Roman" w:hAnsi="Courier New" w:cs="Courier New"/>
          <w:color w:val="000000"/>
          <w:kern w:val="0"/>
          <w:sz w:val="20"/>
          <w:szCs w:val="20"/>
          <w:lang w:val="en-US" w:eastAsia="es-ES"/>
          <w14:ligatures w14:val="none"/>
        </w:rPr>
        <w:t xml:space="preserve">: </w:t>
      </w:r>
      <w:r w:rsidRPr="00D7767A">
        <w:rPr>
          <w:rFonts w:ascii="Courier New" w:eastAsia="Times New Roman" w:hAnsi="Courier New" w:cs="Courier New"/>
          <w:color w:val="800000"/>
          <w:kern w:val="0"/>
          <w:sz w:val="20"/>
          <w:szCs w:val="20"/>
          <w:lang w:val="en-US" w:eastAsia="es-ES"/>
          <w14:ligatures w14:val="none"/>
        </w:rPr>
        <w:t>"464s"</w:t>
      </w:r>
    </w:p>
    <w:p w14:paraId="6076D99F" w14:textId="77777777" w:rsidR="00BE7F91" w:rsidRPr="00BE7F91"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D7767A">
        <w:rPr>
          <w:rFonts w:ascii="Courier New" w:eastAsia="Times New Roman" w:hAnsi="Courier New" w:cs="Courier New"/>
          <w:color w:val="000000"/>
          <w:kern w:val="0"/>
          <w:sz w:val="20"/>
          <w:szCs w:val="20"/>
          <w:lang w:val="en-US" w:eastAsia="es-ES"/>
          <w14:ligatures w14:val="none"/>
        </w:rPr>
        <w:t xml:space="preserve">                    </w:t>
      </w:r>
      <w:r w:rsidRPr="00BE7F91">
        <w:rPr>
          <w:rFonts w:ascii="Courier New" w:eastAsia="Times New Roman" w:hAnsi="Courier New" w:cs="Courier New"/>
          <w:color w:val="000000"/>
          <w:kern w:val="0"/>
          <w:sz w:val="20"/>
          <w:szCs w:val="20"/>
          <w:lang w:eastAsia="es-ES"/>
          <w14:ligatures w14:val="none"/>
        </w:rPr>
        <w:t>}</w:t>
      </w:r>
    </w:p>
    <w:p w14:paraId="4A87823A" w14:textId="77777777" w:rsidR="00BE7F91" w:rsidRPr="00BE7F91"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BE7F91">
        <w:rPr>
          <w:rFonts w:ascii="Courier New" w:eastAsia="Times New Roman" w:hAnsi="Courier New" w:cs="Courier New"/>
          <w:color w:val="000000"/>
          <w:kern w:val="0"/>
          <w:sz w:val="20"/>
          <w:szCs w:val="20"/>
          <w:lang w:eastAsia="es-ES"/>
          <w14:ligatures w14:val="none"/>
        </w:rPr>
        <w:t xml:space="preserve">                ]</w:t>
      </w:r>
    </w:p>
    <w:p w14:paraId="4B9BC043" w14:textId="12A24403" w:rsidR="00BE7F91"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BE7F91">
        <w:rPr>
          <w:rFonts w:ascii="Courier New" w:eastAsia="Times New Roman" w:hAnsi="Courier New" w:cs="Courier New"/>
          <w:color w:val="000000"/>
          <w:kern w:val="0"/>
          <w:sz w:val="20"/>
          <w:szCs w:val="20"/>
          <w:lang w:eastAsia="es-ES"/>
          <w14:ligatures w14:val="none"/>
        </w:rPr>
        <w:t xml:space="preserve">            },</w:t>
      </w:r>
      <w:r>
        <w:rPr>
          <w:rFonts w:ascii="Courier New" w:eastAsia="Times New Roman" w:hAnsi="Courier New" w:cs="Courier New"/>
          <w:color w:val="000000"/>
          <w:kern w:val="0"/>
          <w:sz w:val="20"/>
          <w:szCs w:val="20"/>
          <w:lang w:eastAsia="es-ES"/>
          <w14:ligatures w14:val="none"/>
        </w:rPr>
        <w:t xml:space="preserve"> </w:t>
      </w:r>
      <w:r w:rsidRPr="00BE7F91">
        <w:rPr>
          <w:rFonts w:ascii="Courier New" w:eastAsia="Times New Roman" w:hAnsi="Courier New" w:cs="Courier New"/>
          <w:color w:val="000000"/>
          <w:kern w:val="0"/>
          <w:sz w:val="20"/>
          <w:szCs w:val="20"/>
          <w:lang w:eastAsia="es-ES"/>
          <w14:ligatures w14:val="none"/>
        </w:rPr>
        <w:sym w:font="Wingdings" w:char="F0DF"/>
      </w:r>
      <w:r>
        <w:rPr>
          <w:rFonts w:ascii="Courier New" w:eastAsia="Times New Roman" w:hAnsi="Courier New" w:cs="Courier New"/>
          <w:color w:val="000000"/>
          <w:kern w:val="0"/>
          <w:sz w:val="20"/>
          <w:szCs w:val="20"/>
          <w:lang w:eastAsia="es-ES"/>
          <w14:ligatures w14:val="none"/>
        </w:rPr>
        <w:t xml:space="preserve"> Aquí termina </w:t>
      </w:r>
      <w:r w:rsidR="00030AA3">
        <w:rPr>
          <w:rFonts w:ascii="Courier New" w:eastAsia="Times New Roman" w:hAnsi="Courier New" w:cs="Courier New"/>
          <w:color w:val="000000"/>
          <w:kern w:val="0"/>
          <w:sz w:val="20"/>
          <w:szCs w:val="20"/>
          <w:lang w:eastAsia="es-ES"/>
          <w14:ligatures w14:val="none"/>
        </w:rPr>
        <w:t>el resultado en coche a las 8:30</w:t>
      </w:r>
    </w:p>
    <w:p w14:paraId="3B7BD401" w14:textId="77777777" w:rsidR="00BE7F91"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Pr>
          <w:rFonts w:ascii="Courier New" w:eastAsia="Times New Roman" w:hAnsi="Courier New" w:cs="Courier New"/>
          <w:color w:val="000000"/>
          <w:kern w:val="0"/>
          <w:sz w:val="20"/>
          <w:szCs w:val="20"/>
          <w:lang w:eastAsia="es-ES"/>
          <w14:ligatures w14:val="none"/>
        </w:rPr>
        <w:tab/>
      </w:r>
      <w:r>
        <w:rPr>
          <w:rFonts w:ascii="Courier New" w:eastAsia="Times New Roman" w:hAnsi="Courier New" w:cs="Courier New"/>
          <w:color w:val="000000"/>
          <w:kern w:val="0"/>
          <w:sz w:val="20"/>
          <w:szCs w:val="20"/>
          <w:lang w:eastAsia="es-ES"/>
          <w14:ligatures w14:val="none"/>
        </w:rPr>
        <w:tab/>
        <w:t>…</w:t>
      </w:r>
    </w:p>
    <w:p w14:paraId="00F6B5B0" w14:textId="703F68AD" w:rsidR="00BE7F91"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Pr>
          <w:rFonts w:ascii="Courier New" w:eastAsia="Times New Roman" w:hAnsi="Courier New" w:cs="Courier New"/>
          <w:color w:val="000000"/>
          <w:kern w:val="0"/>
          <w:sz w:val="20"/>
          <w:szCs w:val="20"/>
          <w:lang w:eastAsia="es-ES"/>
          <w14:ligatures w14:val="none"/>
        </w:rPr>
        <w:t xml:space="preserve">        }, </w:t>
      </w:r>
      <w:r w:rsidRPr="00BE7F91">
        <w:rPr>
          <w:rFonts w:ascii="Courier New" w:eastAsia="Times New Roman" w:hAnsi="Courier New" w:cs="Courier New"/>
          <w:color w:val="000000"/>
          <w:kern w:val="0"/>
          <w:sz w:val="20"/>
          <w:szCs w:val="20"/>
          <w:lang w:eastAsia="es-ES"/>
          <w14:ligatures w14:val="none"/>
        </w:rPr>
        <w:sym w:font="Wingdings" w:char="F0DF"/>
      </w:r>
      <w:r>
        <w:rPr>
          <w:rFonts w:ascii="Courier New" w:eastAsia="Times New Roman" w:hAnsi="Courier New" w:cs="Courier New"/>
          <w:color w:val="000000"/>
          <w:kern w:val="0"/>
          <w:sz w:val="20"/>
          <w:szCs w:val="20"/>
          <w:lang w:eastAsia="es-ES"/>
          <w14:ligatures w14:val="none"/>
        </w:rPr>
        <w:t xml:space="preserve"> Aquí termina</w:t>
      </w:r>
      <w:r w:rsidR="00B44EA5">
        <w:rPr>
          <w:rFonts w:ascii="Courier New" w:eastAsia="Times New Roman" w:hAnsi="Courier New" w:cs="Courier New"/>
          <w:color w:val="000000"/>
          <w:kern w:val="0"/>
          <w:sz w:val="20"/>
          <w:szCs w:val="20"/>
          <w:lang w:eastAsia="es-ES"/>
          <w14:ligatures w14:val="none"/>
        </w:rPr>
        <w:t>n los resultados</w:t>
      </w:r>
      <w:r>
        <w:rPr>
          <w:rFonts w:ascii="Courier New" w:eastAsia="Times New Roman" w:hAnsi="Courier New" w:cs="Courier New"/>
          <w:color w:val="000000"/>
          <w:kern w:val="0"/>
          <w:sz w:val="20"/>
          <w:szCs w:val="20"/>
          <w:lang w:eastAsia="es-ES"/>
          <w14:ligatures w14:val="none"/>
        </w:rPr>
        <w:t xml:space="preserve"> </w:t>
      </w:r>
      <w:r w:rsidR="00B44EA5">
        <w:rPr>
          <w:rFonts w:ascii="Courier New" w:eastAsia="Times New Roman" w:hAnsi="Courier New" w:cs="Courier New"/>
          <w:color w:val="000000"/>
          <w:kern w:val="0"/>
          <w:sz w:val="20"/>
          <w:szCs w:val="20"/>
          <w:lang w:eastAsia="es-ES"/>
          <w14:ligatures w14:val="none"/>
        </w:rPr>
        <w:t>d</w:t>
      </w:r>
      <w:r>
        <w:rPr>
          <w:rFonts w:ascii="Courier New" w:eastAsia="Times New Roman" w:hAnsi="Courier New" w:cs="Courier New"/>
          <w:color w:val="000000"/>
          <w:kern w:val="0"/>
          <w:sz w:val="20"/>
          <w:szCs w:val="20"/>
          <w:lang w:eastAsia="es-ES"/>
          <w14:ligatures w14:val="none"/>
        </w:rPr>
        <w:t>el primer destino</w:t>
      </w:r>
    </w:p>
    <w:p w14:paraId="301BEED9" w14:textId="4FEA99D9" w:rsidR="00030AA3" w:rsidRDefault="00BE7F91"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Pr>
          <w:rFonts w:ascii="Courier New" w:eastAsia="Times New Roman" w:hAnsi="Courier New" w:cs="Courier New"/>
          <w:color w:val="000000"/>
          <w:kern w:val="0"/>
          <w:sz w:val="20"/>
          <w:szCs w:val="20"/>
          <w:lang w:eastAsia="es-ES"/>
          <w14:ligatures w14:val="none"/>
        </w:rPr>
        <w:t xml:space="preserve">        …</w:t>
      </w:r>
    </w:p>
    <w:p w14:paraId="4F0AA72C" w14:textId="77777777" w:rsidR="00030AA3" w:rsidRDefault="00030AA3" w:rsidP="00BE7F9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Pr>
          <w:rFonts w:ascii="Courier New" w:eastAsia="Times New Roman" w:hAnsi="Courier New" w:cs="Courier New"/>
          <w:color w:val="000000"/>
          <w:kern w:val="0"/>
          <w:sz w:val="20"/>
          <w:szCs w:val="20"/>
          <w:lang w:eastAsia="es-ES"/>
          <w14:ligatures w14:val="none"/>
        </w:rPr>
        <w:t>}</w:t>
      </w:r>
      <w:r w:rsidR="00BE7F91">
        <w:rPr>
          <w:rFonts w:ascii="Courier New" w:eastAsia="Times New Roman" w:hAnsi="Courier New" w:cs="Courier New"/>
          <w:color w:val="000000"/>
          <w:kern w:val="0"/>
          <w:sz w:val="20"/>
          <w:szCs w:val="20"/>
          <w:lang w:eastAsia="es-ES"/>
          <w14:ligatures w14:val="none"/>
        </w:rPr>
        <w:tab/>
      </w:r>
    </w:p>
    <w:p w14:paraId="3FBB757A" w14:textId="60E672C2" w:rsidR="00486814" w:rsidRPr="00053384" w:rsidRDefault="006B241C" w:rsidP="00030AA3">
      <w:pPr>
        <w:rPr>
          <w:lang w:eastAsia="es-ES"/>
        </w:rPr>
      </w:pPr>
      <w:r>
        <w:br w:type="page"/>
      </w:r>
    </w:p>
    <w:p w14:paraId="15D5FDA0" w14:textId="47F0F135" w:rsidR="000225C0" w:rsidRDefault="000225C0" w:rsidP="000225C0">
      <w:pPr>
        <w:pStyle w:val="Ttulo2"/>
      </w:pPr>
      <w:bookmarkStart w:id="60" w:name="_Toc207877192"/>
      <w:r>
        <w:lastRenderedPageBreak/>
        <w:t>4.5 Depurado de los resultados</w:t>
      </w:r>
      <w:bookmarkEnd w:id="60"/>
    </w:p>
    <w:p w14:paraId="7B6C67B2" w14:textId="19D46725" w:rsidR="000225C0" w:rsidRDefault="000225C0" w:rsidP="00030AA3">
      <w:r>
        <w:t>Una vez se</w:t>
      </w:r>
      <w:r w:rsidR="00030AA3">
        <w:t xml:space="preserve"> tienen los resultados en formato .json </w:t>
      </w:r>
      <w:r w:rsidR="00AC3A0F">
        <w:t>hace falta aplicarle varias capas de modificaciones para obtener lo que consideraríamos el dataset completo.</w:t>
      </w:r>
    </w:p>
    <w:p w14:paraId="1B1B9CC6" w14:textId="50507C55" w:rsidR="00AC3A0F" w:rsidRDefault="00AC3A0F" w:rsidP="00030AA3">
      <w:r>
        <w:t xml:space="preserve">En el punto 4.2 mencionamos que ciertos núcleos tienen que ser movidos a una parada de bus cercana para poder obtener resultados en las consultas a Routes API. Pues ahora es el momento en el que es </w:t>
      </w:r>
      <w:r w:rsidR="00F43683">
        <w:t>necesario tener en cuenta qué núcleos fueron desplazados y cuánto desplazamiento se le aplicó.</w:t>
      </w:r>
    </w:p>
    <w:p w14:paraId="6B82A3EB" w14:textId="75DB6D2E" w:rsidR="00F43683" w:rsidRDefault="00F43683" w:rsidP="00030AA3">
      <w:r>
        <w:t>El desplazamiento se aplicó en una copia de la capa original, así que, teniendo ambas capas podemos calcular la distancia entre el mismo punto en estas dos capas obteniendo una distancia euclídea. Esto lo obtenemos fácilmente con las funciones get_penalization() y apply_penalization</w:t>
      </w:r>
      <w:r w:rsidR="00EA4030">
        <w:t>()</w:t>
      </w:r>
    </w:p>
    <w:p w14:paraId="4EF403F8" w14:textId="77777777" w:rsidR="00EA4030" w:rsidRDefault="00EA4030" w:rsidP="00EA4030">
      <w:r>
        <w:t>El funcionamiento general de estas funciones es: get_penalization() guarda todos los núcleos desplazados y su desplazamiento en distancia euclídea, apply_penalizations() toma esas penalizaciones y las aplica a todos los núcleos afectados.</w:t>
      </w:r>
    </w:p>
    <w:p w14:paraId="17958D06" w14:textId="473F68D2" w:rsidR="00EA4030" w:rsidRDefault="00EA4030" w:rsidP="00EA4030">
      <w:r>
        <w:t>Esta penalización es una aproximación y simula el camino andando entre la parada de bus y el destino, dado que la distancia euclídea no es una distancia realista, aproximamos que el camino real es aproximadamente un 150% de la distancia euclídea, ya que no es un camino recto, por lo que en el caso de la distancia, añadimos la penalización*1.5, mientras que para la duración del trayecto, ya que la velocidad media de una persona andando es de 1.4 m/s y asumimos que el trayecto es 1.5 veces la distancia euclídea, añadimos la penalización*1.5/1.4, o sea penalización*~1.07.</w:t>
      </w:r>
    </w:p>
    <w:p w14:paraId="363A1BC1" w14:textId="77777777" w:rsidR="00EA4030" w:rsidRDefault="00F43683" w:rsidP="00EA4030">
      <w:pPr>
        <w:keepNext/>
      </w:pPr>
      <w:r>
        <w:rPr>
          <w:noProof/>
        </w:rPr>
        <mc:AlternateContent>
          <mc:Choice Requires="wps">
            <w:drawing>
              <wp:inline distT="0" distB="0" distL="0" distR="0" wp14:anchorId="0998139F" wp14:editId="21D7E049">
                <wp:extent cx="5379085" cy="3327991"/>
                <wp:effectExtent l="0" t="0" r="12065" b="25400"/>
                <wp:docPr id="248279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3327991"/>
                        </a:xfrm>
                        <a:prstGeom prst="rect">
                          <a:avLst/>
                        </a:prstGeom>
                        <a:solidFill>
                          <a:srgbClr val="002060">
                            <a:alpha val="19000"/>
                          </a:srgbClr>
                        </a:solidFill>
                        <a:ln w="9525">
                          <a:solidFill>
                            <a:srgbClr val="000000"/>
                          </a:solidFill>
                          <a:miter lim="800000"/>
                          <a:headEnd/>
                          <a:tailEnd/>
                        </a:ln>
                        <a:effectLst>
                          <a:softEdge rad="50800"/>
                        </a:effectLst>
                      </wps:spPr>
                      <wps:txbx>
                        <w:txbxContent>
                          <w:p w14:paraId="26AC77E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get_penalization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new</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1814D1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old_layer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project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mapLayersByName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87803BD"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old_features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old_layer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getFeatures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F3437F6"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new_layer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project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mapLayersByName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1D75937" w14:textId="7652C69A"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new_features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new_layer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getFeatures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4665B60" w14:textId="1ADB9E40"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CC32E9"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old_feature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old_features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CA07F5"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new_feature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new_features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2A030C0"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67AFB10"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dist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qgis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QgsDistanceArea</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measureLine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6FE48F6"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geometry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centroid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asPoint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441EF63"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geometry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centroid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asPoint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089A9FE"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C4B4705"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dist</w:t>
                            </w:r>
                            <w:r w:rsidRPr="00D7767A">
                              <w:rPr>
                                <w:rFonts w:ascii="FiraCode Nerd Font" w:eastAsia="Times New Roman" w:hAnsi="FiraCode Nerd Font" w:cs="FiraCode Nerd Font"/>
                                <w:b/>
                                <w:bCs/>
                                <w:color w:val="000080"/>
                                <w:kern w:val="0"/>
                                <w:sz w:val="14"/>
                                <w:szCs w:val="14"/>
                                <w:lang w:val="en-US" w:eastAsia="es-ES"/>
                                <w14:ligatures w14:val="none"/>
                              </w:rPr>
                              <w:t>&gt;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EF06B2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dist</w:t>
                            </w:r>
                          </w:p>
                          <w:p w14:paraId="26299945" w14:textId="6099FB7A"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continue</w:t>
                            </w:r>
                          </w:p>
                          <w:p w14:paraId="34BF44F5" w14:textId="6ED5F829"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return</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p>
                          <w:p w14:paraId="3D144067" w14:textId="77777777" w:rsidR="00641749" w:rsidRPr="00D7767A" w:rsidRDefault="00641749"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68F2ACE0"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apply_penalization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objective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pen_json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0DEF8E6"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json_to_dict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pen_json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4FF5C22"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json_to_dict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objective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37E5042"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centro_key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items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FD9A786"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items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BFCBEB0"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"transit"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82B50F1" w14:textId="2F203A98"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"dis"</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0CCF1D1"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int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1.5</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1657E3F"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"dur"</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DA90DE1"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int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1.07</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98651A0" w14:textId="77777777" w:rsidR="00641749" w:rsidRPr="00641749" w:rsidRDefault="00641749" w:rsidP="00641749">
                            <w:pPr>
                              <w:spacing w:after="0" w:line="240" w:lineRule="auto"/>
                              <w:rPr>
                                <w:rFonts w:ascii="FiraCode Nerd Font" w:eastAsia="Times New Roman" w:hAnsi="FiraCode Nerd Font" w:cs="FiraCode Nerd Font"/>
                                <w:color w:val="000000"/>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641749">
                              <w:rPr>
                                <w:rFonts w:ascii="FiraCode Nerd Font" w:eastAsia="Times New Roman" w:hAnsi="FiraCode Nerd Font" w:cs="FiraCode Nerd Font"/>
                                <w:b/>
                                <w:bCs/>
                                <w:color w:val="0000FF"/>
                                <w:kern w:val="0"/>
                                <w:sz w:val="14"/>
                                <w:szCs w:val="14"/>
                                <w:lang w:eastAsia="es-ES"/>
                                <w14:ligatures w14:val="none"/>
                              </w:rPr>
                              <w:t>return</w:t>
                            </w:r>
                            <w:r w:rsidRPr="00641749">
                              <w:rPr>
                                <w:rFonts w:ascii="FiraCode Nerd Font" w:eastAsia="Times New Roman" w:hAnsi="FiraCode Nerd Font" w:cs="FiraCode Nerd Font"/>
                                <w:color w:val="000000"/>
                                <w:kern w:val="0"/>
                                <w:sz w:val="14"/>
                                <w:szCs w:val="14"/>
                                <w:lang w:eastAsia="es-ES"/>
                                <w14:ligatures w14:val="none"/>
                              </w:rPr>
                              <w:t xml:space="preserve"> results</w:t>
                            </w:r>
                          </w:p>
                          <w:p w14:paraId="740AA0AB" w14:textId="77777777" w:rsidR="00F43683" w:rsidRPr="00641749" w:rsidRDefault="00F43683" w:rsidP="00641749">
                            <w:pPr>
                              <w:pStyle w:val="Cdigo"/>
                              <w:rPr>
                                <w:rFonts w:cs="FiraCode Nerd Font"/>
                                <w:sz w:val="4"/>
                                <w:szCs w:val="4"/>
                              </w:rPr>
                            </w:pPr>
                          </w:p>
                        </w:txbxContent>
                      </wps:txbx>
                      <wps:bodyPr rot="0" vert="horz" wrap="square" lIns="91440" tIns="45720" rIns="91440" bIns="45720" anchor="t" anchorCtr="0">
                        <a:noAutofit/>
                      </wps:bodyPr>
                    </wps:wsp>
                  </a:graphicData>
                </a:graphic>
              </wp:inline>
            </w:drawing>
          </mc:Choice>
          <mc:Fallback>
            <w:pict>
              <v:shape w14:anchorId="0998139F" id="_x0000_s1037" type="#_x0000_t202" style="width:423.55pt;height:26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" fillcolor="#002060">
                <v:fill opacity="12336f"/>
                <v:textbox>
                  <w:txbxContent>
                    <w:p w14:paraId="26AC77E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get_penalization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new</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1814D1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old_layer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project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mapLayersByName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87803BD"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old_features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old_layer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getFeatures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F3437F6"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new_layer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project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mapLayersByName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1D75937" w14:textId="7652C69A"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new_features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880088"/>
                          <w:kern w:val="0"/>
                          <w:sz w:val="14"/>
                          <w:szCs w:val="14"/>
                          <w:lang w:val="en-US" w:eastAsia="es-ES"/>
                          <w14:ligatures w14:val="none"/>
                        </w:rPr>
                        <w:t>list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new_layer</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getFeatures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4665B60" w14:textId="1ADB9E40"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CC32E9"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old_feature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old_features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5CA07F5"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new_feature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new_features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2A030C0"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new_feature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67AFB10"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dist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qgis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QgsDistanceArea</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measureLine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6FE48F6"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geometry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centroid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asPoint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7441EF63"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new_feature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geometry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centroid</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asPoint</w:t>
                      </w:r>
                      <w:r w:rsidRPr="00D7767A">
                        <w:rPr>
                          <w:rFonts w:ascii="FiraCode Nerd Font" w:eastAsia="Times New Roman" w:hAnsi="FiraCode Nerd Font" w:cs="FiraCode Nerd Font"/>
                          <w:b/>
                          <w:bCs/>
                          <w:color w:val="000080"/>
                          <w:kern w:val="0"/>
                          <w:sz w:val="14"/>
                          <w:szCs w:val="14"/>
                          <w:lang w:val="en-US" w:eastAsia="es-ES"/>
                          <w14:ligatures w14:val="none"/>
                        </w:rPr>
                        <w:t>()</w:t>
                      </w:r>
                    </w:p>
                    <w:p w14:paraId="2089A9FE"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C4B4705"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dist</w:t>
                      </w:r>
                      <w:r w:rsidRPr="00D7767A">
                        <w:rPr>
                          <w:rFonts w:ascii="FiraCode Nerd Font" w:eastAsia="Times New Roman" w:hAnsi="FiraCode Nerd Font" w:cs="FiraCode Nerd Font"/>
                          <w:b/>
                          <w:bCs/>
                          <w:color w:val="000080"/>
                          <w:kern w:val="0"/>
                          <w:sz w:val="14"/>
                          <w:szCs w:val="14"/>
                          <w:lang w:val="en-US" w:eastAsia="es-ES"/>
                          <w14:ligatures w14:val="none"/>
                        </w:rPr>
                        <w:t>&gt;</w:t>
                      </w:r>
                      <w:r w:rsidRPr="00D7767A">
                        <w:rPr>
                          <w:rFonts w:ascii="FiraCode Nerd Font" w:eastAsia="Times New Roman" w:hAnsi="FiraCode Nerd Font" w:cs="FiraCode Nerd Font"/>
                          <w:color w:val="FF0000"/>
                          <w:kern w:val="0"/>
                          <w:sz w:val="14"/>
                          <w:szCs w:val="14"/>
                          <w:lang w:val="en-US" w:eastAsia="es-ES"/>
                          <w14:ligatures w14:val="none"/>
                        </w:rPr>
                        <w:t>0</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EF06B2C" w14:textId="77777777"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old_feature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808080"/>
                          <w:kern w:val="0"/>
                          <w:sz w:val="14"/>
                          <w:szCs w:val="14"/>
                          <w:lang w:val="en-US" w:eastAsia="es-ES"/>
                          <w14:ligatures w14:val="none"/>
                        </w:rPr>
                        <w:t>"CDTNUCLEO"</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dist</w:t>
                      </w:r>
                    </w:p>
                    <w:p w14:paraId="26299945" w14:textId="6099FB7A"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continue</w:t>
                      </w:r>
                    </w:p>
                    <w:p w14:paraId="34BF44F5" w14:textId="6ED5F829" w:rsidR="00F43683" w:rsidRPr="00D7767A" w:rsidRDefault="00F43683"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return</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p>
                    <w:p w14:paraId="3D144067" w14:textId="77777777" w:rsidR="00641749" w:rsidRPr="00D7767A" w:rsidRDefault="00641749" w:rsidP="00F43683">
                      <w:pPr>
                        <w:spacing w:after="0" w:line="240" w:lineRule="auto"/>
                        <w:rPr>
                          <w:rFonts w:ascii="FiraCode Nerd Font" w:eastAsia="Times New Roman" w:hAnsi="FiraCode Nerd Font" w:cs="FiraCode Nerd Font"/>
                          <w:color w:val="000000"/>
                          <w:kern w:val="0"/>
                          <w:sz w:val="14"/>
                          <w:szCs w:val="14"/>
                          <w:lang w:val="en-US" w:eastAsia="es-ES"/>
                          <w14:ligatures w14:val="none"/>
                        </w:rPr>
                      </w:pPr>
                    </w:p>
                    <w:p w14:paraId="68F2ACE0"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b/>
                          <w:bCs/>
                          <w:color w:val="0000FF"/>
                          <w:kern w:val="0"/>
                          <w:sz w:val="14"/>
                          <w:szCs w:val="14"/>
                          <w:lang w:val="en-US" w:eastAsia="es-ES"/>
                          <w14:ligatures w14:val="none"/>
                        </w:rPr>
                        <w:t>def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FF00FF"/>
                          <w:kern w:val="0"/>
                          <w:sz w:val="14"/>
                          <w:szCs w:val="14"/>
                          <w:lang w:val="en-US" w:eastAsia="es-ES"/>
                          <w14:ligatures w14:val="none"/>
                        </w:rPr>
                        <w:t>apply_penalization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objective</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pen_json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0DEF8E6"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penalizations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json_to_dict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pen_json</w:t>
                      </w:r>
                      <w:r w:rsidRPr="00D7767A">
                        <w:rPr>
                          <w:rFonts w:ascii="FiraCode Nerd Font" w:eastAsia="Times New Roman" w:hAnsi="FiraCode Nerd Font" w:cs="FiraCode Nerd Font"/>
                          <w:b/>
                          <w:bCs/>
                          <w:color w:val="000080"/>
                          <w:kern w:val="0"/>
                          <w:sz w:val="14"/>
                          <w:szCs w:val="14"/>
                          <w:lang w:val="en-US" w:eastAsia="es-ES"/>
                          <w14:ligatures w14:val="none"/>
                        </w:rPr>
                        <w:t>)</w:t>
                      </w:r>
                    </w:p>
                    <w:p w14:paraId="44FF5C22"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json_to_dict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objective</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37E5042"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centro_key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penalizations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items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6FD9A786"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for</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i/>
                          <w:iCs/>
                          <w:color w:val="FF8000"/>
                          <w:kern w:val="0"/>
                          <w:sz w:val="14"/>
                          <w:szCs w:val="14"/>
                          <w:lang w:val="en-US" w:eastAsia="es-ES"/>
                          <w14:ligatures w14:val="none"/>
                        </w:rPr>
                        <w:t>items</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BFCBEB0"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"transit"</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82B50F1" w14:textId="2F203A98"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"dis"</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00CCF1D1"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int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1.5</w:t>
                      </w:r>
                      <w:r w:rsidRPr="00D7767A">
                        <w:rPr>
                          <w:rFonts w:ascii="FiraCode Nerd Font" w:eastAsia="Times New Roman" w:hAnsi="FiraCode Nerd Font" w:cs="FiraCode Nerd Font"/>
                          <w:b/>
                          <w:bCs/>
                          <w:color w:val="000080"/>
                          <w:kern w:val="0"/>
                          <w:sz w:val="14"/>
                          <w:szCs w:val="14"/>
                          <w:lang w:val="en-US" w:eastAsia="es-ES"/>
                          <w14:ligatures w14:val="none"/>
                        </w:rPr>
                        <w:t>)</w:t>
                      </w:r>
                    </w:p>
                    <w:p w14:paraId="51657E3F"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if</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color w:val="808080"/>
                          <w:kern w:val="0"/>
                          <w:sz w:val="14"/>
                          <w:szCs w:val="14"/>
                          <w:lang w:val="en-US" w:eastAsia="es-ES"/>
                          <w14:ligatures w14:val="none"/>
                        </w:rPr>
                        <w:t>"dur"</w:t>
                      </w: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D7767A">
                        <w:rPr>
                          <w:rFonts w:ascii="FiraCode Nerd Font" w:eastAsia="Times New Roman" w:hAnsi="FiraCode Nerd Font" w:cs="FiraCode Nerd Font"/>
                          <w:b/>
                          <w:bCs/>
                          <w:color w:val="0000FF"/>
                          <w:kern w:val="0"/>
                          <w:sz w:val="14"/>
                          <w:szCs w:val="14"/>
                          <w:lang w:val="en-US" w:eastAsia="es-ES"/>
                          <w14:ligatures w14:val="none"/>
                        </w:rPr>
                        <w:t>in</w:t>
                      </w:r>
                      <w:r w:rsidRPr="00D7767A">
                        <w:rPr>
                          <w:rFonts w:ascii="FiraCode Nerd Font" w:eastAsia="Times New Roman" w:hAnsi="FiraCode Nerd Font" w:cs="FiraCode Nerd Font"/>
                          <w:color w:val="000000"/>
                          <w:kern w:val="0"/>
                          <w:sz w:val="14"/>
                          <w:szCs w:val="14"/>
                          <w:lang w:val="en-US" w:eastAsia="es-ES"/>
                          <w14:ligatures w14:val="none"/>
                        </w:rPr>
                        <w:t xml:space="preserve"> result_key</w:t>
                      </w:r>
                      <w:r w:rsidRPr="00D7767A">
                        <w:rPr>
                          <w:rFonts w:ascii="FiraCode Nerd Font" w:eastAsia="Times New Roman" w:hAnsi="FiraCode Nerd Font" w:cs="FiraCode Nerd Font"/>
                          <w:b/>
                          <w:bCs/>
                          <w:color w:val="000080"/>
                          <w:kern w:val="0"/>
                          <w:sz w:val="14"/>
                          <w:szCs w:val="14"/>
                          <w:lang w:val="en-US" w:eastAsia="es-ES"/>
                          <w14:ligatures w14:val="none"/>
                        </w:rPr>
                        <w:t>:</w:t>
                      </w:r>
                    </w:p>
                    <w:p w14:paraId="3DA90DE1" w14:textId="77777777" w:rsidR="00641749" w:rsidRPr="00D7767A" w:rsidRDefault="00641749" w:rsidP="00641749">
                      <w:pPr>
                        <w:spacing w:after="0" w:line="240" w:lineRule="auto"/>
                        <w:rPr>
                          <w:rFonts w:ascii="FiraCode Nerd Font" w:eastAsia="Times New Roman" w:hAnsi="FiraCode Nerd Font" w:cs="FiraCode Nerd Font"/>
                          <w:color w:val="000000"/>
                          <w:kern w:val="0"/>
                          <w:sz w:val="14"/>
                          <w:szCs w:val="14"/>
                          <w:lang w:val="en-US"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results</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centro_key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result_key</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 xml:space="preserve"> result </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b/>
                          <w:bCs/>
                          <w:color w:val="880088"/>
                          <w:kern w:val="0"/>
                          <w:sz w:val="14"/>
                          <w:szCs w:val="14"/>
                          <w:lang w:val="en-US" w:eastAsia="es-ES"/>
                          <w14:ligatures w14:val="none"/>
                        </w:rPr>
                        <w:t>int</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000000"/>
                          <w:kern w:val="0"/>
                          <w:sz w:val="14"/>
                          <w:szCs w:val="14"/>
                          <w:lang w:val="en-US" w:eastAsia="es-ES"/>
                          <w14:ligatures w14:val="none"/>
                        </w:rPr>
                        <w:t>penalization</w:t>
                      </w:r>
                      <w:r w:rsidRPr="00D7767A">
                        <w:rPr>
                          <w:rFonts w:ascii="FiraCode Nerd Font" w:eastAsia="Times New Roman" w:hAnsi="FiraCode Nerd Font" w:cs="FiraCode Nerd Font"/>
                          <w:b/>
                          <w:bCs/>
                          <w:color w:val="000080"/>
                          <w:kern w:val="0"/>
                          <w:sz w:val="14"/>
                          <w:szCs w:val="14"/>
                          <w:lang w:val="en-US" w:eastAsia="es-ES"/>
                          <w14:ligatures w14:val="none"/>
                        </w:rPr>
                        <w:t>*</w:t>
                      </w:r>
                      <w:r w:rsidRPr="00D7767A">
                        <w:rPr>
                          <w:rFonts w:ascii="FiraCode Nerd Font" w:eastAsia="Times New Roman" w:hAnsi="FiraCode Nerd Font" w:cs="FiraCode Nerd Font"/>
                          <w:color w:val="FF0000"/>
                          <w:kern w:val="0"/>
                          <w:sz w:val="14"/>
                          <w:szCs w:val="14"/>
                          <w:lang w:val="en-US" w:eastAsia="es-ES"/>
                          <w14:ligatures w14:val="none"/>
                        </w:rPr>
                        <w:t>1.07</w:t>
                      </w:r>
                      <w:r w:rsidRPr="00D7767A">
                        <w:rPr>
                          <w:rFonts w:ascii="FiraCode Nerd Font" w:eastAsia="Times New Roman" w:hAnsi="FiraCode Nerd Font" w:cs="FiraCode Nerd Font"/>
                          <w:b/>
                          <w:bCs/>
                          <w:color w:val="000080"/>
                          <w:kern w:val="0"/>
                          <w:sz w:val="14"/>
                          <w:szCs w:val="14"/>
                          <w:lang w:val="en-US" w:eastAsia="es-ES"/>
                          <w14:ligatures w14:val="none"/>
                        </w:rPr>
                        <w:t>)</w:t>
                      </w:r>
                    </w:p>
                    <w:p w14:paraId="198651A0" w14:textId="77777777" w:rsidR="00641749" w:rsidRPr="00641749" w:rsidRDefault="00641749" w:rsidP="00641749">
                      <w:pPr>
                        <w:spacing w:after="0" w:line="240" w:lineRule="auto"/>
                        <w:rPr>
                          <w:rFonts w:ascii="FiraCode Nerd Font" w:eastAsia="Times New Roman" w:hAnsi="FiraCode Nerd Font" w:cs="FiraCode Nerd Font"/>
                          <w:color w:val="000000"/>
                          <w:kern w:val="0"/>
                          <w:sz w:val="14"/>
                          <w:szCs w:val="14"/>
                          <w:lang w:eastAsia="es-ES"/>
                          <w14:ligatures w14:val="none"/>
                        </w:rPr>
                      </w:pPr>
                      <w:r w:rsidRPr="00D7767A">
                        <w:rPr>
                          <w:rFonts w:ascii="FiraCode Nerd Font" w:eastAsia="Times New Roman" w:hAnsi="FiraCode Nerd Font" w:cs="FiraCode Nerd Font"/>
                          <w:color w:val="000000"/>
                          <w:kern w:val="0"/>
                          <w:sz w:val="14"/>
                          <w:szCs w:val="14"/>
                          <w:lang w:val="en-US" w:eastAsia="es-ES"/>
                          <w14:ligatures w14:val="none"/>
                        </w:rPr>
                        <w:t xml:space="preserve">    </w:t>
                      </w:r>
                      <w:r w:rsidRPr="00641749">
                        <w:rPr>
                          <w:rFonts w:ascii="FiraCode Nerd Font" w:eastAsia="Times New Roman" w:hAnsi="FiraCode Nerd Font" w:cs="FiraCode Nerd Font"/>
                          <w:b/>
                          <w:bCs/>
                          <w:color w:val="0000FF"/>
                          <w:kern w:val="0"/>
                          <w:sz w:val="14"/>
                          <w:szCs w:val="14"/>
                          <w:lang w:eastAsia="es-ES"/>
                          <w14:ligatures w14:val="none"/>
                        </w:rPr>
                        <w:t>return</w:t>
                      </w:r>
                      <w:r w:rsidRPr="00641749">
                        <w:rPr>
                          <w:rFonts w:ascii="FiraCode Nerd Font" w:eastAsia="Times New Roman" w:hAnsi="FiraCode Nerd Font" w:cs="FiraCode Nerd Font"/>
                          <w:color w:val="000000"/>
                          <w:kern w:val="0"/>
                          <w:sz w:val="14"/>
                          <w:szCs w:val="14"/>
                          <w:lang w:eastAsia="es-ES"/>
                          <w14:ligatures w14:val="none"/>
                        </w:rPr>
                        <w:t xml:space="preserve"> results</w:t>
                      </w:r>
                    </w:p>
                    <w:p w14:paraId="740AA0AB" w14:textId="77777777" w:rsidR="00F43683" w:rsidRPr="00641749" w:rsidRDefault="00F43683" w:rsidP="00641749">
                      <w:pPr>
                        <w:pStyle w:val="Cdigo"/>
                        <w:rPr>
                          <w:rFonts w:cs="FiraCode Nerd Font"/>
                          <w:sz w:val="4"/>
                          <w:szCs w:val="4"/>
                        </w:rPr>
                      </w:pPr>
                    </w:p>
                  </w:txbxContent>
                </v:textbox>
                <w10:anchorlock/>
              </v:shape>
            </w:pict>
          </mc:Fallback>
        </mc:AlternateContent>
      </w:r>
    </w:p>
    <w:p w14:paraId="405DE888" w14:textId="225983A6" w:rsidR="00F43683" w:rsidRDefault="00EA4030" w:rsidP="00EA4030">
      <w:pPr>
        <w:pStyle w:val="Descripcin"/>
        <w:jc w:val="center"/>
      </w:pPr>
      <w:r>
        <w:t xml:space="preserve">Código </w:t>
      </w:r>
      <w:r w:rsidR="00860B65">
        <w:fldChar w:fldCharType="begin"/>
      </w:r>
      <w:r w:rsidR="00860B65">
        <w:instrText xml:space="preserve"> SEQ Código \* ARABIC </w:instrText>
      </w:r>
      <w:r w:rsidR="00860B65">
        <w:fldChar w:fldCharType="separate"/>
      </w:r>
      <w:r w:rsidR="00053DC9">
        <w:rPr>
          <w:noProof/>
        </w:rPr>
        <w:t>7</w:t>
      </w:r>
      <w:r w:rsidR="00860B65">
        <w:rPr>
          <w:noProof/>
        </w:rPr>
        <w:fldChar w:fldCharType="end"/>
      </w:r>
      <w:r>
        <w:t xml:space="preserve"> Métodos get_penalization() y apply_penalization()</w:t>
      </w:r>
    </w:p>
    <w:p w14:paraId="1914DE1D" w14:textId="77777777" w:rsidR="00F41D25" w:rsidRDefault="00F41D25" w:rsidP="00F41D25"/>
    <w:p w14:paraId="6F65EC51" w14:textId="24215DA9" w:rsidR="00F41D25" w:rsidRDefault="00F41D25" w:rsidP="00F41D25">
      <w:r>
        <w:lastRenderedPageBreak/>
        <w:t xml:space="preserve">El resultado de estos métodos es un nuevo archivo JSON con un formato mucho más legible que nos permite operar sobre el dataset de forma más sencilla. Para cada núcleo poblacional, podemos ver en la </w:t>
      </w:r>
      <w:r>
        <w:fldChar w:fldCharType="begin"/>
      </w:r>
      <w:r>
        <w:instrText xml:space="preserve"> REF _Ref207014082 \h </w:instrText>
      </w:r>
      <w:r>
        <w:fldChar w:fldCharType="separate"/>
      </w:r>
      <w:r w:rsidR="00053DC9">
        <w:t xml:space="preserve">Ilustración </w:t>
      </w:r>
      <w:r w:rsidR="00053DC9">
        <w:rPr>
          <w:noProof/>
        </w:rPr>
        <w:t>16</w:t>
      </w:r>
      <w:r>
        <w:fldChar w:fldCharType="end"/>
      </w:r>
      <w:r>
        <w:t xml:space="preserve"> que se almacenan todos los datos relacionados con dicho núcleo con la notación “&lt;dis/dur&gt;_&lt;destino&gt;_&lt;modo&gt;_&lt;hora&gt;”. Los datos de distancia se representan en metros y los de duración en segundos</w:t>
      </w:r>
      <w:r w:rsidR="0044160A">
        <w:t>. En caso de los hospitales, se lleva un conteo del número de hospitales de los que se tiene información, por lo que &lt;destino&gt; pasa a ser “hospt&lt;grupo&gt;_&lt;número&gt;”</w:t>
      </w:r>
    </w:p>
    <w:p w14:paraId="3F4D51C0" w14:textId="20D2AA49" w:rsidR="00F41D25" w:rsidRDefault="00F41D25" w:rsidP="00F41D25">
      <w:pPr>
        <w:jc w:val="center"/>
      </w:pPr>
      <w:r w:rsidRPr="00F41D25">
        <w:rPr>
          <w:noProof/>
        </w:rPr>
        <w:drawing>
          <wp:inline distT="0" distB="0" distL="0" distR="0" wp14:anchorId="68472987" wp14:editId="2BBAC7B3">
            <wp:extent cx="2987749" cy="5371735"/>
            <wp:effectExtent l="0" t="0" r="3175" b="635"/>
            <wp:docPr id="760597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97703" name="Imagen 1" descr="Texto&#10;&#10;El contenido generado por IA puede ser incorrecto."/>
                    <pic:cNvPicPr/>
                  </pic:nvPicPr>
                  <pic:blipFill>
                    <a:blip r:embed="rId29"/>
                    <a:stretch>
                      <a:fillRect/>
                    </a:stretch>
                  </pic:blipFill>
                  <pic:spPr>
                    <a:xfrm>
                      <a:off x="0" y="0"/>
                      <a:ext cx="2999923" cy="5393623"/>
                    </a:xfrm>
                    <a:prstGeom prst="rect">
                      <a:avLst/>
                    </a:prstGeom>
                  </pic:spPr>
                </pic:pic>
              </a:graphicData>
            </a:graphic>
          </wp:inline>
        </w:drawing>
      </w:r>
    </w:p>
    <w:p w14:paraId="2F9BD42B" w14:textId="6F95628E" w:rsidR="00F41D25" w:rsidRPr="00F41D25" w:rsidRDefault="00F41D25" w:rsidP="00F41D25">
      <w:pPr>
        <w:pStyle w:val="Descripcin"/>
        <w:jc w:val="center"/>
        <w:rPr>
          <w:noProof/>
        </w:rPr>
      </w:pPr>
      <w:bookmarkStart w:id="61" w:name="_Ref207014082"/>
      <w:bookmarkStart w:id="62" w:name="_Ref207014063"/>
      <w:bookmarkStart w:id="63" w:name="_Toc207821798"/>
      <w:r>
        <w:t xml:space="preserve">Ilustración </w:t>
      </w:r>
      <w:r w:rsidR="00DB7A31">
        <w:fldChar w:fldCharType="begin"/>
      </w:r>
      <w:r w:rsidR="00DB7A31">
        <w:instrText xml:space="preserve"> SEQ Ilustración \* ARABIC </w:instrText>
      </w:r>
      <w:r w:rsidR="00DB7A31">
        <w:fldChar w:fldCharType="separate"/>
      </w:r>
      <w:r w:rsidR="00053DC9">
        <w:rPr>
          <w:noProof/>
        </w:rPr>
        <w:t>16</w:t>
      </w:r>
      <w:r w:rsidR="00DB7A31">
        <w:rPr>
          <w:noProof/>
        </w:rPr>
        <w:fldChar w:fldCharType="end"/>
      </w:r>
      <w:bookmarkEnd w:id="61"/>
      <w:r>
        <w:t xml:space="preserve"> Ejemplo de </w:t>
      </w:r>
      <w:r>
        <w:rPr>
          <w:noProof/>
        </w:rPr>
        <w:t>JSON despues de penalizaciones</w:t>
      </w:r>
      <w:bookmarkEnd w:id="62"/>
      <w:bookmarkEnd w:id="63"/>
    </w:p>
    <w:p w14:paraId="34054074" w14:textId="201A8BB3" w:rsidR="00F41D25" w:rsidRDefault="00F41D25" w:rsidP="00F41D25">
      <w:pPr>
        <w:pStyle w:val="Ttulo2"/>
      </w:pPr>
      <w:bookmarkStart w:id="64" w:name="_Toc207877193"/>
      <w:r>
        <w:t>4.6. Unión con el dataset en formato Geopackage</w:t>
      </w:r>
      <w:bookmarkEnd w:id="64"/>
    </w:p>
    <w:p w14:paraId="1EEB85BB" w14:textId="595162AC" w:rsidR="00645984" w:rsidRDefault="00EB61EB" w:rsidP="00F41D25">
      <w:r>
        <w:t>Una vez tenemos todos los datos en formato JSON está todo preparado para el siguiente paso</w:t>
      </w:r>
      <w:r w:rsidR="00645984">
        <w:t>: unir los resultados obtenidos con las capas de proyecto QGIS.</w:t>
      </w:r>
    </w:p>
    <w:p w14:paraId="07A89942" w14:textId="49B8E2A0" w:rsidR="00645984" w:rsidRDefault="00645984" w:rsidP="00F41D25">
      <w:r>
        <w:t xml:space="preserve">Este proceso es quizás el más largo dentro del procesamiento de datos y las funciones implementadas son demasiado largas como para ser presentadas, pero esta es una </w:t>
      </w:r>
      <w:r>
        <w:lastRenderedPageBreak/>
        <w:t>descripción de los pasos a seguir, además de proveer un vistazo de los resultados obtenidos.</w:t>
      </w:r>
    </w:p>
    <w:p w14:paraId="35D1CE70" w14:textId="0D4D8EB5" w:rsidR="00D7235E" w:rsidRDefault="00D7235E" w:rsidP="00D7235E">
      <w:pPr>
        <w:pStyle w:val="Ttulo3"/>
      </w:pPr>
      <w:bookmarkStart w:id="65" w:name="_Toc207877194"/>
      <w:r>
        <w:t xml:space="preserve">Capa de </w:t>
      </w:r>
      <w:r w:rsidR="003E7A1E">
        <w:t>núcleos poblacionales</w:t>
      </w:r>
      <w:bookmarkEnd w:id="65"/>
    </w:p>
    <w:p w14:paraId="6DC29015" w14:textId="2D610D4D" w:rsidR="00645984" w:rsidRDefault="00645984" w:rsidP="00645984">
      <w:r>
        <w:t>Primero fusionamos los resultados obtenidos con la capa de centroides de los núcleos poblacionales</w:t>
      </w:r>
      <w:r w:rsidR="00010694">
        <w:t>. Debido a que cada núcleo poblacional tiene un número distinto de hospitales cercanos:</w:t>
      </w:r>
    </w:p>
    <w:p w14:paraId="0A13856E" w14:textId="31AC878D" w:rsidR="00010694" w:rsidRDefault="00010694">
      <w:pPr>
        <w:pStyle w:val="Prrafodelista"/>
        <w:numPr>
          <w:ilvl w:val="0"/>
          <w:numId w:val="11"/>
        </w:numPr>
      </w:pPr>
      <w:r>
        <w:t>El máximo de hospitales de grupo 2 cercanos es 4, por lo que cada núcleo poblacional tendrá columnas para información de 4 hospitales de grupo 2, si un núcleo en específico tiene menos, las columnas toman valor nulo.</w:t>
      </w:r>
    </w:p>
    <w:p w14:paraId="1909F9A9" w14:textId="34B788D6" w:rsidR="00010694" w:rsidRDefault="00010694">
      <w:pPr>
        <w:pStyle w:val="Prrafodelista"/>
        <w:numPr>
          <w:ilvl w:val="0"/>
          <w:numId w:val="11"/>
        </w:numPr>
      </w:pPr>
      <w:r>
        <w:t>El máximo de hospitales de grupo 3 cercanos es 3, se toma la misma medida que en el punto anterior.</w:t>
      </w:r>
    </w:p>
    <w:p w14:paraId="005F923D" w14:textId="6B63938C" w:rsidR="00010694" w:rsidRDefault="00010694" w:rsidP="00010694">
      <w:r>
        <w:t>Además de estos datos añadimos varios atributos extra:</w:t>
      </w:r>
    </w:p>
    <w:p w14:paraId="01ACC504" w14:textId="22CDDE77" w:rsidR="00010694" w:rsidRDefault="00010694">
      <w:pPr>
        <w:pStyle w:val="Prrafodelista"/>
        <w:numPr>
          <w:ilvl w:val="0"/>
          <w:numId w:val="12"/>
        </w:numPr>
      </w:pPr>
      <w:r>
        <w:t>Media de distancia y duración a cada servicio público (10 columnas)</w:t>
      </w:r>
    </w:p>
    <w:p w14:paraId="6A066CFC" w14:textId="77777777" w:rsidR="00010694" w:rsidRDefault="00010694">
      <w:pPr>
        <w:pStyle w:val="Prrafodelista"/>
        <w:numPr>
          <w:ilvl w:val="0"/>
          <w:numId w:val="12"/>
        </w:numPr>
      </w:pPr>
      <w:r>
        <w:t>Media de las medias de distancia y duración a cada servicio público (2 columnas)</w:t>
      </w:r>
    </w:p>
    <w:p w14:paraId="7003CAEE" w14:textId="7D0F800E" w:rsidR="00010694" w:rsidRDefault="00010694" w:rsidP="00010694">
      <w:r>
        <w:t xml:space="preserve">Por último, para facilitar el paso posterior añadimos 12 nuevas columnas a partir de multiplicar las 12 columnas anteriores por la población de cada núcleo poblacional. Esto nos permitirá en el paso posterior calcular una media ponderada que tenga en cuenta la población de cada </w:t>
      </w:r>
      <w:r w:rsidR="00D7235E">
        <w:t>núcleo.</w:t>
      </w:r>
    </w:p>
    <w:p w14:paraId="3BCA2083" w14:textId="00AE720A" w:rsidR="0030413A" w:rsidRDefault="0030413A" w:rsidP="00010694">
      <w:r>
        <w:t>Antes de introducir las atributos añadidos, debemos explicar el significado de ciertas variables:</w:t>
      </w:r>
    </w:p>
    <w:p w14:paraId="3740E9A1" w14:textId="48519366" w:rsidR="0030413A" w:rsidRDefault="0030413A">
      <w:pPr>
        <w:pStyle w:val="Prrafodelista"/>
        <w:numPr>
          <w:ilvl w:val="0"/>
          <w:numId w:val="17"/>
        </w:numPr>
      </w:pPr>
      <w:r>
        <w:t>&lt;tipo&gt; toma los valores:</w:t>
      </w:r>
    </w:p>
    <w:p w14:paraId="4E187E1B" w14:textId="641EABD7" w:rsidR="0030413A" w:rsidRDefault="0030413A">
      <w:pPr>
        <w:pStyle w:val="Prrafodelista"/>
        <w:numPr>
          <w:ilvl w:val="1"/>
          <w:numId w:val="17"/>
        </w:numPr>
      </w:pPr>
      <w:r>
        <w:t>“dis”: Si informa sobre la distancia (en metros)</w:t>
      </w:r>
    </w:p>
    <w:p w14:paraId="02FBC7F9" w14:textId="5C82C9A5" w:rsidR="0030413A" w:rsidRDefault="0030413A">
      <w:pPr>
        <w:pStyle w:val="Prrafodelista"/>
        <w:numPr>
          <w:ilvl w:val="1"/>
          <w:numId w:val="17"/>
        </w:numPr>
      </w:pPr>
      <w:r>
        <w:t>“dur”: Si informa sobre la duración de viaje (en segundos)</w:t>
      </w:r>
    </w:p>
    <w:p w14:paraId="3CB3B80F" w14:textId="326BC478" w:rsidR="0030413A" w:rsidRDefault="0030413A">
      <w:pPr>
        <w:pStyle w:val="Prrafodelista"/>
        <w:numPr>
          <w:ilvl w:val="0"/>
          <w:numId w:val="16"/>
        </w:numPr>
      </w:pPr>
      <w:r>
        <w:t>&lt;destino&gt; toma los valores:</w:t>
      </w:r>
    </w:p>
    <w:p w14:paraId="6734E78D" w14:textId="52664B51" w:rsidR="0030413A" w:rsidRDefault="0030413A">
      <w:pPr>
        <w:pStyle w:val="Prrafodelista"/>
        <w:numPr>
          <w:ilvl w:val="1"/>
          <w:numId w:val="16"/>
        </w:numPr>
      </w:pPr>
      <w:r>
        <w:t>“bomberos”:</w:t>
      </w:r>
    </w:p>
    <w:p w14:paraId="542D933F" w14:textId="3740F791" w:rsidR="0030413A" w:rsidRDefault="0030413A">
      <w:pPr>
        <w:pStyle w:val="Prrafodelista"/>
        <w:numPr>
          <w:ilvl w:val="1"/>
          <w:numId w:val="16"/>
        </w:numPr>
      </w:pPr>
      <w:r>
        <w:t>“csmental”:</w:t>
      </w:r>
    </w:p>
    <w:p w14:paraId="335D08FE" w14:textId="31B2E67C" w:rsidR="0030413A" w:rsidRDefault="0030413A">
      <w:pPr>
        <w:pStyle w:val="Prrafodelista"/>
        <w:numPr>
          <w:ilvl w:val="1"/>
          <w:numId w:val="16"/>
        </w:numPr>
      </w:pPr>
      <w:r>
        <w:t xml:space="preserve">“juzgados”: </w:t>
      </w:r>
    </w:p>
    <w:p w14:paraId="58F245A3" w14:textId="3E68F947" w:rsidR="0030413A" w:rsidRDefault="0030413A">
      <w:pPr>
        <w:pStyle w:val="Prrafodelista"/>
        <w:numPr>
          <w:ilvl w:val="1"/>
          <w:numId w:val="16"/>
        </w:numPr>
      </w:pPr>
      <w:r>
        <w:t>hospt&lt;3|2&gt;_&lt;n&gt;: Como se explica al principio de este punto. Puede haber datos de varios hospitales de cada tipo. En caso de ser el hospital de grupo 2 número 3 sería “hospt2_3”</w:t>
      </w:r>
    </w:p>
    <w:p w14:paraId="36F0FD36" w14:textId="2AB2320A" w:rsidR="0030413A" w:rsidRDefault="0030413A">
      <w:pPr>
        <w:pStyle w:val="Prrafodelista"/>
        <w:numPr>
          <w:ilvl w:val="0"/>
          <w:numId w:val="16"/>
        </w:numPr>
      </w:pPr>
      <w:r>
        <w:t>&lt;modo&gt; toma los valores:</w:t>
      </w:r>
    </w:p>
    <w:p w14:paraId="708D0B16" w14:textId="04B1A768" w:rsidR="0030413A" w:rsidRDefault="0030413A">
      <w:pPr>
        <w:pStyle w:val="Prrafodelista"/>
        <w:numPr>
          <w:ilvl w:val="1"/>
          <w:numId w:val="16"/>
        </w:numPr>
      </w:pPr>
      <w:r>
        <w:t>“drive”: Para trayectos en carretera</w:t>
      </w:r>
    </w:p>
    <w:p w14:paraId="66EE0138" w14:textId="2192DA08" w:rsidR="0030413A" w:rsidRDefault="0030413A">
      <w:pPr>
        <w:pStyle w:val="Prrafodelista"/>
        <w:numPr>
          <w:ilvl w:val="1"/>
          <w:numId w:val="16"/>
        </w:numPr>
      </w:pPr>
      <w:r>
        <w:t>“transit”: Para trayectos en transporte público</w:t>
      </w:r>
    </w:p>
    <w:p w14:paraId="70316F3D" w14:textId="6117C4E9" w:rsidR="0030413A" w:rsidRDefault="0030413A">
      <w:pPr>
        <w:pStyle w:val="Prrafodelista"/>
        <w:numPr>
          <w:ilvl w:val="0"/>
          <w:numId w:val="16"/>
        </w:numPr>
      </w:pPr>
      <w:r>
        <w:t>&lt;hora&gt; toma los valores:</w:t>
      </w:r>
    </w:p>
    <w:p w14:paraId="168F777B" w14:textId="3BB1C3B2" w:rsidR="0030413A" w:rsidRDefault="0030413A">
      <w:pPr>
        <w:pStyle w:val="Prrafodelista"/>
        <w:numPr>
          <w:ilvl w:val="1"/>
          <w:numId w:val="16"/>
        </w:numPr>
      </w:pPr>
      <w:r>
        <w:t>“08:30” para trayectos en hora punta</w:t>
      </w:r>
    </w:p>
    <w:p w14:paraId="6E9E32E5" w14:textId="3A87817A" w:rsidR="0030413A" w:rsidRDefault="0030413A">
      <w:pPr>
        <w:pStyle w:val="Prrafodelista"/>
        <w:numPr>
          <w:ilvl w:val="1"/>
          <w:numId w:val="16"/>
        </w:numPr>
      </w:pPr>
      <w:r>
        <w:t>“11:00” para trayectos con tráfico relajado</w:t>
      </w:r>
    </w:p>
    <w:p w14:paraId="538268E2" w14:textId="77F41A83" w:rsidR="0030413A" w:rsidRDefault="0030413A" w:rsidP="0030413A">
      <w:r>
        <w:t>Una vez explicado esto, aquí podemos ver un desglose de los atributos añadidos al dataset de núcleos poblacionales a partir de los resultados obtenidos de Routes API:</w:t>
      </w:r>
    </w:p>
    <w:tbl>
      <w:tblPr>
        <w:tblStyle w:val="Tablaconcuadrcula"/>
        <w:tblW w:w="0" w:type="auto"/>
        <w:tblLook w:val="04A0" w:firstRow="1" w:lastRow="0" w:firstColumn="1" w:lastColumn="0" w:noHBand="0" w:noVBand="1"/>
      </w:tblPr>
      <w:tblGrid>
        <w:gridCol w:w="3823"/>
        <w:gridCol w:w="4671"/>
      </w:tblGrid>
      <w:tr w:rsidR="0030413A" w14:paraId="7857B48A" w14:textId="09AA2C13" w:rsidTr="0030413A">
        <w:tc>
          <w:tcPr>
            <w:tcW w:w="3823" w:type="dxa"/>
          </w:tcPr>
          <w:p w14:paraId="059676C9" w14:textId="563057F0" w:rsidR="0030413A" w:rsidRDefault="0030413A" w:rsidP="00010694">
            <w:r>
              <w:lastRenderedPageBreak/>
              <w:t>Atributo</w:t>
            </w:r>
          </w:p>
        </w:tc>
        <w:tc>
          <w:tcPr>
            <w:tcW w:w="4671" w:type="dxa"/>
          </w:tcPr>
          <w:p w14:paraId="60698CB9" w14:textId="5C3A97B5" w:rsidR="0030413A" w:rsidRDefault="0030413A" w:rsidP="00010694">
            <w:r>
              <w:t>Descripción</w:t>
            </w:r>
          </w:p>
        </w:tc>
      </w:tr>
      <w:tr w:rsidR="0030413A" w:rsidRPr="00DF2E74" w14:paraId="2440FED8" w14:textId="4C487B69" w:rsidTr="0030413A">
        <w:trPr>
          <w:trHeight w:val="300"/>
        </w:trPr>
        <w:tc>
          <w:tcPr>
            <w:tcW w:w="3823" w:type="dxa"/>
            <w:noWrap/>
            <w:hideMark/>
          </w:tcPr>
          <w:p w14:paraId="1155D109" w14:textId="7FE7A8C4" w:rsidR="0030413A" w:rsidRPr="00DF2E74" w:rsidRDefault="0030413A"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&lt;tipo&gt;_&lt;destino&gt;_&lt;modo&gt;_&lt;hora&gt;</w:t>
            </w:r>
          </w:p>
        </w:tc>
        <w:tc>
          <w:tcPr>
            <w:tcW w:w="4671" w:type="dxa"/>
          </w:tcPr>
          <w:p w14:paraId="13B33BB2" w14:textId="13582601" w:rsidR="0030413A" w:rsidRPr="00DF2E74" w:rsidRDefault="002E08D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Esta descripción abarca un total de 80 columnas con los datos originales obtenidos de Routes API, algunos con modificaciones debido a las penalizaciones aplicadas en el punto 4.5 Depuración de datos</w:t>
            </w:r>
          </w:p>
        </w:tc>
      </w:tr>
      <w:tr w:rsidR="0030413A" w:rsidRPr="00DF2E74" w14:paraId="206FC768" w14:textId="5E05D941" w:rsidTr="0030413A">
        <w:trPr>
          <w:trHeight w:val="300"/>
        </w:trPr>
        <w:tc>
          <w:tcPr>
            <w:tcW w:w="3823" w:type="dxa"/>
            <w:noWrap/>
            <w:hideMark/>
          </w:tcPr>
          <w:p w14:paraId="6C7D5D43" w14:textId="595D8E76"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w:t>
            </w:r>
            <w:r w:rsidR="002E08D3">
              <w:rPr>
                <w:rFonts w:ascii="Aptos Narrow" w:eastAsia="Times New Roman" w:hAnsi="Aptos Narrow" w:cs="Times New Roman"/>
                <w:color w:val="000000"/>
                <w:kern w:val="0"/>
                <w:sz w:val="22"/>
                <w:szCs w:val="22"/>
                <w:lang w:eastAsia="es-ES"/>
                <w14:ligatures w14:val="none"/>
              </w:rPr>
              <w:t>ean_&lt;tipo&gt;_&lt;destino&gt;_&lt;modo&gt;</w:t>
            </w:r>
          </w:p>
        </w:tc>
        <w:tc>
          <w:tcPr>
            <w:tcW w:w="4671" w:type="dxa"/>
          </w:tcPr>
          <w:p w14:paraId="216C784B" w14:textId="0FB0CF55" w:rsidR="0030413A" w:rsidRPr="00DF2E74" w:rsidRDefault="002E08D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20 columnas. La media de distancia o duración para cada tipo de servicio público en coche o transporte público</w:t>
            </w:r>
          </w:p>
        </w:tc>
      </w:tr>
      <w:tr w:rsidR="0030413A" w:rsidRPr="00DF2E74" w14:paraId="1FF82199" w14:textId="594F9B61" w:rsidTr="0030413A">
        <w:trPr>
          <w:trHeight w:val="300"/>
        </w:trPr>
        <w:tc>
          <w:tcPr>
            <w:tcW w:w="3823" w:type="dxa"/>
            <w:noWrap/>
            <w:hideMark/>
          </w:tcPr>
          <w:p w14:paraId="7B41A231" w14:textId="30010627"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w:t>
            </w:r>
            <w:r w:rsidR="002E08D3">
              <w:rPr>
                <w:rFonts w:ascii="Aptos Narrow" w:eastAsia="Times New Roman" w:hAnsi="Aptos Narrow" w:cs="Times New Roman"/>
                <w:color w:val="000000"/>
                <w:kern w:val="0"/>
                <w:sz w:val="22"/>
                <w:szCs w:val="22"/>
                <w:lang w:eastAsia="es-ES"/>
                <w14:ligatures w14:val="none"/>
              </w:rPr>
              <w:t>ean_&lt;tipo&gt;_&lt;destino&gt;_all</w:t>
            </w:r>
          </w:p>
        </w:tc>
        <w:tc>
          <w:tcPr>
            <w:tcW w:w="4671" w:type="dxa"/>
          </w:tcPr>
          <w:p w14:paraId="5E08B2AD" w14:textId="1CEA690D" w:rsidR="0030413A" w:rsidRPr="00DF2E74" w:rsidRDefault="002E08D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10 columnas. La media de distancia o duración por cada tipo de servicio público</w:t>
            </w:r>
          </w:p>
        </w:tc>
      </w:tr>
      <w:tr w:rsidR="0030413A" w:rsidRPr="00DF2E74" w14:paraId="2A20F69B" w14:textId="0EBB79E8" w:rsidTr="0030413A">
        <w:trPr>
          <w:trHeight w:val="300"/>
        </w:trPr>
        <w:tc>
          <w:tcPr>
            <w:tcW w:w="3823" w:type="dxa"/>
            <w:noWrap/>
            <w:hideMark/>
          </w:tcPr>
          <w:p w14:paraId="0D2D9E5C" w14:textId="23DB7A43"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w:t>
            </w:r>
            <w:r w:rsidR="002E08D3">
              <w:rPr>
                <w:rFonts w:ascii="Aptos Narrow" w:eastAsia="Times New Roman" w:hAnsi="Aptos Narrow" w:cs="Times New Roman"/>
                <w:color w:val="000000"/>
                <w:kern w:val="0"/>
                <w:sz w:val="22"/>
                <w:szCs w:val="22"/>
                <w:lang w:eastAsia="es-ES"/>
                <w14:ligatures w14:val="none"/>
              </w:rPr>
              <w:t>_&lt;tipo&gt;_&lt;modo&gt;</w:t>
            </w:r>
          </w:p>
        </w:tc>
        <w:tc>
          <w:tcPr>
            <w:tcW w:w="4671" w:type="dxa"/>
          </w:tcPr>
          <w:p w14:paraId="50798DDD" w14:textId="77777777" w:rsidR="0030413A" w:rsidRDefault="002E08D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4 columas:</w:t>
            </w:r>
          </w:p>
          <w:p w14:paraId="4DF7F9BD" w14:textId="77777777" w:rsidR="002E08D3" w:rsidRDefault="002E08D3">
            <w:pPr>
              <w:pStyle w:val="Prrafodelista"/>
              <w:numPr>
                <w:ilvl w:val="0"/>
                <w:numId w:val="18"/>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mean_dis_drive: Media de todas las distancias en coche</w:t>
            </w:r>
          </w:p>
          <w:p w14:paraId="4C898C2E" w14:textId="77777777" w:rsidR="002E08D3" w:rsidRDefault="002E08D3">
            <w:pPr>
              <w:pStyle w:val="Prrafodelista"/>
              <w:numPr>
                <w:ilvl w:val="0"/>
                <w:numId w:val="18"/>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mean_dis_transit: Media de todas las distancias en transporte público</w:t>
            </w:r>
          </w:p>
          <w:p w14:paraId="6B104C7F" w14:textId="77777777" w:rsidR="002E08D3" w:rsidRDefault="002E08D3">
            <w:pPr>
              <w:pStyle w:val="Prrafodelista"/>
              <w:numPr>
                <w:ilvl w:val="0"/>
                <w:numId w:val="18"/>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mean_dur_drive: media de todas las duraciones en coche.</w:t>
            </w:r>
          </w:p>
          <w:p w14:paraId="494071B4" w14:textId="35C7EE98" w:rsidR="002E08D3" w:rsidRPr="002E08D3" w:rsidRDefault="002E08D3">
            <w:pPr>
              <w:pStyle w:val="Prrafodelista"/>
              <w:numPr>
                <w:ilvl w:val="0"/>
                <w:numId w:val="18"/>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Mean_dur_tranist: Media de todas las duraciones en transporte público</w:t>
            </w:r>
          </w:p>
        </w:tc>
      </w:tr>
      <w:tr w:rsidR="0030413A" w:rsidRPr="00DF2E74" w14:paraId="431B4AB4" w14:textId="4856D79D" w:rsidTr="0030413A">
        <w:trPr>
          <w:trHeight w:val="300"/>
        </w:trPr>
        <w:tc>
          <w:tcPr>
            <w:tcW w:w="3823" w:type="dxa"/>
            <w:noWrap/>
            <w:hideMark/>
          </w:tcPr>
          <w:p w14:paraId="4DA16137" w14:textId="61ECB53B"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mean_&lt;tipo&gt;</w:t>
            </w:r>
            <w:r w:rsidR="002E08D3">
              <w:rPr>
                <w:rFonts w:ascii="Aptos Narrow" w:eastAsia="Times New Roman" w:hAnsi="Aptos Narrow" w:cs="Times New Roman"/>
                <w:color w:val="000000"/>
                <w:kern w:val="0"/>
                <w:sz w:val="22"/>
                <w:szCs w:val="22"/>
                <w:lang w:eastAsia="es-ES"/>
                <w14:ligatures w14:val="none"/>
              </w:rPr>
              <w:t>_</w:t>
            </w:r>
            <w:r>
              <w:rPr>
                <w:rFonts w:ascii="Aptos Narrow" w:eastAsia="Times New Roman" w:hAnsi="Aptos Narrow" w:cs="Times New Roman"/>
                <w:color w:val="000000"/>
                <w:kern w:val="0"/>
                <w:sz w:val="22"/>
                <w:szCs w:val="22"/>
                <w:lang w:eastAsia="es-ES"/>
                <w14:ligatures w14:val="none"/>
              </w:rPr>
              <w:t>all</w:t>
            </w:r>
          </w:p>
        </w:tc>
        <w:tc>
          <w:tcPr>
            <w:tcW w:w="4671" w:type="dxa"/>
          </w:tcPr>
          <w:p w14:paraId="4784DEE0" w14:textId="77777777" w:rsidR="0030413A"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2 columnas:</w:t>
            </w:r>
          </w:p>
          <w:p w14:paraId="02F927C8" w14:textId="77777777" w:rsidR="00454CE3" w:rsidRDefault="00454CE3">
            <w:pPr>
              <w:pStyle w:val="Prrafodelista"/>
              <w:numPr>
                <w:ilvl w:val="0"/>
                <w:numId w:val="19"/>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mean_dis_all: Media de todas las distancias saliendo del núcleo</w:t>
            </w:r>
          </w:p>
          <w:p w14:paraId="469A77FA" w14:textId="28B99F31" w:rsidR="00454CE3" w:rsidRPr="00454CE3" w:rsidRDefault="00454CE3">
            <w:pPr>
              <w:pStyle w:val="Prrafodelista"/>
              <w:numPr>
                <w:ilvl w:val="0"/>
                <w:numId w:val="19"/>
              </w:num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mean_dur_all: Media de todas las duraciones de trayecto saliendo del núcleo</w:t>
            </w:r>
          </w:p>
        </w:tc>
      </w:tr>
      <w:tr w:rsidR="0030413A" w:rsidRPr="00DF2E74" w14:paraId="6F755884" w14:textId="2EF998C6" w:rsidTr="0030413A">
        <w:trPr>
          <w:trHeight w:val="300"/>
        </w:trPr>
        <w:tc>
          <w:tcPr>
            <w:tcW w:w="3823" w:type="dxa"/>
            <w:noWrap/>
            <w:hideMark/>
          </w:tcPr>
          <w:p w14:paraId="090DBF6C" w14:textId="0830BB6B"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weigh_mean….</w:t>
            </w:r>
          </w:p>
        </w:tc>
        <w:tc>
          <w:tcPr>
            <w:tcW w:w="4671" w:type="dxa"/>
          </w:tcPr>
          <w:p w14:paraId="3866AD6F" w14:textId="44153C13" w:rsidR="0030413A" w:rsidRPr="00DF2E74" w:rsidRDefault="00454CE3" w:rsidP="00DF2E74">
            <w:pPr>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36 columnas, cada una de las columnas que comienzan por “mean” multiplicadas por la población del núcleo. Útil para el cálculo de la media ponderada en la capa de municipios</w:t>
            </w:r>
          </w:p>
        </w:tc>
      </w:tr>
    </w:tbl>
    <w:p w14:paraId="09265584" w14:textId="4566218D" w:rsidR="00DF2E74" w:rsidRDefault="00DF2E74" w:rsidP="00010694"/>
    <w:p w14:paraId="03C91467" w14:textId="0E8792CB" w:rsidR="00454CE3" w:rsidRDefault="00454CE3" w:rsidP="00010694">
      <w:r>
        <w:t>Esto significa que se añaden 152 nuevos atributos al dataset de núcleos poblacionales</w:t>
      </w:r>
      <w:r w:rsidR="003E7A1E">
        <w:t xml:space="preserve"> que, junto a los 12 anteriores, nos deja con un dataset con información sobre 468 núcleos poblacionales y 164 atributos.</w:t>
      </w:r>
    </w:p>
    <w:p w14:paraId="4FFE1D51" w14:textId="19BF8CB3" w:rsidR="00D7235E" w:rsidRDefault="00D7235E" w:rsidP="00D7235E">
      <w:pPr>
        <w:pStyle w:val="Ttulo3"/>
      </w:pPr>
      <w:bookmarkStart w:id="66" w:name="_Toc207877195"/>
      <w:r>
        <w:t>Capa de municipios</w:t>
      </w:r>
      <w:bookmarkEnd w:id="66"/>
    </w:p>
    <w:p w14:paraId="14D21C0A" w14:textId="77777777" w:rsidR="003E7A1E" w:rsidRDefault="003E7A1E" w:rsidP="003E7A1E">
      <w:r>
        <w:t xml:space="preserve">A la hora de crear la capa de núcleos poblacionales nos aseguramos de crear atributos con datos útiles para calcular la media ponderada en esta capa. Estos valores los llamaremos valores ponderados y sumaremos todos los valores ponderados de cada núcleo dentro de cada municipio y lo dividiremos por la población total de cada municipio. </w:t>
      </w:r>
    </w:p>
    <w:p w14:paraId="013DA733" w14:textId="18808099" w:rsidR="004E44CC" w:rsidRPr="003E7A1E" w:rsidRDefault="004E44CC" w:rsidP="003E7A1E">
      <w:pPr>
        <w:jc w:val="center"/>
      </w:pPr>
      <w:r>
        <w:br/>
      </w:r>
      <m:oMath>
        <m:r>
          <w:rPr>
            <w:rFonts w:ascii="Cambria Math" w:hAnsi="Cambria Math"/>
          </w:rPr>
          <m:t>valo</m:t>
        </m:r>
        <m:sSub>
          <m:sSubPr>
            <m:ctrlPr>
              <w:rPr>
                <w:rFonts w:ascii="Cambria Math" w:hAnsi="Cambria Math"/>
                <w:i/>
              </w:rPr>
            </m:ctrlPr>
          </m:sSubPr>
          <m:e>
            <m:r>
              <w:rPr>
                <w:rFonts w:ascii="Cambria Math" w:hAnsi="Cambria Math"/>
              </w:rPr>
              <m:t>r</m:t>
            </m:r>
          </m:e>
          <m:sub>
            <m:r>
              <w:rPr>
                <w:rFonts w:ascii="Cambria Math" w:hAnsi="Cambria Math"/>
              </w:rPr>
              <m:t>pond</m:t>
            </m:r>
          </m:sub>
        </m:sSub>
        <m:r>
          <w:rPr>
            <w:rFonts w:ascii="Cambria Math" w:hAnsi="Cambria Math"/>
          </w:rPr>
          <m:t>=valor*poblacio</m:t>
        </m:r>
        <m:r>
          <w:rPr>
            <w:rFonts w:ascii="Cambria Math" w:eastAsiaTheme="minorEastAsia" w:hAnsi="Cambria Math"/>
          </w:rPr>
          <m:t>n</m:t>
        </m:r>
      </m:oMath>
      <w:r w:rsidRPr="004E44CC">
        <w:rPr>
          <w:rFonts w:eastAsiaTheme="minorEastAsia"/>
        </w:rPr>
        <w:t>,</w:t>
      </w:r>
    </w:p>
    <w:p w14:paraId="50521279" w14:textId="563CBFDA" w:rsidR="000F4FE4" w:rsidRPr="004E44CC" w:rsidRDefault="00D7235E" w:rsidP="00F41D25">
      <w:pPr>
        <w:rPr>
          <w:rFonts w:eastAsiaTheme="minorEastAsia"/>
        </w:rPr>
      </w:pPr>
      <m:oMathPara>
        <m:oMath>
          <m:r>
            <w:rPr>
              <w:rFonts w:ascii="Cambria Math" w:hAnsi="Cambria Math"/>
            </w:rPr>
            <m:t>medi</m:t>
          </m:r>
          <m:sSub>
            <m:sSubPr>
              <m:ctrlPr>
                <w:rPr>
                  <w:rFonts w:ascii="Cambria Math" w:hAnsi="Cambria Math"/>
                  <w:i/>
                </w:rPr>
              </m:ctrlPr>
            </m:sSubPr>
            <m:e>
              <m:r>
                <w:rPr>
                  <w:rFonts w:ascii="Cambria Math" w:hAnsi="Cambria Math"/>
                </w:rPr>
                <m:t>a</m:t>
              </m:r>
            </m:e>
            <m:sub>
              <m:r>
                <w:rPr>
                  <w:rFonts w:ascii="Cambria Math" w:hAnsi="Cambria Math"/>
                </w:rPr>
                <m:t>pond</m:t>
              </m:r>
            </m:sub>
          </m:sSub>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eastAsiaTheme="minorEastAsia" w:hAnsi="Cambria Math"/>
                    </w:rPr>
                    <m:t>valo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pond</m:t>
                      </m:r>
                    </m:sub>
                  </m:sSub>
                </m:e>
              </m:nary>
            </m:num>
            <m:den>
              <m:nary>
                <m:naryPr>
                  <m:chr m:val="∑"/>
                  <m:limLoc m:val="undOvr"/>
                  <m:subHide m:val="1"/>
                  <m:supHide m:val="1"/>
                  <m:ctrlPr>
                    <w:rPr>
                      <w:rFonts w:ascii="Cambria Math" w:hAnsi="Cambria Math"/>
                      <w:i/>
                    </w:rPr>
                  </m:ctrlPr>
                </m:naryPr>
                <m:sub/>
                <m:sup/>
                <m:e>
                  <m:r>
                    <w:rPr>
                      <w:rFonts w:ascii="Cambria Math" w:hAnsi="Cambria Math"/>
                    </w:rPr>
                    <m:t>poblacion</m:t>
                  </m:r>
                </m:e>
              </m:nary>
            </m:den>
          </m:f>
        </m:oMath>
      </m:oMathPara>
    </w:p>
    <w:p w14:paraId="281D4A1B" w14:textId="77777777" w:rsidR="000F4FE4" w:rsidRDefault="000F4FE4" w:rsidP="00F41D25">
      <w:pPr>
        <w:rPr>
          <w:rFonts w:eastAsiaTheme="minorEastAsia"/>
        </w:rPr>
      </w:pPr>
    </w:p>
    <w:p w14:paraId="19D4A808" w14:textId="1DE7DCE6" w:rsidR="003E7A1E" w:rsidRDefault="003E7A1E" w:rsidP="00F41D25">
      <w:pPr>
        <w:rPr>
          <w:rFonts w:eastAsiaTheme="minorEastAsia"/>
        </w:rPr>
      </w:pPr>
      <w:r>
        <w:rPr>
          <w:rFonts w:eastAsiaTheme="minorEastAsia"/>
        </w:rPr>
        <w:lastRenderedPageBreak/>
        <w:t>A partir de esta operación obtenemos 36 atributos con las medias ponderadas de atributos clave de los núcleos poblacionales de cada municipio, además de tener en cuenta la población de cada núcleo para obtener resultados más precisos.</w:t>
      </w:r>
    </w:p>
    <w:p w14:paraId="69FBDDF9" w14:textId="366EF878" w:rsidR="003E7A1E" w:rsidRDefault="003E7A1E" w:rsidP="00F41D25">
      <w:pPr>
        <w:rPr>
          <w:rFonts w:eastAsiaTheme="minorEastAsia"/>
        </w:rPr>
      </w:pPr>
      <w:r>
        <w:rPr>
          <w:rFonts w:eastAsiaTheme="minorEastAsia"/>
        </w:rPr>
        <w:t xml:space="preserve">Como resultado de esta operación y unir dichos atributos con la capa, damos </w:t>
      </w:r>
      <w:r w:rsidR="00B44EA5">
        <w:rPr>
          <w:rFonts w:eastAsiaTheme="minorEastAsia"/>
        </w:rPr>
        <w:t xml:space="preserve">por </w:t>
      </w:r>
      <w:r>
        <w:rPr>
          <w:rFonts w:eastAsiaTheme="minorEastAsia"/>
        </w:rPr>
        <w:t>terminado el procesamiento de datos</w:t>
      </w:r>
    </w:p>
    <w:p w14:paraId="48D0EAE7" w14:textId="659CC0C9" w:rsidR="007A797B" w:rsidRDefault="007A797B" w:rsidP="007A797B">
      <w:pPr>
        <w:pStyle w:val="Ttulo2"/>
      </w:pPr>
      <w:r>
        <w:t>4.7. Desarrollo de un índice de accesibilidad</w:t>
      </w:r>
    </w:p>
    <w:p w14:paraId="2511FD05" w14:textId="77777777" w:rsidR="008B291F" w:rsidRPr="008B291F" w:rsidRDefault="008B291F" w:rsidP="008B291F">
      <w:r w:rsidRPr="008B291F">
        <w:t>Desde un principio, la idea del proyecto, más que crear un índice estandarizado para el cálculo de la disponibilidad y accesibilidad de servicios públicos, es la obtención de una gran cantidad de atributos que ya de por sí aporten la suficiente información sobre estos factores.</w:t>
      </w:r>
    </w:p>
    <w:p w14:paraId="3E2463C9" w14:textId="77777777" w:rsidR="008B291F" w:rsidRPr="008B291F" w:rsidRDefault="008B291F" w:rsidP="008B291F">
      <w:r w:rsidRPr="008B291F">
        <w:rPr>
          <w:b/>
          <w:bCs/>
        </w:rPr>
        <w:t>Indicadores directos obtenidos:</w:t>
      </w:r>
    </w:p>
    <w:p w14:paraId="1514EDFD" w14:textId="77777777" w:rsidR="008B291F" w:rsidRPr="008B291F" w:rsidRDefault="008B291F" w:rsidP="008B291F">
      <w:r w:rsidRPr="008B291F">
        <w:t>Para cada dataset (núcleos poblacionales y municipios) destacan los siguientes indicadores de accesibilidad:</w:t>
      </w:r>
    </w:p>
    <w:p w14:paraId="5EFABFD3" w14:textId="77777777" w:rsidR="008B291F" w:rsidRPr="008B291F" w:rsidRDefault="008B291F" w:rsidP="008B291F">
      <w:pPr>
        <w:numPr>
          <w:ilvl w:val="0"/>
          <w:numId w:val="40"/>
        </w:numPr>
      </w:pPr>
      <w:r w:rsidRPr="008B291F">
        <w:rPr>
          <w:b/>
          <w:bCs/>
        </w:rPr>
        <w:t>mean_dis_&lt;destino&gt;_&lt;modo&gt;</w:t>
      </w:r>
      <w:r w:rsidRPr="008B291F">
        <w:t>: Distancia media en metros a cada tipo de servicio público por modo de transporte</w:t>
      </w:r>
    </w:p>
    <w:p w14:paraId="549DF557" w14:textId="77777777" w:rsidR="008B291F" w:rsidRPr="008B291F" w:rsidRDefault="008B291F" w:rsidP="008B291F">
      <w:pPr>
        <w:numPr>
          <w:ilvl w:val="0"/>
          <w:numId w:val="40"/>
        </w:numPr>
      </w:pPr>
      <w:r w:rsidRPr="008B291F">
        <w:rPr>
          <w:b/>
          <w:bCs/>
        </w:rPr>
        <w:t>mean_dur_&lt;destino&gt;_&lt;modo&gt;</w:t>
      </w:r>
      <w:r w:rsidRPr="008B291F">
        <w:t>: Tiempo medio en segundos para acceder a cada tipo de servicio público por modo de transporte</w:t>
      </w:r>
    </w:p>
    <w:p w14:paraId="4AD9F5D4" w14:textId="77777777" w:rsidR="008B291F" w:rsidRPr="008B291F" w:rsidRDefault="008B291F" w:rsidP="008B291F">
      <w:pPr>
        <w:numPr>
          <w:ilvl w:val="0"/>
          <w:numId w:val="40"/>
        </w:numPr>
      </w:pPr>
      <w:r w:rsidRPr="008B291F">
        <w:rPr>
          <w:b/>
          <w:bCs/>
        </w:rPr>
        <w:t>mean_dis_all</w:t>
      </w:r>
      <w:r w:rsidRPr="008B291F">
        <w:t xml:space="preserve"> y </w:t>
      </w:r>
      <w:r w:rsidRPr="008B291F">
        <w:rPr>
          <w:b/>
          <w:bCs/>
        </w:rPr>
        <w:t>mean_dur_all</w:t>
      </w:r>
      <w:r w:rsidRPr="008B291F">
        <w:t>: Indicadores globales que promedian el acceso a todos los servicios</w:t>
      </w:r>
    </w:p>
    <w:p w14:paraId="26B89D16" w14:textId="77777777" w:rsidR="008B291F" w:rsidRPr="008B291F" w:rsidRDefault="008B291F" w:rsidP="008B291F">
      <w:r w:rsidRPr="008B291F">
        <w:rPr>
          <w:b/>
          <w:bCs/>
        </w:rPr>
        <w:t>Interpretación de los indicadores:</w:t>
      </w:r>
    </w:p>
    <w:p w14:paraId="136F0B05" w14:textId="77777777" w:rsidR="008B291F" w:rsidRPr="008B291F" w:rsidRDefault="008B291F" w:rsidP="008B291F">
      <w:pPr>
        <w:numPr>
          <w:ilvl w:val="0"/>
          <w:numId w:val="41"/>
        </w:numPr>
      </w:pPr>
      <w:r w:rsidRPr="008B291F">
        <w:t>Valores menores indican mayor accesibilidad</w:t>
      </w:r>
    </w:p>
    <w:p w14:paraId="260670DF" w14:textId="77777777" w:rsidR="008B291F" w:rsidRPr="008B291F" w:rsidRDefault="008B291F" w:rsidP="008B291F">
      <w:pPr>
        <w:numPr>
          <w:ilvl w:val="0"/>
          <w:numId w:val="41"/>
        </w:numPr>
      </w:pPr>
      <w:r w:rsidRPr="008B291F">
        <w:t>Los datos permiten comparaciones directas entre núcleos/municipios</w:t>
      </w:r>
    </w:p>
    <w:p w14:paraId="6024DB60" w14:textId="77777777" w:rsidR="008B291F" w:rsidRPr="008B291F" w:rsidRDefault="008B291F" w:rsidP="008B291F">
      <w:pPr>
        <w:numPr>
          <w:ilvl w:val="0"/>
          <w:numId w:val="41"/>
        </w:numPr>
      </w:pPr>
      <w:r w:rsidRPr="008B291F">
        <w:t>Se pueden establecer umbrales críticos (ej: &gt; 30 min para hospitales)</w:t>
      </w:r>
    </w:p>
    <w:p w14:paraId="0100CCD8" w14:textId="77777777" w:rsidR="008B291F" w:rsidRPr="008B291F" w:rsidRDefault="008B291F" w:rsidP="008B291F">
      <w:pPr>
        <w:numPr>
          <w:ilvl w:val="0"/>
          <w:numId w:val="41"/>
        </w:numPr>
      </w:pPr>
      <w:r w:rsidRPr="008B291F">
        <w:t>La diferenciación por modo de transporte refleja distintas realidades socioeconómicas</w:t>
      </w:r>
    </w:p>
    <w:p w14:paraId="16BF1B37" w14:textId="77777777" w:rsidR="008B291F" w:rsidRPr="008B291F" w:rsidRDefault="008B291F" w:rsidP="008B291F">
      <w:r w:rsidRPr="008B291F">
        <w:rPr>
          <w:b/>
          <w:bCs/>
        </w:rPr>
        <w:t>Ventajas de este enfoque:</w:t>
      </w:r>
    </w:p>
    <w:p w14:paraId="3C83CEEB" w14:textId="77777777" w:rsidR="008B291F" w:rsidRPr="008B291F" w:rsidRDefault="008B291F" w:rsidP="008B291F">
      <w:pPr>
        <w:numPr>
          <w:ilvl w:val="0"/>
          <w:numId w:val="42"/>
        </w:numPr>
      </w:pPr>
      <w:r w:rsidRPr="008B291F">
        <w:rPr>
          <w:b/>
          <w:bCs/>
        </w:rPr>
        <w:t>Transparencia</w:t>
      </w:r>
      <w:r w:rsidRPr="008B291F">
        <w:t>: Los valores son directamente interpretables sin transformaciones complejas</w:t>
      </w:r>
    </w:p>
    <w:p w14:paraId="27A5ECB8" w14:textId="77777777" w:rsidR="008B291F" w:rsidRPr="008B291F" w:rsidRDefault="008B291F" w:rsidP="008B291F">
      <w:pPr>
        <w:numPr>
          <w:ilvl w:val="0"/>
          <w:numId w:val="42"/>
        </w:numPr>
      </w:pPr>
      <w:r w:rsidRPr="008B291F">
        <w:rPr>
          <w:b/>
          <w:bCs/>
        </w:rPr>
        <w:t>Flexibilidad</w:t>
      </w:r>
      <w:r w:rsidRPr="008B291F">
        <w:t>: Permite a usuarios finales aplicar sus propios criterios de evaluación</w:t>
      </w:r>
    </w:p>
    <w:p w14:paraId="23771AD3" w14:textId="77777777" w:rsidR="008B291F" w:rsidRPr="008B291F" w:rsidRDefault="008B291F" w:rsidP="008B291F">
      <w:pPr>
        <w:numPr>
          <w:ilvl w:val="0"/>
          <w:numId w:val="42"/>
        </w:numPr>
      </w:pPr>
      <w:r w:rsidRPr="008B291F">
        <w:rPr>
          <w:b/>
          <w:bCs/>
        </w:rPr>
        <w:t>Granularidad</w:t>
      </w:r>
      <w:r w:rsidRPr="008B291F">
        <w:t>: Mantiene la información específica por servicio y modo de transporte</w:t>
      </w:r>
    </w:p>
    <w:p w14:paraId="2B4CCB2C" w14:textId="77777777" w:rsidR="008B291F" w:rsidRPr="008B291F" w:rsidRDefault="008B291F" w:rsidP="008B291F">
      <w:pPr>
        <w:numPr>
          <w:ilvl w:val="0"/>
          <w:numId w:val="42"/>
        </w:numPr>
      </w:pPr>
      <w:r w:rsidRPr="008B291F">
        <w:rPr>
          <w:b/>
          <w:bCs/>
        </w:rPr>
        <w:t>Comparabilidad</w:t>
      </w:r>
      <w:r w:rsidRPr="008B291F">
        <w:t>: Facilita análisis territoriales y identificación de desigualdades</w:t>
      </w:r>
    </w:p>
    <w:p w14:paraId="3C1B2B81" w14:textId="77777777" w:rsidR="008B291F" w:rsidRPr="008B291F" w:rsidRDefault="008B291F" w:rsidP="008B291F">
      <w:r w:rsidRPr="008B291F">
        <w:lastRenderedPageBreak/>
        <w:t>Este enfoque proporciona una base sólida para análisis de equidad territorial sin imponer una metodología específica de agregación de indicadores.</w:t>
      </w:r>
    </w:p>
    <w:p w14:paraId="2A4F6CC3" w14:textId="7642AEA7" w:rsidR="000F4FE4" w:rsidRPr="00F41D25" w:rsidRDefault="000F4FE4" w:rsidP="00F41D25"/>
    <w:p w14:paraId="72A46D05" w14:textId="191D765F" w:rsidR="00B44EA5" w:rsidRDefault="00486814" w:rsidP="00E452C5">
      <w:pPr>
        <w:pStyle w:val="Ttulo1"/>
        <w:jc w:val="center"/>
      </w:pPr>
      <w:r>
        <w:t xml:space="preserve">5. </w:t>
      </w:r>
      <w:bookmarkStart w:id="67" w:name="_Toc207877196"/>
      <w:r>
        <w:t>DESCRIPCIÓN DEL DATASET OBTENIDO</w:t>
      </w:r>
      <w:bookmarkEnd w:id="67"/>
    </w:p>
    <w:p w14:paraId="0F63A6C7" w14:textId="77777777" w:rsidR="003078FB" w:rsidRPr="003078FB" w:rsidRDefault="003078FB" w:rsidP="003078FB">
      <w:pPr>
        <w:pStyle w:val="Ttulo2"/>
      </w:pPr>
      <w:r w:rsidRPr="003078FB">
        <w:t>5.1. Modelo de datos</w:t>
      </w:r>
    </w:p>
    <w:p w14:paraId="7D01DB8F" w14:textId="77777777" w:rsidR="003078FB" w:rsidRPr="003078FB" w:rsidRDefault="003078FB" w:rsidP="003078FB">
      <w:r w:rsidRPr="003078FB">
        <w:t>Este proyecto trabaja con un modelo de datos geoespaciales que organiza la información sobre accesibilidad territorial de forma práctica y reutilizable. En lugar de crear una ontología compleja, se ha optado por una estructura de datos clara que cualquier herramienta GIS puede procesar.</w:t>
      </w:r>
    </w:p>
    <w:p w14:paraId="4B50F0CA" w14:textId="77777777" w:rsidR="003078FB" w:rsidRPr="003078FB" w:rsidRDefault="003078FB" w:rsidP="003078FB">
      <w:pPr>
        <w:pStyle w:val="Ttulo3"/>
      </w:pPr>
      <w:r w:rsidRPr="003078FB">
        <w:t>5.1.1. Datasets generados</w:t>
      </w:r>
    </w:p>
    <w:p w14:paraId="7B324853" w14:textId="77777777" w:rsidR="003078FB" w:rsidRPr="003078FB" w:rsidRDefault="003078FB" w:rsidP="003078FB">
      <w:r w:rsidRPr="003078FB">
        <w:t>El análisis produce dos conjuntos de datos principales en formato GeoPackage:</w:t>
      </w:r>
    </w:p>
    <w:p w14:paraId="530D9B47" w14:textId="77777777" w:rsidR="003078FB" w:rsidRPr="003078FB" w:rsidRDefault="003078FB" w:rsidP="003078FB">
      <w:pPr>
        <w:rPr>
          <w:b/>
          <w:bCs/>
        </w:rPr>
      </w:pPr>
      <w:r w:rsidRPr="003078FB">
        <w:rPr>
          <w:b/>
          <w:bCs/>
        </w:rPr>
        <w:t>Centroides de núcleos poblacionales</w:t>
      </w:r>
    </w:p>
    <w:p w14:paraId="4C0AC7D6" w14:textId="77777777" w:rsidR="003078FB" w:rsidRPr="003078FB" w:rsidRDefault="003078FB" w:rsidP="003078FB">
      <w:r w:rsidRPr="003078FB">
        <w:t>Este dataset contiene puntos que representan los centroides de cada núcleo poblacional de la Comunidad de Madrid. Cada punto incluye:</w:t>
      </w:r>
    </w:p>
    <w:p w14:paraId="54A13CCD" w14:textId="77777777" w:rsidR="003078FB" w:rsidRPr="003078FB" w:rsidRDefault="003078FB" w:rsidP="003078FB">
      <w:pPr>
        <w:numPr>
          <w:ilvl w:val="0"/>
          <w:numId w:val="58"/>
        </w:numPr>
      </w:pPr>
      <w:r w:rsidRPr="003078FB">
        <w:rPr>
          <w:b/>
          <w:bCs/>
        </w:rPr>
        <w:t>Localización</w:t>
      </w:r>
      <w:r w:rsidRPr="003078FB">
        <w:t>: Coordenadas en sistema WGS84 (EPSG:4326)</w:t>
      </w:r>
    </w:p>
    <w:p w14:paraId="48A65911" w14:textId="77777777" w:rsidR="003078FB" w:rsidRPr="003078FB" w:rsidRDefault="003078FB" w:rsidP="003078FB">
      <w:pPr>
        <w:numPr>
          <w:ilvl w:val="0"/>
          <w:numId w:val="58"/>
        </w:numPr>
      </w:pPr>
      <w:r w:rsidRPr="003078FB">
        <w:rPr>
          <w:b/>
          <w:bCs/>
        </w:rPr>
        <w:t>Identificación</w:t>
      </w:r>
      <w:r w:rsidRPr="003078FB">
        <w:t>: Códigos únicos para cada núcleo</w:t>
      </w:r>
    </w:p>
    <w:p w14:paraId="30B3BDCA" w14:textId="77777777" w:rsidR="003078FB" w:rsidRPr="003078FB" w:rsidRDefault="003078FB" w:rsidP="003078FB">
      <w:pPr>
        <w:numPr>
          <w:ilvl w:val="0"/>
          <w:numId w:val="58"/>
        </w:numPr>
      </w:pPr>
      <w:r w:rsidRPr="003078FB">
        <w:rPr>
          <w:b/>
          <w:bCs/>
        </w:rPr>
        <w:t>Métricas de acceso</w:t>
      </w:r>
      <w:r w:rsidRPr="003078FB">
        <w:t>: Distancias y tiempos medios a diferentes servicios</w:t>
      </w:r>
    </w:p>
    <w:p w14:paraId="7A84B556" w14:textId="77777777" w:rsidR="003078FB" w:rsidRPr="003078FB" w:rsidRDefault="003078FB" w:rsidP="003078FB">
      <w:pPr>
        <w:numPr>
          <w:ilvl w:val="0"/>
          <w:numId w:val="58"/>
        </w:numPr>
      </w:pPr>
      <w:r w:rsidRPr="003078FB">
        <w:rPr>
          <w:b/>
          <w:bCs/>
        </w:rPr>
        <w:t>Variaciones por transporte</w:t>
      </w:r>
      <w:r w:rsidRPr="003078FB">
        <w:t>: Datos separados para desplazamiento a pie y en coche</w:t>
      </w:r>
    </w:p>
    <w:p w14:paraId="502DA4F8" w14:textId="77777777" w:rsidR="003078FB" w:rsidRPr="003078FB" w:rsidRDefault="003078FB" w:rsidP="003078FB">
      <w:pPr>
        <w:rPr>
          <w:b/>
          <w:bCs/>
        </w:rPr>
      </w:pPr>
      <w:r w:rsidRPr="003078FB">
        <w:rPr>
          <w:b/>
          <w:bCs/>
        </w:rPr>
        <w:t>Datos municipales agregados</w:t>
      </w:r>
    </w:p>
    <w:p w14:paraId="021E9A56" w14:textId="77777777" w:rsidR="003078FB" w:rsidRPr="003078FB" w:rsidRDefault="003078FB" w:rsidP="003078FB">
      <w:r w:rsidRPr="003078FB">
        <w:t>Los límites municipales con información resumida que incluye:</w:t>
      </w:r>
    </w:p>
    <w:p w14:paraId="6B13795B" w14:textId="77777777" w:rsidR="003078FB" w:rsidRPr="003078FB" w:rsidRDefault="003078FB" w:rsidP="003078FB">
      <w:pPr>
        <w:numPr>
          <w:ilvl w:val="0"/>
          <w:numId w:val="59"/>
        </w:numPr>
      </w:pPr>
      <w:r w:rsidRPr="003078FB">
        <w:rPr>
          <w:b/>
          <w:bCs/>
        </w:rPr>
        <w:t>Geometrías</w:t>
      </w:r>
      <w:r w:rsidRPr="003078FB">
        <w:t>: Polígonos oficiales de cada municipio</w:t>
      </w:r>
    </w:p>
    <w:p w14:paraId="65238707" w14:textId="77777777" w:rsidR="003078FB" w:rsidRPr="003078FB" w:rsidRDefault="003078FB" w:rsidP="003078FB">
      <w:pPr>
        <w:numPr>
          <w:ilvl w:val="0"/>
          <w:numId w:val="59"/>
        </w:numPr>
      </w:pPr>
      <w:r w:rsidRPr="003078FB">
        <w:rPr>
          <w:b/>
          <w:bCs/>
        </w:rPr>
        <w:t>Códigos administrativos</w:t>
      </w:r>
      <w:r w:rsidRPr="003078FB">
        <w:t>: Identificadores LAU oficiales</w:t>
      </w:r>
    </w:p>
    <w:p w14:paraId="1F0008C3" w14:textId="77777777" w:rsidR="003078FB" w:rsidRPr="003078FB" w:rsidRDefault="003078FB" w:rsidP="003078FB">
      <w:pPr>
        <w:numPr>
          <w:ilvl w:val="0"/>
          <w:numId w:val="59"/>
        </w:numPr>
      </w:pPr>
      <w:r w:rsidRPr="003078FB">
        <w:rPr>
          <w:b/>
          <w:bCs/>
        </w:rPr>
        <w:t>Estadísticas agregadas</w:t>
      </w:r>
      <w:r w:rsidRPr="003078FB">
        <w:t>: Promedios calculados a partir de los núcleos contenidos</w:t>
      </w:r>
    </w:p>
    <w:p w14:paraId="5F5CE5EC" w14:textId="77777777" w:rsidR="003078FB" w:rsidRPr="003078FB" w:rsidRDefault="003078FB" w:rsidP="003078FB">
      <w:pPr>
        <w:numPr>
          <w:ilvl w:val="0"/>
          <w:numId w:val="59"/>
        </w:numPr>
      </w:pPr>
      <w:r w:rsidRPr="003078FB">
        <w:rPr>
          <w:b/>
          <w:bCs/>
        </w:rPr>
        <w:t>Indicadores síntesis</w:t>
      </w:r>
      <w:r w:rsidRPr="003078FB">
        <w:t>: Valores que resumen la accesibilidad general</w:t>
      </w:r>
    </w:p>
    <w:p w14:paraId="09ED7AB6" w14:textId="77777777" w:rsidR="003078FB" w:rsidRPr="003078FB" w:rsidRDefault="003078FB" w:rsidP="003078FB">
      <w:pPr>
        <w:pStyle w:val="Ttulo3"/>
      </w:pPr>
      <w:r w:rsidRPr="003078FB">
        <w:t>5.1.2. Estructura de los campos de datos</w:t>
      </w:r>
    </w:p>
    <w:p w14:paraId="768941C6" w14:textId="77777777" w:rsidR="003078FB" w:rsidRPr="003078FB" w:rsidRDefault="003078FB" w:rsidP="003078FB">
      <w:r w:rsidRPr="003078FB">
        <w:t>Los campos siguen un patrón sistemático para facilitar su interpretación:</w:t>
      </w:r>
    </w:p>
    <w:p w14:paraId="0AAD48D6" w14:textId="77777777" w:rsidR="003078FB" w:rsidRPr="003078FB" w:rsidRDefault="003078FB" w:rsidP="003078FB">
      <w:r w:rsidRPr="003078FB">
        <w:rPr>
          <w:b/>
          <w:bCs/>
        </w:rPr>
        <w:t>Distancias medias:</w:t>
      </w:r>
      <w:r w:rsidRPr="003078FB">
        <w:t xml:space="preserve"> Los campos que empiezan por mean_dis_ contienen distancias en metros. Por ejemplo:</w:t>
      </w:r>
    </w:p>
    <w:p w14:paraId="34CFEF9E" w14:textId="77777777" w:rsidR="003078FB" w:rsidRPr="003078FB" w:rsidRDefault="003078FB" w:rsidP="003078FB">
      <w:pPr>
        <w:numPr>
          <w:ilvl w:val="0"/>
          <w:numId w:val="60"/>
        </w:numPr>
      </w:pPr>
      <w:r w:rsidRPr="003078FB">
        <w:t>mean_dis_hospitals_walking: distancia media a hospitales caminando</w:t>
      </w:r>
    </w:p>
    <w:p w14:paraId="28284AE1" w14:textId="77777777" w:rsidR="003078FB" w:rsidRPr="003078FB" w:rsidRDefault="003078FB" w:rsidP="003078FB">
      <w:pPr>
        <w:numPr>
          <w:ilvl w:val="0"/>
          <w:numId w:val="60"/>
        </w:numPr>
      </w:pPr>
      <w:r w:rsidRPr="003078FB">
        <w:lastRenderedPageBreak/>
        <w:t>mean_dis_schools_driving: distancia media a colegios en coche</w:t>
      </w:r>
    </w:p>
    <w:p w14:paraId="2CCD6258" w14:textId="77777777" w:rsidR="003078FB" w:rsidRPr="003078FB" w:rsidRDefault="003078FB" w:rsidP="003078FB">
      <w:r w:rsidRPr="003078FB">
        <w:rPr>
          <w:b/>
          <w:bCs/>
        </w:rPr>
        <w:t>Tiempos medios:</w:t>
      </w:r>
      <w:r w:rsidRPr="003078FB">
        <w:t xml:space="preserve"> Los campos mean_dur_ guardan tiempos en segundos:</w:t>
      </w:r>
    </w:p>
    <w:p w14:paraId="5E42A42E" w14:textId="77777777" w:rsidR="003078FB" w:rsidRPr="003078FB" w:rsidRDefault="003078FB" w:rsidP="003078FB">
      <w:pPr>
        <w:numPr>
          <w:ilvl w:val="0"/>
          <w:numId w:val="61"/>
        </w:numPr>
      </w:pPr>
      <w:r w:rsidRPr="003078FB">
        <w:t>mean_dur_hospitals_walking: tiempo medio para llegar a hospitales a pie</w:t>
      </w:r>
    </w:p>
    <w:p w14:paraId="3DA16D3A" w14:textId="77777777" w:rsidR="003078FB" w:rsidRPr="003078FB" w:rsidRDefault="003078FB" w:rsidP="003078FB">
      <w:pPr>
        <w:numPr>
          <w:ilvl w:val="0"/>
          <w:numId w:val="61"/>
        </w:numPr>
      </w:pPr>
      <w:r w:rsidRPr="003078FB">
        <w:t>mean_dur_schools_driving: tiempo medio para llegar a colegios en coche</w:t>
      </w:r>
    </w:p>
    <w:p w14:paraId="74E80EDA" w14:textId="77777777" w:rsidR="003078FB" w:rsidRPr="003078FB" w:rsidRDefault="003078FB" w:rsidP="003078FB">
      <w:r w:rsidRPr="003078FB">
        <w:rPr>
          <w:b/>
          <w:bCs/>
        </w:rPr>
        <w:t>Consideraciones temporales:</w:t>
      </w:r>
      <w:r w:rsidRPr="003078FB">
        <w:t xml:space="preserve"> Algunos campos incluyen información sobre la hora del día:</w:t>
      </w:r>
    </w:p>
    <w:p w14:paraId="058EB7A9" w14:textId="77777777" w:rsidR="003078FB" w:rsidRPr="003078FB" w:rsidRDefault="003078FB" w:rsidP="003078FB">
      <w:pPr>
        <w:numPr>
          <w:ilvl w:val="0"/>
          <w:numId w:val="62"/>
        </w:numPr>
      </w:pPr>
      <w:r w:rsidRPr="003078FB">
        <w:t>Sufijo _peak: condiciones de hora punta</w:t>
      </w:r>
    </w:p>
    <w:p w14:paraId="4F28889D" w14:textId="77777777" w:rsidR="003078FB" w:rsidRPr="003078FB" w:rsidRDefault="003078FB" w:rsidP="003078FB">
      <w:pPr>
        <w:numPr>
          <w:ilvl w:val="0"/>
          <w:numId w:val="62"/>
        </w:numPr>
      </w:pPr>
      <w:r w:rsidRPr="003078FB">
        <w:t>Sufijo _normal: condiciones de tráfico normal</w:t>
      </w:r>
    </w:p>
    <w:p w14:paraId="610DCE0B" w14:textId="77777777" w:rsidR="003078FB" w:rsidRPr="003078FB" w:rsidRDefault="003078FB" w:rsidP="003078FB">
      <w:pPr>
        <w:pStyle w:val="Ttulo3"/>
      </w:pPr>
      <w:r w:rsidRPr="003078FB">
        <w:t>5.1.3. Tipos de servicios analizados</w:t>
      </w:r>
    </w:p>
    <w:p w14:paraId="69A6621F" w14:textId="77777777" w:rsidR="003078FB" w:rsidRPr="003078FB" w:rsidRDefault="003078FB" w:rsidP="003078FB">
      <w:r w:rsidRPr="003078FB">
        <w:t>Los datos cubren varios tipos de servicios esenciales:</w:t>
      </w:r>
    </w:p>
    <w:p w14:paraId="2F0F2F35" w14:textId="77777777" w:rsidR="003078FB" w:rsidRPr="003078FB" w:rsidRDefault="003078FB" w:rsidP="003078FB">
      <w:pPr>
        <w:numPr>
          <w:ilvl w:val="0"/>
          <w:numId w:val="63"/>
        </w:numPr>
      </w:pPr>
      <w:r w:rsidRPr="003078FB">
        <w:rPr>
          <w:b/>
          <w:bCs/>
        </w:rPr>
        <w:t>Sanidad</w:t>
      </w:r>
      <w:r w:rsidRPr="003078FB">
        <w:t>: Hospitales, centros de salud, farmacias</w:t>
      </w:r>
    </w:p>
    <w:p w14:paraId="7492C5F7" w14:textId="77777777" w:rsidR="003078FB" w:rsidRPr="003078FB" w:rsidRDefault="003078FB" w:rsidP="003078FB">
      <w:pPr>
        <w:numPr>
          <w:ilvl w:val="0"/>
          <w:numId w:val="63"/>
        </w:numPr>
      </w:pPr>
      <w:r w:rsidRPr="003078FB">
        <w:rPr>
          <w:b/>
          <w:bCs/>
        </w:rPr>
        <w:t>Educación</w:t>
      </w:r>
      <w:r w:rsidRPr="003078FB">
        <w:t>: Colegios públicos y privados, institutos</w:t>
      </w:r>
    </w:p>
    <w:p w14:paraId="3DC17A09" w14:textId="77777777" w:rsidR="003078FB" w:rsidRPr="003078FB" w:rsidRDefault="003078FB" w:rsidP="003078FB">
      <w:pPr>
        <w:numPr>
          <w:ilvl w:val="0"/>
          <w:numId w:val="63"/>
        </w:numPr>
      </w:pPr>
      <w:r w:rsidRPr="003078FB">
        <w:rPr>
          <w:b/>
          <w:bCs/>
        </w:rPr>
        <w:t>Transporte público</w:t>
      </w:r>
      <w:r w:rsidRPr="003078FB">
        <w:t>: Estaciones de tren, metro, paradas de bus</w:t>
      </w:r>
    </w:p>
    <w:p w14:paraId="427374ED" w14:textId="77777777" w:rsidR="003078FB" w:rsidRPr="003078FB" w:rsidRDefault="003078FB" w:rsidP="003078FB">
      <w:pPr>
        <w:numPr>
          <w:ilvl w:val="0"/>
          <w:numId w:val="63"/>
        </w:numPr>
      </w:pPr>
      <w:r w:rsidRPr="003078FB">
        <w:rPr>
          <w:b/>
          <w:bCs/>
        </w:rPr>
        <w:t>Administración</w:t>
      </w:r>
      <w:r w:rsidRPr="003078FB">
        <w:t>: Ayuntamientos, oficinas de la Seguridad Social</w:t>
      </w:r>
    </w:p>
    <w:p w14:paraId="625970C7" w14:textId="77777777" w:rsidR="003078FB" w:rsidRPr="003078FB" w:rsidRDefault="003078FB" w:rsidP="003078FB">
      <w:pPr>
        <w:numPr>
          <w:ilvl w:val="0"/>
          <w:numId w:val="63"/>
        </w:numPr>
      </w:pPr>
      <w:r w:rsidRPr="003078FB">
        <w:rPr>
          <w:b/>
          <w:bCs/>
        </w:rPr>
        <w:t>Comercio básico</w:t>
      </w:r>
      <w:r w:rsidRPr="003078FB">
        <w:t>: Supermercados y centros comerciales</w:t>
      </w:r>
    </w:p>
    <w:p w14:paraId="1C48637A" w14:textId="77777777" w:rsidR="003078FB" w:rsidRPr="003078FB" w:rsidRDefault="003078FB" w:rsidP="003078FB">
      <w:pPr>
        <w:pStyle w:val="Ttulo3"/>
      </w:pPr>
      <w:r w:rsidRPr="003078FB">
        <w:t>5.1.4. Modos de transporte considerados</w:t>
      </w:r>
    </w:p>
    <w:p w14:paraId="201D095A" w14:textId="77777777" w:rsidR="003078FB" w:rsidRPr="003078FB" w:rsidRDefault="003078FB" w:rsidP="003078FB">
      <w:r w:rsidRPr="003078FB">
        <w:rPr>
          <w:b/>
          <w:bCs/>
        </w:rPr>
        <w:t>A pie (walking):</w:t>
      </w:r>
      <w:r w:rsidRPr="003078FB">
        <w:t xml:space="preserve"> Representa la accesibilidad más básica, importante para personas sin vehículo o con movilidad reducida. Los cálculos consideran la topografía y la infraestructura peatonal.</w:t>
      </w:r>
    </w:p>
    <w:p w14:paraId="14FC86DB" w14:textId="77777777" w:rsidR="003078FB" w:rsidRPr="003078FB" w:rsidRDefault="003078FB" w:rsidP="003078FB">
      <w:r w:rsidRPr="003078FB">
        <w:rPr>
          <w:b/>
          <w:bCs/>
        </w:rPr>
        <w:t>En vehículo privado (driving):</w:t>
      </w:r>
      <w:r w:rsidRPr="003078FB">
        <w:t xml:space="preserve"> Refleja las condiciones de acceso motorizado, incluyendo el estado del tráfico y las restricciones de circulación. Se diferencia entre hora punta y hora normal.</w:t>
      </w:r>
    </w:p>
    <w:p w14:paraId="36CE4C23" w14:textId="77777777" w:rsidR="003078FB" w:rsidRPr="003078FB" w:rsidRDefault="003078FB" w:rsidP="003078FB">
      <w:pPr>
        <w:pStyle w:val="Ttulo3"/>
      </w:pPr>
      <w:r w:rsidRPr="003078FB">
        <w:t>5.1.5. Relaciones entre los datos</w:t>
      </w:r>
    </w:p>
    <w:p w14:paraId="234BA69F" w14:textId="77777777" w:rsidR="003078FB" w:rsidRPr="003078FB" w:rsidRDefault="003078FB" w:rsidP="003078FB">
      <w:r w:rsidRPr="003078FB">
        <w:t>Aunque no hay una ontología formal, los datos mantienen conexiones lógicas:</w:t>
      </w:r>
    </w:p>
    <w:p w14:paraId="2843D550" w14:textId="77777777" w:rsidR="003078FB" w:rsidRPr="003078FB" w:rsidRDefault="003078FB" w:rsidP="003078FB">
      <w:r w:rsidRPr="003078FB">
        <w:rPr>
          <w:b/>
          <w:bCs/>
        </w:rPr>
        <w:t>Relación espacial:</w:t>
      </w:r>
      <w:r w:rsidRPr="003078FB">
        <w:t xml:space="preserve"> Los núcleos poblacionales pertenecen a municipios específicos, lo que permite agregar datos desde la escala local hasta la municipal.</w:t>
      </w:r>
    </w:p>
    <w:p w14:paraId="4D5B36B4" w14:textId="77777777" w:rsidR="003078FB" w:rsidRPr="003078FB" w:rsidRDefault="003078FB" w:rsidP="003078FB">
      <w:r w:rsidRPr="003078FB">
        <w:rPr>
          <w:b/>
          <w:bCs/>
        </w:rPr>
        <w:t>Relación temporal:</w:t>
      </w:r>
      <w:r w:rsidRPr="003078FB">
        <w:t xml:space="preserve"> Las mediciones reflejan diferentes momentos del día, permitiendo analizar cómo varía la accesibilidad según la hora.</w:t>
      </w:r>
    </w:p>
    <w:p w14:paraId="3F4E6CA9" w14:textId="77777777" w:rsidR="003078FB" w:rsidRPr="003078FB" w:rsidRDefault="003078FB" w:rsidP="003078FB">
      <w:r w:rsidRPr="003078FB">
        <w:rPr>
          <w:b/>
          <w:bCs/>
        </w:rPr>
        <w:t>Relación funcional:</w:t>
      </w:r>
      <w:r w:rsidRPr="003078FB">
        <w:t xml:space="preserve"> Los indicadores agregados (mean_dis_all, mean_dur_all) resumen la accesibilidad general combinando todos los servicios.</w:t>
      </w:r>
    </w:p>
    <w:p w14:paraId="3EAB5DFF" w14:textId="77777777" w:rsidR="003078FB" w:rsidRPr="003078FB" w:rsidRDefault="003078FB" w:rsidP="003078FB">
      <w:pPr>
        <w:pStyle w:val="Ttulo3"/>
      </w:pPr>
      <w:r w:rsidRPr="003078FB">
        <w:lastRenderedPageBreak/>
        <w:t>5.1.6. Calidad de los datos</w:t>
      </w:r>
    </w:p>
    <w:p w14:paraId="4F41C7DE" w14:textId="77777777" w:rsidR="003078FB" w:rsidRPr="003078FB" w:rsidRDefault="003078FB" w:rsidP="003078FB">
      <w:r w:rsidRPr="003078FB">
        <w:rPr>
          <w:b/>
          <w:bCs/>
        </w:rPr>
        <w:t>Cobertura territorial:</w:t>
      </w:r>
      <w:r w:rsidRPr="003078FB">
        <w:t xml:space="preserve"> Se incluyen todos los municipios de la Comunidad de Madrid, asegurando una visión completa del territorio.</w:t>
      </w:r>
    </w:p>
    <w:p w14:paraId="299D6D63" w14:textId="77777777" w:rsidR="003078FB" w:rsidRPr="003078FB" w:rsidRDefault="003078FB" w:rsidP="003078FB">
      <w:r w:rsidRPr="003078FB">
        <w:rPr>
          <w:b/>
          <w:bCs/>
        </w:rPr>
        <w:t>Consistencia:</w:t>
      </w:r>
      <w:r w:rsidRPr="003078FB">
        <w:t xml:space="preserve"> Todos los datasets usan las mismas unidades (metros para distancia, segundos para tiempo) y el mismo sistema de coordenadas.</w:t>
      </w:r>
    </w:p>
    <w:p w14:paraId="177A2B5C" w14:textId="77777777" w:rsidR="003078FB" w:rsidRPr="003078FB" w:rsidRDefault="003078FB" w:rsidP="003078FB">
      <w:r w:rsidRPr="003078FB">
        <w:rPr>
          <w:b/>
          <w:bCs/>
        </w:rPr>
        <w:t>Actualización:</w:t>
      </w:r>
      <w:r w:rsidRPr="003078FB">
        <w:t xml:space="preserve"> Los datos reflejan la situación de la infraestructura de servicios durante el período de análisis (julio-agosto 2025).</w:t>
      </w:r>
    </w:p>
    <w:p w14:paraId="44DE2B55" w14:textId="77777777" w:rsidR="003078FB" w:rsidRPr="003078FB" w:rsidRDefault="003078FB" w:rsidP="003078FB">
      <w:pPr>
        <w:pStyle w:val="Ttulo2"/>
      </w:pPr>
      <w:r w:rsidRPr="003078FB">
        <w:t>5.2. Documentación con estándares web</w:t>
      </w:r>
    </w:p>
    <w:p w14:paraId="1A313D97" w14:textId="77777777" w:rsidR="003078FB" w:rsidRPr="003078FB" w:rsidRDefault="003078FB" w:rsidP="003078FB">
      <w:r w:rsidRPr="003078FB">
        <w:t>Para que los datos sean fáciles de encontrar y reutilizar, se ha usado el estándar DCAT (Data Catalog Vocabulary) recomendado por la W3C. Este vocabulario permite describir datasets de forma que sean comprensibles tanto para personas como para sistemas automáticos.</w:t>
      </w:r>
    </w:p>
    <w:p w14:paraId="6E1477EF" w14:textId="77777777" w:rsidR="003078FB" w:rsidRPr="003078FB" w:rsidRDefault="003078FB" w:rsidP="003078FB">
      <w:pPr>
        <w:pStyle w:val="Ttulo3"/>
      </w:pPr>
      <w:r w:rsidRPr="003078FB">
        <w:t>5.2.1. Información del catálogo</w:t>
      </w:r>
    </w:p>
    <w:p w14:paraId="224A00DD" w14:textId="77777777" w:rsidR="003078FB" w:rsidRPr="003078FB" w:rsidRDefault="003078FB" w:rsidP="003078FB">
      <w:r w:rsidRPr="003078FB">
        <w:t>El catálogo principal incluye:</w:t>
      </w:r>
    </w:p>
    <w:p w14:paraId="0C0FEDA3" w14:textId="77777777" w:rsidR="003078FB" w:rsidRPr="003078FB" w:rsidRDefault="003078FB" w:rsidP="003078FB">
      <w:pPr>
        <w:numPr>
          <w:ilvl w:val="0"/>
          <w:numId w:val="64"/>
        </w:numPr>
      </w:pPr>
      <w:r w:rsidRPr="003078FB">
        <w:rPr>
          <w:b/>
          <w:bCs/>
        </w:rPr>
        <w:t>Identificación</w:t>
      </w:r>
      <w:r w:rsidRPr="003078FB">
        <w:t>: URL del repositorio donde están los datos</w:t>
      </w:r>
    </w:p>
    <w:p w14:paraId="5A1C4767" w14:textId="77777777" w:rsidR="003078FB" w:rsidRPr="003078FB" w:rsidRDefault="003078FB" w:rsidP="003078FB">
      <w:pPr>
        <w:numPr>
          <w:ilvl w:val="0"/>
          <w:numId w:val="64"/>
        </w:numPr>
      </w:pPr>
      <w:r w:rsidRPr="003078FB">
        <w:rPr>
          <w:b/>
          <w:bCs/>
        </w:rPr>
        <w:t>Descripción</w:t>
      </w:r>
      <w:r w:rsidRPr="003078FB">
        <w:t>: Explicación clara de qué contienen los datos</w:t>
      </w:r>
    </w:p>
    <w:p w14:paraId="09EC154F" w14:textId="77777777" w:rsidR="003078FB" w:rsidRPr="003078FB" w:rsidRDefault="003078FB" w:rsidP="003078FB">
      <w:pPr>
        <w:numPr>
          <w:ilvl w:val="0"/>
          <w:numId w:val="64"/>
        </w:numPr>
      </w:pPr>
      <w:r w:rsidRPr="003078FB">
        <w:rPr>
          <w:b/>
          <w:bCs/>
        </w:rPr>
        <w:t>Responsable</w:t>
      </w:r>
      <w:r w:rsidRPr="003078FB">
        <w:t>: Información sobre quién ha creado los datos</w:t>
      </w:r>
    </w:p>
    <w:p w14:paraId="40FA37D7" w14:textId="77777777" w:rsidR="003078FB" w:rsidRPr="003078FB" w:rsidRDefault="003078FB" w:rsidP="003078FB">
      <w:pPr>
        <w:numPr>
          <w:ilvl w:val="0"/>
          <w:numId w:val="64"/>
        </w:numPr>
      </w:pPr>
      <w:r w:rsidRPr="003078FB">
        <w:rPr>
          <w:b/>
          <w:bCs/>
        </w:rPr>
        <w:t>Licencia</w:t>
      </w:r>
      <w:r w:rsidRPr="003078FB">
        <w:t>: Creative Commons BY 4.0 que permite uso libre con atribución</w:t>
      </w:r>
    </w:p>
    <w:p w14:paraId="5A3CF92A" w14:textId="77777777" w:rsidR="003078FB" w:rsidRPr="003078FB" w:rsidRDefault="003078FB" w:rsidP="003078FB">
      <w:pPr>
        <w:numPr>
          <w:ilvl w:val="0"/>
          <w:numId w:val="64"/>
        </w:numPr>
      </w:pPr>
      <w:r w:rsidRPr="003078FB">
        <w:rPr>
          <w:b/>
          <w:bCs/>
        </w:rPr>
        <w:t>Idioma</w:t>
      </w:r>
      <w:r w:rsidRPr="003078FB">
        <w:t>: Español</w:t>
      </w:r>
    </w:p>
    <w:p w14:paraId="702F93BA" w14:textId="77777777" w:rsidR="003078FB" w:rsidRPr="003078FB" w:rsidRDefault="003078FB" w:rsidP="003078FB">
      <w:pPr>
        <w:numPr>
          <w:ilvl w:val="0"/>
          <w:numId w:val="64"/>
        </w:numPr>
      </w:pPr>
      <w:r w:rsidRPr="003078FB">
        <w:rPr>
          <w:b/>
          <w:bCs/>
        </w:rPr>
        <w:t>Fechas</w:t>
      </w:r>
      <w:r w:rsidRPr="003078FB">
        <w:t>: Cuándo se crearon y actualizaron por última vez</w:t>
      </w:r>
    </w:p>
    <w:p w14:paraId="6C432DBF" w14:textId="77777777" w:rsidR="003078FB" w:rsidRPr="003078FB" w:rsidRDefault="003078FB" w:rsidP="003078FB">
      <w:pPr>
        <w:pStyle w:val="Ttulo3"/>
      </w:pPr>
      <w:r w:rsidRPr="003078FB">
        <w:t>5.2.2. Metadatos específicos por dataset</w:t>
      </w:r>
    </w:p>
    <w:p w14:paraId="683ED6DF" w14:textId="77777777" w:rsidR="003078FB" w:rsidRDefault="003078FB" w:rsidP="003078FB">
      <w:pPr>
        <w:rPr>
          <w:b/>
          <w:bCs/>
        </w:rPr>
      </w:pPr>
      <w:r w:rsidRPr="003078FB">
        <w:rPr>
          <w:b/>
          <w:bCs/>
        </w:rPr>
        <w:t>Dataset de núcleos poblacionales</w:t>
      </w:r>
    </w:p>
    <w:tbl>
      <w:tblPr>
        <w:tblStyle w:val="Tablaconcuadrcula"/>
        <w:tblW w:w="0" w:type="auto"/>
        <w:tblLook w:val="04A0" w:firstRow="1" w:lastRow="0" w:firstColumn="1" w:lastColumn="0" w:noHBand="0" w:noVBand="1"/>
      </w:tblPr>
      <w:tblGrid>
        <w:gridCol w:w="4106"/>
        <w:gridCol w:w="4388"/>
      </w:tblGrid>
      <w:tr w:rsidR="003078FB" w14:paraId="24BBF821" w14:textId="77777777" w:rsidTr="003078FB">
        <w:tc>
          <w:tcPr>
            <w:tcW w:w="4106" w:type="dxa"/>
            <w:vAlign w:val="center"/>
          </w:tcPr>
          <w:p w14:paraId="37BF7676" w14:textId="15FFD219" w:rsidR="003078FB" w:rsidRDefault="003078FB" w:rsidP="003078FB">
            <w:pPr>
              <w:rPr>
                <w:b/>
                <w:bCs/>
              </w:rPr>
            </w:pPr>
            <w:r w:rsidRPr="003078FB">
              <w:rPr>
                <w:b/>
                <w:bCs/>
              </w:rPr>
              <w:t>Campo</w:t>
            </w:r>
          </w:p>
        </w:tc>
        <w:tc>
          <w:tcPr>
            <w:tcW w:w="4388" w:type="dxa"/>
            <w:vAlign w:val="center"/>
          </w:tcPr>
          <w:p w14:paraId="47305865" w14:textId="122BBE5C" w:rsidR="003078FB" w:rsidRDefault="003078FB" w:rsidP="003078FB">
            <w:pPr>
              <w:rPr>
                <w:b/>
                <w:bCs/>
              </w:rPr>
            </w:pPr>
            <w:r w:rsidRPr="003078FB">
              <w:rPr>
                <w:b/>
                <w:bCs/>
              </w:rPr>
              <w:t>Valor</w:t>
            </w:r>
          </w:p>
        </w:tc>
      </w:tr>
      <w:tr w:rsidR="003078FB" w14:paraId="6F4A4BFD" w14:textId="77777777" w:rsidTr="003078FB">
        <w:tc>
          <w:tcPr>
            <w:tcW w:w="4106" w:type="dxa"/>
            <w:vAlign w:val="center"/>
          </w:tcPr>
          <w:p w14:paraId="5A2AD0DF" w14:textId="33328885" w:rsidR="003078FB" w:rsidRDefault="003078FB" w:rsidP="003078FB">
            <w:pPr>
              <w:rPr>
                <w:b/>
                <w:bCs/>
              </w:rPr>
            </w:pPr>
            <w:r w:rsidRPr="003078FB">
              <w:t>Título</w:t>
            </w:r>
          </w:p>
        </w:tc>
        <w:tc>
          <w:tcPr>
            <w:tcW w:w="4388" w:type="dxa"/>
            <w:vAlign w:val="center"/>
          </w:tcPr>
          <w:p w14:paraId="379BCE68" w14:textId="34AC1987" w:rsidR="003078FB" w:rsidRDefault="003078FB" w:rsidP="003078FB">
            <w:pPr>
              <w:rPr>
                <w:b/>
                <w:bCs/>
              </w:rPr>
            </w:pPr>
            <w:r w:rsidRPr="003078FB">
              <w:t>Núcleos poblacionales</w:t>
            </w:r>
          </w:p>
        </w:tc>
      </w:tr>
      <w:tr w:rsidR="003078FB" w14:paraId="776B50CF" w14:textId="77777777" w:rsidTr="003078FB">
        <w:tc>
          <w:tcPr>
            <w:tcW w:w="4106" w:type="dxa"/>
            <w:vAlign w:val="center"/>
          </w:tcPr>
          <w:p w14:paraId="10520B72" w14:textId="495C2742" w:rsidR="003078FB" w:rsidRDefault="003078FB" w:rsidP="003078FB">
            <w:pPr>
              <w:rPr>
                <w:b/>
                <w:bCs/>
              </w:rPr>
            </w:pPr>
            <w:r w:rsidRPr="003078FB">
              <w:t>Descripción</w:t>
            </w:r>
          </w:p>
        </w:tc>
        <w:tc>
          <w:tcPr>
            <w:tcW w:w="4388" w:type="dxa"/>
            <w:vAlign w:val="center"/>
          </w:tcPr>
          <w:p w14:paraId="368DC27F" w14:textId="6F5AF94C" w:rsidR="003078FB" w:rsidRDefault="003078FB" w:rsidP="003078FB">
            <w:pPr>
              <w:rPr>
                <w:b/>
                <w:bCs/>
              </w:rPr>
            </w:pPr>
            <w:r w:rsidRPr="003078FB">
              <w:t>Centroides con métricas de accesibilidad</w:t>
            </w:r>
          </w:p>
        </w:tc>
      </w:tr>
      <w:tr w:rsidR="003078FB" w14:paraId="26C78938" w14:textId="77777777" w:rsidTr="003078FB">
        <w:tc>
          <w:tcPr>
            <w:tcW w:w="4106" w:type="dxa"/>
            <w:vAlign w:val="center"/>
          </w:tcPr>
          <w:p w14:paraId="6B080AC2" w14:textId="101ACF26" w:rsidR="003078FB" w:rsidRDefault="003078FB" w:rsidP="003078FB">
            <w:pPr>
              <w:rPr>
                <w:b/>
                <w:bCs/>
              </w:rPr>
            </w:pPr>
            <w:r w:rsidRPr="003078FB">
              <w:t>Formato</w:t>
            </w:r>
          </w:p>
        </w:tc>
        <w:tc>
          <w:tcPr>
            <w:tcW w:w="4388" w:type="dxa"/>
            <w:vAlign w:val="center"/>
          </w:tcPr>
          <w:p w14:paraId="2E91B488" w14:textId="6F89A611" w:rsidR="003078FB" w:rsidRDefault="003078FB" w:rsidP="003078FB">
            <w:pPr>
              <w:rPr>
                <w:b/>
                <w:bCs/>
              </w:rPr>
            </w:pPr>
            <w:r w:rsidRPr="003078FB">
              <w:t>GeoPackage (GPKG)</w:t>
            </w:r>
          </w:p>
        </w:tc>
      </w:tr>
      <w:tr w:rsidR="003078FB" w14:paraId="11CB703F" w14:textId="77777777" w:rsidTr="003078FB">
        <w:tc>
          <w:tcPr>
            <w:tcW w:w="4106" w:type="dxa"/>
            <w:vAlign w:val="center"/>
          </w:tcPr>
          <w:p w14:paraId="0B81AF3F" w14:textId="0EB4BC09" w:rsidR="003078FB" w:rsidRDefault="003078FB" w:rsidP="003078FB">
            <w:pPr>
              <w:rPr>
                <w:b/>
                <w:bCs/>
              </w:rPr>
            </w:pPr>
            <w:r w:rsidRPr="003078FB">
              <w:t>Tamaño</w:t>
            </w:r>
          </w:p>
        </w:tc>
        <w:tc>
          <w:tcPr>
            <w:tcW w:w="4388" w:type="dxa"/>
            <w:vAlign w:val="center"/>
          </w:tcPr>
          <w:p w14:paraId="092CABE7" w14:textId="5ADB46F2" w:rsidR="003078FB" w:rsidRDefault="003078FB" w:rsidP="003078FB">
            <w:pPr>
              <w:rPr>
                <w:b/>
                <w:bCs/>
              </w:rPr>
            </w:pPr>
            <w:r>
              <w:t>468 centroides</w:t>
            </w:r>
          </w:p>
        </w:tc>
      </w:tr>
      <w:tr w:rsidR="003078FB" w14:paraId="30958E5C" w14:textId="77777777" w:rsidTr="003078FB">
        <w:tc>
          <w:tcPr>
            <w:tcW w:w="4106" w:type="dxa"/>
            <w:vAlign w:val="center"/>
          </w:tcPr>
          <w:p w14:paraId="434D05DB" w14:textId="450CDA0F" w:rsidR="003078FB" w:rsidRDefault="003078FB" w:rsidP="003078FB">
            <w:pPr>
              <w:rPr>
                <w:b/>
                <w:bCs/>
              </w:rPr>
            </w:pPr>
            <w:r w:rsidRPr="003078FB">
              <w:t>Cobertura</w:t>
            </w:r>
          </w:p>
        </w:tc>
        <w:tc>
          <w:tcPr>
            <w:tcW w:w="4388" w:type="dxa"/>
            <w:vAlign w:val="center"/>
          </w:tcPr>
          <w:p w14:paraId="7CE677F9" w14:textId="19163929" w:rsidR="003078FB" w:rsidRDefault="003078FB" w:rsidP="003078FB">
            <w:pPr>
              <w:rPr>
                <w:b/>
                <w:bCs/>
              </w:rPr>
            </w:pPr>
            <w:r w:rsidRPr="003078FB">
              <w:t>Comunidad de Madrid, España</w:t>
            </w:r>
          </w:p>
        </w:tc>
      </w:tr>
      <w:tr w:rsidR="003078FB" w14:paraId="77C57437" w14:textId="77777777" w:rsidTr="003078FB">
        <w:tc>
          <w:tcPr>
            <w:tcW w:w="4106" w:type="dxa"/>
            <w:vAlign w:val="center"/>
          </w:tcPr>
          <w:p w14:paraId="4FE7EB94" w14:textId="049B86DB" w:rsidR="003078FB" w:rsidRDefault="003078FB" w:rsidP="003078FB">
            <w:pPr>
              <w:rPr>
                <w:b/>
                <w:bCs/>
              </w:rPr>
            </w:pPr>
            <w:r w:rsidRPr="003078FB">
              <w:t>Período</w:t>
            </w:r>
          </w:p>
        </w:tc>
        <w:tc>
          <w:tcPr>
            <w:tcW w:w="4388" w:type="dxa"/>
            <w:vAlign w:val="center"/>
          </w:tcPr>
          <w:p w14:paraId="0F457C7D" w14:textId="5D91326F" w:rsidR="003078FB" w:rsidRDefault="003078FB" w:rsidP="003078FB">
            <w:pPr>
              <w:rPr>
                <w:b/>
                <w:bCs/>
              </w:rPr>
            </w:pPr>
            <w:r w:rsidRPr="003078FB">
              <w:t>Julio-Agosto 2025</w:t>
            </w:r>
          </w:p>
        </w:tc>
      </w:tr>
      <w:tr w:rsidR="003078FB" w14:paraId="3C9DF7EF" w14:textId="77777777" w:rsidTr="003078FB">
        <w:tc>
          <w:tcPr>
            <w:tcW w:w="4106" w:type="dxa"/>
            <w:vAlign w:val="center"/>
          </w:tcPr>
          <w:p w14:paraId="6D0853A5" w14:textId="2648B2FA" w:rsidR="003078FB" w:rsidRDefault="003078FB" w:rsidP="003078FB">
            <w:pPr>
              <w:rPr>
                <w:b/>
                <w:bCs/>
              </w:rPr>
            </w:pPr>
            <w:r w:rsidRPr="003078FB">
              <w:t>URL descarga</w:t>
            </w:r>
          </w:p>
        </w:tc>
        <w:tc>
          <w:tcPr>
            <w:tcW w:w="4388" w:type="dxa"/>
            <w:vAlign w:val="center"/>
          </w:tcPr>
          <w:p w14:paraId="737DCFE8" w14:textId="4E06F4D0" w:rsidR="003078FB" w:rsidRDefault="003078FB" w:rsidP="003078FB">
            <w:pPr>
              <w:rPr>
                <w:b/>
                <w:bCs/>
              </w:rPr>
            </w:pPr>
            <w:r w:rsidRPr="003078FB">
              <w:t>GitHub Releases</w:t>
            </w:r>
          </w:p>
        </w:tc>
      </w:tr>
    </w:tbl>
    <w:p w14:paraId="33F6BAE0" w14:textId="77777777" w:rsidR="003078FB" w:rsidRDefault="003078FB" w:rsidP="003078FB">
      <w:pPr>
        <w:rPr>
          <w:b/>
          <w:bCs/>
        </w:rPr>
      </w:pPr>
    </w:p>
    <w:p w14:paraId="1464DF55" w14:textId="77777777" w:rsidR="003078FB" w:rsidRDefault="003078FB" w:rsidP="003078FB">
      <w:pPr>
        <w:rPr>
          <w:b/>
          <w:bCs/>
        </w:rPr>
      </w:pPr>
    </w:p>
    <w:p w14:paraId="15C5C7A2" w14:textId="77777777" w:rsidR="003078FB" w:rsidRDefault="003078FB" w:rsidP="003078FB">
      <w:pPr>
        <w:rPr>
          <w:b/>
          <w:bCs/>
        </w:rPr>
      </w:pPr>
    </w:p>
    <w:p w14:paraId="09208178" w14:textId="77777777" w:rsidR="003078FB" w:rsidRDefault="003078FB" w:rsidP="003078FB">
      <w:pPr>
        <w:rPr>
          <w:b/>
          <w:bCs/>
        </w:rPr>
      </w:pPr>
    </w:p>
    <w:p w14:paraId="6B282943" w14:textId="77777777" w:rsidR="003078FB" w:rsidRPr="003078FB" w:rsidRDefault="003078FB" w:rsidP="003078FB">
      <w:pPr>
        <w:rPr>
          <w:b/>
          <w:bCs/>
        </w:rPr>
      </w:pPr>
    </w:p>
    <w:p w14:paraId="12B8C68F" w14:textId="77777777" w:rsidR="003078FB" w:rsidRDefault="003078FB" w:rsidP="003078FB">
      <w:pPr>
        <w:rPr>
          <w:b/>
          <w:bCs/>
        </w:rPr>
      </w:pPr>
      <w:r w:rsidRPr="003078FB">
        <w:rPr>
          <w:b/>
          <w:bCs/>
        </w:rPr>
        <w:lastRenderedPageBreak/>
        <w:t>Dataset de municipios</w:t>
      </w:r>
    </w:p>
    <w:tbl>
      <w:tblPr>
        <w:tblStyle w:val="Tablaconcuadrcula"/>
        <w:tblW w:w="0" w:type="auto"/>
        <w:tblLook w:val="04A0" w:firstRow="1" w:lastRow="0" w:firstColumn="1" w:lastColumn="0" w:noHBand="0" w:noVBand="1"/>
      </w:tblPr>
      <w:tblGrid>
        <w:gridCol w:w="3964"/>
        <w:gridCol w:w="4530"/>
      </w:tblGrid>
      <w:tr w:rsidR="003078FB" w14:paraId="102474DB" w14:textId="77777777" w:rsidTr="003078FB">
        <w:tc>
          <w:tcPr>
            <w:tcW w:w="3964" w:type="dxa"/>
            <w:vAlign w:val="center"/>
          </w:tcPr>
          <w:p w14:paraId="1081B279" w14:textId="075BAF5C" w:rsidR="003078FB" w:rsidRDefault="003078FB" w:rsidP="003078FB">
            <w:pPr>
              <w:rPr>
                <w:b/>
                <w:bCs/>
              </w:rPr>
            </w:pPr>
            <w:r w:rsidRPr="003078FB">
              <w:rPr>
                <w:b/>
                <w:bCs/>
              </w:rPr>
              <w:t>Campo</w:t>
            </w:r>
          </w:p>
        </w:tc>
        <w:tc>
          <w:tcPr>
            <w:tcW w:w="4530" w:type="dxa"/>
            <w:vAlign w:val="center"/>
          </w:tcPr>
          <w:p w14:paraId="5AA89336" w14:textId="636304A8" w:rsidR="003078FB" w:rsidRDefault="003078FB" w:rsidP="003078FB">
            <w:pPr>
              <w:rPr>
                <w:b/>
                <w:bCs/>
              </w:rPr>
            </w:pPr>
            <w:r w:rsidRPr="003078FB">
              <w:rPr>
                <w:b/>
                <w:bCs/>
              </w:rPr>
              <w:t>Valor</w:t>
            </w:r>
          </w:p>
        </w:tc>
      </w:tr>
      <w:tr w:rsidR="003078FB" w14:paraId="52681ABC" w14:textId="77777777" w:rsidTr="003078FB">
        <w:tc>
          <w:tcPr>
            <w:tcW w:w="3964" w:type="dxa"/>
            <w:vAlign w:val="center"/>
          </w:tcPr>
          <w:p w14:paraId="61A3C129" w14:textId="68B68FA0" w:rsidR="003078FB" w:rsidRDefault="003078FB" w:rsidP="003078FB">
            <w:pPr>
              <w:rPr>
                <w:b/>
                <w:bCs/>
              </w:rPr>
            </w:pPr>
            <w:r w:rsidRPr="003078FB">
              <w:t>Título</w:t>
            </w:r>
          </w:p>
        </w:tc>
        <w:tc>
          <w:tcPr>
            <w:tcW w:w="4530" w:type="dxa"/>
            <w:vAlign w:val="center"/>
          </w:tcPr>
          <w:p w14:paraId="6236264C" w14:textId="3EB0CADC" w:rsidR="003078FB" w:rsidRDefault="003078FB" w:rsidP="003078FB">
            <w:pPr>
              <w:rPr>
                <w:b/>
                <w:bCs/>
              </w:rPr>
            </w:pPr>
            <w:r w:rsidRPr="003078FB">
              <w:t>Municipios</w:t>
            </w:r>
          </w:p>
        </w:tc>
      </w:tr>
      <w:tr w:rsidR="003078FB" w14:paraId="32E33307" w14:textId="77777777" w:rsidTr="003078FB">
        <w:tc>
          <w:tcPr>
            <w:tcW w:w="3964" w:type="dxa"/>
            <w:vAlign w:val="center"/>
          </w:tcPr>
          <w:p w14:paraId="21479842" w14:textId="1F633CAE" w:rsidR="003078FB" w:rsidRDefault="003078FB" w:rsidP="003078FB">
            <w:pPr>
              <w:rPr>
                <w:b/>
                <w:bCs/>
              </w:rPr>
            </w:pPr>
            <w:r w:rsidRPr="003078FB">
              <w:t>Descripción</w:t>
            </w:r>
          </w:p>
        </w:tc>
        <w:tc>
          <w:tcPr>
            <w:tcW w:w="4530" w:type="dxa"/>
            <w:vAlign w:val="center"/>
          </w:tcPr>
          <w:p w14:paraId="52A8DAEA" w14:textId="3D1BA21F" w:rsidR="003078FB" w:rsidRDefault="003078FB" w:rsidP="003078FB">
            <w:pPr>
              <w:rPr>
                <w:b/>
                <w:bCs/>
              </w:rPr>
            </w:pPr>
            <w:r w:rsidRPr="003078FB">
              <w:t>Límites municipales con datos agregados</w:t>
            </w:r>
          </w:p>
        </w:tc>
      </w:tr>
      <w:tr w:rsidR="003078FB" w14:paraId="1BA4DB4E" w14:textId="77777777" w:rsidTr="003078FB">
        <w:tc>
          <w:tcPr>
            <w:tcW w:w="3964" w:type="dxa"/>
            <w:vAlign w:val="center"/>
          </w:tcPr>
          <w:p w14:paraId="1DE0D3DB" w14:textId="682760F7" w:rsidR="003078FB" w:rsidRDefault="003078FB" w:rsidP="003078FB">
            <w:pPr>
              <w:rPr>
                <w:b/>
                <w:bCs/>
              </w:rPr>
            </w:pPr>
            <w:r w:rsidRPr="003078FB">
              <w:t>Formato</w:t>
            </w:r>
          </w:p>
        </w:tc>
        <w:tc>
          <w:tcPr>
            <w:tcW w:w="4530" w:type="dxa"/>
            <w:vAlign w:val="center"/>
          </w:tcPr>
          <w:p w14:paraId="552C32C7" w14:textId="49BFDE8A" w:rsidR="003078FB" w:rsidRDefault="003078FB" w:rsidP="003078FB">
            <w:pPr>
              <w:rPr>
                <w:b/>
                <w:bCs/>
              </w:rPr>
            </w:pPr>
            <w:r w:rsidRPr="003078FB">
              <w:t>GeoPackage (GPKG)</w:t>
            </w:r>
          </w:p>
        </w:tc>
      </w:tr>
      <w:tr w:rsidR="003078FB" w14:paraId="2FC03649" w14:textId="77777777" w:rsidTr="003078FB">
        <w:tc>
          <w:tcPr>
            <w:tcW w:w="3964" w:type="dxa"/>
            <w:vAlign w:val="center"/>
          </w:tcPr>
          <w:p w14:paraId="7ED67210" w14:textId="60C922CE" w:rsidR="003078FB" w:rsidRDefault="003078FB" w:rsidP="003078FB">
            <w:pPr>
              <w:rPr>
                <w:b/>
                <w:bCs/>
              </w:rPr>
            </w:pPr>
            <w:r w:rsidRPr="003078FB">
              <w:t>Tamaño</w:t>
            </w:r>
          </w:p>
        </w:tc>
        <w:tc>
          <w:tcPr>
            <w:tcW w:w="4530" w:type="dxa"/>
            <w:vAlign w:val="center"/>
          </w:tcPr>
          <w:p w14:paraId="03E2D2DE" w14:textId="1F492E67" w:rsidR="003078FB" w:rsidRDefault="003078FB" w:rsidP="003078FB">
            <w:pPr>
              <w:rPr>
                <w:b/>
                <w:bCs/>
              </w:rPr>
            </w:pPr>
            <w:r w:rsidRPr="003078FB">
              <w:t>179 municipios</w:t>
            </w:r>
          </w:p>
        </w:tc>
      </w:tr>
      <w:tr w:rsidR="003078FB" w14:paraId="6FDE0643" w14:textId="77777777" w:rsidTr="003078FB">
        <w:tc>
          <w:tcPr>
            <w:tcW w:w="3964" w:type="dxa"/>
            <w:vAlign w:val="center"/>
          </w:tcPr>
          <w:p w14:paraId="7BEF6BBA" w14:textId="5585D8AB" w:rsidR="003078FB" w:rsidRDefault="003078FB" w:rsidP="003078FB">
            <w:pPr>
              <w:rPr>
                <w:b/>
                <w:bCs/>
              </w:rPr>
            </w:pPr>
            <w:r w:rsidRPr="003078FB">
              <w:t>Cobertura</w:t>
            </w:r>
          </w:p>
        </w:tc>
        <w:tc>
          <w:tcPr>
            <w:tcW w:w="4530" w:type="dxa"/>
            <w:vAlign w:val="center"/>
          </w:tcPr>
          <w:p w14:paraId="2B04BD47" w14:textId="0AD5FB41" w:rsidR="003078FB" w:rsidRDefault="003078FB" w:rsidP="003078FB">
            <w:pPr>
              <w:rPr>
                <w:b/>
                <w:bCs/>
              </w:rPr>
            </w:pPr>
            <w:r w:rsidRPr="003078FB">
              <w:t>Comunidad de Madrid, España</w:t>
            </w:r>
          </w:p>
        </w:tc>
      </w:tr>
      <w:tr w:rsidR="003078FB" w14:paraId="7276F4E8" w14:textId="77777777" w:rsidTr="003078FB">
        <w:tc>
          <w:tcPr>
            <w:tcW w:w="3964" w:type="dxa"/>
            <w:vAlign w:val="center"/>
          </w:tcPr>
          <w:p w14:paraId="33A31E65" w14:textId="4E14AC01" w:rsidR="003078FB" w:rsidRDefault="003078FB" w:rsidP="003078FB">
            <w:pPr>
              <w:rPr>
                <w:b/>
                <w:bCs/>
              </w:rPr>
            </w:pPr>
            <w:r w:rsidRPr="003078FB">
              <w:t>Período</w:t>
            </w:r>
          </w:p>
        </w:tc>
        <w:tc>
          <w:tcPr>
            <w:tcW w:w="4530" w:type="dxa"/>
            <w:vAlign w:val="center"/>
          </w:tcPr>
          <w:p w14:paraId="13D1CB75" w14:textId="0A176F78" w:rsidR="003078FB" w:rsidRDefault="003078FB" w:rsidP="003078FB">
            <w:pPr>
              <w:rPr>
                <w:b/>
                <w:bCs/>
              </w:rPr>
            </w:pPr>
            <w:r w:rsidRPr="003078FB">
              <w:t>Julio-Agosto 2025</w:t>
            </w:r>
          </w:p>
        </w:tc>
      </w:tr>
      <w:tr w:rsidR="003078FB" w14:paraId="1C52B9F4" w14:textId="77777777" w:rsidTr="003078FB">
        <w:tc>
          <w:tcPr>
            <w:tcW w:w="3964" w:type="dxa"/>
            <w:vAlign w:val="center"/>
          </w:tcPr>
          <w:p w14:paraId="589E6B54" w14:textId="401BFE8C" w:rsidR="003078FB" w:rsidRDefault="003078FB" w:rsidP="003078FB">
            <w:pPr>
              <w:rPr>
                <w:b/>
                <w:bCs/>
              </w:rPr>
            </w:pPr>
            <w:r w:rsidRPr="003078FB">
              <w:t>URL descarga</w:t>
            </w:r>
          </w:p>
        </w:tc>
        <w:tc>
          <w:tcPr>
            <w:tcW w:w="4530" w:type="dxa"/>
            <w:vAlign w:val="center"/>
          </w:tcPr>
          <w:p w14:paraId="508869E1" w14:textId="0D01244B" w:rsidR="003078FB" w:rsidRDefault="003078FB" w:rsidP="003078FB">
            <w:pPr>
              <w:rPr>
                <w:b/>
                <w:bCs/>
              </w:rPr>
            </w:pPr>
            <w:r w:rsidRPr="003078FB">
              <w:t>GitHub Releases</w:t>
            </w:r>
          </w:p>
        </w:tc>
      </w:tr>
    </w:tbl>
    <w:p w14:paraId="3AF519D5" w14:textId="77777777" w:rsidR="003078FB" w:rsidRPr="003078FB" w:rsidRDefault="003078FB" w:rsidP="003078FB">
      <w:pPr>
        <w:rPr>
          <w:b/>
          <w:bCs/>
        </w:rPr>
      </w:pPr>
    </w:p>
    <w:p w14:paraId="4DCA7397" w14:textId="77777777" w:rsidR="003078FB" w:rsidRPr="003078FB" w:rsidRDefault="003078FB" w:rsidP="003078FB">
      <w:pPr>
        <w:rPr>
          <w:b/>
          <w:bCs/>
        </w:rPr>
      </w:pPr>
      <w:r w:rsidRPr="003078FB">
        <w:rPr>
          <w:b/>
          <w:bCs/>
        </w:rPr>
        <w:t>5.2.3. Ventajas del enfoque DCAT</w:t>
      </w:r>
    </w:p>
    <w:p w14:paraId="6AC142AB" w14:textId="77777777" w:rsidR="003078FB" w:rsidRPr="003078FB" w:rsidRDefault="003078FB" w:rsidP="003078FB">
      <w:r w:rsidRPr="003078FB">
        <w:t>Usar este estándar aporta varios beneficios:</w:t>
      </w:r>
    </w:p>
    <w:p w14:paraId="132779A8" w14:textId="53B71D0E" w:rsidR="003078FB" w:rsidRPr="003078FB" w:rsidRDefault="003078FB" w:rsidP="003078FB">
      <w:r w:rsidRPr="003078FB">
        <w:rPr>
          <w:b/>
          <w:bCs/>
        </w:rPr>
        <w:t>Facilita el descubrimiento:</w:t>
      </w:r>
      <w:r w:rsidRPr="003078FB">
        <w:t xml:space="preserve"> Los buscadores especializados en datos </w:t>
      </w:r>
      <w:r>
        <w:t>utilizan el formato DCAT</w:t>
      </w:r>
      <w:r w:rsidRPr="003078FB">
        <w:t xml:space="preserve"> indexar y encontrar datasets </w:t>
      </w:r>
      <w:r>
        <w:t>de forma automática</w:t>
      </w:r>
      <w:r w:rsidRPr="003078FB">
        <w:t>.</w:t>
      </w:r>
    </w:p>
    <w:p w14:paraId="6C72EC35" w14:textId="77777777" w:rsidR="003078FB" w:rsidRPr="003078FB" w:rsidRDefault="003078FB" w:rsidP="003078FB">
      <w:r w:rsidRPr="003078FB">
        <w:rPr>
          <w:b/>
          <w:bCs/>
        </w:rPr>
        <w:t>Mejora la reutilización:</w:t>
      </w:r>
      <w:r w:rsidRPr="003078FB">
        <w:t xml:space="preserve"> Otros investigadores tienen toda la información necesaria para usar los datos correctamente.</w:t>
      </w:r>
    </w:p>
    <w:p w14:paraId="0FDCA6B7" w14:textId="28C26F11" w:rsidR="003078FB" w:rsidRPr="003078FB" w:rsidRDefault="003078FB" w:rsidP="003078FB">
      <w:r w:rsidRPr="003078FB">
        <w:rPr>
          <w:b/>
          <w:bCs/>
        </w:rPr>
        <w:t>Garantiza la sostenibilidad:</w:t>
      </w:r>
      <w:r w:rsidRPr="003078FB">
        <w:t xml:space="preserve"> Los metadatos permiten que los datos sigan siendo útiles en el futuro, aunque cambien las </w:t>
      </w:r>
      <w:r>
        <w:t>herramientas de software</w:t>
      </w:r>
      <w:r w:rsidRPr="003078FB">
        <w:t>.</w:t>
      </w:r>
    </w:p>
    <w:p w14:paraId="1EF47EE4" w14:textId="77777777" w:rsidR="003078FB" w:rsidRPr="003078FB" w:rsidRDefault="003078FB" w:rsidP="003078FB">
      <w:r w:rsidRPr="003078FB">
        <w:rPr>
          <w:b/>
          <w:bCs/>
        </w:rPr>
        <w:t>Cumple normativas:</w:t>
      </w:r>
      <w:r w:rsidRPr="003078FB">
        <w:t xml:space="preserve"> Se alinea con las directivas europeas sobre datos abiertos y transparencia.</w:t>
      </w:r>
    </w:p>
    <w:p w14:paraId="24B4C473" w14:textId="77777777" w:rsidR="003078FB" w:rsidRPr="003078FB" w:rsidRDefault="003078FB" w:rsidP="003078FB">
      <w:pPr>
        <w:rPr>
          <w:b/>
          <w:bCs/>
        </w:rPr>
      </w:pPr>
      <w:r w:rsidRPr="003078FB">
        <w:rPr>
          <w:b/>
          <w:bCs/>
        </w:rPr>
        <w:t>5.2.4. Acceso a los datos</w:t>
      </w:r>
    </w:p>
    <w:p w14:paraId="45E13E87" w14:textId="77777777" w:rsidR="003078FB" w:rsidRPr="003078FB" w:rsidRDefault="003078FB" w:rsidP="003078FB">
      <w:r w:rsidRPr="003078FB">
        <w:t>Los datos están disponibles públicamente a través de:</w:t>
      </w:r>
    </w:p>
    <w:p w14:paraId="6D289735" w14:textId="77777777" w:rsidR="003078FB" w:rsidRPr="003078FB" w:rsidRDefault="003078FB" w:rsidP="003078FB">
      <w:pPr>
        <w:numPr>
          <w:ilvl w:val="0"/>
          <w:numId w:val="65"/>
        </w:numPr>
      </w:pPr>
      <w:r w:rsidRPr="003078FB">
        <w:rPr>
          <w:b/>
          <w:bCs/>
        </w:rPr>
        <w:t>Repositorio GitHub</w:t>
      </w:r>
      <w:r w:rsidRPr="003078FB">
        <w:t>: Código fuente y documentación</w:t>
      </w:r>
    </w:p>
    <w:p w14:paraId="493DC81C" w14:textId="77777777" w:rsidR="003078FB" w:rsidRPr="003078FB" w:rsidRDefault="003078FB" w:rsidP="003078FB">
      <w:pPr>
        <w:numPr>
          <w:ilvl w:val="0"/>
          <w:numId w:val="65"/>
        </w:numPr>
      </w:pPr>
      <w:r w:rsidRPr="003078FB">
        <w:rPr>
          <w:b/>
          <w:bCs/>
        </w:rPr>
        <w:t>GitHub Releases</w:t>
      </w:r>
      <w:r w:rsidRPr="003078FB">
        <w:t>: Archivos GPKG listos para descargar</w:t>
      </w:r>
    </w:p>
    <w:p w14:paraId="6232BDC0" w14:textId="77777777" w:rsidR="003078FB" w:rsidRPr="003078FB" w:rsidRDefault="003078FB" w:rsidP="003078FB">
      <w:pPr>
        <w:numPr>
          <w:ilvl w:val="0"/>
          <w:numId w:val="65"/>
        </w:numPr>
      </w:pPr>
      <w:r w:rsidRPr="003078FB">
        <w:rPr>
          <w:b/>
          <w:bCs/>
        </w:rPr>
        <w:t>Documentación</w:t>
      </w:r>
      <w:r w:rsidRPr="003078FB">
        <w:t>: README con instrucciones de uso</w:t>
      </w:r>
    </w:p>
    <w:p w14:paraId="4FA657F3" w14:textId="77777777" w:rsidR="003078FB" w:rsidRPr="003078FB" w:rsidRDefault="003078FB" w:rsidP="003078FB">
      <w:pPr>
        <w:numPr>
          <w:ilvl w:val="0"/>
          <w:numId w:val="65"/>
        </w:numPr>
      </w:pPr>
      <w:r w:rsidRPr="003078FB">
        <w:rPr>
          <w:b/>
          <w:bCs/>
        </w:rPr>
        <w:t>Metadatos</w:t>
      </w:r>
      <w:r w:rsidRPr="003078FB">
        <w:t>: Archivo JSON-LD con toda la información descriptiva</w:t>
      </w:r>
    </w:p>
    <w:p w14:paraId="0DD0369D" w14:textId="462BB57E" w:rsidR="003078FB" w:rsidRDefault="003078FB" w:rsidP="003078FB">
      <w:r w:rsidRPr="003078FB">
        <w:t>Esta aproximación hace que el proyecto sea un recurso de datos abiertos que puede servir para futuras investigaciones, planificación territorial o desarrollo de aplicaciones relacionadas con la accesibilidad urbana.</w:t>
      </w:r>
    </w:p>
    <w:p w14:paraId="14CF5428" w14:textId="77777777" w:rsidR="003078FB" w:rsidRDefault="003078FB">
      <w:pPr>
        <w:rPr>
          <w:rFonts w:eastAsiaTheme="majorEastAsia" w:cstheme="majorBidi"/>
          <w:b/>
          <w:color w:val="000000" w:themeColor="text1"/>
          <w:sz w:val="28"/>
          <w:szCs w:val="40"/>
        </w:rPr>
      </w:pPr>
      <w:r>
        <w:br w:type="page"/>
      </w:r>
    </w:p>
    <w:p w14:paraId="750D2FBC" w14:textId="15DE8635" w:rsidR="007666B6" w:rsidRDefault="00486814" w:rsidP="00486814">
      <w:pPr>
        <w:pStyle w:val="Ttulo1"/>
        <w:jc w:val="center"/>
      </w:pPr>
      <w:r>
        <w:lastRenderedPageBreak/>
        <w:t xml:space="preserve">6. </w:t>
      </w:r>
      <w:bookmarkStart w:id="68" w:name="_Toc207877197"/>
      <w:r>
        <w:t>ESPECIFICACIÓN DE REQUISITOS DE LA APLICACIÓN GIS PARA VISUALIZAR LOS DATOS</w:t>
      </w:r>
      <w:bookmarkEnd w:id="68"/>
    </w:p>
    <w:p w14:paraId="47C24009" w14:textId="5A5C06E0" w:rsidR="00E452C5" w:rsidRDefault="00E452C5" w:rsidP="00E452C5">
      <w:r>
        <w:t>En este punto definimos los requisitos que marcan las directrices en el desarrollo de un visor web sencillo de los datasets creados. Definiremos los requisitos, tanto funcionales como no funcionales en un formato</w:t>
      </w:r>
      <w:r w:rsidR="003078FB">
        <w:t xml:space="preserve"> estandarizado. </w:t>
      </w:r>
    </w:p>
    <w:tbl>
      <w:tblPr>
        <w:tblStyle w:val="Tablaconcuadrcula"/>
        <w:tblW w:w="0" w:type="auto"/>
        <w:tblLook w:val="04A0" w:firstRow="1" w:lastRow="0" w:firstColumn="1" w:lastColumn="0" w:noHBand="0" w:noVBand="1"/>
      </w:tblPr>
      <w:tblGrid>
        <w:gridCol w:w="1980"/>
        <w:gridCol w:w="6514"/>
      </w:tblGrid>
      <w:tr w:rsidR="003078FB" w14:paraId="498F3160" w14:textId="77777777" w:rsidTr="00716ACD">
        <w:tc>
          <w:tcPr>
            <w:tcW w:w="1980" w:type="dxa"/>
          </w:tcPr>
          <w:p w14:paraId="2440A9BA" w14:textId="0878B565" w:rsidR="003078FB" w:rsidRDefault="003078FB" w:rsidP="00E452C5">
            <w:r>
              <w:t>Campo</w:t>
            </w:r>
          </w:p>
        </w:tc>
        <w:tc>
          <w:tcPr>
            <w:tcW w:w="6514" w:type="dxa"/>
          </w:tcPr>
          <w:p w14:paraId="5FBBFABE" w14:textId="408A41BE" w:rsidR="003078FB" w:rsidRDefault="003078FB" w:rsidP="00E452C5">
            <w:r>
              <w:t>Descripción</w:t>
            </w:r>
          </w:p>
        </w:tc>
      </w:tr>
      <w:tr w:rsidR="003078FB" w14:paraId="7FB4EDC6" w14:textId="77777777" w:rsidTr="00716ACD">
        <w:tc>
          <w:tcPr>
            <w:tcW w:w="1980" w:type="dxa"/>
          </w:tcPr>
          <w:p w14:paraId="15660E5D" w14:textId="15D662A4" w:rsidR="003078FB" w:rsidRDefault="003078FB" w:rsidP="00E452C5">
            <w:r>
              <w:t>ID de requisito</w:t>
            </w:r>
          </w:p>
        </w:tc>
        <w:tc>
          <w:tcPr>
            <w:tcW w:w="6514" w:type="dxa"/>
          </w:tcPr>
          <w:p w14:paraId="0741BB23" w14:textId="3D5EF8EF" w:rsidR="003078FB" w:rsidRDefault="00716ACD" w:rsidP="00E452C5">
            <w:r>
              <w:t>RF&lt;N&gt;. Siendo N el número del requisito funcional.</w:t>
            </w:r>
          </w:p>
        </w:tc>
      </w:tr>
      <w:tr w:rsidR="003078FB" w14:paraId="36214B5D" w14:textId="77777777" w:rsidTr="00716ACD">
        <w:tc>
          <w:tcPr>
            <w:tcW w:w="1980" w:type="dxa"/>
          </w:tcPr>
          <w:p w14:paraId="5B12D0BF" w14:textId="47D6AA7D" w:rsidR="003078FB" w:rsidRDefault="00716ACD" w:rsidP="00E452C5">
            <w:r>
              <w:t>Título</w:t>
            </w:r>
          </w:p>
        </w:tc>
        <w:tc>
          <w:tcPr>
            <w:tcW w:w="6514" w:type="dxa"/>
          </w:tcPr>
          <w:p w14:paraId="7BDF0720" w14:textId="37045C59" w:rsidR="003078FB" w:rsidRDefault="00716ACD" w:rsidP="00E452C5">
            <w:r>
              <w:t>Palabra o frase breve describiendo el requisito</w:t>
            </w:r>
          </w:p>
        </w:tc>
      </w:tr>
      <w:tr w:rsidR="003078FB" w14:paraId="5556727F" w14:textId="77777777" w:rsidTr="00716ACD">
        <w:tc>
          <w:tcPr>
            <w:tcW w:w="1980" w:type="dxa"/>
          </w:tcPr>
          <w:p w14:paraId="365508A0" w14:textId="354BDF9C" w:rsidR="003078FB" w:rsidRDefault="00716ACD" w:rsidP="00E452C5">
            <w:r>
              <w:t>Descripción</w:t>
            </w:r>
          </w:p>
        </w:tc>
        <w:tc>
          <w:tcPr>
            <w:tcW w:w="6514" w:type="dxa"/>
          </w:tcPr>
          <w:p w14:paraId="7738B3CB" w14:textId="30381C7A" w:rsidR="003078FB" w:rsidRDefault="00716ACD" w:rsidP="00716ACD">
            <w:pPr>
              <w:keepNext/>
            </w:pPr>
            <w:r>
              <w:t>Descripción extensa de los requisitos</w:t>
            </w:r>
          </w:p>
        </w:tc>
      </w:tr>
    </w:tbl>
    <w:p w14:paraId="3BCA816B" w14:textId="2D91F507" w:rsidR="003078FB" w:rsidRDefault="00716ACD" w:rsidP="00716ACD">
      <w:pPr>
        <w:pStyle w:val="Descripcin"/>
        <w:jc w:val="center"/>
      </w:pPr>
      <w:bookmarkStart w:id="69" w:name="_Ref207964444"/>
      <w:r>
        <w:t xml:space="preserve">Tabla </w:t>
      </w:r>
      <w:r>
        <w:fldChar w:fldCharType="begin"/>
      </w:r>
      <w:r>
        <w:instrText xml:space="preserve"> SEQ Tabla \* ARABIC </w:instrText>
      </w:r>
      <w:r>
        <w:fldChar w:fldCharType="separate"/>
      </w:r>
      <w:r w:rsidR="00053DC9">
        <w:rPr>
          <w:noProof/>
        </w:rPr>
        <w:t>1</w:t>
      </w:r>
      <w:r>
        <w:fldChar w:fldCharType="end"/>
      </w:r>
      <w:bookmarkEnd w:id="69"/>
      <w:r>
        <w:t xml:space="preserve"> Plantilla de descripción de requisitos</w:t>
      </w:r>
    </w:p>
    <w:p w14:paraId="52406B10" w14:textId="4418EE3B" w:rsidR="00E452C5" w:rsidRDefault="00E452C5" w:rsidP="00E452C5">
      <w:r>
        <w:t xml:space="preserve">A continuación, </w:t>
      </w:r>
      <w:r w:rsidR="00716ACD">
        <w:t>en el punto 6.1.</w:t>
      </w:r>
      <w:r>
        <w:t>se profundiza en los requisitos que han guiado el desarrollo de la aplicación web diseñada para la visualización de datos de atractividad territorial. Estos requisitos funcionales han sido fundamentales para definir el</w:t>
      </w:r>
      <w:r w:rsidR="00716ACD">
        <w:t xml:space="preserve"> </w:t>
      </w:r>
      <w:r>
        <w:t xml:space="preserve">alcance del proyecto, garantizar su operatividad y asegurar una </w:t>
      </w:r>
      <w:r w:rsidR="00716ACD">
        <w:t xml:space="preserve">buena </w:t>
      </w:r>
      <w:r>
        <w:t>experiencia de usuario.</w:t>
      </w:r>
    </w:p>
    <w:p w14:paraId="52B92DA3" w14:textId="75578E38" w:rsidR="00E452C5" w:rsidRDefault="00E452C5" w:rsidP="00E452C5">
      <w:r>
        <w:t>El formato empleado para describir los requisitos se resume en la</w:t>
      </w:r>
      <w:r w:rsidR="00716ACD">
        <w:t xml:space="preserve"> </w:t>
      </w:r>
      <w:r w:rsidR="00716ACD">
        <w:fldChar w:fldCharType="begin"/>
      </w:r>
      <w:r w:rsidR="00716ACD">
        <w:instrText xml:space="preserve"> REF _Ref207964444 \h </w:instrText>
      </w:r>
      <w:r w:rsidR="00716ACD">
        <w:fldChar w:fldCharType="separate"/>
      </w:r>
      <w:r w:rsidR="00053DC9">
        <w:t xml:space="preserve">Tabla </w:t>
      </w:r>
      <w:r w:rsidR="00053DC9">
        <w:rPr>
          <w:noProof/>
        </w:rPr>
        <w:t>1</w:t>
      </w:r>
      <w:r w:rsidR="00716ACD">
        <w:fldChar w:fldCharType="end"/>
      </w:r>
      <w:r>
        <w:t>. Este formato</w:t>
      </w:r>
      <w:r w:rsidR="00716ACD">
        <w:t xml:space="preserve"> </w:t>
      </w:r>
      <w:r>
        <w:t>permite organizar de forma clara y estructurada cada uno de los elementos que definen</w:t>
      </w:r>
      <w:r w:rsidR="00716ACD">
        <w:t xml:space="preserve"> </w:t>
      </w:r>
      <w:r>
        <w:t>los objetivos funcionales del sistema.</w:t>
      </w:r>
    </w:p>
    <w:p w14:paraId="7E2020EB" w14:textId="0A5169C8" w:rsidR="007666B6" w:rsidRDefault="007666B6" w:rsidP="00716ACD">
      <w:pPr>
        <w:pStyle w:val="Prrafodelista"/>
        <w:numPr>
          <w:ilvl w:val="1"/>
          <w:numId w:val="28"/>
        </w:numPr>
      </w:pPr>
      <w:r w:rsidRPr="007666B6">
        <w:t>Especificación de Requisitos</w:t>
      </w:r>
    </w:p>
    <w:tbl>
      <w:tblPr>
        <w:tblStyle w:val="Tablaconcuadrcula"/>
        <w:tblW w:w="0" w:type="auto"/>
        <w:tblLook w:val="04A0" w:firstRow="1" w:lastRow="0" w:firstColumn="1" w:lastColumn="0" w:noHBand="0" w:noVBand="1"/>
      </w:tblPr>
      <w:tblGrid>
        <w:gridCol w:w="1980"/>
        <w:gridCol w:w="6514"/>
      </w:tblGrid>
      <w:tr w:rsidR="00716ACD" w14:paraId="797D2BA3" w14:textId="77777777" w:rsidTr="00922F48">
        <w:tc>
          <w:tcPr>
            <w:tcW w:w="1980" w:type="dxa"/>
          </w:tcPr>
          <w:p w14:paraId="3F2FB70C" w14:textId="77777777" w:rsidR="00716ACD" w:rsidRDefault="00716ACD" w:rsidP="00922F48">
            <w:r>
              <w:t>Campo</w:t>
            </w:r>
          </w:p>
        </w:tc>
        <w:tc>
          <w:tcPr>
            <w:tcW w:w="6514" w:type="dxa"/>
          </w:tcPr>
          <w:p w14:paraId="248E130A" w14:textId="77777777" w:rsidR="00716ACD" w:rsidRDefault="00716ACD" w:rsidP="00922F48">
            <w:r>
              <w:t>Descripción</w:t>
            </w:r>
          </w:p>
        </w:tc>
      </w:tr>
      <w:tr w:rsidR="00716ACD" w14:paraId="4AD9ED98" w14:textId="77777777" w:rsidTr="00922F48">
        <w:tc>
          <w:tcPr>
            <w:tcW w:w="1980" w:type="dxa"/>
          </w:tcPr>
          <w:p w14:paraId="52001795" w14:textId="77777777" w:rsidR="00716ACD" w:rsidRDefault="00716ACD" w:rsidP="00922F48">
            <w:r>
              <w:t>ID de requisito</w:t>
            </w:r>
          </w:p>
        </w:tc>
        <w:tc>
          <w:tcPr>
            <w:tcW w:w="6514" w:type="dxa"/>
          </w:tcPr>
          <w:p w14:paraId="68958345" w14:textId="0B4102A3" w:rsidR="00716ACD" w:rsidRDefault="00716ACD" w:rsidP="00922F48">
            <w:r>
              <w:t>RF</w:t>
            </w:r>
            <w:r>
              <w:t>1</w:t>
            </w:r>
          </w:p>
        </w:tc>
      </w:tr>
      <w:tr w:rsidR="00716ACD" w14:paraId="0FC4F920" w14:textId="77777777" w:rsidTr="00922F48">
        <w:tc>
          <w:tcPr>
            <w:tcW w:w="1980" w:type="dxa"/>
          </w:tcPr>
          <w:p w14:paraId="257CBFE7" w14:textId="77777777" w:rsidR="00716ACD" w:rsidRDefault="00716ACD" w:rsidP="00922F48">
            <w:r>
              <w:t>Título</w:t>
            </w:r>
          </w:p>
        </w:tc>
        <w:tc>
          <w:tcPr>
            <w:tcW w:w="6514" w:type="dxa"/>
          </w:tcPr>
          <w:p w14:paraId="3DDAD909" w14:textId="3F31109C" w:rsidR="00716ACD" w:rsidRDefault="00716ACD" w:rsidP="00922F48">
            <w:r>
              <w:t>Carga de los datos</w:t>
            </w:r>
          </w:p>
        </w:tc>
      </w:tr>
      <w:tr w:rsidR="00716ACD" w14:paraId="7ED19B97" w14:textId="77777777" w:rsidTr="00922F48">
        <w:tc>
          <w:tcPr>
            <w:tcW w:w="1980" w:type="dxa"/>
          </w:tcPr>
          <w:p w14:paraId="129605B6" w14:textId="77777777" w:rsidR="00716ACD" w:rsidRDefault="00716ACD" w:rsidP="00922F48">
            <w:r>
              <w:t>Descripción</w:t>
            </w:r>
          </w:p>
        </w:tc>
        <w:tc>
          <w:tcPr>
            <w:tcW w:w="6514" w:type="dxa"/>
          </w:tcPr>
          <w:p w14:paraId="727BAB96" w14:textId="2AE77B68" w:rsidR="00716ACD" w:rsidRDefault="00716ACD" w:rsidP="00922F48">
            <w:pPr>
              <w:keepNext/>
            </w:pPr>
            <w:r>
              <w:t>El visor web carga los datasets de municipios y núcleos poblacionales almacenados localmente.</w:t>
            </w:r>
          </w:p>
          <w:p w14:paraId="3A821C0D" w14:textId="77777777" w:rsidR="00716ACD" w:rsidRDefault="00716ACD" w:rsidP="00922F48">
            <w:pPr>
              <w:keepNext/>
            </w:pPr>
            <w:r w:rsidRPr="00716ACD">
              <w:rPr>
                <w:b/>
                <w:bCs/>
              </w:rPr>
              <w:t>Entrada</w:t>
            </w:r>
            <w:r>
              <w:t>: Archivos en formato GeoPackage o GeoJSON con los datos de accesibilidad, tanto para núcleos poblacionales como para municipios</w:t>
            </w:r>
          </w:p>
          <w:p w14:paraId="2FCC8DB3" w14:textId="77777777" w:rsidR="00716ACD" w:rsidRDefault="00716ACD" w:rsidP="00922F48">
            <w:pPr>
              <w:keepNext/>
            </w:pPr>
            <w:r>
              <w:rPr>
                <w:b/>
                <w:bCs/>
              </w:rPr>
              <w:t xml:space="preserve">Proceso: </w:t>
            </w:r>
            <w:r>
              <w:t>Al ejecutar el script de ejecución del visor, carga los archivos en memoria.</w:t>
            </w:r>
          </w:p>
          <w:p w14:paraId="2065DCBA" w14:textId="16291730" w:rsidR="00716ACD" w:rsidRPr="00595693" w:rsidRDefault="00716ACD" w:rsidP="00922F48">
            <w:pPr>
              <w:keepNext/>
            </w:pPr>
            <w:r>
              <w:rPr>
                <w:b/>
                <w:bCs/>
              </w:rPr>
              <w:t xml:space="preserve">Salida: </w:t>
            </w:r>
            <w:r w:rsidR="00595693">
              <w:t>2 capas con las que se puede interactuar en el visor web</w:t>
            </w:r>
          </w:p>
        </w:tc>
      </w:tr>
    </w:tbl>
    <w:p w14:paraId="016E94DC" w14:textId="77777777" w:rsidR="00716ACD" w:rsidRDefault="00716ACD" w:rsidP="00716ACD"/>
    <w:tbl>
      <w:tblPr>
        <w:tblStyle w:val="Tablaconcuadrcula"/>
        <w:tblW w:w="0" w:type="auto"/>
        <w:tblLook w:val="04A0" w:firstRow="1" w:lastRow="0" w:firstColumn="1" w:lastColumn="0" w:noHBand="0" w:noVBand="1"/>
      </w:tblPr>
      <w:tblGrid>
        <w:gridCol w:w="1980"/>
        <w:gridCol w:w="6514"/>
      </w:tblGrid>
      <w:tr w:rsidR="00595693" w14:paraId="3E7C5F87" w14:textId="77777777" w:rsidTr="00922F48">
        <w:tc>
          <w:tcPr>
            <w:tcW w:w="1980" w:type="dxa"/>
          </w:tcPr>
          <w:p w14:paraId="38C1A6B3" w14:textId="77777777" w:rsidR="00595693" w:rsidRDefault="00595693" w:rsidP="00922F48">
            <w:r>
              <w:t>Campo</w:t>
            </w:r>
          </w:p>
        </w:tc>
        <w:tc>
          <w:tcPr>
            <w:tcW w:w="6514" w:type="dxa"/>
          </w:tcPr>
          <w:p w14:paraId="7824FFF5" w14:textId="77777777" w:rsidR="00595693" w:rsidRDefault="00595693" w:rsidP="00922F48">
            <w:r>
              <w:t>Descripción</w:t>
            </w:r>
          </w:p>
        </w:tc>
      </w:tr>
      <w:tr w:rsidR="00595693" w14:paraId="517A78D0" w14:textId="77777777" w:rsidTr="00922F48">
        <w:tc>
          <w:tcPr>
            <w:tcW w:w="1980" w:type="dxa"/>
          </w:tcPr>
          <w:p w14:paraId="44698BE5" w14:textId="77777777" w:rsidR="00595693" w:rsidRDefault="00595693" w:rsidP="00922F48">
            <w:r>
              <w:t>ID de requisito</w:t>
            </w:r>
          </w:p>
        </w:tc>
        <w:tc>
          <w:tcPr>
            <w:tcW w:w="6514" w:type="dxa"/>
          </w:tcPr>
          <w:p w14:paraId="20289F78" w14:textId="6E11B617" w:rsidR="00595693" w:rsidRDefault="00595693" w:rsidP="00922F48">
            <w:r>
              <w:t>RF</w:t>
            </w:r>
            <w:r>
              <w:t>2</w:t>
            </w:r>
          </w:p>
        </w:tc>
      </w:tr>
      <w:tr w:rsidR="00595693" w14:paraId="1C59B834" w14:textId="77777777" w:rsidTr="00922F48">
        <w:tc>
          <w:tcPr>
            <w:tcW w:w="1980" w:type="dxa"/>
          </w:tcPr>
          <w:p w14:paraId="6279A292" w14:textId="77777777" w:rsidR="00595693" w:rsidRDefault="00595693" w:rsidP="00922F48">
            <w:r>
              <w:t>Título</w:t>
            </w:r>
          </w:p>
        </w:tc>
        <w:tc>
          <w:tcPr>
            <w:tcW w:w="6514" w:type="dxa"/>
          </w:tcPr>
          <w:p w14:paraId="6F5EA12A" w14:textId="63F25635" w:rsidR="00595693" w:rsidRDefault="00595693" w:rsidP="00922F48">
            <w:r>
              <w:t>Selección de capa</w:t>
            </w:r>
          </w:p>
        </w:tc>
      </w:tr>
      <w:tr w:rsidR="00595693" w14:paraId="4CFB2010" w14:textId="77777777" w:rsidTr="00922F48">
        <w:tc>
          <w:tcPr>
            <w:tcW w:w="1980" w:type="dxa"/>
          </w:tcPr>
          <w:p w14:paraId="38FC64C1" w14:textId="77777777" w:rsidR="00595693" w:rsidRDefault="00595693" w:rsidP="00922F48">
            <w:r>
              <w:t>Descripción</w:t>
            </w:r>
          </w:p>
        </w:tc>
        <w:tc>
          <w:tcPr>
            <w:tcW w:w="6514" w:type="dxa"/>
          </w:tcPr>
          <w:p w14:paraId="45B20CFD" w14:textId="250613A2" w:rsidR="00595693" w:rsidRDefault="00595693" w:rsidP="00922F48">
            <w:pPr>
              <w:keepNext/>
            </w:pPr>
            <w:r>
              <w:t>El visor permite mostrar o ocultar las capas de nuestra elección</w:t>
            </w:r>
          </w:p>
          <w:p w14:paraId="5AA92DAF" w14:textId="5D1A8285" w:rsidR="00595693" w:rsidRDefault="00595693" w:rsidP="00922F48">
            <w:pPr>
              <w:keepNext/>
            </w:pPr>
            <w:r w:rsidRPr="00716ACD">
              <w:rPr>
                <w:b/>
                <w:bCs/>
              </w:rPr>
              <w:t>Entrada</w:t>
            </w:r>
            <w:r>
              <w:t xml:space="preserve">: </w:t>
            </w:r>
            <w:r>
              <w:t>Activación o desactivación de un interruptor en la página</w:t>
            </w:r>
          </w:p>
          <w:p w14:paraId="274A825E" w14:textId="687F33D2" w:rsidR="00595693" w:rsidRDefault="00595693" w:rsidP="00922F48">
            <w:pPr>
              <w:keepNext/>
            </w:pPr>
            <w:r>
              <w:rPr>
                <w:b/>
                <w:bCs/>
              </w:rPr>
              <w:t xml:space="preserve">Proceso: </w:t>
            </w:r>
            <w:r>
              <w:t>Al activar el interruptor, la capa se vuelve visible al usuario y al desactivarla se oculta</w:t>
            </w:r>
          </w:p>
          <w:p w14:paraId="70782A49" w14:textId="42D38D96" w:rsidR="00595693" w:rsidRPr="00595693" w:rsidRDefault="00595693" w:rsidP="00922F48">
            <w:pPr>
              <w:keepNext/>
            </w:pPr>
            <w:r>
              <w:rPr>
                <w:b/>
                <w:bCs/>
              </w:rPr>
              <w:t xml:space="preserve">Salida: </w:t>
            </w:r>
            <w:r>
              <w:t>Las capas elegidas por el usuario</w:t>
            </w:r>
          </w:p>
        </w:tc>
      </w:tr>
    </w:tbl>
    <w:p w14:paraId="343D8FC7" w14:textId="77777777" w:rsidR="00595693" w:rsidRDefault="00595693" w:rsidP="00716ACD"/>
    <w:p w14:paraId="12C0BA23" w14:textId="77777777" w:rsidR="00595693" w:rsidRDefault="00595693" w:rsidP="00716ACD"/>
    <w:p w14:paraId="65AA20A2" w14:textId="77777777" w:rsidR="00595693" w:rsidRDefault="00595693" w:rsidP="00716ACD"/>
    <w:tbl>
      <w:tblPr>
        <w:tblStyle w:val="Tablaconcuadrcula"/>
        <w:tblW w:w="0" w:type="auto"/>
        <w:tblLook w:val="04A0" w:firstRow="1" w:lastRow="0" w:firstColumn="1" w:lastColumn="0" w:noHBand="0" w:noVBand="1"/>
      </w:tblPr>
      <w:tblGrid>
        <w:gridCol w:w="1980"/>
        <w:gridCol w:w="6514"/>
      </w:tblGrid>
      <w:tr w:rsidR="00595693" w14:paraId="7F192379" w14:textId="77777777" w:rsidTr="00922F48">
        <w:tc>
          <w:tcPr>
            <w:tcW w:w="1980" w:type="dxa"/>
          </w:tcPr>
          <w:p w14:paraId="002C8CFE" w14:textId="77777777" w:rsidR="00595693" w:rsidRDefault="00595693" w:rsidP="00922F48">
            <w:r>
              <w:lastRenderedPageBreak/>
              <w:t>Campo</w:t>
            </w:r>
          </w:p>
        </w:tc>
        <w:tc>
          <w:tcPr>
            <w:tcW w:w="6514" w:type="dxa"/>
          </w:tcPr>
          <w:p w14:paraId="48299A81" w14:textId="77777777" w:rsidR="00595693" w:rsidRDefault="00595693" w:rsidP="00922F48">
            <w:r>
              <w:t>Descripción</w:t>
            </w:r>
          </w:p>
        </w:tc>
      </w:tr>
      <w:tr w:rsidR="00595693" w14:paraId="066D6181" w14:textId="77777777" w:rsidTr="00922F48">
        <w:tc>
          <w:tcPr>
            <w:tcW w:w="1980" w:type="dxa"/>
          </w:tcPr>
          <w:p w14:paraId="0272D4AB" w14:textId="77777777" w:rsidR="00595693" w:rsidRDefault="00595693" w:rsidP="00922F48">
            <w:r>
              <w:t>ID de requisito</w:t>
            </w:r>
          </w:p>
        </w:tc>
        <w:tc>
          <w:tcPr>
            <w:tcW w:w="6514" w:type="dxa"/>
          </w:tcPr>
          <w:p w14:paraId="0A555368" w14:textId="19B8EDE0" w:rsidR="00595693" w:rsidRDefault="00595693" w:rsidP="00922F48">
            <w:r>
              <w:t>RF</w:t>
            </w:r>
            <w:r>
              <w:t>3</w:t>
            </w:r>
          </w:p>
        </w:tc>
      </w:tr>
      <w:tr w:rsidR="00595693" w14:paraId="3B587427" w14:textId="77777777" w:rsidTr="00922F48">
        <w:tc>
          <w:tcPr>
            <w:tcW w:w="1980" w:type="dxa"/>
          </w:tcPr>
          <w:p w14:paraId="2D42361F" w14:textId="77777777" w:rsidR="00595693" w:rsidRDefault="00595693" w:rsidP="00922F48">
            <w:r>
              <w:t>Título</w:t>
            </w:r>
          </w:p>
        </w:tc>
        <w:tc>
          <w:tcPr>
            <w:tcW w:w="6514" w:type="dxa"/>
          </w:tcPr>
          <w:p w14:paraId="60230A8C" w14:textId="7274FFEF" w:rsidR="00595693" w:rsidRDefault="00595693" w:rsidP="00922F48">
            <w:r>
              <w:t>Selección</w:t>
            </w:r>
            <w:r>
              <w:t xml:space="preserve"> de atributo de ordenación</w:t>
            </w:r>
          </w:p>
        </w:tc>
      </w:tr>
      <w:tr w:rsidR="00595693" w14:paraId="4E258A79" w14:textId="77777777" w:rsidTr="00922F48">
        <w:tc>
          <w:tcPr>
            <w:tcW w:w="1980" w:type="dxa"/>
          </w:tcPr>
          <w:p w14:paraId="4B6CC719" w14:textId="77777777" w:rsidR="00595693" w:rsidRDefault="00595693" w:rsidP="00922F48">
            <w:r>
              <w:t>Descripción</w:t>
            </w:r>
          </w:p>
        </w:tc>
        <w:tc>
          <w:tcPr>
            <w:tcW w:w="6514" w:type="dxa"/>
          </w:tcPr>
          <w:p w14:paraId="271ED623" w14:textId="68730DA3" w:rsidR="00595693" w:rsidRDefault="00595693" w:rsidP="00922F48">
            <w:pPr>
              <w:keepNext/>
            </w:pPr>
            <w:r>
              <w:t xml:space="preserve">El visor permite </w:t>
            </w:r>
            <w:r>
              <w:t>elegir, para cada capa, un atributo y se presenta un</w:t>
            </w:r>
          </w:p>
          <w:p w14:paraId="6509BE33" w14:textId="1F6F1AAB" w:rsidR="00595693" w:rsidRDefault="00595693" w:rsidP="00922F48">
            <w:pPr>
              <w:keepNext/>
            </w:pPr>
            <w:r w:rsidRPr="00716ACD">
              <w:rPr>
                <w:b/>
                <w:bCs/>
              </w:rPr>
              <w:t>Entrada</w:t>
            </w:r>
            <w:r>
              <w:t>:</w:t>
            </w:r>
            <w:r>
              <w:t xml:space="preserve"> Selección de un atributo en un dropdown</w:t>
            </w:r>
          </w:p>
          <w:p w14:paraId="41D2A14A" w14:textId="2DFB5486" w:rsidR="00595693" w:rsidRDefault="00595693" w:rsidP="00922F48">
            <w:pPr>
              <w:keepNext/>
            </w:pPr>
            <w:r>
              <w:rPr>
                <w:b/>
                <w:bCs/>
              </w:rPr>
              <w:t xml:space="preserve">Proceso: </w:t>
            </w:r>
            <w:r>
              <w:t>El visor web normaliza los valores de el atributo y le aplica un gradiente verde-rojo a las capas afectadas, dándole un color rojo cuando el valor es alto y verde cuando es bajo</w:t>
            </w:r>
          </w:p>
          <w:p w14:paraId="488269E6" w14:textId="7409BD08" w:rsidR="00595693" w:rsidRPr="00595693" w:rsidRDefault="00595693" w:rsidP="00922F48">
            <w:pPr>
              <w:keepNext/>
              <w:rPr>
                <w:u w:val="single"/>
              </w:rPr>
            </w:pPr>
            <w:r>
              <w:rPr>
                <w:b/>
                <w:bCs/>
              </w:rPr>
              <w:t xml:space="preserve">Salida: </w:t>
            </w:r>
            <w:r w:rsidRPr="00595693">
              <w:t>Representación visual sencilla de los atributos de las capas</w:t>
            </w:r>
          </w:p>
        </w:tc>
      </w:tr>
    </w:tbl>
    <w:p w14:paraId="46C7F5C6" w14:textId="77777777" w:rsidR="00595693" w:rsidRDefault="00595693" w:rsidP="00716ACD"/>
    <w:tbl>
      <w:tblPr>
        <w:tblStyle w:val="Tablaconcuadrcula"/>
        <w:tblW w:w="0" w:type="auto"/>
        <w:tblLook w:val="04A0" w:firstRow="1" w:lastRow="0" w:firstColumn="1" w:lastColumn="0" w:noHBand="0" w:noVBand="1"/>
      </w:tblPr>
      <w:tblGrid>
        <w:gridCol w:w="1980"/>
        <w:gridCol w:w="6514"/>
      </w:tblGrid>
      <w:tr w:rsidR="00595693" w14:paraId="0816A385" w14:textId="77777777" w:rsidTr="00922F48">
        <w:tc>
          <w:tcPr>
            <w:tcW w:w="1980" w:type="dxa"/>
          </w:tcPr>
          <w:p w14:paraId="0BC2DF7A" w14:textId="77777777" w:rsidR="00595693" w:rsidRDefault="00595693" w:rsidP="00922F48">
            <w:r>
              <w:t>Campo</w:t>
            </w:r>
          </w:p>
        </w:tc>
        <w:tc>
          <w:tcPr>
            <w:tcW w:w="6514" w:type="dxa"/>
          </w:tcPr>
          <w:p w14:paraId="4E03EFE3" w14:textId="77777777" w:rsidR="00595693" w:rsidRDefault="00595693" w:rsidP="00922F48">
            <w:r>
              <w:t>Descripción</w:t>
            </w:r>
          </w:p>
        </w:tc>
      </w:tr>
      <w:tr w:rsidR="00595693" w14:paraId="2593FCD1" w14:textId="77777777" w:rsidTr="00922F48">
        <w:tc>
          <w:tcPr>
            <w:tcW w:w="1980" w:type="dxa"/>
          </w:tcPr>
          <w:p w14:paraId="678BE6CD" w14:textId="77777777" w:rsidR="00595693" w:rsidRDefault="00595693" w:rsidP="00922F48">
            <w:r>
              <w:t>ID de requisito</w:t>
            </w:r>
          </w:p>
        </w:tc>
        <w:tc>
          <w:tcPr>
            <w:tcW w:w="6514" w:type="dxa"/>
          </w:tcPr>
          <w:p w14:paraId="7D223D3B" w14:textId="0D12E0BB" w:rsidR="00595693" w:rsidRDefault="00595693" w:rsidP="00922F48">
            <w:r>
              <w:t>RF</w:t>
            </w:r>
            <w:r>
              <w:t>4</w:t>
            </w:r>
          </w:p>
        </w:tc>
      </w:tr>
      <w:tr w:rsidR="00595693" w14:paraId="34B59C72" w14:textId="77777777" w:rsidTr="00922F48">
        <w:tc>
          <w:tcPr>
            <w:tcW w:w="1980" w:type="dxa"/>
          </w:tcPr>
          <w:p w14:paraId="3956A57C" w14:textId="77777777" w:rsidR="00595693" w:rsidRDefault="00595693" w:rsidP="00922F48">
            <w:r>
              <w:t>Título</w:t>
            </w:r>
          </w:p>
        </w:tc>
        <w:tc>
          <w:tcPr>
            <w:tcW w:w="6514" w:type="dxa"/>
          </w:tcPr>
          <w:p w14:paraId="4C174B6E" w14:textId="150612C2" w:rsidR="00595693" w:rsidRDefault="00595693" w:rsidP="00922F48">
            <w:r>
              <w:t>Visualización de atributos</w:t>
            </w:r>
          </w:p>
        </w:tc>
      </w:tr>
      <w:tr w:rsidR="00595693" w14:paraId="0F3AB006" w14:textId="77777777" w:rsidTr="00922F48">
        <w:tc>
          <w:tcPr>
            <w:tcW w:w="1980" w:type="dxa"/>
          </w:tcPr>
          <w:p w14:paraId="363F80F4" w14:textId="77777777" w:rsidR="00595693" w:rsidRDefault="00595693" w:rsidP="00922F48">
            <w:r>
              <w:t>Descripción</w:t>
            </w:r>
          </w:p>
        </w:tc>
        <w:tc>
          <w:tcPr>
            <w:tcW w:w="6514" w:type="dxa"/>
          </w:tcPr>
          <w:p w14:paraId="3D42EBAE" w14:textId="430784D8" w:rsidR="00595693" w:rsidRDefault="00595693" w:rsidP="00922F48">
            <w:pPr>
              <w:keepNext/>
            </w:pPr>
            <w:r>
              <w:t xml:space="preserve">El visor permite </w:t>
            </w:r>
            <w:r>
              <w:t>seleccionar un punto en el mapa, bien sea un núcleo o un municipio y muestra los atributos de la instancia de datos seleccionada.</w:t>
            </w:r>
          </w:p>
          <w:p w14:paraId="4B584049" w14:textId="5D018BD7" w:rsidR="00595693" w:rsidRDefault="00595693" w:rsidP="00922F48">
            <w:pPr>
              <w:keepNext/>
            </w:pPr>
            <w:r w:rsidRPr="00716ACD">
              <w:rPr>
                <w:b/>
                <w:bCs/>
              </w:rPr>
              <w:t>Entrada</w:t>
            </w:r>
            <w:r>
              <w:t xml:space="preserve">: </w:t>
            </w:r>
            <w:r w:rsidR="00AD4B8D">
              <w:t>Click en un punto específico del mapa</w:t>
            </w:r>
          </w:p>
          <w:p w14:paraId="13A714B4" w14:textId="11EABD84" w:rsidR="00595693" w:rsidRDefault="00595693" w:rsidP="00922F48">
            <w:pPr>
              <w:keepNext/>
            </w:pPr>
            <w:r>
              <w:rPr>
                <w:b/>
                <w:bCs/>
              </w:rPr>
              <w:t xml:space="preserve">Proceso: </w:t>
            </w:r>
            <w:r w:rsidR="00AD4B8D">
              <w:t>El visor web detecta el punto pulsado y carga los atributos de dicho núcleo/municipio</w:t>
            </w:r>
          </w:p>
          <w:p w14:paraId="0BD1EB40" w14:textId="26187233" w:rsidR="00595693" w:rsidRPr="00595693" w:rsidRDefault="00595693" w:rsidP="00922F48">
            <w:pPr>
              <w:keepNext/>
              <w:rPr>
                <w:u w:val="single"/>
              </w:rPr>
            </w:pPr>
            <w:r>
              <w:rPr>
                <w:b/>
                <w:bCs/>
              </w:rPr>
              <w:t xml:space="preserve">Salida: </w:t>
            </w:r>
            <w:r w:rsidR="00AD4B8D">
              <w:t>Listado en un lado de la pantalla con los atributos y su valor</w:t>
            </w:r>
          </w:p>
        </w:tc>
      </w:tr>
    </w:tbl>
    <w:p w14:paraId="1DB38A07" w14:textId="77777777" w:rsidR="00595693" w:rsidRDefault="00595693" w:rsidP="00716ACD"/>
    <w:tbl>
      <w:tblPr>
        <w:tblStyle w:val="Tablaconcuadrcula"/>
        <w:tblW w:w="0" w:type="auto"/>
        <w:tblLook w:val="04A0" w:firstRow="1" w:lastRow="0" w:firstColumn="1" w:lastColumn="0" w:noHBand="0" w:noVBand="1"/>
      </w:tblPr>
      <w:tblGrid>
        <w:gridCol w:w="1980"/>
        <w:gridCol w:w="6514"/>
      </w:tblGrid>
      <w:tr w:rsidR="00AD4B8D" w14:paraId="5BB90CB0" w14:textId="77777777" w:rsidTr="00922F48">
        <w:tc>
          <w:tcPr>
            <w:tcW w:w="1980" w:type="dxa"/>
          </w:tcPr>
          <w:p w14:paraId="462C77D6" w14:textId="77777777" w:rsidR="00AD4B8D" w:rsidRDefault="00AD4B8D" w:rsidP="00922F48">
            <w:r>
              <w:t>Campo</w:t>
            </w:r>
          </w:p>
        </w:tc>
        <w:tc>
          <w:tcPr>
            <w:tcW w:w="6514" w:type="dxa"/>
          </w:tcPr>
          <w:p w14:paraId="32FE2AB4" w14:textId="77777777" w:rsidR="00AD4B8D" w:rsidRDefault="00AD4B8D" w:rsidP="00922F48">
            <w:r>
              <w:t>Descripción</w:t>
            </w:r>
          </w:p>
        </w:tc>
      </w:tr>
      <w:tr w:rsidR="00AD4B8D" w14:paraId="050606A4" w14:textId="77777777" w:rsidTr="00922F48">
        <w:tc>
          <w:tcPr>
            <w:tcW w:w="1980" w:type="dxa"/>
          </w:tcPr>
          <w:p w14:paraId="652898D9" w14:textId="77777777" w:rsidR="00AD4B8D" w:rsidRDefault="00AD4B8D" w:rsidP="00922F48">
            <w:r>
              <w:t>ID de requisito</w:t>
            </w:r>
          </w:p>
        </w:tc>
        <w:tc>
          <w:tcPr>
            <w:tcW w:w="6514" w:type="dxa"/>
          </w:tcPr>
          <w:p w14:paraId="617C9FA9" w14:textId="1034CDAC" w:rsidR="00AD4B8D" w:rsidRDefault="00AD4B8D" w:rsidP="00922F48">
            <w:r>
              <w:t>RF</w:t>
            </w:r>
            <w:r>
              <w:t>5</w:t>
            </w:r>
          </w:p>
        </w:tc>
      </w:tr>
      <w:tr w:rsidR="00AD4B8D" w14:paraId="3E8F7966" w14:textId="77777777" w:rsidTr="00922F48">
        <w:tc>
          <w:tcPr>
            <w:tcW w:w="1980" w:type="dxa"/>
          </w:tcPr>
          <w:p w14:paraId="533978CD" w14:textId="77777777" w:rsidR="00AD4B8D" w:rsidRDefault="00AD4B8D" w:rsidP="00922F48">
            <w:r>
              <w:t>Título</w:t>
            </w:r>
          </w:p>
        </w:tc>
        <w:tc>
          <w:tcPr>
            <w:tcW w:w="6514" w:type="dxa"/>
          </w:tcPr>
          <w:p w14:paraId="5EDC254A" w14:textId="6EA5C8D0" w:rsidR="00AD4B8D" w:rsidRDefault="00AD4B8D" w:rsidP="00922F48">
            <w:r>
              <w:t>Selección de distintas capas en el background</w:t>
            </w:r>
          </w:p>
        </w:tc>
      </w:tr>
      <w:tr w:rsidR="00AD4B8D" w14:paraId="65F41445" w14:textId="77777777" w:rsidTr="00922F48">
        <w:tc>
          <w:tcPr>
            <w:tcW w:w="1980" w:type="dxa"/>
          </w:tcPr>
          <w:p w14:paraId="21311F04" w14:textId="77777777" w:rsidR="00AD4B8D" w:rsidRDefault="00AD4B8D" w:rsidP="00922F48">
            <w:r>
              <w:t>Descripción</w:t>
            </w:r>
          </w:p>
        </w:tc>
        <w:tc>
          <w:tcPr>
            <w:tcW w:w="6514" w:type="dxa"/>
          </w:tcPr>
          <w:p w14:paraId="747F9193" w14:textId="72A0F908" w:rsidR="00AD4B8D" w:rsidRDefault="00AD4B8D" w:rsidP="00922F48">
            <w:pPr>
              <w:keepNext/>
            </w:pPr>
            <w:r>
              <w:t xml:space="preserve">El visor permite seleccionar </w:t>
            </w:r>
            <w:r>
              <w:t>varias capas para el background, permitiendo tener un punto de referencia y no un fondo blanco.</w:t>
            </w:r>
          </w:p>
          <w:p w14:paraId="276C09B8" w14:textId="78C64EF3" w:rsidR="00AD4B8D" w:rsidRDefault="00AD4B8D" w:rsidP="00922F48">
            <w:pPr>
              <w:keepNext/>
            </w:pPr>
            <w:r>
              <w:t>Las capas son:</w:t>
            </w:r>
          </w:p>
          <w:p w14:paraId="3FBEB8EE" w14:textId="6055061B" w:rsidR="00AD4B8D" w:rsidRDefault="00AD4B8D" w:rsidP="00AD4B8D">
            <w:pPr>
              <w:pStyle w:val="Prrafodelista"/>
              <w:keepNext/>
              <w:numPr>
                <w:ilvl w:val="0"/>
                <w:numId w:val="68"/>
              </w:numPr>
            </w:pPr>
            <w:r>
              <w:t>OSM (OpenStreetMap)</w:t>
            </w:r>
          </w:p>
          <w:p w14:paraId="2D3EE146" w14:textId="6C56100D" w:rsidR="00AD4B8D" w:rsidRDefault="00AD4B8D" w:rsidP="00AD4B8D">
            <w:pPr>
              <w:pStyle w:val="Prrafodelista"/>
              <w:keepNext/>
              <w:numPr>
                <w:ilvl w:val="0"/>
                <w:numId w:val="68"/>
              </w:numPr>
            </w:pPr>
            <w:r>
              <w:t>Satélite</w:t>
            </w:r>
          </w:p>
          <w:p w14:paraId="1EBB259E" w14:textId="6ED4133C" w:rsidR="00AD4B8D" w:rsidRDefault="00AD4B8D" w:rsidP="00AD4B8D">
            <w:pPr>
              <w:pStyle w:val="Prrafodelista"/>
              <w:keepNext/>
              <w:numPr>
                <w:ilvl w:val="0"/>
                <w:numId w:val="68"/>
              </w:numPr>
            </w:pPr>
            <w:r>
              <w:t>Topográfico</w:t>
            </w:r>
          </w:p>
          <w:p w14:paraId="5D00AC49" w14:textId="0EA532F7" w:rsidR="00AD4B8D" w:rsidRDefault="00AD4B8D" w:rsidP="00922F48">
            <w:pPr>
              <w:keepNext/>
            </w:pPr>
            <w:r w:rsidRPr="00716ACD">
              <w:rPr>
                <w:b/>
                <w:bCs/>
              </w:rPr>
              <w:t>Entrada</w:t>
            </w:r>
            <w:r>
              <w:t xml:space="preserve">: Click en un </w:t>
            </w:r>
            <w:r>
              <w:t xml:space="preserve">menú dropdown con las distintas capas </w:t>
            </w:r>
          </w:p>
          <w:p w14:paraId="7DDE5E55" w14:textId="6485EE33" w:rsidR="00AD4B8D" w:rsidRDefault="00AD4B8D" w:rsidP="00922F48">
            <w:pPr>
              <w:keepNext/>
            </w:pPr>
            <w:r>
              <w:rPr>
                <w:b/>
                <w:bCs/>
              </w:rPr>
              <w:t xml:space="preserve">Proceso: </w:t>
            </w:r>
            <w:r>
              <w:t>El visor web carga la capa seleccionada en el background sin tapar las ya existentes</w:t>
            </w:r>
          </w:p>
          <w:p w14:paraId="56D5DFB5" w14:textId="51E1A1C0" w:rsidR="00AD4B8D" w:rsidRPr="00595693" w:rsidRDefault="00AD4B8D" w:rsidP="00922F48">
            <w:pPr>
              <w:keepNext/>
              <w:rPr>
                <w:u w:val="single"/>
              </w:rPr>
            </w:pPr>
            <w:r>
              <w:rPr>
                <w:b/>
                <w:bCs/>
              </w:rPr>
              <w:t xml:space="preserve">Salida: </w:t>
            </w:r>
            <w:r>
              <w:t>Un background acorde a la selección detrás de las capas del dataset</w:t>
            </w:r>
          </w:p>
        </w:tc>
      </w:tr>
    </w:tbl>
    <w:p w14:paraId="21A4B124" w14:textId="77777777" w:rsidR="00AD4B8D" w:rsidRDefault="00AD4B8D" w:rsidP="00716ACD"/>
    <w:tbl>
      <w:tblPr>
        <w:tblStyle w:val="Tablaconcuadrcula"/>
        <w:tblW w:w="0" w:type="auto"/>
        <w:tblLook w:val="04A0" w:firstRow="1" w:lastRow="0" w:firstColumn="1" w:lastColumn="0" w:noHBand="0" w:noVBand="1"/>
      </w:tblPr>
      <w:tblGrid>
        <w:gridCol w:w="1980"/>
        <w:gridCol w:w="6514"/>
      </w:tblGrid>
      <w:tr w:rsidR="00AD4B8D" w14:paraId="7868382E" w14:textId="77777777" w:rsidTr="00922F48">
        <w:tc>
          <w:tcPr>
            <w:tcW w:w="1980" w:type="dxa"/>
          </w:tcPr>
          <w:p w14:paraId="205A63E5" w14:textId="77777777" w:rsidR="00AD4B8D" w:rsidRDefault="00AD4B8D" w:rsidP="00922F48">
            <w:r>
              <w:t>Campo</w:t>
            </w:r>
          </w:p>
        </w:tc>
        <w:tc>
          <w:tcPr>
            <w:tcW w:w="6514" w:type="dxa"/>
          </w:tcPr>
          <w:p w14:paraId="46B71332" w14:textId="77777777" w:rsidR="00AD4B8D" w:rsidRDefault="00AD4B8D" w:rsidP="00922F48">
            <w:r>
              <w:t>Descripción</w:t>
            </w:r>
          </w:p>
        </w:tc>
      </w:tr>
      <w:tr w:rsidR="00AD4B8D" w14:paraId="6F249C09" w14:textId="77777777" w:rsidTr="00922F48">
        <w:tc>
          <w:tcPr>
            <w:tcW w:w="1980" w:type="dxa"/>
          </w:tcPr>
          <w:p w14:paraId="514046CE" w14:textId="77777777" w:rsidR="00AD4B8D" w:rsidRDefault="00AD4B8D" w:rsidP="00922F48">
            <w:r>
              <w:t>ID de requisito</w:t>
            </w:r>
          </w:p>
        </w:tc>
        <w:tc>
          <w:tcPr>
            <w:tcW w:w="6514" w:type="dxa"/>
          </w:tcPr>
          <w:p w14:paraId="29E91DAF" w14:textId="5B6442FC" w:rsidR="00AD4B8D" w:rsidRDefault="00AD4B8D" w:rsidP="00922F48">
            <w:r>
              <w:t>RF</w:t>
            </w:r>
            <w:r>
              <w:t>6</w:t>
            </w:r>
          </w:p>
        </w:tc>
      </w:tr>
      <w:tr w:rsidR="00AD4B8D" w14:paraId="6EFA6886" w14:textId="77777777" w:rsidTr="00922F48">
        <w:tc>
          <w:tcPr>
            <w:tcW w:w="1980" w:type="dxa"/>
          </w:tcPr>
          <w:p w14:paraId="6A8300D3" w14:textId="77777777" w:rsidR="00AD4B8D" w:rsidRDefault="00AD4B8D" w:rsidP="00922F48">
            <w:r>
              <w:t>Título</w:t>
            </w:r>
          </w:p>
        </w:tc>
        <w:tc>
          <w:tcPr>
            <w:tcW w:w="6514" w:type="dxa"/>
          </w:tcPr>
          <w:p w14:paraId="3EC38CB9" w14:textId="364D68AC" w:rsidR="00AD4B8D" w:rsidRDefault="00AD4B8D" w:rsidP="00922F48">
            <w:r>
              <w:t>Caja con coordenadas del ratón en tiempo real</w:t>
            </w:r>
          </w:p>
        </w:tc>
      </w:tr>
      <w:tr w:rsidR="00AD4B8D" w14:paraId="5B42B188" w14:textId="77777777" w:rsidTr="00922F48">
        <w:tc>
          <w:tcPr>
            <w:tcW w:w="1980" w:type="dxa"/>
          </w:tcPr>
          <w:p w14:paraId="1788DC49" w14:textId="77777777" w:rsidR="00AD4B8D" w:rsidRDefault="00AD4B8D" w:rsidP="00922F48">
            <w:r>
              <w:lastRenderedPageBreak/>
              <w:t>Descripción</w:t>
            </w:r>
          </w:p>
        </w:tc>
        <w:tc>
          <w:tcPr>
            <w:tcW w:w="6514" w:type="dxa"/>
          </w:tcPr>
          <w:p w14:paraId="4CDDFE21" w14:textId="0F4AFACD" w:rsidR="00AD4B8D" w:rsidRDefault="00AD4B8D" w:rsidP="00AD4B8D">
            <w:pPr>
              <w:keepNext/>
            </w:pPr>
            <w:r>
              <w:t>El visor aporta una pequeña caja en una esquina del visor con las coordenadas en tiempo real del ratón</w:t>
            </w:r>
          </w:p>
          <w:p w14:paraId="7B6B1C77" w14:textId="2D8BAB71" w:rsidR="00AD4B8D" w:rsidRDefault="00AD4B8D" w:rsidP="00922F48">
            <w:pPr>
              <w:keepNext/>
            </w:pPr>
            <w:r w:rsidRPr="00716ACD">
              <w:rPr>
                <w:b/>
                <w:bCs/>
              </w:rPr>
              <w:t>Entrada</w:t>
            </w:r>
            <w:r>
              <w:t xml:space="preserve">: </w:t>
            </w:r>
            <w:r>
              <w:t>Movimiento del ratón</w:t>
            </w:r>
            <w:r>
              <w:t xml:space="preserve"> </w:t>
            </w:r>
          </w:p>
          <w:p w14:paraId="572FF152" w14:textId="6125C00C" w:rsidR="00AD4B8D" w:rsidRDefault="00AD4B8D" w:rsidP="00922F48">
            <w:pPr>
              <w:keepNext/>
            </w:pPr>
            <w:r>
              <w:rPr>
                <w:b/>
                <w:bCs/>
              </w:rPr>
              <w:t xml:space="preserve">Proceso: </w:t>
            </w:r>
            <w:r>
              <w:t>En cada movimiento del ratón el visor actualiza las coordenadas mostradas en una pequeña caja del visor web</w:t>
            </w:r>
          </w:p>
          <w:p w14:paraId="6549CCCD" w14:textId="1B8B1B8C" w:rsidR="00AD4B8D" w:rsidRPr="00595693" w:rsidRDefault="00AD4B8D" w:rsidP="00922F48">
            <w:pPr>
              <w:keepNext/>
              <w:rPr>
                <w:u w:val="single"/>
              </w:rPr>
            </w:pPr>
            <w:r>
              <w:rPr>
                <w:b/>
                <w:bCs/>
              </w:rPr>
              <w:t xml:space="preserve">Salida: </w:t>
            </w:r>
            <w:r>
              <w:t>Una pequeña caja informativa con la latitud y longitud en la que se encuentra el raón</w:t>
            </w:r>
          </w:p>
        </w:tc>
      </w:tr>
    </w:tbl>
    <w:p w14:paraId="2A1C7251" w14:textId="77777777" w:rsidR="00AD4B8D" w:rsidRPr="007666B6" w:rsidRDefault="00AD4B8D" w:rsidP="00716ACD"/>
    <w:p w14:paraId="57D89EC6" w14:textId="77777777" w:rsidR="007666B6" w:rsidRDefault="007666B6" w:rsidP="007666B6"/>
    <w:p w14:paraId="1492AE05" w14:textId="77777777" w:rsidR="007666B6" w:rsidRDefault="007666B6" w:rsidP="007666B6"/>
    <w:p w14:paraId="35032D82" w14:textId="77777777" w:rsidR="007666B6" w:rsidRDefault="007666B6" w:rsidP="007666B6"/>
    <w:p w14:paraId="4D9F2E49" w14:textId="77777777" w:rsidR="007666B6" w:rsidRDefault="007666B6" w:rsidP="007666B6"/>
    <w:p w14:paraId="0B0B2120" w14:textId="55F5B149" w:rsidR="00486814" w:rsidRDefault="00486814" w:rsidP="007666B6">
      <w:r>
        <w:br w:type="page"/>
      </w:r>
    </w:p>
    <w:p w14:paraId="281A9699" w14:textId="77777777" w:rsidR="007666B6" w:rsidRDefault="00486814" w:rsidP="00486814">
      <w:pPr>
        <w:pStyle w:val="Ttulo1"/>
        <w:jc w:val="center"/>
      </w:pPr>
      <w:r>
        <w:lastRenderedPageBreak/>
        <w:t xml:space="preserve">7. </w:t>
      </w:r>
      <w:bookmarkStart w:id="70" w:name="_Toc207877198"/>
      <w:r>
        <w:t>DISEÑO</w:t>
      </w:r>
      <w:bookmarkEnd w:id="70"/>
    </w:p>
    <w:p w14:paraId="060FC126" w14:textId="77777777" w:rsidR="00B9432B" w:rsidRPr="00B9432B" w:rsidRDefault="00B9432B" w:rsidP="00B9432B"/>
    <w:p w14:paraId="1D5EB71F" w14:textId="77777777" w:rsidR="007666B6" w:rsidRPr="007666B6" w:rsidRDefault="007666B6" w:rsidP="007666B6">
      <w:pPr>
        <w:rPr>
          <w:color w:val="EE0000"/>
        </w:rPr>
      </w:pPr>
      <w:r w:rsidRPr="007666B6">
        <w:rPr>
          <w:color w:val="EE0000"/>
        </w:rPr>
        <w:t>7.1 Diseño de la IU (Aplicación de Prueba)</w:t>
      </w:r>
    </w:p>
    <w:p w14:paraId="55A3DBD4" w14:textId="77777777" w:rsidR="007666B6" w:rsidRPr="007666B6" w:rsidRDefault="007666B6" w:rsidP="007666B6">
      <w:pPr>
        <w:rPr>
          <w:color w:val="EE0000"/>
        </w:rPr>
      </w:pPr>
      <w:r w:rsidRPr="007666B6">
        <w:rPr>
          <w:color w:val="EE0000"/>
        </w:rPr>
        <w:t>7.1.1. Paper prototype o mock up inicial de la aplicación</w:t>
      </w:r>
    </w:p>
    <w:p w14:paraId="0A353D5E" w14:textId="77777777" w:rsidR="007666B6" w:rsidRPr="007666B6" w:rsidRDefault="007666B6" w:rsidP="007666B6">
      <w:pPr>
        <w:rPr>
          <w:color w:val="EE0000"/>
        </w:rPr>
      </w:pPr>
      <w:r w:rsidRPr="007666B6">
        <w:rPr>
          <w:color w:val="EE0000"/>
        </w:rPr>
        <w:t>7.1.2. Versión final de la UI</w:t>
      </w:r>
    </w:p>
    <w:p w14:paraId="37800176" w14:textId="77777777" w:rsidR="007666B6" w:rsidRPr="007666B6" w:rsidRDefault="007666B6" w:rsidP="007666B6">
      <w:pPr>
        <w:rPr>
          <w:color w:val="EE0000"/>
        </w:rPr>
      </w:pPr>
      <w:r w:rsidRPr="007666B6">
        <w:rPr>
          <w:color w:val="EE0000"/>
        </w:rPr>
        <w:t>7.1.3 Diagramas de clases (si aplica)</w:t>
      </w:r>
    </w:p>
    <w:p w14:paraId="44C4DC31" w14:textId="77777777" w:rsidR="007666B6" w:rsidRPr="007666B6" w:rsidRDefault="007666B6" w:rsidP="007666B6">
      <w:pPr>
        <w:rPr>
          <w:color w:val="EE0000"/>
        </w:rPr>
      </w:pPr>
    </w:p>
    <w:p w14:paraId="4F4012D9" w14:textId="77777777" w:rsidR="007666B6" w:rsidRPr="007666B6" w:rsidRDefault="007666B6" w:rsidP="007666B6">
      <w:pPr>
        <w:rPr>
          <w:color w:val="EE0000"/>
        </w:rPr>
      </w:pPr>
      <w:r w:rsidRPr="007666B6">
        <w:rPr>
          <w:color w:val="EE0000"/>
        </w:rPr>
        <w:t>7.2 Diseño de la arquitectura de servidor (Back end).</w:t>
      </w:r>
    </w:p>
    <w:p w14:paraId="682000DF" w14:textId="77777777" w:rsidR="007666B6" w:rsidRPr="007666B6" w:rsidRDefault="007666B6" w:rsidP="007666B6">
      <w:pPr>
        <w:rPr>
          <w:color w:val="EE0000"/>
        </w:rPr>
      </w:pPr>
      <w:r w:rsidRPr="007666B6">
        <w:rPr>
          <w:color w:val="EE0000"/>
        </w:rPr>
        <w:t>7.2.1 Alternativas (definir varias posibles alternativas y seleccionar la que más te convengan).</w:t>
      </w:r>
    </w:p>
    <w:p w14:paraId="2ECE5663" w14:textId="77777777" w:rsidR="007666B6" w:rsidRPr="007666B6" w:rsidRDefault="007666B6" w:rsidP="007666B6">
      <w:pPr>
        <w:rPr>
          <w:color w:val="EE0000"/>
        </w:rPr>
      </w:pPr>
      <w:r w:rsidRPr="007666B6">
        <w:rPr>
          <w:color w:val="EE0000"/>
        </w:rPr>
        <w:t>7.2.2. Diagrama de paquetes o componentes y clases de los elementos de la arquitectura de servidor.</w:t>
      </w:r>
    </w:p>
    <w:p w14:paraId="0698723F" w14:textId="77777777" w:rsidR="007666B6" w:rsidRDefault="007666B6" w:rsidP="007666B6"/>
    <w:p w14:paraId="21638CA4" w14:textId="77777777" w:rsidR="007666B6" w:rsidRDefault="007666B6" w:rsidP="007666B6"/>
    <w:p w14:paraId="03173A6F" w14:textId="77777777" w:rsidR="007666B6" w:rsidRDefault="007666B6" w:rsidP="007666B6"/>
    <w:p w14:paraId="33AAA45C" w14:textId="77777777" w:rsidR="007666B6" w:rsidRDefault="007666B6" w:rsidP="007666B6"/>
    <w:p w14:paraId="4FD3F936" w14:textId="77777777" w:rsidR="007666B6" w:rsidRDefault="007666B6" w:rsidP="007666B6"/>
    <w:p w14:paraId="7FB25475" w14:textId="77777777" w:rsidR="007666B6" w:rsidRDefault="007666B6" w:rsidP="007666B6"/>
    <w:p w14:paraId="40B28D80" w14:textId="120C5F57" w:rsidR="00486814" w:rsidRDefault="00486814" w:rsidP="007666B6">
      <w:r>
        <w:br w:type="page"/>
      </w:r>
    </w:p>
    <w:p w14:paraId="60481648" w14:textId="77777777" w:rsidR="007666B6" w:rsidRDefault="00486814" w:rsidP="007666B6">
      <w:pPr>
        <w:pStyle w:val="Ttulo1"/>
        <w:jc w:val="center"/>
      </w:pPr>
      <w:bookmarkStart w:id="71" w:name="_Toc207877199"/>
      <w:r>
        <w:lastRenderedPageBreak/>
        <w:t>8. RESULTADOS</w:t>
      </w:r>
      <w:bookmarkEnd w:id="71"/>
    </w:p>
    <w:p w14:paraId="00F62C23" w14:textId="77777777" w:rsidR="00AD4B8D" w:rsidRDefault="00AD4B8D" w:rsidP="007666B6">
      <w:pPr>
        <w:rPr>
          <w:color w:val="EE0000"/>
        </w:rPr>
      </w:pPr>
      <w:r>
        <w:rPr>
          <w:color w:val="EE0000"/>
        </w:rPr>
        <w:t>Resumen de los resultados:</w:t>
      </w:r>
    </w:p>
    <w:p w14:paraId="6BFD27DC" w14:textId="77777777" w:rsidR="00AD4B8D" w:rsidRDefault="00AD4B8D" w:rsidP="00AD4B8D">
      <w:pPr>
        <w:pStyle w:val="Prrafodelista"/>
        <w:numPr>
          <w:ilvl w:val="0"/>
          <w:numId w:val="67"/>
        </w:numPr>
        <w:rPr>
          <w:color w:val="EE0000"/>
        </w:rPr>
      </w:pPr>
      <w:r>
        <w:rPr>
          <w:color w:val="EE0000"/>
        </w:rPr>
        <w:t>Distancias muy largas en municipios de la periferia</w:t>
      </w:r>
    </w:p>
    <w:p w14:paraId="6E39D5FE" w14:textId="77777777" w:rsidR="00AD4B8D" w:rsidRDefault="00AD4B8D" w:rsidP="00AD4B8D">
      <w:pPr>
        <w:pStyle w:val="Prrafodelista"/>
        <w:numPr>
          <w:ilvl w:val="0"/>
          <w:numId w:val="67"/>
        </w:numPr>
        <w:rPr>
          <w:color w:val="EE0000"/>
        </w:rPr>
      </w:pPr>
      <w:r>
        <w:rPr>
          <w:color w:val="EE0000"/>
        </w:rPr>
        <w:t>Concentración de servicios en el centro</w:t>
      </w:r>
    </w:p>
    <w:p w14:paraId="64ED29BB" w14:textId="66AFB13C" w:rsidR="007666B6" w:rsidRPr="00AD4B8D" w:rsidRDefault="00AD4B8D" w:rsidP="00AD4B8D">
      <w:pPr>
        <w:pStyle w:val="Prrafodelista"/>
        <w:numPr>
          <w:ilvl w:val="0"/>
          <w:numId w:val="67"/>
        </w:numPr>
        <w:rPr>
          <w:color w:val="EE0000"/>
        </w:rPr>
      </w:pPr>
      <w:r>
        <w:rPr>
          <w:color w:val="EE0000"/>
        </w:rPr>
        <w:t>Más</w:t>
      </w:r>
      <w:r w:rsidR="007666B6" w:rsidRPr="00AD4B8D">
        <w:rPr>
          <w:color w:val="EE0000"/>
        </w:rPr>
        <w:t>.</w:t>
      </w:r>
    </w:p>
    <w:p w14:paraId="5CFB594D" w14:textId="77777777" w:rsidR="007666B6" w:rsidRDefault="007666B6" w:rsidP="007666B6"/>
    <w:p w14:paraId="0C2690ED" w14:textId="77777777" w:rsidR="007666B6" w:rsidRDefault="007666B6" w:rsidP="007666B6"/>
    <w:p w14:paraId="1487D9AD" w14:textId="77777777" w:rsidR="007666B6" w:rsidRDefault="007666B6" w:rsidP="007666B6"/>
    <w:p w14:paraId="508A2BF1" w14:textId="3E927B10" w:rsidR="00486814" w:rsidRDefault="00486814" w:rsidP="007666B6">
      <w:r>
        <w:br w:type="page"/>
      </w:r>
    </w:p>
    <w:p w14:paraId="28384329" w14:textId="77777777" w:rsidR="007666B6" w:rsidRDefault="00486814" w:rsidP="00486814">
      <w:pPr>
        <w:pStyle w:val="Ttulo1"/>
        <w:jc w:val="center"/>
      </w:pPr>
      <w:bookmarkStart w:id="72" w:name="_Toc207877200"/>
      <w:r>
        <w:lastRenderedPageBreak/>
        <w:t>9. CONCLUSIONES Y FUTUROS TRABAJOS</w:t>
      </w:r>
      <w:bookmarkEnd w:id="72"/>
    </w:p>
    <w:p w14:paraId="22D5302F" w14:textId="77777777" w:rsidR="00277532" w:rsidRPr="005D63F8" w:rsidRDefault="009E0D6F" w:rsidP="00277532">
      <w:r>
        <w:br w:type="page"/>
      </w:r>
    </w:p>
    <w:bookmarkStart w:id="73" w:name="_Toc207877201" w:displacedByCustomXml="next"/>
    <w:sdt>
      <w:sdtPr>
        <w:rPr>
          <w:rFonts w:eastAsiaTheme="minorHAnsi" w:cstheme="minorBidi"/>
          <w:b w:val="0"/>
          <w:color w:val="auto"/>
          <w:sz w:val="24"/>
          <w:szCs w:val="24"/>
        </w:rPr>
        <w:id w:val="1303581528"/>
        <w:docPartObj>
          <w:docPartGallery w:val="Bibliographies"/>
          <w:docPartUnique/>
        </w:docPartObj>
      </w:sdtPr>
      <w:sdtContent>
        <w:p w14:paraId="4C0FFB28" w14:textId="45D8BD0F" w:rsidR="00277532" w:rsidRDefault="00277532">
          <w:pPr>
            <w:pStyle w:val="Ttulo1"/>
          </w:pPr>
          <w:r>
            <w:t>Referencias</w:t>
          </w:r>
          <w:bookmarkEnd w:id="73"/>
        </w:p>
        <w:sdt>
          <w:sdtPr>
            <w:id w:val="-573587230"/>
            <w:bibliography/>
          </w:sdtPr>
          <w:sdtContent>
            <w:p w14:paraId="60A43FB9" w14:textId="77777777" w:rsidR="00DD191E" w:rsidRDefault="00277532" w:rsidP="00800E66">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9"/>
                <w:gridCol w:w="8205"/>
              </w:tblGrid>
              <w:tr w:rsidR="00DD191E" w14:paraId="35908166" w14:textId="77777777">
                <w:trPr>
                  <w:divId w:val="627275902"/>
                  <w:tblCellSpacing w:w="15" w:type="dxa"/>
                </w:trPr>
                <w:tc>
                  <w:tcPr>
                    <w:tcW w:w="50" w:type="pct"/>
                    <w:hideMark/>
                  </w:tcPr>
                  <w:p w14:paraId="1DEC1398" w14:textId="6B7E2026" w:rsidR="00DD191E" w:rsidRDefault="00DD191E">
                    <w:pPr>
                      <w:pStyle w:val="Bibliografa"/>
                      <w:rPr>
                        <w:noProof/>
                        <w:kern w:val="0"/>
                        <w14:ligatures w14:val="none"/>
                      </w:rPr>
                    </w:pPr>
                    <w:r>
                      <w:rPr>
                        <w:noProof/>
                      </w:rPr>
                      <w:t xml:space="preserve">[1] </w:t>
                    </w:r>
                  </w:p>
                </w:tc>
                <w:tc>
                  <w:tcPr>
                    <w:tcW w:w="0" w:type="auto"/>
                    <w:hideMark/>
                  </w:tcPr>
                  <w:p w14:paraId="04B88344" w14:textId="77777777" w:rsidR="00DD191E" w:rsidRDefault="00DD191E">
                    <w:pPr>
                      <w:pStyle w:val="Bibliografa"/>
                      <w:rPr>
                        <w:noProof/>
                      </w:rPr>
                    </w:pPr>
                    <w:r>
                      <w:rPr>
                        <w:noProof/>
                      </w:rPr>
                      <w:t>Instituto Nacional de Estadística, «Núcleo de población,» [En línea]. Available: https://www.ine.es/DEFIne/es/concepto.htm?c=4930. [Último acceso: 2025].</w:t>
                    </w:r>
                  </w:p>
                </w:tc>
              </w:tr>
              <w:tr w:rsidR="00DD191E" w14:paraId="02E39455" w14:textId="77777777">
                <w:trPr>
                  <w:divId w:val="627275902"/>
                  <w:tblCellSpacing w:w="15" w:type="dxa"/>
                </w:trPr>
                <w:tc>
                  <w:tcPr>
                    <w:tcW w:w="50" w:type="pct"/>
                    <w:hideMark/>
                  </w:tcPr>
                  <w:p w14:paraId="03C0FAA7" w14:textId="77777777" w:rsidR="00DD191E" w:rsidRDefault="00DD191E">
                    <w:pPr>
                      <w:pStyle w:val="Bibliografa"/>
                      <w:rPr>
                        <w:noProof/>
                      </w:rPr>
                    </w:pPr>
                    <w:r>
                      <w:rPr>
                        <w:noProof/>
                      </w:rPr>
                      <w:t xml:space="preserve">[2] </w:t>
                    </w:r>
                  </w:p>
                </w:tc>
                <w:tc>
                  <w:tcPr>
                    <w:tcW w:w="0" w:type="auto"/>
                    <w:hideMark/>
                  </w:tcPr>
                  <w:p w14:paraId="1D5C8EEB" w14:textId="77777777" w:rsidR="00DD191E" w:rsidRDefault="00DD191E">
                    <w:pPr>
                      <w:pStyle w:val="Bibliografa"/>
                      <w:rPr>
                        <w:noProof/>
                      </w:rPr>
                    </w:pPr>
                    <w:r>
                      <w:rPr>
                        <w:noProof/>
                      </w:rPr>
                      <w:t>Instituto Nacional de Estadística, «Diseminado,» [En línea]. Available: https://www.ine.es/DEFIne/concepto.htm?c=5188.</w:t>
                    </w:r>
                  </w:p>
                </w:tc>
              </w:tr>
              <w:tr w:rsidR="00DD191E" w14:paraId="59A4D38F" w14:textId="77777777">
                <w:trPr>
                  <w:divId w:val="627275902"/>
                  <w:tblCellSpacing w:w="15" w:type="dxa"/>
                </w:trPr>
                <w:tc>
                  <w:tcPr>
                    <w:tcW w:w="50" w:type="pct"/>
                    <w:hideMark/>
                  </w:tcPr>
                  <w:p w14:paraId="6FBE34E0" w14:textId="77777777" w:rsidR="00DD191E" w:rsidRDefault="00DD191E">
                    <w:pPr>
                      <w:pStyle w:val="Bibliografa"/>
                      <w:rPr>
                        <w:noProof/>
                      </w:rPr>
                    </w:pPr>
                    <w:r>
                      <w:rPr>
                        <w:noProof/>
                      </w:rPr>
                      <w:t xml:space="preserve">[3] </w:t>
                    </w:r>
                  </w:p>
                </w:tc>
                <w:tc>
                  <w:tcPr>
                    <w:tcW w:w="0" w:type="auto"/>
                    <w:hideMark/>
                  </w:tcPr>
                  <w:p w14:paraId="6EFF77D3" w14:textId="77777777" w:rsidR="00DD191E" w:rsidRDefault="00DD191E">
                    <w:pPr>
                      <w:pStyle w:val="Bibliografa"/>
                      <w:rPr>
                        <w:noProof/>
                      </w:rPr>
                    </w:pPr>
                    <w:r>
                      <w:rPr>
                        <w:noProof/>
                      </w:rPr>
                      <w:t>I. G. Nacional, «Información de datos geográficos - Instituto Geográfico Nacional,» 2011. [En línea]. Available: https://www.ign.es/web/ane-datos-geograficos/-/datos-geograficos/datosPoblacion?tipoBusqueda=CCAA. [Último acceso: 2025].</w:t>
                    </w:r>
                  </w:p>
                </w:tc>
              </w:tr>
              <w:tr w:rsidR="00DD191E" w14:paraId="0D55ADBD" w14:textId="77777777">
                <w:trPr>
                  <w:divId w:val="627275902"/>
                  <w:tblCellSpacing w:w="15" w:type="dxa"/>
                </w:trPr>
                <w:tc>
                  <w:tcPr>
                    <w:tcW w:w="50" w:type="pct"/>
                    <w:hideMark/>
                  </w:tcPr>
                  <w:p w14:paraId="2355032C" w14:textId="77777777" w:rsidR="00DD191E" w:rsidRDefault="00DD191E">
                    <w:pPr>
                      <w:pStyle w:val="Bibliografa"/>
                      <w:rPr>
                        <w:noProof/>
                      </w:rPr>
                    </w:pPr>
                    <w:r>
                      <w:rPr>
                        <w:noProof/>
                      </w:rPr>
                      <w:t xml:space="preserve">[4] </w:t>
                    </w:r>
                  </w:p>
                </w:tc>
                <w:tc>
                  <w:tcPr>
                    <w:tcW w:w="0" w:type="auto"/>
                    <w:hideMark/>
                  </w:tcPr>
                  <w:p w14:paraId="0F6769E2" w14:textId="77777777" w:rsidR="00DD191E" w:rsidRDefault="00DD191E">
                    <w:pPr>
                      <w:pStyle w:val="Bibliografa"/>
                      <w:rPr>
                        <w:noProof/>
                      </w:rPr>
                    </w:pPr>
                    <w:r>
                      <w:rPr>
                        <w:noProof/>
                      </w:rPr>
                      <w:t>I. N. d. Estadística, «Madrid: Población por municipios y sexo. (2881),» 2024. [En línea]. Available: https://ine.es/jaxiT3/Datos.htm?t=2881#_tabs-tabla. [Último acceso: 2025].</w:t>
                    </w:r>
                  </w:p>
                </w:tc>
              </w:tr>
              <w:tr w:rsidR="00DD191E" w14:paraId="764C7490" w14:textId="77777777">
                <w:trPr>
                  <w:divId w:val="627275902"/>
                  <w:tblCellSpacing w:w="15" w:type="dxa"/>
                </w:trPr>
                <w:tc>
                  <w:tcPr>
                    <w:tcW w:w="50" w:type="pct"/>
                    <w:hideMark/>
                  </w:tcPr>
                  <w:p w14:paraId="2AF6ECB3" w14:textId="77777777" w:rsidR="00DD191E" w:rsidRDefault="00DD191E">
                    <w:pPr>
                      <w:pStyle w:val="Bibliografa"/>
                      <w:rPr>
                        <w:noProof/>
                      </w:rPr>
                    </w:pPr>
                    <w:r>
                      <w:rPr>
                        <w:noProof/>
                      </w:rPr>
                      <w:t xml:space="preserve">[5] </w:t>
                    </w:r>
                  </w:p>
                </w:tc>
                <w:tc>
                  <w:tcPr>
                    <w:tcW w:w="0" w:type="auto"/>
                    <w:hideMark/>
                  </w:tcPr>
                  <w:p w14:paraId="5DE35BFA" w14:textId="77777777" w:rsidR="00DD191E" w:rsidRDefault="00DD191E">
                    <w:pPr>
                      <w:pStyle w:val="Bibliografa"/>
                      <w:rPr>
                        <w:noProof/>
                      </w:rPr>
                    </w:pPr>
                    <w:r>
                      <w:rPr>
                        <w:noProof/>
                      </w:rPr>
                      <w:t xml:space="preserve">A. Moreno-Jiménez y A. Roca, «Accesibilidad de los jóvenes a la red de transporte público en Alcobendas (Madrid) por motivo de ocio nocturno,» </w:t>
                    </w:r>
                    <w:r>
                      <w:rPr>
                        <w:i/>
                        <w:iCs/>
                        <w:noProof/>
                      </w:rPr>
                      <w:t xml:space="preserve">ReseaarchGate, </w:t>
                    </w:r>
                    <w:r>
                      <w:rPr>
                        <w:noProof/>
                      </w:rPr>
                      <w:t xml:space="preserve">2012. </w:t>
                    </w:r>
                  </w:p>
                </w:tc>
              </w:tr>
              <w:tr w:rsidR="00DD191E" w14:paraId="2CE06A6B" w14:textId="77777777">
                <w:trPr>
                  <w:divId w:val="627275902"/>
                  <w:tblCellSpacing w:w="15" w:type="dxa"/>
                </w:trPr>
                <w:tc>
                  <w:tcPr>
                    <w:tcW w:w="50" w:type="pct"/>
                    <w:hideMark/>
                  </w:tcPr>
                  <w:p w14:paraId="6E20A3FB" w14:textId="77777777" w:rsidR="00DD191E" w:rsidRDefault="00DD191E">
                    <w:pPr>
                      <w:pStyle w:val="Bibliografa"/>
                      <w:rPr>
                        <w:noProof/>
                      </w:rPr>
                    </w:pPr>
                    <w:r>
                      <w:rPr>
                        <w:noProof/>
                      </w:rPr>
                      <w:t xml:space="preserve">[6] </w:t>
                    </w:r>
                  </w:p>
                </w:tc>
                <w:tc>
                  <w:tcPr>
                    <w:tcW w:w="0" w:type="auto"/>
                    <w:hideMark/>
                  </w:tcPr>
                  <w:p w14:paraId="753FD522" w14:textId="77777777" w:rsidR="00DD191E" w:rsidRDefault="00DD191E">
                    <w:pPr>
                      <w:pStyle w:val="Bibliografa"/>
                      <w:rPr>
                        <w:noProof/>
                      </w:rPr>
                    </w:pPr>
                    <w:r>
                      <w:rPr>
                        <w:noProof/>
                      </w:rPr>
                      <w:t xml:space="preserve">T. Neutens, «Accessibility, equity and health care: review and research directions for transport geographers,» </w:t>
                    </w:r>
                    <w:r>
                      <w:rPr>
                        <w:i/>
                        <w:iCs/>
                        <w:noProof/>
                      </w:rPr>
                      <w:t xml:space="preserve">Journal of Transport Geography, </w:t>
                    </w:r>
                    <w:r>
                      <w:rPr>
                        <w:noProof/>
                      </w:rPr>
                      <w:t xml:space="preserve">vol. 43, pp. 14-27, 2015. </w:t>
                    </w:r>
                  </w:p>
                </w:tc>
              </w:tr>
              <w:tr w:rsidR="00DD191E" w14:paraId="419FAC4E" w14:textId="77777777">
                <w:trPr>
                  <w:divId w:val="627275902"/>
                  <w:tblCellSpacing w:w="15" w:type="dxa"/>
                </w:trPr>
                <w:tc>
                  <w:tcPr>
                    <w:tcW w:w="50" w:type="pct"/>
                    <w:hideMark/>
                  </w:tcPr>
                  <w:p w14:paraId="385F6875" w14:textId="77777777" w:rsidR="00DD191E" w:rsidRDefault="00DD191E">
                    <w:pPr>
                      <w:pStyle w:val="Bibliografa"/>
                      <w:rPr>
                        <w:noProof/>
                      </w:rPr>
                    </w:pPr>
                    <w:r>
                      <w:rPr>
                        <w:noProof/>
                      </w:rPr>
                      <w:t xml:space="preserve">[7] </w:t>
                    </w:r>
                  </w:p>
                </w:tc>
                <w:tc>
                  <w:tcPr>
                    <w:tcW w:w="0" w:type="auto"/>
                    <w:hideMark/>
                  </w:tcPr>
                  <w:p w14:paraId="3F372553" w14:textId="77777777" w:rsidR="00DD191E" w:rsidRDefault="00DD191E">
                    <w:pPr>
                      <w:pStyle w:val="Bibliografa"/>
                      <w:rPr>
                        <w:noProof/>
                      </w:rPr>
                    </w:pPr>
                    <w:r>
                      <w:rPr>
                        <w:noProof/>
                      </w:rPr>
                      <w:t xml:space="preserve">Pechansky, R. D. y J. W. Thomas, «The Concept of Access: Definition and Relationship to Consumer Satisfaction,» </w:t>
                    </w:r>
                    <w:r>
                      <w:rPr>
                        <w:i/>
                        <w:iCs/>
                        <w:noProof/>
                      </w:rPr>
                      <w:t xml:space="preserve">Medical Care, </w:t>
                    </w:r>
                    <w:r>
                      <w:rPr>
                        <w:noProof/>
                      </w:rPr>
                      <w:t xml:space="preserve">vol. 19, nº 2, pp. 127-140, 1981. </w:t>
                    </w:r>
                  </w:p>
                </w:tc>
              </w:tr>
              <w:tr w:rsidR="00DD191E" w14:paraId="694EEAD1" w14:textId="77777777">
                <w:trPr>
                  <w:divId w:val="627275902"/>
                  <w:tblCellSpacing w:w="15" w:type="dxa"/>
                </w:trPr>
                <w:tc>
                  <w:tcPr>
                    <w:tcW w:w="50" w:type="pct"/>
                    <w:hideMark/>
                  </w:tcPr>
                  <w:p w14:paraId="25A20D4C" w14:textId="77777777" w:rsidR="00DD191E" w:rsidRDefault="00DD191E">
                    <w:pPr>
                      <w:pStyle w:val="Bibliografa"/>
                      <w:rPr>
                        <w:noProof/>
                      </w:rPr>
                    </w:pPr>
                    <w:r>
                      <w:rPr>
                        <w:noProof/>
                      </w:rPr>
                      <w:t xml:space="preserve">[8] </w:t>
                    </w:r>
                  </w:p>
                </w:tc>
                <w:tc>
                  <w:tcPr>
                    <w:tcW w:w="0" w:type="auto"/>
                    <w:hideMark/>
                  </w:tcPr>
                  <w:p w14:paraId="54E4D1BC" w14:textId="77777777" w:rsidR="00DD191E" w:rsidRDefault="00DD191E">
                    <w:pPr>
                      <w:pStyle w:val="Bibliografa"/>
                      <w:rPr>
                        <w:noProof/>
                      </w:rPr>
                    </w:pPr>
                    <w:r>
                      <w:rPr>
                        <w:noProof/>
                      </w:rPr>
                      <w:t>Instituto de Estadística de la Comunidad de Madrid, «Nomecalles,» [En línea]. Available: https://gestiona.comunidad.madrid/nomecalles_web/#/inicio.</w:t>
                    </w:r>
                  </w:p>
                </w:tc>
              </w:tr>
              <w:tr w:rsidR="00DD191E" w14:paraId="2E6D8CC7" w14:textId="77777777">
                <w:trPr>
                  <w:divId w:val="627275902"/>
                  <w:tblCellSpacing w:w="15" w:type="dxa"/>
                </w:trPr>
                <w:tc>
                  <w:tcPr>
                    <w:tcW w:w="50" w:type="pct"/>
                    <w:hideMark/>
                  </w:tcPr>
                  <w:p w14:paraId="139345BF" w14:textId="77777777" w:rsidR="00DD191E" w:rsidRDefault="00DD191E">
                    <w:pPr>
                      <w:pStyle w:val="Bibliografa"/>
                      <w:rPr>
                        <w:noProof/>
                      </w:rPr>
                    </w:pPr>
                    <w:r>
                      <w:rPr>
                        <w:noProof/>
                      </w:rPr>
                      <w:t xml:space="preserve">[9] </w:t>
                    </w:r>
                  </w:p>
                </w:tc>
                <w:tc>
                  <w:tcPr>
                    <w:tcW w:w="0" w:type="auto"/>
                    <w:hideMark/>
                  </w:tcPr>
                  <w:p w14:paraId="13E7607E" w14:textId="77777777" w:rsidR="00DD191E" w:rsidRDefault="00DD191E">
                    <w:pPr>
                      <w:pStyle w:val="Bibliografa"/>
                      <w:rPr>
                        <w:noProof/>
                      </w:rPr>
                    </w:pPr>
                    <w:r>
                      <w:rPr>
                        <w:noProof/>
                      </w:rPr>
                      <w:t>«Datos Abiertos del Consorcio Regional de Transportes de Madrid,» 2025. [En línea]. Available: https://data-crtm.opendata.arcgis.com/search.</w:t>
                    </w:r>
                  </w:p>
                </w:tc>
              </w:tr>
              <w:tr w:rsidR="00DD191E" w14:paraId="7144E584" w14:textId="77777777">
                <w:trPr>
                  <w:divId w:val="627275902"/>
                  <w:tblCellSpacing w:w="15" w:type="dxa"/>
                </w:trPr>
                <w:tc>
                  <w:tcPr>
                    <w:tcW w:w="50" w:type="pct"/>
                    <w:hideMark/>
                  </w:tcPr>
                  <w:p w14:paraId="3BBE8150" w14:textId="77777777" w:rsidR="00DD191E" w:rsidRDefault="00DD191E">
                    <w:pPr>
                      <w:pStyle w:val="Bibliografa"/>
                      <w:rPr>
                        <w:noProof/>
                      </w:rPr>
                    </w:pPr>
                    <w:r>
                      <w:rPr>
                        <w:noProof/>
                      </w:rPr>
                      <w:t xml:space="preserve">[10] </w:t>
                    </w:r>
                  </w:p>
                </w:tc>
                <w:tc>
                  <w:tcPr>
                    <w:tcW w:w="0" w:type="auto"/>
                    <w:hideMark/>
                  </w:tcPr>
                  <w:p w14:paraId="1673BDCB" w14:textId="77777777" w:rsidR="00DD191E" w:rsidRDefault="00DD191E">
                    <w:pPr>
                      <w:pStyle w:val="Bibliografa"/>
                      <w:rPr>
                        <w:noProof/>
                      </w:rPr>
                    </w:pPr>
                    <w:r>
                      <w:rPr>
                        <w:noProof/>
                      </w:rPr>
                      <w:t>K. Mirwaldt, I. McMaster y J. Bachtler, «Reconsidering Cohesion Policy : the Contested debate on Territorial Cohesion,» Preprint / Working Paper. University of Strathclyde, Glasgow, 2009.</w:t>
                    </w:r>
                  </w:p>
                </w:tc>
              </w:tr>
              <w:tr w:rsidR="00DD191E" w14:paraId="057E0BF2" w14:textId="77777777">
                <w:trPr>
                  <w:divId w:val="627275902"/>
                  <w:tblCellSpacing w:w="15" w:type="dxa"/>
                </w:trPr>
                <w:tc>
                  <w:tcPr>
                    <w:tcW w:w="50" w:type="pct"/>
                    <w:hideMark/>
                  </w:tcPr>
                  <w:p w14:paraId="7B25F1CF" w14:textId="77777777" w:rsidR="00DD191E" w:rsidRDefault="00DD191E">
                    <w:pPr>
                      <w:pStyle w:val="Bibliografa"/>
                      <w:rPr>
                        <w:noProof/>
                      </w:rPr>
                    </w:pPr>
                    <w:r>
                      <w:rPr>
                        <w:noProof/>
                      </w:rPr>
                      <w:t xml:space="preserve">[11] </w:t>
                    </w:r>
                  </w:p>
                </w:tc>
                <w:tc>
                  <w:tcPr>
                    <w:tcW w:w="0" w:type="auto"/>
                    <w:hideMark/>
                  </w:tcPr>
                  <w:p w14:paraId="79BA91F3" w14:textId="77777777" w:rsidR="00DD191E" w:rsidRDefault="00DD191E">
                    <w:pPr>
                      <w:pStyle w:val="Bibliografa"/>
                      <w:rPr>
                        <w:noProof/>
                      </w:rPr>
                    </w:pPr>
                    <w:r>
                      <w:rPr>
                        <w:noProof/>
                      </w:rPr>
                      <w:t xml:space="preserve">M. Taleai, R. Sliuzas y J. Flacke, «An integrated framework to evaluate the equity of urban public facilities using spatial multi-criteria analysis,» </w:t>
                    </w:r>
                    <w:r>
                      <w:rPr>
                        <w:i/>
                        <w:iCs/>
                        <w:noProof/>
                      </w:rPr>
                      <w:t xml:space="preserve">Cities, </w:t>
                    </w:r>
                    <w:r>
                      <w:rPr>
                        <w:noProof/>
                      </w:rPr>
                      <w:t xml:space="preserve">vol. 40, pp. 56-69, 2014. </w:t>
                    </w:r>
                  </w:p>
                </w:tc>
              </w:tr>
              <w:tr w:rsidR="00DD191E" w14:paraId="04BAF3AC" w14:textId="77777777">
                <w:trPr>
                  <w:divId w:val="627275902"/>
                  <w:tblCellSpacing w:w="15" w:type="dxa"/>
                </w:trPr>
                <w:tc>
                  <w:tcPr>
                    <w:tcW w:w="50" w:type="pct"/>
                    <w:hideMark/>
                  </w:tcPr>
                  <w:p w14:paraId="4F9CEF59" w14:textId="77777777" w:rsidR="00DD191E" w:rsidRDefault="00DD191E">
                    <w:pPr>
                      <w:pStyle w:val="Bibliografa"/>
                      <w:rPr>
                        <w:noProof/>
                      </w:rPr>
                    </w:pPr>
                    <w:r>
                      <w:rPr>
                        <w:noProof/>
                      </w:rPr>
                      <w:t xml:space="preserve">[12] </w:t>
                    </w:r>
                  </w:p>
                </w:tc>
                <w:tc>
                  <w:tcPr>
                    <w:tcW w:w="0" w:type="auto"/>
                    <w:hideMark/>
                  </w:tcPr>
                  <w:p w14:paraId="5296F828" w14:textId="77777777" w:rsidR="00DD191E" w:rsidRDefault="00DD191E">
                    <w:pPr>
                      <w:pStyle w:val="Bibliografa"/>
                      <w:rPr>
                        <w:noProof/>
                      </w:rPr>
                    </w:pPr>
                    <w:r>
                      <w:rPr>
                        <w:noProof/>
                      </w:rPr>
                      <w:t xml:space="preserve">I. Y. J. J. L. y E. H. C. , «Spatial justice in public open space planning: Accessibility and inclusivity,» </w:t>
                    </w:r>
                    <w:r>
                      <w:rPr>
                        <w:i/>
                        <w:iCs/>
                        <w:noProof/>
                      </w:rPr>
                      <w:t xml:space="preserve">Habitat International, </w:t>
                    </w:r>
                    <w:r>
                      <w:rPr>
                        <w:noProof/>
                      </w:rPr>
                      <w:t xml:space="preserve">vol. 97, 2020. </w:t>
                    </w:r>
                  </w:p>
                </w:tc>
              </w:tr>
              <w:tr w:rsidR="00DD191E" w14:paraId="1D08EE61" w14:textId="77777777">
                <w:trPr>
                  <w:divId w:val="627275902"/>
                  <w:tblCellSpacing w:w="15" w:type="dxa"/>
                </w:trPr>
                <w:tc>
                  <w:tcPr>
                    <w:tcW w:w="50" w:type="pct"/>
                    <w:hideMark/>
                  </w:tcPr>
                  <w:p w14:paraId="1322B87F" w14:textId="77777777" w:rsidR="00DD191E" w:rsidRDefault="00DD191E">
                    <w:pPr>
                      <w:pStyle w:val="Bibliografa"/>
                      <w:rPr>
                        <w:noProof/>
                      </w:rPr>
                    </w:pPr>
                    <w:r>
                      <w:rPr>
                        <w:noProof/>
                      </w:rPr>
                      <w:lastRenderedPageBreak/>
                      <w:t xml:space="preserve">[13] </w:t>
                    </w:r>
                  </w:p>
                </w:tc>
                <w:tc>
                  <w:tcPr>
                    <w:tcW w:w="0" w:type="auto"/>
                    <w:hideMark/>
                  </w:tcPr>
                  <w:p w14:paraId="360C9DA7" w14:textId="77777777" w:rsidR="00DD191E" w:rsidRDefault="00DD191E">
                    <w:pPr>
                      <w:pStyle w:val="Bibliografa"/>
                      <w:rPr>
                        <w:noProof/>
                      </w:rPr>
                    </w:pPr>
                    <w:r>
                      <w:rPr>
                        <w:noProof/>
                      </w:rPr>
                      <w:t xml:space="preserve">L. C. e. al., «Access to an Availability of Exercise Facilities in Madrid: An Equity Perspective,» </w:t>
                    </w:r>
                    <w:r>
                      <w:rPr>
                        <w:i/>
                        <w:iCs/>
                        <w:noProof/>
                      </w:rPr>
                      <w:t xml:space="preserve">International Journal of Health Geographics, </w:t>
                    </w:r>
                    <w:r>
                      <w:rPr>
                        <w:noProof/>
                      </w:rPr>
                      <w:t xml:space="preserve">vol. 18, nº 1, 2019. </w:t>
                    </w:r>
                  </w:p>
                </w:tc>
              </w:tr>
              <w:tr w:rsidR="00DD191E" w14:paraId="424DB878" w14:textId="77777777">
                <w:trPr>
                  <w:divId w:val="627275902"/>
                  <w:tblCellSpacing w:w="15" w:type="dxa"/>
                </w:trPr>
                <w:tc>
                  <w:tcPr>
                    <w:tcW w:w="50" w:type="pct"/>
                    <w:hideMark/>
                  </w:tcPr>
                  <w:p w14:paraId="7AADC97D" w14:textId="77777777" w:rsidR="00DD191E" w:rsidRDefault="00DD191E">
                    <w:pPr>
                      <w:pStyle w:val="Bibliografa"/>
                      <w:rPr>
                        <w:noProof/>
                      </w:rPr>
                    </w:pPr>
                    <w:r>
                      <w:rPr>
                        <w:noProof/>
                      </w:rPr>
                      <w:t xml:space="preserve">[14] </w:t>
                    </w:r>
                  </w:p>
                </w:tc>
                <w:tc>
                  <w:tcPr>
                    <w:tcW w:w="0" w:type="auto"/>
                    <w:hideMark/>
                  </w:tcPr>
                  <w:p w14:paraId="7817C0D6" w14:textId="77777777" w:rsidR="00DD191E" w:rsidRDefault="00DD191E">
                    <w:pPr>
                      <w:pStyle w:val="Bibliografa"/>
                      <w:rPr>
                        <w:noProof/>
                      </w:rPr>
                    </w:pPr>
                    <w:r>
                      <w:rPr>
                        <w:noProof/>
                      </w:rPr>
                      <w:t>D. O. d. l. U. Europea, «Directiva (UE) 2019/1024 del Parlamento Europeo y del Consejo, de 20 de junio de 2019, relativa a los datos abiertos y la reutilización de la información del sector público.,» 2019.</w:t>
                    </w:r>
                  </w:p>
                </w:tc>
              </w:tr>
              <w:tr w:rsidR="00DD191E" w14:paraId="5D194A46" w14:textId="77777777">
                <w:trPr>
                  <w:divId w:val="627275902"/>
                  <w:tblCellSpacing w:w="15" w:type="dxa"/>
                </w:trPr>
                <w:tc>
                  <w:tcPr>
                    <w:tcW w:w="50" w:type="pct"/>
                    <w:hideMark/>
                  </w:tcPr>
                  <w:p w14:paraId="3AAAAEA2" w14:textId="77777777" w:rsidR="00DD191E" w:rsidRDefault="00DD191E">
                    <w:pPr>
                      <w:pStyle w:val="Bibliografa"/>
                      <w:rPr>
                        <w:noProof/>
                      </w:rPr>
                    </w:pPr>
                    <w:r>
                      <w:rPr>
                        <w:noProof/>
                      </w:rPr>
                      <w:t xml:space="preserve">[15] </w:t>
                    </w:r>
                  </w:p>
                </w:tc>
                <w:tc>
                  <w:tcPr>
                    <w:tcW w:w="0" w:type="auto"/>
                    <w:hideMark/>
                  </w:tcPr>
                  <w:p w14:paraId="40FA4AED" w14:textId="77777777" w:rsidR="00DD191E" w:rsidRDefault="00DD191E">
                    <w:pPr>
                      <w:pStyle w:val="Bibliografa"/>
                      <w:rPr>
                        <w:noProof/>
                      </w:rPr>
                    </w:pPr>
                    <w:r>
                      <w:rPr>
                        <w:noProof/>
                      </w:rPr>
                      <w:t>B. O. d. Estado, «Ley 37/2007, de 16 de noviembre, sobre reutilización de la información del sector público.,» 2007.</w:t>
                    </w:r>
                  </w:p>
                </w:tc>
              </w:tr>
              <w:tr w:rsidR="00DD191E" w14:paraId="1B923746" w14:textId="77777777">
                <w:trPr>
                  <w:divId w:val="627275902"/>
                  <w:tblCellSpacing w:w="15" w:type="dxa"/>
                </w:trPr>
                <w:tc>
                  <w:tcPr>
                    <w:tcW w:w="50" w:type="pct"/>
                    <w:hideMark/>
                  </w:tcPr>
                  <w:p w14:paraId="2E435A04" w14:textId="77777777" w:rsidR="00DD191E" w:rsidRDefault="00DD191E">
                    <w:pPr>
                      <w:pStyle w:val="Bibliografa"/>
                      <w:rPr>
                        <w:noProof/>
                      </w:rPr>
                    </w:pPr>
                    <w:r>
                      <w:rPr>
                        <w:noProof/>
                      </w:rPr>
                      <w:t xml:space="preserve">[16] </w:t>
                    </w:r>
                  </w:p>
                </w:tc>
                <w:tc>
                  <w:tcPr>
                    <w:tcW w:w="0" w:type="auto"/>
                    <w:hideMark/>
                  </w:tcPr>
                  <w:p w14:paraId="68E10538" w14:textId="77777777" w:rsidR="00DD191E" w:rsidRDefault="00DD191E">
                    <w:pPr>
                      <w:pStyle w:val="Bibliografa"/>
                      <w:rPr>
                        <w:noProof/>
                      </w:rPr>
                    </w:pPr>
                    <w:r>
                      <w:rPr>
                        <w:noProof/>
                      </w:rPr>
                      <w:t>EUR-Lex, «Consolidated version of the Treaty on the Functioning of the European Union,» 2012.</w:t>
                    </w:r>
                  </w:p>
                </w:tc>
              </w:tr>
              <w:tr w:rsidR="00DD191E" w14:paraId="181CDC00" w14:textId="77777777">
                <w:trPr>
                  <w:divId w:val="627275902"/>
                  <w:tblCellSpacing w:w="15" w:type="dxa"/>
                </w:trPr>
                <w:tc>
                  <w:tcPr>
                    <w:tcW w:w="50" w:type="pct"/>
                    <w:hideMark/>
                  </w:tcPr>
                  <w:p w14:paraId="535F2A8E" w14:textId="77777777" w:rsidR="00DD191E" w:rsidRDefault="00DD191E">
                    <w:pPr>
                      <w:pStyle w:val="Bibliografa"/>
                      <w:rPr>
                        <w:noProof/>
                      </w:rPr>
                    </w:pPr>
                    <w:r>
                      <w:rPr>
                        <w:noProof/>
                      </w:rPr>
                      <w:t xml:space="preserve">[17] </w:t>
                    </w:r>
                  </w:p>
                </w:tc>
                <w:tc>
                  <w:tcPr>
                    <w:tcW w:w="0" w:type="auto"/>
                    <w:hideMark/>
                  </w:tcPr>
                  <w:p w14:paraId="04F07749" w14:textId="77777777" w:rsidR="00DD191E" w:rsidRDefault="00DD191E">
                    <w:pPr>
                      <w:pStyle w:val="Bibliografa"/>
                      <w:rPr>
                        <w:noProof/>
                      </w:rPr>
                    </w:pPr>
                    <w:r>
                      <w:rPr>
                        <w:noProof/>
                      </w:rPr>
                      <w:t xml:space="preserve">D. Gutiérrez, «Recorrer 60 Kilómetros Para Llevar a Tu Hijo al Pediatra: Así Se Vive En Algunos Pueblos de Madrid.,» </w:t>
                    </w:r>
                    <w:r>
                      <w:rPr>
                        <w:i/>
                        <w:iCs/>
                        <w:noProof/>
                      </w:rPr>
                      <w:t xml:space="preserve">El País, </w:t>
                    </w:r>
                    <w:r>
                      <w:rPr>
                        <w:noProof/>
                      </w:rPr>
                      <w:t xml:space="preserve">pp. elpais.com/espana/madrid/2024-12-07/recorrer-60-kilometros-para-llevar-a-tu-hijo-al-pediatra-asi-se-vive-en-algunos-pueblos-de-madrid.html, 7 12 2024. </w:t>
                    </w:r>
                  </w:p>
                </w:tc>
              </w:tr>
              <w:tr w:rsidR="00DD191E" w14:paraId="19354679" w14:textId="77777777">
                <w:trPr>
                  <w:divId w:val="627275902"/>
                  <w:tblCellSpacing w:w="15" w:type="dxa"/>
                </w:trPr>
                <w:tc>
                  <w:tcPr>
                    <w:tcW w:w="50" w:type="pct"/>
                    <w:hideMark/>
                  </w:tcPr>
                  <w:p w14:paraId="2630B37C" w14:textId="77777777" w:rsidR="00DD191E" w:rsidRDefault="00DD191E">
                    <w:pPr>
                      <w:pStyle w:val="Bibliografa"/>
                      <w:rPr>
                        <w:noProof/>
                      </w:rPr>
                    </w:pPr>
                    <w:r>
                      <w:rPr>
                        <w:noProof/>
                      </w:rPr>
                      <w:t xml:space="preserve">[18] </w:t>
                    </w:r>
                  </w:p>
                </w:tc>
                <w:tc>
                  <w:tcPr>
                    <w:tcW w:w="0" w:type="auto"/>
                    <w:hideMark/>
                  </w:tcPr>
                  <w:p w14:paraId="35625A77" w14:textId="77777777" w:rsidR="00DD191E" w:rsidRDefault="00DD191E">
                    <w:pPr>
                      <w:pStyle w:val="Bibliografa"/>
                      <w:rPr>
                        <w:noProof/>
                      </w:rPr>
                    </w:pPr>
                    <w:r>
                      <w:rPr>
                        <w:noProof/>
                      </w:rPr>
                      <w:t xml:space="preserve">B. Olaizola, «Una biblioteca por cada 101.000 madrileños: la capital tiene poas instalaciones públicas y mal repartidas,» </w:t>
                    </w:r>
                    <w:r>
                      <w:rPr>
                        <w:i/>
                        <w:iCs/>
                        <w:noProof/>
                      </w:rPr>
                      <w:t xml:space="preserve">El País, </w:t>
                    </w:r>
                    <w:r>
                      <w:rPr>
                        <w:noProof/>
                      </w:rPr>
                      <w:t xml:space="preserve">pp. https://elpais.com/espana/madrid/2023-09-03/radiografia-de-instalaciones-publicas-en-madrid-insuficientes-y-mal-repartidas.html, 3 9 2023. </w:t>
                    </w:r>
                  </w:p>
                </w:tc>
              </w:tr>
              <w:tr w:rsidR="00DD191E" w14:paraId="4F10F8F8" w14:textId="77777777">
                <w:trPr>
                  <w:divId w:val="627275902"/>
                  <w:tblCellSpacing w:w="15" w:type="dxa"/>
                </w:trPr>
                <w:tc>
                  <w:tcPr>
                    <w:tcW w:w="50" w:type="pct"/>
                    <w:hideMark/>
                  </w:tcPr>
                  <w:p w14:paraId="2BDD4F20" w14:textId="77777777" w:rsidR="00DD191E" w:rsidRDefault="00DD191E">
                    <w:pPr>
                      <w:pStyle w:val="Bibliografa"/>
                      <w:rPr>
                        <w:noProof/>
                      </w:rPr>
                    </w:pPr>
                    <w:r>
                      <w:rPr>
                        <w:noProof/>
                      </w:rPr>
                      <w:t xml:space="preserve">[19] </w:t>
                    </w:r>
                  </w:p>
                </w:tc>
                <w:tc>
                  <w:tcPr>
                    <w:tcW w:w="0" w:type="auto"/>
                    <w:hideMark/>
                  </w:tcPr>
                  <w:p w14:paraId="643136D2" w14:textId="77777777" w:rsidR="00DD191E" w:rsidRDefault="00DD191E">
                    <w:pPr>
                      <w:pStyle w:val="Bibliografa"/>
                      <w:rPr>
                        <w:noProof/>
                      </w:rPr>
                    </w:pPr>
                    <w:r>
                      <w:rPr>
                        <w:noProof/>
                      </w:rPr>
                      <w:t>Google Maps Platform Documentation  |  Routes API  |  Google for Developers, [En línea]. Available: https://developers.google.com/maps/documentation/routes. [Último acceso: 2025].</w:t>
                    </w:r>
                  </w:p>
                </w:tc>
              </w:tr>
              <w:tr w:rsidR="00DD191E" w14:paraId="197BAC2C" w14:textId="77777777">
                <w:trPr>
                  <w:divId w:val="627275902"/>
                  <w:tblCellSpacing w:w="15" w:type="dxa"/>
                </w:trPr>
                <w:tc>
                  <w:tcPr>
                    <w:tcW w:w="50" w:type="pct"/>
                    <w:hideMark/>
                  </w:tcPr>
                  <w:p w14:paraId="592C2466" w14:textId="77777777" w:rsidR="00DD191E" w:rsidRDefault="00DD191E">
                    <w:pPr>
                      <w:pStyle w:val="Bibliografa"/>
                      <w:rPr>
                        <w:noProof/>
                      </w:rPr>
                    </w:pPr>
                    <w:r>
                      <w:rPr>
                        <w:noProof/>
                      </w:rPr>
                      <w:t xml:space="preserve">[20] </w:t>
                    </w:r>
                  </w:p>
                </w:tc>
                <w:tc>
                  <w:tcPr>
                    <w:tcW w:w="0" w:type="auto"/>
                    <w:hideMark/>
                  </w:tcPr>
                  <w:p w14:paraId="0D7D42E3" w14:textId="77777777" w:rsidR="00DD191E" w:rsidRDefault="00DD191E">
                    <w:pPr>
                      <w:pStyle w:val="Bibliografa"/>
                      <w:rPr>
                        <w:noProof/>
                      </w:rPr>
                    </w:pPr>
                    <w:r>
                      <w:rPr>
                        <w:noProof/>
                      </w:rPr>
                      <w:t>«Centro de Descargas del CNIG,» [En línea]. Available: https://centrodedescargas.cnig.es/CentroDescargas/home.</w:t>
                    </w:r>
                  </w:p>
                </w:tc>
              </w:tr>
              <w:tr w:rsidR="00DD191E" w14:paraId="704ADDB1" w14:textId="77777777">
                <w:trPr>
                  <w:divId w:val="627275902"/>
                  <w:tblCellSpacing w:w="15" w:type="dxa"/>
                </w:trPr>
                <w:tc>
                  <w:tcPr>
                    <w:tcW w:w="50" w:type="pct"/>
                    <w:hideMark/>
                  </w:tcPr>
                  <w:p w14:paraId="3888E62E" w14:textId="77777777" w:rsidR="00DD191E" w:rsidRDefault="00DD191E">
                    <w:pPr>
                      <w:pStyle w:val="Bibliografa"/>
                      <w:rPr>
                        <w:noProof/>
                      </w:rPr>
                    </w:pPr>
                    <w:r>
                      <w:rPr>
                        <w:noProof/>
                      </w:rPr>
                      <w:t xml:space="preserve">[21] </w:t>
                    </w:r>
                  </w:p>
                </w:tc>
                <w:tc>
                  <w:tcPr>
                    <w:tcW w:w="0" w:type="auto"/>
                    <w:hideMark/>
                  </w:tcPr>
                  <w:p w14:paraId="76F35683" w14:textId="77777777" w:rsidR="00DD191E" w:rsidRDefault="00DD191E">
                    <w:pPr>
                      <w:pStyle w:val="Bibliografa"/>
                      <w:rPr>
                        <w:noProof/>
                      </w:rPr>
                    </w:pPr>
                    <w:r>
                      <w:rPr>
                        <w:noProof/>
                      </w:rPr>
                      <w:t>Instituto Nacional de Estadística, «Nomenclátor. Población por unidad poblacional,» [En línea]. Available: https://www.ine.es/nomen2/.</w:t>
                    </w:r>
                  </w:p>
                </w:tc>
              </w:tr>
              <w:tr w:rsidR="00DD191E" w14:paraId="10BBB6A8" w14:textId="77777777">
                <w:trPr>
                  <w:divId w:val="627275902"/>
                  <w:tblCellSpacing w:w="15" w:type="dxa"/>
                </w:trPr>
                <w:tc>
                  <w:tcPr>
                    <w:tcW w:w="50" w:type="pct"/>
                    <w:hideMark/>
                  </w:tcPr>
                  <w:p w14:paraId="0327C41E" w14:textId="77777777" w:rsidR="00DD191E" w:rsidRDefault="00DD191E">
                    <w:pPr>
                      <w:pStyle w:val="Bibliografa"/>
                      <w:rPr>
                        <w:noProof/>
                      </w:rPr>
                    </w:pPr>
                    <w:r>
                      <w:rPr>
                        <w:noProof/>
                      </w:rPr>
                      <w:t xml:space="preserve">[22] </w:t>
                    </w:r>
                  </w:p>
                </w:tc>
                <w:tc>
                  <w:tcPr>
                    <w:tcW w:w="0" w:type="auto"/>
                    <w:hideMark/>
                  </w:tcPr>
                  <w:p w14:paraId="279B6D45" w14:textId="77777777" w:rsidR="00DD191E" w:rsidRDefault="00DD191E">
                    <w:pPr>
                      <w:pStyle w:val="Bibliografa"/>
                      <w:rPr>
                        <w:noProof/>
                      </w:rPr>
                    </w:pPr>
                    <w:r>
                      <w:rPr>
                        <w:noProof/>
                      </w:rPr>
                      <w:t>E. R. a. o. Frank Warmerdam, «OGR SQL dialect,» [En línea]. Available: https://gdal.org/en/stable/user/ogr_sql_dialect.html. [Último acceso: 2025].</w:t>
                    </w:r>
                  </w:p>
                </w:tc>
              </w:tr>
              <w:tr w:rsidR="00DD191E" w14:paraId="18A1E575" w14:textId="77777777">
                <w:trPr>
                  <w:divId w:val="627275902"/>
                  <w:tblCellSpacing w:w="15" w:type="dxa"/>
                </w:trPr>
                <w:tc>
                  <w:tcPr>
                    <w:tcW w:w="50" w:type="pct"/>
                    <w:hideMark/>
                  </w:tcPr>
                  <w:p w14:paraId="0C5AF332" w14:textId="77777777" w:rsidR="00DD191E" w:rsidRDefault="00DD191E">
                    <w:pPr>
                      <w:pStyle w:val="Bibliografa"/>
                      <w:rPr>
                        <w:noProof/>
                      </w:rPr>
                    </w:pPr>
                    <w:r>
                      <w:rPr>
                        <w:noProof/>
                      </w:rPr>
                      <w:t xml:space="preserve">[23] </w:t>
                    </w:r>
                  </w:p>
                </w:tc>
                <w:tc>
                  <w:tcPr>
                    <w:tcW w:w="0" w:type="auto"/>
                    <w:hideMark/>
                  </w:tcPr>
                  <w:p w14:paraId="1830866E" w14:textId="77777777" w:rsidR="00DD191E" w:rsidRDefault="00DD191E">
                    <w:pPr>
                      <w:pStyle w:val="Bibliografa"/>
                      <w:rPr>
                        <w:noProof/>
                      </w:rPr>
                    </w:pPr>
                    <w:r>
                      <w:rPr>
                        <w:noProof/>
                      </w:rPr>
                      <w:t>M. Koenigbauer, «QGIS Plugins - ProcessX,» [En línea]. Available: https://plugins.qgis.org/plugins/ProcessX.</w:t>
                    </w:r>
                  </w:p>
                </w:tc>
              </w:tr>
              <w:tr w:rsidR="00DD191E" w14:paraId="6A8B947B" w14:textId="77777777">
                <w:trPr>
                  <w:divId w:val="627275902"/>
                  <w:tblCellSpacing w:w="15" w:type="dxa"/>
                </w:trPr>
                <w:tc>
                  <w:tcPr>
                    <w:tcW w:w="50" w:type="pct"/>
                    <w:hideMark/>
                  </w:tcPr>
                  <w:p w14:paraId="15EC7586" w14:textId="77777777" w:rsidR="00DD191E" w:rsidRDefault="00DD191E">
                    <w:pPr>
                      <w:pStyle w:val="Bibliografa"/>
                      <w:rPr>
                        <w:noProof/>
                      </w:rPr>
                    </w:pPr>
                    <w:r>
                      <w:rPr>
                        <w:noProof/>
                      </w:rPr>
                      <w:t xml:space="preserve">[24] </w:t>
                    </w:r>
                  </w:p>
                </w:tc>
                <w:tc>
                  <w:tcPr>
                    <w:tcW w:w="0" w:type="auto"/>
                    <w:hideMark/>
                  </w:tcPr>
                  <w:p w14:paraId="2B655C1D" w14:textId="77777777" w:rsidR="00DD191E" w:rsidRDefault="00DD191E">
                    <w:pPr>
                      <w:pStyle w:val="Bibliografa"/>
                      <w:rPr>
                        <w:noProof/>
                      </w:rPr>
                    </w:pPr>
                    <w:r>
                      <w:rPr>
                        <w:noProof/>
                      </w:rPr>
                      <w:t>Comunidad de Madrid, «Hospitales de la red del Servicio Madrileño de Salud,» [En línea]. Available: https://www.comunidad.madrid/servicios/salud/hospitales-red-servicio-madrileno-salud.</w:t>
                    </w:r>
                  </w:p>
                </w:tc>
              </w:tr>
              <w:tr w:rsidR="00DD191E" w14:paraId="5468F8B6" w14:textId="77777777">
                <w:trPr>
                  <w:divId w:val="627275902"/>
                  <w:tblCellSpacing w:w="15" w:type="dxa"/>
                </w:trPr>
                <w:tc>
                  <w:tcPr>
                    <w:tcW w:w="50" w:type="pct"/>
                    <w:hideMark/>
                  </w:tcPr>
                  <w:p w14:paraId="07CC2B9F" w14:textId="77777777" w:rsidR="00DD191E" w:rsidRDefault="00DD191E">
                    <w:pPr>
                      <w:pStyle w:val="Bibliografa"/>
                      <w:rPr>
                        <w:noProof/>
                      </w:rPr>
                    </w:pPr>
                    <w:r>
                      <w:rPr>
                        <w:noProof/>
                      </w:rPr>
                      <w:t xml:space="preserve">[25] </w:t>
                    </w:r>
                  </w:p>
                </w:tc>
                <w:tc>
                  <w:tcPr>
                    <w:tcW w:w="0" w:type="auto"/>
                    <w:hideMark/>
                  </w:tcPr>
                  <w:p w14:paraId="3EB22CAF" w14:textId="77777777" w:rsidR="00DD191E" w:rsidRDefault="00DD191E">
                    <w:pPr>
                      <w:pStyle w:val="Bibliografa"/>
                      <w:rPr>
                        <w:noProof/>
                      </w:rPr>
                    </w:pPr>
                    <w:r>
                      <w:rPr>
                        <w:noProof/>
                      </w:rPr>
                      <w:t>Boletín Oficial del Estado, «Articulo 32 Ley Orgánica del Poder judicial,» [En línea]. Available: https://www.iberley.es/legislacion/articulo-32-ley-organica-poder-judicial.</w:t>
                    </w:r>
                  </w:p>
                </w:tc>
              </w:tr>
              <w:tr w:rsidR="00DD191E" w14:paraId="55506B3B" w14:textId="77777777">
                <w:trPr>
                  <w:divId w:val="627275902"/>
                  <w:tblCellSpacing w:w="15" w:type="dxa"/>
                </w:trPr>
                <w:tc>
                  <w:tcPr>
                    <w:tcW w:w="50" w:type="pct"/>
                    <w:hideMark/>
                  </w:tcPr>
                  <w:p w14:paraId="5A1A2E5D" w14:textId="77777777" w:rsidR="00DD191E" w:rsidRDefault="00DD191E">
                    <w:pPr>
                      <w:pStyle w:val="Bibliografa"/>
                      <w:rPr>
                        <w:noProof/>
                      </w:rPr>
                    </w:pPr>
                    <w:r>
                      <w:rPr>
                        <w:noProof/>
                      </w:rPr>
                      <w:lastRenderedPageBreak/>
                      <w:t xml:space="preserve">[26] </w:t>
                    </w:r>
                  </w:p>
                </w:tc>
                <w:tc>
                  <w:tcPr>
                    <w:tcW w:w="0" w:type="auto"/>
                    <w:hideMark/>
                  </w:tcPr>
                  <w:p w14:paraId="3971943B" w14:textId="77777777" w:rsidR="00DD191E" w:rsidRDefault="00DD191E">
                    <w:pPr>
                      <w:pStyle w:val="Bibliografa"/>
                      <w:rPr>
                        <w:noProof/>
                      </w:rPr>
                    </w:pPr>
                    <w:r>
                      <w:rPr>
                        <w:noProof/>
                      </w:rPr>
                      <w:t>Ministerio de justicia de España, «Nomenclátor de Partidos Judiciales de España,» [En línea]. Available: https://www.mjusticia.gob.es/es/JusticiaEspana/OrganizacionJusticia/Documents/011223_Nomencl%C3%A1tor%20de%20Partidos%20Judiciales.pdf.</w:t>
                    </w:r>
                  </w:p>
                </w:tc>
              </w:tr>
              <w:tr w:rsidR="00DD191E" w14:paraId="131E3ACD" w14:textId="77777777">
                <w:trPr>
                  <w:divId w:val="627275902"/>
                  <w:tblCellSpacing w:w="15" w:type="dxa"/>
                </w:trPr>
                <w:tc>
                  <w:tcPr>
                    <w:tcW w:w="50" w:type="pct"/>
                    <w:hideMark/>
                  </w:tcPr>
                  <w:p w14:paraId="092EA16F" w14:textId="77777777" w:rsidR="00DD191E" w:rsidRDefault="00DD191E">
                    <w:pPr>
                      <w:pStyle w:val="Bibliografa"/>
                      <w:rPr>
                        <w:noProof/>
                      </w:rPr>
                    </w:pPr>
                    <w:r>
                      <w:rPr>
                        <w:noProof/>
                      </w:rPr>
                      <w:t xml:space="preserve">[27] </w:t>
                    </w:r>
                  </w:p>
                </w:tc>
                <w:tc>
                  <w:tcPr>
                    <w:tcW w:w="0" w:type="auto"/>
                    <w:hideMark/>
                  </w:tcPr>
                  <w:p w14:paraId="5CF3E17C" w14:textId="77777777" w:rsidR="00DD191E" w:rsidRDefault="00DD191E">
                    <w:pPr>
                      <w:pStyle w:val="Bibliografa"/>
                      <w:rPr>
                        <w:noProof/>
                      </w:rPr>
                    </w:pPr>
                    <w:r>
                      <w:rPr>
                        <w:noProof/>
                      </w:rPr>
                      <w:t>Procuradora Asociados, «Buscador de PARTIDOS JUDICIALES EN Madrid,» [En línea]. Available: https://procuradoresasociadosmadrid.es/partidos-judiciales-madrid/.</w:t>
                    </w:r>
                  </w:p>
                </w:tc>
              </w:tr>
              <w:tr w:rsidR="00DD191E" w14:paraId="2878C763" w14:textId="77777777">
                <w:trPr>
                  <w:divId w:val="627275902"/>
                  <w:tblCellSpacing w:w="15" w:type="dxa"/>
                </w:trPr>
                <w:tc>
                  <w:tcPr>
                    <w:tcW w:w="50" w:type="pct"/>
                    <w:hideMark/>
                  </w:tcPr>
                  <w:p w14:paraId="09C27B68" w14:textId="77777777" w:rsidR="00DD191E" w:rsidRDefault="00DD191E">
                    <w:pPr>
                      <w:pStyle w:val="Bibliografa"/>
                      <w:rPr>
                        <w:noProof/>
                      </w:rPr>
                    </w:pPr>
                    <w:r>
                      <w:rPr>
                        <w:noProof/>
                      </w:rPr>
                      <w:t xml:space="preserve">[28] </w:t>
                    </w:r>
                  </w:p>
                </w:tc>
                <w:tc>
                  <w:tcPr>
                    <w:tcW w:w="0" w:type="auto"/>
                    <w:hideMark/>
                  </w:tcPr>
                  <w:p w14:paraId="0504E95A" w14:textId="77777777" w:rsidR="00DD191E" w:rsidRDefault="00DD191E">
                    <w:pPr>
                      <w:pStyle w:val="Bibliografa"/>
                      <w:rPr>
                        <w:noProof/>
                      </w:rPr>
                    </w:pPr>
                    <w:r>
                      <w:rPr>
                        <w:noProof/>
                      </w:rPr>
                      <w:t>QGIS.org, «Spatial wihtout Compromise · QGIS Website,» QGIS Association, 2025. [En línea]. Available: http://www.qgis.org.</w:t>
                    </w:r>
                  </w:p>
                </w:tc>
              </w:tr>
            </w:tbl>
            <w:p w14:paraId="3C85E274" w14:textId="77777777" w:rsidR="00DD191E" w:rsidRDefault="00DD191E">
              <w:pPr>
                <w:divId w:val="627275902"/>
                <w:rPr>
                  <w:rFonts w:eastAsia="Times New Roman"/>
                  <w:noProof/>
                </w:rPr>
              </w:pPr>
            </w:p>
            <w:p w14:paraId="1C230EB7" w14:textId="18065432" w:rsidR="00277532" w:rsidRDefault="00277532" w:rsidP="00800E66">
              <w:r>
                <w:rPr>
                  <w:b/>
                  <w:bCs/>
                </w:rPr>
                <w:fldChar w:fldCharType="end"/>
              </w:r>
            </w:p>
          </w:sdtContent>
        </w:sdt>
      </w:sdtContent>
    </w:sdt>
    <w:p w14:paraId="342D9570" w14:textId="72B2AFD2" w:rsidR="00277532" w:rsidRDefault="00277532"/>
    <w:p w14:paraId="6A933192" w14:textId="7F289875" w:rsidR="00277532" w:rsidRDefault="00277532"/>
    <w:p w14:paraId="2A84E236" w14:textId="2110F6B5" w:rsidR="005D63F8" w:rsidRPr="005D63F8" w:rsidRDefault="005D63F8" w:rsidP="00277532"/>
    <w:sectPr w:rsidR="005D63F8" w:rsidRPr="005D63F8" w:rsidSect="00E452C5">
      <w:footerReference w:type="first" r:id="rId30"/>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C69CB" w14:textId="77777777" w:rsidR="003239D1" w:rsidRDefault="003239D1" w:rsidP="005B219C">
      <w:pPr>
        <w:spacing w:after="0" w:line="240" w:lineRule="auto"/>
      </w:pPr>
      <w:r>
        <w:separator/>
      </w:r>
    </w:p>
  </w:endnote>
  <w:endnote w:type="continuationSeparator" w:id="0">
    <w:p w14:paraId="4D340931" w14:textId="77777777" w:rsidR="003239D1" w:rsidRDefault="003239D1" w:rsidP="005B2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iraCode Nerd Font">
    <w:panose1 w:val="02000009000000000000"/>
    <w:charset w:val="00"/>
    <w:family w:val="modern"/>
    <w:pitch w:val="variable"/>
    <w:sig w:usb0="E00002EF" w:usb1="1201F9FB" w:usb2="02002038"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973142"/>
      <w:docPartObj>
        <w:docPartGallery w:val="Page Numbers (Bottom of Page)"/>
        <w:docPartUnique/>
      </w:docPartObj>
    </w:sdtPr>
    <w:sdtContent>
      <w:p w14:paraId="6467007C" w14:textId="6BE549A7" w:rsidR="00862563" w:rsidRDefault="00862563">
        <w:pPr>
          <w:pStyle w:val="Piedepgina"/>
          <w:jc w:val="right"/>
        </w:pPr>
        <w:r>
          <w:fldChar w:fldCharType="begin"/>
        </w:r>
        <w:r>
          <w:instrText>PAGE   \* MERGEFORMAT</w:instrText>
        </w:r>
        <w:r>
          <w:fldChar w:fldCharType="separate"/>
        </w:r>
        <w:r>
          <w:t>2</w:t>
        </w:r>
        <w:r>
          <w:fldChar w:fldCharType="end"/>
        </w:r>
      </w:p>
    </w:sdtContent>
  </w:sdt>
  <w:p w14:paraId="128A5D45" w14:textId="77777777" w:rsidR="0014209A" w:rsidRDefault="001420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BB2F" w14:textId="5A74B086" w:rsidR="00862563" w:rsidRDefault="00862563">
    <w:pPr>
      <w:pStyle w:val="Piedepgina"/>
      <w:jc w:val="right"/>
    </w:pPr>
  </w:p>
  <w:p w14:paraId="71B347FD" w14:textId="77777777" w:rsidR="00862563" w:rsidRDefault="008625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096417"/>
      <w:docPartObj>
        <w:docPartGallery w:val="Page Numbers (Bottom of Page)"/>
        <w:docPartUnique/>
      </w:docPartObj>
    </w:sdtPr>
    <w:sdtContent>
      <w:p w14:paraId="75F1D1F4" w14:textId="77777777" w:rsidR="00862563" w:rsidRDefault="00862563">
        <w:pPr>
          <w:pStyle w:val="Piedepgina"/>
          <w:jc w:val="right"/>
        </w:pPr>
        <w:r>
          <w:fldChar w:fldCharType="begin"/>
        </w:r>
        <w:r>
          <w:instrText>PAGE   \* MERGEFORMAT</w:instrText>
        </w:r>
        <w:r>
          <w:fldChar w:fldCharType="separate"/>
        </w:r>
        <w:r>
          <w:t>2</w:t>
        </w:r>
        <w:r>
          <w:fldChar w:fldCharType="end"/>
        </w:r>
      </w:p>
    </w:sdtContent>
  </w:sdt>
  <w:p w14:paraId="591061E5" w14:textId="77777777" w:rsidR="00862563" w:rsidRDefault="0086256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61570"/>
      <w:docPartObj>
        <w:docPartGallery w:val="Page Numbers (Bottom of Page)"/>
        <w:docPartUnique/>
      </w:docPartObj>
    </w:sdtPr>
    <w:sdtContent>
      <w:p w14:paraId="2FC60E76" w14:textId="77777777" w:rsidR="00862563" w:rsidRDefault="00862563">
        <w:pPr>
          <w:pStyle w:val="Piedepgina"/>
          <w:jc w:val="right"/>
        </w:pPr>
        <w:r>
          <w:fldChar w:fldCharType="begin"/>
        </w:r>
        <w:r>
          <w:instrText>PAGE   \* MERGEFORMAT</w:instrText>
        </w:r>
        <w:r>
          <w:fldChar w:fldCharType="separate"/>
        </w:r>
        <w:r>
          <w:t>2</w:t>
        </w:r>
        <w:r>
          <w:fldChar w:fldCharType="end"/>
        </w:r>
      </w:p>
    </w:sdtContent>
  </w:sdt>
  <w:p w14:paraId="5C257FE9" w14:textId="77777777" w:rsidR="00862563" w:rsidRDefault="008625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9FC9" w14:textId="77777777" w:rsidR="003239D1" w:rsidRDefault="003239D1" w:rsidP="005B219C">
      <w:pPr>
        <w:spacing w:after="0" w:line="240" w:lineRule="auto"/>
      </w:pPr>
      <w:r>
        <w:separator/>
      </w:r>
    </w:p>
  </w:footnote>
  <w:footnote w:type="continuationSeparator" w:id="0">
    <w:p w14:paraId="541E3822" w14:textId="77777777" w:rsidR="003239D1" w:rsidRDefault="003239D1" w:rsidP="005B2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43"/>
    <w:multiLevelType w:val="multilevel"/>
    <w:tmpl w:val="92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264"/>
    <w:multiLevelType w:val="multilevel"/>
    <w:tmpl w:val="62F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477B"/>
    <w:multiLevelType w:val="multilevel"/>
    <w:tmpl w:val="EECE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917"/>
    <w:multiLevelType w:val="hybridMultilevel"/>
    <w:tmpl w:val="2E98F64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88C1C7E"/>
    <w:multiLevelType w:val="hybridMultilevel"/>
    <w:tmpl w:val="9DBCD1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E1A30C4"/>
    <w:multiLevelType w:val="hybridMultilevel"/>
    <w:tmpl w:val="349A71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0FDD5564"/>
    <w:multiLevelType w:val="hybridMultilevel"/>
    <w:tmpl w:val="54B61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406F2B"/>
    <w:multiLevelType w:val="multilevel"/>
    <w:tmpl w:val="23D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F5528"/>
    <w:multiLevelType w:val="multilevel"/>
    <w:tmpl w:val="2D4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6E34"/>
    <w:multiLevelType w:val="hybridMultilevel"/>
    <w:tmpl w:val="0C86EA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A43E39"/>
    <w:multiLevelType w:val="hybridMultilevel"/>
    <w:tmpl w:val="C42C3E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A7245D7"/>
    <w:multiLevelType w:val="hybridMultilevel"/>
    <w:tmpl w:val="30F47B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0E424F"/>
    <w:multiLevelType w:val="multilevel"/>
    <w:tmpl w:val="3C7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125F8"/>
    <w:multiLevelType w:val="hybridMultilevel"/>
    <w:tmpl w:val="B756CB9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E612555"/>
    <w:multiLevelType w:val="multilevel"/>
    <w:tmpl w:val="ECC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02117"/>
    <w:multiLevelType w:val="hybridMultilevel"/>
    <w:tmpl w:val="5DF60CF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4602A70"/>
    <w:multiLevelType w:val="multilevel"/>
    <w:tmpl w:val="839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E5D27"/>
    <w:multiLevelType w:val="hybridMultilevel"/>
    <w:tmpl w:val="F98AD6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25474411"/>
    <w:multiLevelType w:val="hybridMultilevel"/>
    <w:tmpl w:val="EE9A16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5FD25EB"/>
    <w:multiLevelType w:val="hybridMultilevel"/>
    <w:tmpl w:val="BAC246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26D45418"/>
    <w:multiLevelType w:val="hybridMultilevel"/>
    <w:tmpl w:val="B76654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282F52C6"/>
    <w:multiLevelType w:val="multilevel"/>
    <w:tmpl w:val="909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13F58"/>
    <w:multiLevelType w:val="hybridMultilevel"/>
    <w:tmpl w:val="BCBE74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28BC6BBD"/>
    <w:multiLevelType w:val="multilevel"/>
    <w:tmpl w:val="01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0F71"/>
    <w:multiLevelType w:val="hybridMultilevel"/>
    <w:tmpl w:val="18386F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2A902216"/>
    <w:multiLevelType w:val="multilevel"/>
    <w:tmpl w:val="16426AC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2ACA5588"/>
    <w:multiLevelType w:val="hybridMultilevel"/>
    <w:tmpl w:val="00B20CD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2AF8287D"/>
    <w:multiLevelType w:val="hybridMultilevel"/>
    <w:tmpl w:val="E93E9A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2B343425"/>
    <w:multiLevelType w:val="multilevel"/>
    <w:tmpl w:val="7D2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C6090"/>
    <w:multiLevelType w:val="hybridMultilevel"/>
    <w:tmpl w:val="844AB09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2C8E052F"/>
    <w:multiLevelType w:val="hybridMultilevel"/>
    <w:tmpl w:val="5F7EC3CC"/>
    <w:lvl w:ilvl="0" w:tplc="FFFFFFFF">
      <w:start w:val="1"/>
      <w:numFmt w:val="decimal"/>
      <w:lvlText w:val="%1."/>
      <w:lvlJc w:val="left"/>
      <w:pPr>
        <w:ind w:left="360" w:hanging="360"/>
      </w:pPr>
      <w:rPr>
        <w:rFonts w:hint="default"/>
      </w:rPr>
    </w:lvl>
    <w:lvl w:ilvl="1" w:tplc="0C0A0001">
      <w:start w:val="1"/>
      <w:numFmt w:val="bullet"/>
      <w:lvlText w:val=""/>
      <w:lvlJc w:val="left"/>
      <w:pPr>
        <w:ind w:left="360" w:hanging="360"/>
      </w:pPr>
      <w:rPr>
        <w:rFonts w:ascii="Symbol" w:hAnsi="Symbol" w:hint="default"/>
      </w:rPr>
    </w:lvl>
    <w:lvl w:ilvl="2" w:tplc="0C0A0001">
      <w:start w:val="1"/>
      <w:numFmt w:val="bullet"/>
      <w:lvlText w:val=""/>
      <w:lvlJc w:val="left"/>
      <w:pPr>
        <w:ind w:left="360" w:hanging="360"/>
      </w:pPr>
      <w:rPr>
        <w:rFonts w:ascii="Symbol" w:hAnsi="Symbol" w:hint="default"/>
      </w:rPr>
    </w:lvl>
    <w:lvl w:ilvl="3" w:tplc="0C0A0001">
      <w:start w:val="1"/>
      <w:numFmt w:val="bullet"/>
      <w:lvlText w:val=""/>
      <w:lvlJc w:val="left"/>
      <w:pPr>
        <w:ind w:left="360" w:hanging="360"/>
      </w:pPr>
      <w:rPr>
        <w:rFonts w:ascii="Symbol" w:hAnsi="Symbol" w:hint="default"/>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CBD09E5"/>
    <w:multiLevelType w:val="multilevel"/>
    <w:tmpl w:val="7BF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74928"/>
    <w:multiLevelType w:val="hybridMultilevel"/>
    <w:tmpl w:val="A71C6B2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30CA77D5"/>
    <w:multiLevelType w:val="hybridMultilevel"/>
    <w:tmpl w:val="113815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43C144B"/>
    <w:multiLevelType w:val="hybridMultilevel"/>
    <w:tmpl w:val="5762CD2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35332BD2"/>
    <w:multiLevelType w:val="hybridMultilevel"/>
    <w:tmpl w:val="97AAF9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38C22140"/>
    <w:multiLevelType w:val="multilevel"/>
    <w:tmpl w:val="88D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F7792"/>
    <w:multiLevelType w:val="multilevel"/>
    <w:tmpl w:val="FC0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9B56C7"/>
    <w:multiLevelType w:val="hybridMultilevel"/>
    <w:tmpl w:val="C0A289C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3E4C3774"/>
    <w:multiLevelType w:val="hybridMultilevel"/>
    <w:tmpl w:val="57364D0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418B41F9"/>
    <w:multiLevelType w:val="hybridMultilevel"/>
    <w:tmpl w:val="66F8A7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41EC3E4B"/>
    <w:multiLevelType w:val="hybridMultilevel"/>
    <w:tmpl w:val="21BCA3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423401B5"/>
    <w:multiLevelType w:val="multilevel"/>
    <w:tmpl w:val="663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87736F"/>
    <w:multiLevelType w:val="hybridMultilevel"/>
    <w:tmpl w:val="5D866A2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445107CC"/>
    <w:multiLevelType w:val="multilevel"/>
    <w:tmpl w:val="A14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E373B"/>
    <w:multiLevelType w:val="hybridMultilevel"/>
    <w:tmpl w:val="281C37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6" w15:restartNumberingAfterBreak="0">
    <w:nsid w:val="45690E4E"/>
    <w:multiLevelType w:val="hybridMultilevel"/>
    <w:tmpl w:val="EF2C2B7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47AB2CBB"/>
    <w:multiLevelType w:val="multilevel"/>
    <w:tmpl w:val="9DB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91DF4"/>
    <w:multiLevelType w:val="hybridMultilevel"/>
    <w:tmpl w:val="98EC2E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4B483F19"/>
    <w:multiLevelType w:val="hybridMultilevel"/>
    <w:tmpl w:val="D1A2CB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4DE519FA"/>
    <w:multiLevelType w:val="multilevel"/>
    <w:tmpl w:val="679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E25F1"/>
    <w:multiLevelType w:val="hybridMultilevel"/>
    <w:tmpl w:val="C40EFDE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54352D1F"/>
    <w:multiLevelType w:val="hybridMultilevel"/>
    <w:tmpl w:val="92AAFFA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592D4DD3"/>
    <w:multiLevelType w:val="multilevel"/>
    <w:tmpl w:val="CE9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D3FE2"/>
    <w:multiLevelType w:val="multilevel"/>
    <w:tmpl w:val="19D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F793F"/>
    <w:multiLevelType w:val="multilevel"/>
    <w:tmpl w:val="961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C76D8"/>
    <w:multiLevelType w:val="hybridMultilevel"/>
    <w:tmpl w:val="2E3883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7" w15:restartNumberingAfterBreak="0">
    <w:nsid w:val="60A031D8"/>
    <w:multiLevelType w:val="multilevel"/>
    <w:tmpl w:val="F23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302156"/>
    <w:multiLevelType w:val="hybridMultilevel"/>
    <w:tmpl w:val="2A4AA8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9" w15:restartNumberingAfterBreak="0">
    <w:nsid w:val="654003F6"/>
    <w:multiLevelType w:val="hybridMultilevel"/>
    <w:tmpl w:val="2BFE2A0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0" w15:restartNumberingAfterBreak="0">
    <w:nsid w:val="668723AD"/>
    <w:multiLevelType w:val="hybridMultilevel"/>
    <w:tmpl w:val="0C86EA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680B2BF9"/>
    <w:multiLevelType w:val="hybridMultilevel"/>
    <w:tmpl w:val="36BE68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2" w15:restartNumberingAfterBreak="0">
    <w:nsid w:val="69331331"/>
    <w:multiLevelType w:val="hybridMultilevel"/>
    <w:tmpl w:val="F39401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3" w15:restartNumberingAfterBreak="0">
    <w:nsid w:val="73CA60DD"/>
    <w:multiLevelType w:val="multilevel"/>
    <w:tmpl w:val="765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B97F15"/>
    <w:multiLevelType w:val="hybridMultilevel"/>
    <w:tmpl w:val="17A204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5" w15:restartNumberingAfterBreak="0">
    <w:nsid w:val="77B53FA9"/>
    <w:multiLevelType w:val="multilevel"/>
    <w:tmpl w:val="F32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7A2145"/>
    <w:multiLevelType w:val="multilevel"/>
    <w:tmpl w:val="1B8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8739BC"/>
    <w:multiLevelType w:val="multilevel"/>
    <w:tmpl w:val="293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33243">
    <w:abstractNumId w:val="10"/>
  </w:num>
  <w:num w:numId="2" w16cid:durableId="116679334">
    <w:abstractNumId w:val="46"/>
  </w:num>
  <w:num w:numId="3" w16cid:durableId="846333980">
    <w:abstractNumId w:val="39"/>
  </w:num>
  <w:num w:numId="4" w16cid:durableId="1854294304">
    <w:abstractNumId w:val="60"/>
  </w:num>
  <w:num w:numId="5" w16cid:durableId="673146348">
    <w:abstractNumId w:val="62"/>
  </w:num>
  <w:num w:numId="6" w16cid:durableId="253590154">
    <w:abstractNumId w:val="58"/>
  </w:num>
  <w:num w:numId="7" w16cid:durableId="1843428302">
    <w:abstractNumId w:val="51"/>
  </w:num>
  <w:num w:numId="8" w16cid:durableId="1150361752">
    <w:abstractNumId w:val="20"/>
  </w:num>
  <w:num w:numId="9" w16cid:durableId="2114859755">
    <w:abstractNumId w:val="30"/>
  </w:num>
  <w:num w:numId="10" w16cid:durableId="111901638">
    <w:abstractNumId w:val="33"/>
  </w:num>
  <w:num w:numId="11" w16cid:durableId="1951737874">
    <w:abstractNumId w:val="61"/>
  </w:num>
  <w:num w:numId="12" w16cid:durableId="273365570">
    <w:abstractNumId w:val="29"/>
  </w:num>
  <w:num w:numId="13" w16cid:durableId="1241211150">
    <w:abstractNumId w:val="17"/>
  </w:num>
  <w:num w:numId="14" w16cid:durableId="1561286433">
    <w:abstractNumId w:val="45"/>
  </w:num>
  <w:num w:numId="15" w16cid:durableId="824205853">
    <w:abstractNumId w:val="40"/>
  </w:num>
  <w:num w:numId="16" w16cid:durableId="983244185">
    <w:abstractNumId w:val="32"/>
  </w:num>
  <w:num w:numId="17" w16cid:durableId="1421214474">
    <w:abstractNumId w:val="38"/>
  </w:num>
  <w:num w:numId="18" w16cid:durableId="679088469">
    <w:abstractNumId w:val="11"/>
  </w:num>
  <w:num w:numId="19" w16cid:durableId="1652127645">
    <w:abstractNumId w:val="6"/>
  </w:num>
  <w:num w:numId="20" w16cid:durableId="953366430">
    <w:abstractNumId w:val="64"/>
  </w:num>
  <w:num w:numId="21" w16cid:durableId="1690642558">
    <w:abstractNumId w:val="15"/>
  </w:num>
  <w:num w:numId="22" w16cid:durableId="527260441">
    <w:abstractNumId w:val="26"/>
  </w:num>
  <w:num w:numId="23" w16cid:durableId="505218866">
    <w:abstractNumId w:val="35"/>
  </w:num>
  <w:num w:numId="24" w16cid:durableId="240917986">
    <w:abstractNumId w:val="9"/>
  </w:num>
  <w:num w:numId="25" w16cid:durableId="147133094">
    <w:abstractNumId w:val="13"/>
  </w:num>
  <w:num w:numId="26" w16cid:durableId="1441948772">
    <w:abstractNumId w:val="24"/>
  </w:num>
  <w:num w:numId="27" w16cid:durableId="489903109">
    <w:abstractNumId w:val="4"/>
  </w:num>
  <w:num w:numId="28" w16cid:durableId="1756245865">
    <w:abstractNumId w:val="25"/>
  </w:num>
  <w:num w:numId="29" w16cid:durableId="617949891">
    <w:abstractNumId w:val="34"/>
  </w:num>
  <w:num w:numId="30" w16cid:durableId="188302528">
    <w:abstractNumId w:val="41"/>
  </w:num>
  <w:num w:numId="31" w16cid:durableId="450318838">
    <w:abstractNumId w:val="3"/>
  </w:num>
  <w:num w:numId="32" w16cid:durableId="521210950">
    <w:abstractNumId w:val="5"/>
  </w:num>
  <w:num w:numId="33" w16cid:durableId="1194881779">
    <w:abstractNumId w:val="18"/>
  </w:num>
  <w:num w:numId="34" w16cid:durableId="1667661596">
    <w:abstractNumId w:val="22"/>
  </w:num>
  <w:num w:numId="35" w16cid:durableId="950622655">
    <w:abstractNumId w:val="43"/>
  </w:num>
  <w:num w:numId="36" w16cid:durableId="2097749776">
    <w:abstractNumId w:val="52"/>
  </w:num>
  <w:num w:numId="37" w16cid:durableId="1745684339">
    <w:abstractNumId w:val="59"/>
  </w:num>
  <w:num w:numId="38" w16cid:durableId="403994158">
    <w:abstractNumId w:val="19"/>
  </w:num>
  <w:num w:numId="39" w16cid:durableId="1068840748">
    <w:abstractNumId w:val="56"/>
  </w:num>
  <w:num w:numId="40" w16cid:durableId="432479409">
    <w:abstractNumId w:val="42"/>
  </w:num>
  <w:num w:numId="41" w16cid:durableId="1412966613">
    <w:abstractNumId w:val="55"/>
  </w:num>
  <w:num w:numId="42" w16cid:durableId="1831210119">
    <w:abstractNumId w:val="23"/>
  </w:num>
  <w:num w:numId="43" w16cid:durableId="1813135044">
    <w:abstractNumId w:val="44"/>
  </w:num>
  <w:num w:numId="44" w16cid:durableId="633677534">
    <w:abstractNumId w:val="16"/>
  </w:num>
  <w:num w:numId="45" w16cid:durableId="618033072">
    <w:abstractNumId w:val="50"/>
  </w:num>
  <w:num w:numId="46" w16cid:durableId="1288658997">
    <w:abstractNumId w:val="67"/>
  </w:num>
  <w:num w:numId="47" w16cid:durableId="387264163">
    <w:abstractNumId w:val="7"/>
  </w:num>
  <w:num w:numId="48" w16cid:durableId="941496234">
    <w:abstractNumId w:val="54"/>
  </w:num>
  <w:num w:numId="49" w16cid:durableId="227114633">
    <w:abstractNumId w:val="66"/>
  </w:num>
  <w:num w:numId="50" w16cid:durableId="1504276014">
    <w:abstractNumId w:val="12"/>
  </w:num>
  <w:num w:numId="51" w16cid:durableId="1420373147">
    <w:abstractNumId w:val="21"/>
  </w:num>
  <w:num w:numId="52" w16cid:durableId="1630091974">
    <w:abstractNumId w:val="57"/>
  </w:num>
  <w:num w:numId="53" w16cid:durableId="1260403997">
    <w:abstractNumId w:val="1"/>
  </w:num>
  <w:num w:numId="54" w16cid:durableId="426849253">
    <w:abstractNumId w:val="37"/>
  </w:num>
  <w:num w:numId="55" w16cid:durableId="29500685">
    <w:abstractNumId w:val="2"/>
  </w:num>
  <w:num w:numId="56" w16cid:durableId="1517378048">
    <w:abstractNumId w:val="28"/>
  </w:num>
  <w:num w:numId="57" w16cid:durableId="547570621">
    <w:abstractNumId w:val="65"/>
  </w:num>
  <w:num w:numId="58" w16cid:durableId="1478301431">
    <w:abstractNumId w:val="8"/>
  </w:num>
  <w:num w:numId="59" w16cid:durableId="1638147966">
    <w:abstractNumId w:val="47"/>
  </w:num>
  <w:num w:numId="60" w16cid:durableId="154801153">
    <w:abstractNumId w:val="36"/>
  </w:num>
  <w:num w:numId="61" w16cid:durableId="2022583407">
    <w:abstractNumId w:val="14"/>
  </w:num>
  <w:num w:numId="62" w16cid:durableId="85225770">
    <w:abstractNumId w:val="53"/>
  </w:num>
  <w:num w:numId="63" w16cid:durableId="847788645">
    <w:abstractNumId w:val="31"/>
  </w:num>
  <w:num w:numId="64" w16cid:durableId="1962758937">
    <w:abstractNumId w:val="0"/>
  </w:num>
  <w:num w:numId="65" w16cid:durableId="1430809527">
    <w:abstractNumId w:val="63"/>
  </w:num>
  <w:num w:numId="66" w16cid:durableId="318467250">
    <w:abstractNumId w:val="48"/>
  </w:num>
  <w:num w:numId="67" w16cid:durableId="259340102">
    <w:abstractNumId w:val="27"/>
  </w:num>
  <w:num w:numId="68" w16cid:durableId="1480270077">
    <w:abstractNumId w:val="4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C5"/>
    <w:rsid w:val="00010694"/>
    <w:rsid w:val="000117DA"/>
    <w:rsid w:val="00021BB2"/>
    <w:rsid w:val="000225C0"/>
    <w:rsid w:val="000232D4"/>
    <w:rsid w:val="000263BA"/>
    <w:rsid w:val="00030AA3"/>
    <w:rsid w:val="00044A40"/>
    <w:rsid w:val="00052590"/>
    <w:rsid w:val="00053384"/>
    <w:rsid w:val="00053DC9"/>
    <w:rsid w:val="000555C2"/>
    <w:rsid w:val="0005665B"/>
    <w:rsid w:val="0005688E"/>
    <w:rsid w:val="00063A60"/>
    <w:rsid w:val="00070C76"/>
    <w:rsid w:val="00070EB5"/>
    <w:rsid w:val="00076856"/>
    <w:rsid w:val="00082F25"/>
    <w:rsid w:val="000A28E3"/>
    <w:rsid w:val="000A3724"/>
    <w:rsid w:val="000B2E18"/>
    <w:rsid w:val="000B47D3"/>
    <w:rsid w:val="000C7E68"/>
    <w:rsid w:val="000D0DC0"/>
    <w:rsid w:val="000E0A11"/>
    <w:rsid w:val="000F4772"/>
    <w:rsid w:val="000F4FE4"/>
    <w:rsid w:val="000F5D8D"/>
    <w:rsid w:val="00101C9B"/>
    <w:rsid w:val="001033B4"/>
    <w:rsid w:val="00103706"/>
    <w:rsid w:val="001136E0"/>
    <w:rsid w:val="001140DF"/>
    <w:rsid w:val="001160CF"/>
    <w:rsid w:val="00125152"/>
    <w:rsid w:val="0014209A"/>
    <w:rsid w:val="00146AE4"/>
    <w:rsid w:val="00161C47"/>
    <w:rsid w:val="001858EF"/>
    <w:rsid w:val="00186F4E"/>
    <w:rsid w:val="00193A16"/>
    <w:rsid w:val="001A7563"/>
    <w:rsid w:val="001C2382"/>
    <w:rsid w:val="001C26A9"/>
    <w:rsid w:val="001D1AAC"/>
    <w:rsid w:val="001E2A7B"/>
    <w:rsid w:val="001E613F"/>
    <w:rsid w:val="001E632E"/>
    <w:rsid w:val="00204086"/>
    <w:rsid w:val="00212F64"/>
    <w:rsid w:val="00220AF0"/>
    <w:rsid w:val="00222284"/>
    <w:rsid w:val="0022675D"/>
    <w:rsid w:val="002326DC"/>
    <w:rsid w:val="00240FDD"/>
    <w:rsid w:val="00242607"/>
    <w:rsid w:val="00243C40"/>
    <w:rsid w:val="002444F1"/>
    <w:rsid w:val="00261ACC"/>
    <w:rsid w:val="00266383"/>
    <w:rsid w:val="00274CC0"/>
    <w:rsid w:val="00276607"/>
    <w:rsid w:val="00277532"/>
    <w:rsid w:val="00277B70"/>
    <w:rsid w:val="002923E8"/>
    <w:rsid w:val="002955A0"/>
    <w:rsid w:val="00296356"/>
    <w:rsid w:val="002B180E"/>
    <w:rsid w:val="002B3C5D"/>
    <w:rsid w:val="002C1B11"/>
    <w:rsid w:val="002C42ED"/>
    <w:rsid w:val="002E08D3"/>
    <w:rsid w:val="002E0967"/>
    <w:rsid w:val="002E4320"/>
    <w:rsid w:val="002E5271"/>
    <w:rsid w:val="002F2F91"/>
    <w:rsid w:val="002F36BD"/>
    <w:rsid w:val="0030413A"/>
    <w:rsid w:val="003078FB"/>
    <w:rsid w:val="00314C73"/>
    <w:rsid w:val="00316204"/>
    <w:rsid w:val="003228A6"/>
    <w:rsid w:val="003239D1"/>
    <w:rsid w:val="00345BD2"/>
    <w:rsid w:val="00347A9C"/>
    <w:rsid w:val="0036219C"/>
    <w:rsid w:val="003844DD"/>
    <w:rsid w:val="0039762E"/>
    <w:rsid w:val="003A1D48"/>
    <w:rsid w:val="003A7AAE"/>
    <w:rsid w:val="003D3762"/>
    <w:rsid w:val="003E102C"/>
    <w:rsid w:val="003E4843"/>
    <w:rsid w:val="003E7832"/>
    <w:rsid w:val="003E7A1E"/>
    <w:rsid w:val="003F2BF2"/>
    <w:rsid w:val="003F62EE"/>
    <w:rsid w:val="003F7225"/>
    <w:rsid w:val="003F7BF4"/>
    <w:rsid w:val="004019C8"/>
    <w:rsid w:val="00412487"/>
    <w:rsid w:val="004146A3"/>
    <w:rsid w:val="0042117F"/>
    <w:rsid w:val="0042510F"/>
    <w:rsid w:val="00425D73"/>
    <w:rsid w:val="0042637A"/>
    <w:rsid w:val="00430579"/>
    <w:rsid w:val="00430583"/>
    <w:rsid w:val="00432D87"/>
    <w:rsid w:val="0044160A"/>
    <w:rsid w:val="004515C5"/>
    <w:rsid w:val="00454CE3"/>
    <w:rsid w:val="00463F6D"/>
    <w:rsid w:val="00470D9E"/>
    <w:rsid w:val="00473305"/>
    <w:rsid w:val="0047370B"/>
    <w:rsid w:val="004767F5"/>
    <w:rsid w:val="00476DAD"/>
    <w:rsid w:val="00486814"/>
    <w:rsid w:val="00486F29"/>
    <w:rsid w:val="00487F04"/>
    <w:rsid w:val="00490E11"/>
    <w:rsid w:val="00491E30"/>
    <w:rsid w:val="004946F7"/>
    <w:rsid w:val="004B611C"/>
    <w:rsid w:val="004B6A53"/>
    <w:rsid w:val="004D388F"/>
    <w:rsid w:val="004E44CC"/>
    <w:rsid w:val="004E6E0D"/>
    <w:rsid w:val="004E7A44"/>
    <w:rsid w:val="00514911"/>
    <w:rsid w:val="00517241"/>
    <w:rsid w:val="00531582"/>
    <w:rsid w:val="00533A79"/>
    <w:rsid w:val="00536377"/>
    <w:rsid w:val="00542C56"/>
    <w:rsid w:val="00593646"/>
    <w:rsid w:val="00595693"/>
    <w:rsid w:val="005A1335"/>
    <w:rsid w:val="005B2156"/>
    <w:rsid w:val="005B219C"/>
    <w:rsid w:val="005B2D24"/>
    <w:rsid w:val="005B4C5C"/>
    <w:rsid w:val="005B7778"/>
    <w:rsid w:val="005B7EF2"/>
    <w:rsid w:val="005C58C1"/>
    <w:rsid w:val="005C5CB8"/>
    <w:rsid w:val="005D63F8"/>
    <w:rsid w:val="005D6DA6"/>
    <w:rsid w:val="005E010C"/>
    <w:rsid w:val="005E5060"/>
    <w:rsid w:val="005E57C8"/>
    <w:rsid w:val="005F269B"/>
    <w:rsid w:val="005F7198"/>
    <w:rsid w:val="00602563"/>
    <w:rsid w:val="006036C6"/>
    <w:rsid w:val="00610FA9"/>
    <w:rsid w:val="00640C5C"/>
    <w:rsid w:val="00641749"/>
    <w:rsid w:val="00645984"/>
    <w:rsid w:val="00647485"/>
    <w:rsid w:val="006525C1"/>
    <w:rsid w:val="00656E7C"/>
    <w:rsid w:val="00666E9B"/>
    <w:rsid w:val="0068364A"/>
    <w:rsid w:val="006961B2"/>
    <w:rsid w:val="006A3446"/>
    <w:rsid w:val="006A7CF0"/>
    <w:rsid w:val="006B216A"/>
    <w:rsid w:val="006B241C"/>
    <w:rsid w:val="006B2D7C"/>
    <w:rsid w:val="006B7397"/>
    <w:rsid w:val="006C4AA7"/>
    <w:rsid w:val="006C551D"/>
    <w:rsid w:val="006D466A"/>
    <w:rsid w:val="006F6B89"/>
    <w:rsid w:val="00704370"/>
    <w:rsid w:val="00705A0D"/>
    <w:rsid w:val="007109FC"/>
    <w:rsid w:val="00716ACD"/>
    <w:rsid w:val="00720320"/>
    <w:rsid w:val="00731D1F"/>
    <w:rsid w:val="00732B64"/>
    <w:rsid w:val="0074306F"/>
    <w:rsid w:val="007450BE"/>
    <w:rsid w:val="007464F5"/>
    <w:rsid w:val="00747B23"/>
    <w:rsid w:val="007557EB"/>
    <w:rsid w:val="00760368"/>
    <w:rsid w:val="007666B6"/>
    <w:rsid w:val="00770376"/>
    <w:rsid w:val="00773D33"/>
    <w:rsid w:val="007751D8"/>
    <w:rsid w:val="00796005"/>
    <w:rsid w:val="007A69C1"/>
    <w:rsid w:val="007A797B"/>
    <w:rsid w:val="007D4978"/>
    <w:rsid w:val="007D4D2A"/>
    <w:rsid w:val="007E6656"/>
    <w:rsid w:val="007F33BC"/>
    <w:rsid w:val="007F41E7"/>
    <w:rsid w:val="00800E66"/>
    <w:rsid w:val="00823CBC"/>
    <w:rsid w:val="008245C2"/>
    <w:rsid w:val="00826ADC"/>
    <w:rsid w:val="008307C0"/>
    <w:rsid w:val="00856409"/>
    <w:rsid w:val="00860B65"/>
    <w:rsid w:val="00862563"/>
    <w:rsid w:val="00862716"/>
    <w:rsid w:val="0086596B"/>
    <w:rsid w:val="00866F0D"/>
    <w:rsid w:val="00873CCC"/>
    <w:rsid w:val="0087543A"/>
    <w:rsid w:val="008810CC"/>
    <w:rsid w:val="00881ED3"/>
    <w:rsid w:val="008827B6"/>
    <w:rsid w:val="008A28EB"/>
    <w:rsid w:val="008A6414"/>
    <w:rsid w:val="008B1D5F"/>
    <w:rsid w:val="008B291F"/>
    <w:rsid w:val="008C0359"/>
    <w:rsid w:val="008C0F76"/>
    <w:rsid w:val="008C5281"/>
    <w:rsid w:val="008C5FFF"/>
    <w:rsid w:val="008E3988"/>
    <w:rsid w:val="008F0A0A"/>
    <w:rsid w:val="00902FEB"/>
    <w:rsid w:val="00904DEA"/>
    <w:rsid w:val="0091292F"/>
    <w:rsid w:val="00922066"/>
    <w:rsid w:val="00932CFB"/>
    <w:rsid w:val="00933B67"/>
    <w:rsid w:val="00963CE5"/>
    <w:rsid w:val="00965ABD"/>
    <w:rsid w:val="009666A8"/>
    <w:rsid w:val="0096793D"/>
    <w:rsid w:val="009734A4"/>
    <w:rsid w:val="00982E7E"/>
    <w:rsid w:val="00983B63"/>
    <w:rsid w:val="00983D19"/>
    <w:rsid w:val="009879F9"/>
    <w:rsid w:val="009907FE"/>
    <w:rsid w:val="00995082"/>
    <w:rsid w:val="009963A2"/>
    <w:rsid w:val="009A1A4B"/>
    <w:rsid w:val="009B6E16"/>
    <w:rsid w:val="009E0D6F"/>
    <w:rsid w:val="009F2163"/>
    <w:rsid w:val="00A052C7"/>
    <w:rsid w:val="00A05568"/>
    <w:rsid w:val="00A15D6C"/>
    <w:rsid w:val="00A27240"/>
    <w:rsid w:val="00A3053B"/>
    <w:rsid w:val="00A45B34"/>
    <w:rsid w:val="00A56C4B"/>
    <w:rsid w:val="00A863EC"/>
    <w:rsid w:val="00A944FA"/>
    <w:rsid w:val="00AC3A0F"/>
    <w:rsid w:val="00AD1508"/>
    <w:rsid w:val="00AD4B8D"/>
    <w:rsid w:val="00AD6D85"/>
    <w:rsid w:val="00AE49D6"/>
    <w:rsid w:val="00AF1F01"/>
    <w:rsid w:val="00AF32A2"/>
    <w:rsid w:val="00AF3AFD"/>
    <w:rsid w:val="00B075FD"/>
    <w:rsid w:val="00B254EB"/>
    <w:rsid w:val="00B27F4C"/>
    <w:rsid w:val="00B3709E"/>
    <w:rsid w:val="00B44EA5"/>
    <w:rsid w:val="00B53C46"/>
    <w:rsid w:val="00B822B2"/>
    <w:rsid w:val="00B86DFC"/>
    <w:rsid w:val="00B920B8"/>
    <w:rsid w:val="00B9432B"/>
    <w:rsid w:val="00BA5023"/>
    <w:rsid w:val="00BB155B"/>
    <w:rsid w:val="00BC0118"/>
    <w:rsid w:val="00BC54C6"/>
    <w:rsid w:val="00BD0653"/>
    <w:rsid w:val="00BD309E"/>
    <w:rsid w:val="00BE1ADE"/>
    <w:rsid w:val="00BE7F91"/>
    <w:rsid w:val="00BF09CD"/>
    <w:rsid w:val="00BF70D9"/>
    <w:rsid w:val="00C00DC1"/>
    <w:rsid w:val="00C00E66"/>
    <w:rsid w:val="00C01EA0"/>
    <w:rsid w:val="00C04BB6"/>
    <w:rsid w:val="00C11A11"/>
    <w:rsid w:val="00C344ED"/>
    <w:rsid w:val="00C444A7"/>
    <w:rsid w:val="00C4475A"/>
    <w:rsid w:val="00C47399"/>
    <w:rsid w:val="00C71B0C"/>
    <w:rsid w:val="00C730CA"/>
    <w:rsid w:val="00C732BE"/>
    <w:rsid w:val="00C732C5"/>
    <w:rsid w:val="00C95726"/>
    <w:rsid w:val="00C96664"/>
    <w:rsid w:val="00CA5C15"/>
    <w:rsid w:val="00CC2E18"/>
    <w:rsid w:val="00CD0F46"/>
    <w:rsid w:val="00CD1818"/>
    <w:rsid w:val="00D10174"/>
    <w:rsid w:val="00D10835"/>
    <w:rsid w:val="00D245BE"/>
    <w:rsid w:val="00D2539C"/>
    <w:rsid w:val="00D34BAF"/>
    <w:rsid w:val="00D35E02"/>
    <w:rsid w:val="00D4016B"/>
    <w:rsid w:val="00D4603F"/>
    <w:rsid w:val="00D54718"/>
    <w:rsid w:val="00D56757"/>
    <w:rsid w:val="00D5779F"/>
    <w:rsid w:val="00D63693"/>
    <w:rsid w:val="00D6782C"/>
    <w:rsid w:val="00D7235E"/>
    <w:rsid w:val="00D75638"/>
    <w:rsid w:val="00D767D7"/>
    <w:rsid w:val="00D7767A"/>
    <w:rsid w:val="00D80147"/>
    <w:rsid w:val="00D80192"/>
    <w:rsid w:val="00D93D1B"/>
    <w:rsid w:val="00DB7585"/>
    <w:rsid w:val="00DB7A31"/>
    <w:rsid w:val="00DC6956"/>
    <w:rsid w:val="00DD0274"/>
    <w:rsid w:val="00DD041F"/>
    <w:rsid w:val="00DD191E"/>
    <w:rsid w:val="00DD411B"/>
    <w:rsid w:val="00DF2E74"/>
    <w:rsid w:val="00DF3C20"/>
    <w:rsid w:val="00DF4595"/>
    <w:rsid w:val="00DF61D8"/>
    <w:rsid w:val="00E040F0"/>
    <w:rsid w:val="00E0463C"/>
    <w:rsid w:val="00E1025B"/>
    <w:rsid w:val="00E131F1"/>
    <w:rsid w:val="00E225F6"/>
    <w:rsid w:val="00E23EA1"/>
    <w:rsid w:val="00E31BBC"/>
    <w:rsid w:val="00E452C5"/>
    <w:rsid w:val="00E524D1"/>
    <w:rsid w:val="00E5672F"/>
    <w:rsid w:val="00E619F4"/>
    <w:rsid w:val="00E779F1"/>
    <w:rsid w:val="00E80E69"/>
    <w:rsid w:val="00E80F85"/>
    <w:rsid w:val="00E869B1"/>
    <w:rsid w:val="00EA1E5B"/>
    <w:rsid w:val="00EA4030"/>
    <w:rsid w:val="00EB39F5"/>
    <w:rsid w:val="00EB61EB"/>
    <w:rsid w:val="00ED1FF7"/>
    <w:rsid w:val="00ED79AB"/>
    <w:rsid w:val="00EF09FB"/>
    <w:rsid w:val="00F020A3"/>
    <w:rsid w:val="00F163F7"/>
    <w:rsid w:val="00F16415"/>
    <w:rsid w:val="00F23031"/>
    <w:rsid w:val="00F234C4"/>
    <w:rsid w:val="00F24262"/>
    <w:rsid w:val="00F259E4"/>
    <w:rsid w:val="00F40D02"/>
    <w:rsid w:val="00F41D25"/>
    <w:rsid w:val="00F43683"/>
    <w:rsid w:val="00F45C19"/>
    <w:rsid w:val="00F50B7F"/>
    <w:rsid w:val="00F63A06"/>
    <w:rsid w:val="00F72CB2"/>
    <w:rsid w:val="00F74B83"/>
    <w:rsid w:val="00F80FDC"/>
    <w:rsid w:val="00FD2375"/>
    <w:rsid w:val="00FD568F"/>
    <w:rsid w:val="00FF211B"/>
    <w:rsid w:val="00FF2E10"/>
    <w:rsid w:val="00FF57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62B40"/>
  <w15:chartTrackingRefBased/>
  <w15:docId w15:val="{5828FF50-C035-4330-B944-ED4DE627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BE"/>
    <w:rPr>
      <w:rFonts w:ascii="Times New Roman" w:hAnsi="Times New Roman"/>
    </w:rPr>
  </w:style>
  <w:style w:type="paragraph" w:styleId="Ttulo1">
    <w:name w:val="heading 1"/>
    <w:basedOn w:val="Normal"/>
    <w:next w:val="Normal"/>
    <w:link w:val="Ttulo1Car"/>
    <w:uiPriority w:val="9"/>
    <w:qFormat/>
    <w:rsid w:val="003E102C"/>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BD309E"/>
    <w:pPr>
      <w:keepNext/>
      <w:keepLines/>
      <w:spacing w:before="160" w:after="80"/>
      <w:outlineLvl w:val="1"/>
    </w:pPr>
    <w:rPr>
      <w:rFonts w:eastAsiaTheme="majorEastAsia" w:cstheme="majorBidi"/>
      <w:b/>
      <w:color w:val="000000" w:themeColor="text1"/>
      <w:sz w:val="28"/>
      <w:szCs w:val="32"/>
    </w:rPr>
  </w:style>
  <w:style w:type="paragraph" w:styleId="Ttulo3">
    <w:name w:val="heading 3"/>
    <w:basedOn w:val="Ttulo2"/>
    <w:next w:val="Normal"/>
    <w:link w:val="Ttulo3Car"/>
    <w:uiPriority w:val="9"/>
    <w:unhideWhenUsed/>
    <w:qFormat/>
    <w:rsid w:val="002E0967"/>
    <w:pPr>
      <w:outlineLvl w:val="2"/>
    </w:pPr>
  </w:style>
  <w:style w:type="paragraph" w:styleId="Ttulo4">
    <w:name w:val="heading 4"/>
    <w:basedOn w:val="Normal"/>
    <w:next w:val="Normal"/>
    <w:link w:val="Ttulo4Car"/>
    <w:uiPriority w:val="9"/>
    <w:unhideWhenUsed/>
    <w:qFormat/>
    <w:rsid w:val="00C732C5"/>
    <w:pPr>
      <w:keepNext/>
      <w:keepLines/>
      <w:spacing w:before="80" w:after="40"/>
      <w:outlineLvl w:val="3"/>
    </w:pPr>
    <w:rPr>
      <w:rFonts w:eastAsiaTheme="majorEastAsia" w:cstheme="majorBidi"/>
      <w:i/>
      <w:iCs/>
      <w:color w:val="00948B" w:themeColor="accent1" w:themeShade="BF"/>
    </w:rPr>
  </w:style>
  <w:style w:type="paragraph" w:styleId="Ttulo5">
    <w:name w:val="heading 5"/>
    <w:basedOn w:val="Normal"/>
    <w:next w:val="Normal"/>
    <w:link w:val="Ttulo5Car"/>
    <w:uiPriority w:val="9"/>
    <w:semiHidden/>
    <w:unhideWhenUsed/>
    <w:qFormat/>
    <w:rsid w:val="00C732C5"/>
    <w:pPr>
      <w:keepNext/>
      <w:keepLines/>
      <w:spacing w:before="80" w:after="40"/>
      <w:outlineLvl w:val="4"/>
    </w:pPr>
    <w:rPr>
      <w:rFonts w:eastAsiaTheme="majorEastAsia" w:cstheme="majorBidi"/>
      <w:color w:val="00948B" w:themeColor="accent1" w:themeShade="BF"/>
    </w:rPr>
  </w:style>
  <w:style w:type="paragraph" w:styleId="Ttulo6">
    <w:name w:val="heading 6"/>
    <w:basedOn w:val="Normal"/>
    <w:next w:val="Normal"/>
    <w:link w:val="Ttulo6Car"/>
    <w:uiPriority w:val="9"/>
    <w:semiHidden/>
    <w:unhideWhenUsed/>
    <w:qFormat/>
    <w:rsid w:val="00C732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2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2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2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02C"/>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BD309E"/>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rsid w:val="002E0967"/>
    <w:rPr>
      <w:rFonts w:ascii="Times New Roman" w:eastAsiaTheme="majorEastAsia" w:hAnsi="Times New Roman" w:cstheme="majorBidi"/>
      <w:b/>
      <w:color w:val="000000" w:themeColor="text1"/>
      <w:sz w:val="28"/>
      <w:szCs w:val="32"/>
    </w:rPr>
  </w:style>
  <w:style w:type="character" w:customStyle="1" w:styleId="Ttulo4Car">
    <w:name w:val="Título 4 Car"/>
    <w:basedOn w:val="Fuentedeprrafopredeter"/>
    <w:link w:val="Ttulo4"/>
    <w:uiPriority w:val="9"/>
    <w:rsid w:val="00C732C5"/>
    <w:rPr>
      <w:rFonts w:eastAsiaTheme="majorEastAsia" w:cstheme="majorBidi"/>
      <w:i/>
      <w:iCs/>
      <w:color w:val="00948B" w:themeColor="accent1" w:themeShade="BF"/>
    </w:rPr>
  </w:style>
  <w:style w:type="character" w:customStyle="1" w:styleId="Ttulo5Car">
    <w:name w:val="Título 5 Car"/>
    <w:basedOn w:val="Fuentedeprrafopredeter"/>
    <w:link w:val="Ttulo5"/>
    <w:uiPriority w:val="9"/>
    <w:semiHidden/>
    <w:rsid w:val="00C732C5"/>
    <w:rPr>
      <w:rFonts w:eastAsiaTheme="majorEastAsia" w:cstheme="majorBidi"/>
      <w:color w:val="00948B" w:themeColor="accent1" w:themeShade="BF"/>
    </w:rPr>
  </w:style>
  <w:style w:type="character" w:customStyle="1" w:styleId="Ttulo6Car">
    <w:name w:val="Título 6 Car"/>
    <w:basedOn w:val="Fuentedeprrafopredeter"/>
    <w:link w:val="Ttulo6"/>
    <w:uiPriority w:val="9"/>
    <w:semiHidden/>
    <w:rsid w:val="00C732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2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2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2C5"/>
    <w:rPr>
      <w:rFonts w:eastAsiaTheme="majorEastAsia" w:cstheme="majorBidi"/>
      <w:color w:val="272727" w:themeColor="text1" w:themeTint="D8"/>
    </w:rPr>
  </w:style>
  <w:style w:type="paragraph" w:styleId="Ttulo">
    <w:name w:val="Title"/>
    <w:basedOn w:val="Normal"/>
    <w:next w:val="Normal"/>
    <w:link w:val="TtuloCar"/>
    <w:uiPriority w:val="10"/>
    <w:qFormat/>
    <w:rsid w:val="00C7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2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2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2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2C5"/>
    <w:pPr>
      <w:spacing w:before="160"/>
      <w:jc w:val="center"/>
    </w:pPr>
    <w:rPr>
      <w:i/>
      <w:iCs/>
      <w:color w:val="404040" w:themeColor="text1" w:themeTint="BF"/>
    </w:rPr>
  </w:style>
  <w:style w:type="character" w:customStyle="1" w:styleId="CitaCar">
    <w:name w:val="Cita Car"/>
    <w:basedOn w:val="Fuentedeprrafopredeter"/>
    <w:link w:val="Cita"/>
    <w:uiPriority w:val="29"/>
    <w:rsid w:val="00C732C5"/>
    <w:rPr>
      <w:i/>
      <w:iCs/>
      <w:color w:val="404040" w:themeColor="text1" w:themeTint="BF"/>
    </w:rPr>
  </w:style>
  <w:style w:type="paragraph" w:styleId="Prrafodelista">
    <w:name w:val="List Paragraph"/>
    <w:basedOn w:val="Normal"/>
    <w:uiPriority w:val="34"/>
    <w:qFormat/>
    <w:rsid w:val="00C732C5"/>
    <w:pPr>
      <w:ind w:left="720"/>
      <w:contextualSpacing/>
    </w:pPr>
  </w:style>
  <w:style w:type="character" w:styleId="nfasisintenso">
    <w:name w:val="Intense Emphasis"/>
    <w:basedOn w:val="Fuentedeprrafopredeter"/>
    <w:uiPriority w:val="21"/>
    <w:qFormat/>
    <w:rsid w:val="00C732C5"/>
    <w:rPr>
      <w:i/>
      <w:iCs/>
      <w:color w:val="00948B" w:themeColor="accent1" w:themeShade="BF"/>
    </w:rPr>
  </w:style>
  <w:style w:type="paragraph" w:styleId="Citadestacada">
    <w:name w:val="Intense Quote"/>
    <w:basedOn w:val="Normal"/>
    <w:next w:val="Normal"/>
    <w:link w:val="CitadestacadaCar"/>
    <w:uiPriority w:val="30"/>
    <w:qFormat/>
    <w:rsid w:val="00C732C5"/>
    <w:pPr>
      <w:pBdr>
        <w:top w:val="single" w:sz="4" w:space="10" w:color="00948B" w:themeColor="accent1" w:themeShade="BF"/>
        <w:bottom w:val="single" w:sz="4" w:space="10" w:color="00948B" w:themeColor="accent1" w:themeShade="BF"/>
      </w:pBdr>
      <w:spacing w:before="360" w:after="360"/>
      <w:ind w:left="864" w:right="864"/>
      <w:jc w:val="center"/>
    </w:pPr>
    <w:rPr>
      <w:i/>
      <w:iCs/>
      <w:color w:val="00948B" w:themeColor="accent1" w:themeShade="BF"/>
    </w:rPr>
  </w:style>
  <w:style w:type="character" w:customStyle="1" w:styleId="CitadestacadaCar">
    <w:name w:val="Cita destacada Car"/>
    <w:basedOn w:val="Fuentedeprrafopredeter"/>
    <w:link w:val="Citadestacada"/>
    <w:uiPriority w:val="30"/>
    <w:rsid w:val="00C732C5"/>
    <w:rPr>
      <w:i/>
      <w:iCs/>
      <w:color w:val="00948B" w:themeColor="accent1" w:themeShade="BF"/>
    </w:rPr>
  </w:style>
  <w:style w:type="character" w:styleId="Referenciaintensa">
    <w:name w:val="Intense Reference"/>
    <w:basedOn w:val="Fuentedeprrafopredeter"/>
    <w:uiPriority w:val="32"/>
    <w:qFormat/>
    <w:rsid w:val="00C732C5"/>
    <w:rPr>
      <w:b/>
      <w:bCs/>
      <w:smallCaps/>
      <w:color w:val="00948B" w:themeColor="accent1" w:themeShade="BF"/>
      <w:spacing w:val="5"/>
    </w:rPr>
  </w:style>
  <w:style w:type="character" w:styleId="Hipervnculo">
    <w:name w:val="Hyperlink"/>
    <w:basedOn w:val="Fuentedeprrafopredeter"/>
    <w:uiPriority w:val="99"/>
    <w:unhideWhenUsed/>
    <w:rsid w:val="00082F25"/>
    <w:rPr>
      <w:color w:val="8F8F8F" w:themeColor="hyperlink"/>
      <w:u w:val="single"/>
    </w:rPr>
  </w:style>
  <w:style w:type="character" w:styleId="Mencinsinresolver">
    <w:name w:val="Unresolved Mention"/>
    <w:basedOn w:val="Fuentedeprrafopredeter"/>
    <w:uiPriority w:val="99"/>
    <w:semiHidden/>
    <w:unhideWhenUsed/>
    <w:rsid w:val="00082F25"/>
    <w:rPr>
      <w:color w:val="605E5C"/>
      <w:shd w:val="clear" w:color="auto" w:fill="E1DFDD"/>
    </w:rPr>
  </w:style>
  <w:style w:type="paragraph" w:styleId="TtuloTDC">
    <w:name w:val="TOC Heading"/>
    <w:basedOn w:val="Ttulo1"/>
    <w:next w:val="Normal"/>
    <w:uiPriority w:val="39"/>
    <w:unhideWhenUsed/>
    <w:qFormat/>
    <w:rsid w:val="008A641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B219C"/>
    <w:pPr>
      <w:tabs>
        <w:tab w:val="left" w:pos="720"/>
        <w:tab w:val="right" w:leader="dot" w:pos="8494"/>
      </w:tabs>
      <w:spacing w:after="100"/>
      <w:ind w:left="1276" w:hanging="1276"/>
    </w:pPr>
  </w:style>
  <w:style w:type="character" w:styleId="Hipervnculovisitado">
    <w:name w:val="FollowedHyperlink"/>
    <w:basedOn w:val="Fuentedeprrafopredeter"/>
    <w:uiPriority w:val="99"/>
    <w:semiHidden/>
    <w:unhideWhenUsed/>
    <w:rsid w:val="00A56C4B"/>
    <w:rPr>
      <w:color w:val="A5A5A5" w:themeColor="followedHyperlink"/>
      <w:u w:val="single"/>
    </w:rPr>
  </w:style>
  <w:style w:type="paragraph" w:styleId="TDC2">
    <w:name w:val="toc 2"/>
    <w:basedOn w:val="Normal"/>
    <w:next w:val="Normal"/>
    <w:autoRedefine/>
    <w:uiPriority w:val="39"/>
    <w:unhideWhenUsed/>
    <w:rsid w:val="00A56C4B"/>
    <w:pPr>
      <w:spacing w:after="100"/>
      <w:ind w:left="240"/>
    </w:pPr>
  </w:style>
  <w:style w:type="paragraph" w:styleId="TDC3">
    <w:name w:val="toc 3"/>
    <w:basedOn w:val="Normal"/>
    <w:next w:val="Normal"/>
    <w:autoRedefine/>
    <w:uiPriority w:val="39"/>
    <w:unhideWhenUsed/>
    <w:rsid w:val="005B2156"/>
    <w:pPr>
      <w:spacing w:after="100"/>
      <w:ind w:left="480"/>
    </w:pPr>
  </w:style>
  <w:style w:type="paragraph" w:styleId="Encabezado">
    <w:name w:val="header"/>
    <w:basedOn w:val="Normal"/>
    <w:link w:val="EncabezadoCar"/>
    <w:uiPriority w:val="99"/>
    <w:unhideWhenUsed/>
    <w:rsid w:val="005B21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219C"/>
    <w:rPr>
      <w:rFonts w:ascii="Times New Roman" w:hAnsi="Times New Roman"/>
    </w:rPr>
  </w:style>
  <w:style w:type="paragraph" w:styleId="Piedepgina">
    <w:name w:val="footer"/>
    <w:basedOn w:val="Normal"/>
    <w:link w:val="PiedepginaCar"/>
    <w:uiPriority w:val="99"/>
    <w:unhideWhenUsed/>
    <w:rsid w:val="005B21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219C"/>
    <w:rPr>
      <w:rFonts w:ascii="Times New Roman" w:hAnsi="Times New Roman"/>
    </w:rPr>
  </w:style>
  <w:style w:type="paragraph" w:styleId="Descripcin">
    <w:name w:val="caption"/>
    <w:basedOn w:val="Normal"/>
    <w:next w:val="Normal"/>
    <w:uiPriority w:val="35"/>
    <w:unhideWhenUsed/>
    <w:qFormat/>
    <w:rsid w:val="005B219C"/>
    <w:pPr>
      <w:spacing w:after="200" w:line="240" w:lineRule="auto"/>
    </w:pPr>
    <w:rPr>
      <w:i/>
      <w:iCs/>
      <w:color w:val="212121" w:themeColor="text2"/>
      <w:sz w:val="18"/>
      <w:szCs w:val="18"/>
    </w:rPr>
  </w:style>
  <w:style w:type="paragraph" w:styleId="Tabladeilustraciones">
    <w:name w:val="table of figures"/>
    <w:basedOn w:val="Normal"/>
    <w:next w:val="Normal"/>
    <w:uiPriority w:val="99"/>
    <w:unhideWhenUsed/>
    <w:rsid w:val="0005688E"/>
    <w:pPr>
      <w:spacing w:after="0"/>
    </w:pPr>
  </w:style>
  <w:style w:type="paragraph" w:styleId="Bibliografa">
    <w:name w:val="Bibliography"/>
    <w:basedOn w:val="Normal"/>
    <w:next w:val="Normal"/>
    <w:uiPriority w:val="37"/>
    <w:unhideWhenUsed/>
    <w:rsid w:val="00E779F1"/>
  </w:style>
  <w:style w:type="table" w:styleId="Tablaconcuadrcula">
    <w:name w:val="Table Grid"/>
    <w:basedOn w:val="Tablanormal"/>
    <w:uiPriority w:val="39"/>
    <w:rsid w:val="00076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Normal"/>
    <w:link w:val="CdigoCar"/>
    <w:qFormat/>
    <w:rsid w:val="00053384"/>
    <w:pPr>
      <w:spacing w:after="0" w:line="240" w:lineRule="auto"/>
    </w:pPr>
    <w:rPr>
      <w:rFonts w:ascii="FiraCode Nerd Font" w:hAnsi="FiraCode Nerd Font"/>
    </w:rPr>
  </w:style>
  <w:style w:type="character" w:customStyle="1" w:styleId="CdigoCar">
    <w:name w:val="Código Car"/>
    <w:basedOn w:val="Fuentedeprrafopredeter"/>
    <w:link w:val="Cdigo"/>
    <w:rsid w:val="00053384"/>
    <w:rPr>
      <w:rFonts w:ascii="FiraCode Nerd Font" w:hAnsi="FiraCode Nerd Font"/>
    </w:rPr>
  </w:style>
  <w:style w:type="character" w:styleId="Textodelmarcadordeposicin">
    <w:name w:val="Placeholder Text"/>
    <w:basedOn w:val="Fuentedeprrafopredeter"/>
    <w:uiPriority w:val="99"/>
    <w:semiHidden/>
    <w:rsid w:val="00D7235E"/>
    <w:rPr>
      <w:color w:val="666666"/>
    </w:rPr>
  </w:style>
  <w:style w:type="paragraph" w:styleId="HTMLconformatoprevio">
    <w:name w:val="HTML Preformatted"/>
    <w:basedOn w:val="Normal"/>
    <w:link w:val="HTMLconformatoprevioCar"/>
    <w:uiPriority w:val="99"/>
    <w:semiHidden/>
    <w:unhideWhenUsed/>
    <w:rsid w:val="00F259E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59E4"/>
    <w:rPr>
      <w:rFonts w:ascii="Consolas" w:hAnsi="Consolas"/>
      <w:sz w:val="20"/>
      <w:szCs w:val="20"/>
    </w:rPr>
  </w:style>
  <w:style w:type="paragraph" w:styleId="Revisin">
    <w:name w:val="Revision"/>
    <w:hidden/>
    <w:uiPriority w:val="99"/>
    <w:semiHidden/>
    <w:rsid w:val="008C5FFF"/>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85">
      <w:bodyDiv w:val="1"/>
      <w:marLeft w:val="0"/>
      <w:marRight w:val="0"/>
      <w:marTop w:val="0"/>
      <w:marBottom w:val="0"/>
      <w:divBdr>
        <w:top w:val="none" w:sz="0" w:space="0" w:color="auto"/>
        <w:left w:val="none" w:sz="0" w:space="0" w:color="auto"/>
        <w:bottom w:val="none" w:sz="0" w:space="0" w:color="auto"/>
        <w:right w:val="none" w:sz="0" w:space="0" w:color="auto"/>
      </w:divBdr>
    </w:div>
    <w:div w:id="5209399">
      <w:bodyDiv w:val="1"/>
      <w:marLeft w:val="0"/>
      <w:marRight w:val="0"/>
      <w:marTop w:val="0"/>
      <w:marBottom w:val="0"/>
      <w:divBdr>
        <w:top w:val="none" w:sz="0" w:space="0" w:color="auto"/>
        <w:left w:val="none" w:sz="0" w:space="0" w:color="auto"/>
        <w:bottom w:val="none" w:sz="0" w:space="0" w:color="auto"/>
        <w:right w:val="none" w:sz="0" w:space="0" w:color="auto"/>
      </w:divBdr>
    </w:div>
    <w:div w:id="5443255">
      <w:bodyDiv w:val="1"/>
      <w:marLeft w:val="0"/>
      <w:marRight w:val="0"/>
      <w:marTop w:val="0"/>
      <w:marBottom w:val="0"/>
      <w:divBdr>
        <w:top w:val="none" w:sz="0" w:space="0" w:color="auto"/>
        <w:left w:val="none" w:sz="0" w:space="0" w:color="auto"/>
        <w:bottom w:val="none" w:sz="0" w:space="0" w:color="auto"/>
        <w:right w:val="none" w:sz="0" w:space="0" w:color="auto"/>
      </w:divBdr>
    </w:div>
    <w:div w:id="8913455">
      <w:bodyDiv w:val="1"/>
      <w:marLeft w:val="0"/>
      <w:marRight w:val="0"/>
      <w:marTop w:val="0"/>
      <w:marBottom w:val="0"/>
      <w:divBdr>
        <w:top w:val="none" w:sz="0" w:space="0" w:color="auto"/>
        <w:left w:val="none" w:sz="0" w:space="0" w:color="auto"/>
        <w:bottom w:val="none" w:sz="0" w:space="0" w:color="auto"/>
        <w:right w:val="none" w:sz="0" w:space="0" w:color="auto"/>
      </w:divBdr>
    </w:div>
    <w:div w:id="14428605">
      <w:bodyDiv w:val="1"/>
      <w:marLeft w:val="0"/>
      <w:marRight w:val="0"/>
      <w:marTop w:val="0"/>
      <w:marBottom w:val="0"/>
      <w:divBdr>
        <w:top w:val="none" w:sz="0" w:space="0" w:color="auto"/>
        <w:left w:val="none" w:sz="0" w:space="0" w:color="auto"/>
        <w:bottom w:val="none" w:sz="0" w:space="0" w:color="auto"/>
        <w:right w:val="none" w:sz="0" w:space="0" w:color="auto"/>
      </w:divBdr>
    </w:div>
    <w:div w:id="14504797">
      <w:bodyDiv w:val="1"/>
      <w:marLeft w:val="0"/>
      <w:marRight w:val="0"/>
      <w:marTop w:val="0"/>
      <w:marBottom w:val="0"/>
      <w:divBdr>
        <w:top w:val="none" w:sz="0" w:space="0" w:color="auto"/>
        <w:left w:val="none" w:sz="0" w:space="0" w:color="auto"/>
        <w:bottom w:val="none" w:sz="0" w:space="0" w:color="auto"/>
        <w:right w:val="none" w:sz="0" w:space="0" w:color="auto"/>
      </w:divBdr>
    </w:div>
    <w:div w:id="16278063">
      <w:bodyDiv w:val="1"/>
      <w:marLeft w:val="0"/>
      <w:marRight w:val="0"/>
      <w:marTop w:val="0"/>
      <w:marBottom w:val="0"/>
      <w:divBdr>
        <w:top w:val="none" w:sz="0" w:space="0" w:color="auto"/>
        <w:left w:val="none" w:sz="0" w:space="0" w:color="auto"/>
        <w:bottom w:val="none" w:sz="0" w:space="0" w:color="auto"/>
        <w:right w:val="none" w:sz="0" w:space="0" w:color="auto"/>
      </w:divBdr>
    </w:div>
    <w:div w:id="17119496">
      <w:bodyDiv w:val="1"/>
      <w:marLeft w:val="0"/>
      <w:marRight w:val="0"/>
      <w:marTop w:val="0"/>
      <w:marBottom w:val="0"/>
      <w:divBdr>
        <w:top w:val="none" w:sz="0" w:space="0" w:color="auto"/>
        <w:left w:val="none" w:sz="0" w:space="0" w:color="auto"/>
        <w:bottom w:val="none" w:sz="0" w:space="0" w:color="auto"/>
        <w:right w:val="none" w:sz="0" w:space="0" w:color="auto"/>
      </w:divBdr>
    </w:div>
    <w:div w:id="18242124">
      <w:bodyDiv w:val="1"/>
      <w:marLeft w:val="0"/>
      <w:marRight w:val="0"/>
      <w:marTop w:val="0"/>
      <w:marBottom w:val="0"/>
      <w:divBdr>
        <w:top w:val="none" w:sz="0" w:space="0" w:color="auto"/>
        <w:left w:val="none" w:sz="0" w:space="0" w:color="auto"/>
        <w:bottom w:val="none" w:sz="0" w:space="0" w:color="auto"/>
        <w:right w:val="none" w:sz="0" w:space="0" w:color="auto"/>
      </w:divBdr>
    </w:div>
    <w:div w:id="25567958">
      <w:bodyDiv w:val="1"/>
      <w:marLeft w:val="0"/>
      <w:marRight w:val="0"/>
      <w:marTop w:val="0"/>
      <w:marBottom w:val="0"/>
      <w:divBdr>
        <w:top w:val="none" w:sz="0" w:space="0" w:color="auto"/>
        <w:left w:val="none" w:sz="0" w:space="0" w:color="auto"/>
        <w:bottom w:val="none" w:sz="0" w:space="0" w:color="auto"/>
        <w:right w:val="none" w:sz="0" w:space="0" w:color="auto"/>
      </w:divBdr>
    </w:div>
    <w:div w:id="25911092">
      <w:bodyDiv w:val="1"/>
      <w:marLeft w:val="0"/>
      <w:marRight w:val="0"/>
      <w:marTop w:val="0"/>
      <w:marBottom w:val="0"/>
      <w:divBdr>
        <w:top w:val="none" w:sz="0" w:space="0" w:color="auto"/>
        <w:left w:val="none" w:sz="0" w:space="0" w:color="auto"/>
        <w:bottom w:val="none" w:sz="0" w:space="0" w:color="auto"/>
        <w:right w:val="none" w:sz="0" w:space="0" w:color="auto"/>
      </w:divBdr>
    </w:div>
    <w:div w:id="31149546">
      <w:bodyDiv w:val="1"/>
      <w:marLeft w:val="0"/>
      <w:marRight w:val="0"/>
      <w:marTop w:val="0"/>
      <w:marBottom w:val="0"/>
      <w:divBdr>
        <w:top w:val="none" w:sz="0" w:space="0" w:color="auto"/>
        <w:left w:val="none" w:sz="0" w:space="0" w:color="auto"/>
        <w:bottom w:val="none" w:sz="0" w:space="0" w:color="auto"/>
        <w:right w:val="none" w:sz="0" w:space="0" w:color="auto"/>
      </w:divBdr>
    </w:div>
    <w:div w:id="32658787">
      <w:bodyDiv w:val="1"/>
      <w:marLeft w:val="0"/>
      <w:marRight w:val="0"/>
      <w:marTop w:val="0"/>
      <w:marBottom w:val="0"/>
      <w:divBdr>
        <w:top w:val="none" w:sz="0" w:space="0" w:color="auto"/>
        <w:left w:val="none" w:sz="0" w:space="0" w:color="auto"/>
        <w:bottom w:val="none" w:sz="0" w:space="0" w:color="auto"/>
        <w:right w:val="none" w:sz="0" w:space="0" w:color="auto"/>
      </w:divBdr>
    </w:div>
    <w:div w:id="33428348">
      <w:bodyDiv w:val="1"/>
      <w:marLeft w:val="0"/>
      <w:marRight w:val="0"/>
      <w:marTop w:val="0"/>
      <w:marBottom w:val="0"/>
      <w:divBdr>
        <w:top w:val="none" w:sz="0" w:space="0" w:color="auto"/>
        <w:left w:val="none" w:sz="0" w:space="0" w:color="auto"/>
        <w:bottom w:val="none" w:sz="0" w:space="0" w:color="auto"/>
        <w:right w:val="none" w:sz="0" w:space="0" w:color="auto"/>
      </w:divBdr>
    </w:div>
    <w:div w:id="36320762">
      <w:bodyDiv w:val="1"/>
      <w:marLeft w:val="0"/>
      <w:marRight w:val="0"/>
      <w:marTop w:val="0"/>
      <w:marBottom w:val="0"/>
      <w:divBdr>
        <w:top w:val="none" w:sz="0" w:space="0" w:color="auto"/>
        <w:left w:val="none" w:sz="0" w:space="0" w:color="auto"/>
        <w:bottom w:val="none" w:sz="0" w:space="0" w:color="auto"/>
        <w:right w:val="none" w:sz="0" w:space="0" w:color="auto"/>
      </w:divBdr>
    </w:div>
    <w:div w:id="37701322">
      <w:bodyDiv w:val="1"/>
      <w:marLeft w:val="0"/>
      <w:marRight w:val="0"/>
      <w:marTop w:val="0"/>
      <w:marBottom w:val="0"/>
      <w:divBdr>
        <w:top w:val="none" w:sz="0" w:space="0" w:color="auto"/>
        <w:left w:val="none" w:sz="0" w:space="0" w:color="auto"/>
        <w:bottom w:val="none" w:sz="0" w:space="0" w:color="auto"/>
        <w:right w:val="none" w:sz="0" w:space="0" w:color="auto"/>
      </w:divBdr>
    </w:div>
    <w:div w:id="49307316">
      <w:bodyDiv w:val="1"/>
      <w:marLeft w:val="0"/>
      <w:marRight w:val="0"/>
      <w:marTop w:val="0"/>
      <w:marBottom w:val="0"/>
      <w:divBdr>
        <w:top w:val="none" w:sz="0" w:space="0" w:color="auto"/>
        <w:left w:val="none" w:sz="0" w:space="0" w:color="auto"/>
        <w:bottom w:val="none" w:sz="0" w:space="0" w:color="auto"/>
        <w:right w:val="none" w:sz="0" w:space="0" w:color="auto"/>
      </w:divBdr>
    </w:div>
    <w:div w:id="49813790">
      <w:bodyDiv w:val="1"/>
      <w:marLeft w:val="0"/>
      <w:marRight w:val="0"/>
      <w:marTop w:val="0"/>
      <w:marBottom w:val="0"/>
      <w:divBdr>
        <w:top w:val="none" w:sz="0" w:space="0" w:color="auto"/>
        <w:left w:val="none" w:sz="0" w:space="0" w:color="auto"/>
        <w:bottom w:val="none" w:sz="0" w:space="0" w:color="auto"/>
        <w:right w:val="none" w:sz="0" w:space="0" w:color="auto"/>
      </w:divBdr>
    </w:div>
    <w:div w:id="54668729">
      <w:bodyDiv w:val="1"/>
      <w:marLeft w:val="0"/>
      <w:marRight w:val="0"/>
      <w:marTop w:val="0"/>
      <w:marBottom w:val="0"/>
      <w:divBdr>
        <w:top w:val="none" w:sz="0" w:space="0" w:color="auto"/>
        <w:left w:val="none" w:sz="0" w:space="0" w:color="auto"/>
        <w:bottom w:val="none" w:sz="0" w:space="0" w:color="auto"/>
        <w:right w:val="none" w:sz="0" w:space="0" w:color="auto"/>
      </w:divBdr>
    </w:div>
    <w:div w:id="56785633">
      <w:bodyDiv w:val="1"/>
      <w:marLeft w:val="0"/>
      <w:marRight w:val="0"/>
      <w:marTop w:val="0"/>
      <w:marBottom w:val="0"/>
      <w:divBdr>
        <w:top w:val="none" w:sz="0" w:space="0" w:color="auto"/>
        <w:left w:val="none" w:sz="0" w:space="0" w:color="auto"/>
        <w:bottom w:val="none" w:sz="0" w:space="0" w:color="auto"/>
        <w:right w:val="none" w:sz="0" w:space="0" w:color="auto"/>
      </w:divBdr>
    </w:div>
    <w:div w:id="59400690">
      <w:bodyDiv w:val="1"/>
      <w:marLeft w:val="0"/>
      <w:marRight w:val="0"/>
      <w:marTop w:val="0"/>
      <w:marBottom w:val="0"/>
      <w:divBdr>
        <w:top w:val="none" w:sz="0" w:space="0" w:color="auto"/>
        <w:left w:val="none" w:sz="0" w:space="0" w:color="auto"/>
        <w:bottom w:val="none" w:sz="0" w:space="0" w:color="auto"/>
        <w:right w:val="none" w:sz="0" w:space="0" w:color="auto"/>
      </w:divBdr>
    </w:div>
    <w:div w:id="59864887">
      <w:bodyDiv w:val="1"/>
      <w:marLeft w:val="0"/>
      <w:marRight w:val="0"/>
      <w:marTop w:val="0"/>
      <w:marBottom w:val="0"/>
      <w:divBdr>
        <w:top w:val="none" w:sz="0" w:space="0" w:color="auto"/>
        <w:left w:val="none" w:sz="0" w:space="0" w:color="auto"/>
        <w:bottom w:val="none" w:sz="0" w:space="0" w:color="auto"/>
        <w:right w:val="none" w:sz="0" w:space="0" w:color="auto"/>
      </w:divBdr>
    </w:div>
    <w:div w:id="63602651">
      <w:bodyDiv w:val="1"/>
      <w:marLeft w:val="0"/>
      <w:marRight w:val="0"/>
      <w:marTop w:val="0"/>
      <w:marBottom w:val="0"/>
      <w:divBdr>
        <w:top w:val="none" w:sz="0" w:space="0" w:color="auto"/>
        <w:left w:val="none" w:sz="0" w:space="0" w:color="auto"/>
        <w:bottom w:val="none" w:sz="0" w:space="0" w:color="auto"/>
        <w:right w:val="none" w:sz="0" w:space="0" w:color="auto"/>
      </w:divBdr>
    </w:div>
    <w:div w:id="63837078">
      <w:bodyDiv w:val="1"/>
      <w:marLeft w:val="0"/>
      <w:marRight w:val="0"/>
      <w:marTop w:val="0"/>
      <w:marBottom w:val="0"/>
      <w:divBdr>
        <w:top w:val="none" w:sz="0" w:space="0" w:color="auto"/>
        <w:left w:val="none" w:sz="0" w:space="0" w:color="auto"/>
        <w:bottom w:val="none" w:sz="0" w:space="0" w:color="auto"/>
        <w:right w:val="none" w:sz="0" w:space="0" w:color="auto"/>
      </w:divBdr>
    </w:div>
    <w:div w:id="71508085">
      <w:bodyDiv w:val="1"/>
      <w:marLeft w:val="0"/>
      <w:marRight w:val="0"/>
      <w:marTop w:val="0"/>
      <w:marBottom w:val="0"/>
      <w:divBdr>
        <w:top w:val="none" w:sz="0" w:space="0" w:color="auto"/>
        <w:left w:val="none" w:sz="0" w:space="0" w:color="auto"/>
        <w:bottom w:val="none" w:sz="0" w:space="0" w:color="auto"/>
        <w:right w:val="none" w:sz="0" w:space="0" w:color="auto"/>
      </w:divBdr>
    </w:div>
    <w:div w:id="72974001">
      <w:bodyDiv w:val="1"/>
      <w:marLeft w:val="0"/>
      <w:marRight w:val="0"/>
      <w:marTop w:val="0"/>
      <w:marBottom w:val="0"/>
      <w:divBdr>
        <w:top w:val="none" w:sz="0" w:space="0" w:color="auto"/>
        <w:left w:val="none" w:sz="0" w:space="0" w:color="auto"/>
        <w:bottom w:val="none" w:sz="0" w:space="0" w:color="auto"/>
        <w:right w:val="none" w:sz="0" w:space="0" w:color="auto"/>
      </w:divBdr>
    </w:div>
    <w:div w:id="75171998">
      <w:bodyDiv w:val="1"/>
      <w:marLeft w:val="0"/>
      <w:marRight w:val="0"/>
      <w:marTop w:val="0"/>
      <w:marBottom w:val="0"/>
      <w:divBdr>
        <w:top w:val="none" w:sz="0" w:space="0" w:color="auto"/>
        <w:left w:val="none" w:sz="0" w:space="0" w:color="auto"/>
        <w:bottom w:val="none" w:sz="0" w:space="0" w:color="auto"/>
        <w:right w:val="none" w:sz="0" w:space="0" w:color="auto"/>
      </w:divBdr>
    </w:div>
    <w:div w:id="75439360">
      <w:bodyDiv w:val="1"/>
      <w:marLeft w:val="0"/>
      <w:marRight w:val="0"/>
      <w:marTop w:val="0"/>
      <w:marBottom w:val="0"/>
      <w:divBdr>
        <w:top w:val="none" w:sz="0" w:space="0" w:color="auto"/>
        <w:left w:val="none" w:sz="0" w:space="0" w:color="auto"/>
        <w:bottom w:val="none" w:sz="0" w:space="0" w:color="auto"/>
        <w:right w:val="none" w:sz="0" w:space="0" w:color="auto"/>
      </w:divBdr>
    </w:div>
    <w:div w:id="80683656">
      <w:bodyDiv w:val="1"/>
      <w:marLeft w:val="0"/>
      <w:marRight w:val="0"/>
      <w:marTop w:val="0"/>
      <w:marBottom w:val="0"/>
      <w:divBdr>
        <w:top w:val="none" w:sz="0" w:space="0" w:color="auto"/>
        <w:left w:val="none" w:sz="0" w:space="0" w:color="auto"/>
        <w:bottom w:val="none" w:sz="0" w:space="0" w:color="auto"/>
        <w:right w:val="none" w:sz="0" w:space="0" w:color="auto"/>
      </w:divBdr>
    </w:div>
    <w:div w:id="83259707">
      <w:bodyDiv w:val="1"/>
      <w:marLeft w:val="0"/>
      <w:marRight w:val="0"/>
      <w:marTop w:val="0"/>
      <w:marBottom w:val="0"/>
      <w:divBdr>
        <w:top w:val="none" w:sz="0" w:space="0" w:color="auto"/>
        <w:left w:val="none" w:sz="0" w:space="0" w:color="auto"/>
        <w:bottom w:val="none" w:sz="0" w:space="0" w:color="auto"/>
        <w:right w:val="none" w:sz="0" w:space="0" w:color="auto"/>
      </w:divBdr>
    </w:div>
    <w:div w:id="89208678">
      <w:bodyDiv w:val="1"/>
      <w:marLeft w:val="0"/>
      <w:marRight w:val="0"/>
      <w:marTop w:val="0"/>
      <w:marBottom w:val="0"/>
      <w:divBdr>
        <w:top w:val="none" w:sz="0" w:space="0" w:color="auto"/>
        <w:left w:val="none" w:sz="0" w:space="0" w:color="auto"/>
        <w:bottom w:val="none" w:sz="0" w:space="0" w:color="auto"/>
        <w:right w:val="none" w:sz="0" w:space="0" w:color="auto"/>
      </w:divBdr>
    </w:div>
    <w:div w:id="90200166">
      <w:bodyDiv w:val="1"/>
      <w:marLeft w:val="0"/>
      <w:marRight w:val="0"/>
      <w:marTop w:val="0"/>
      <w:marBottom w:val="0"/>
      <w:divBdr>
        <w:top w:val="none" w:sz="0" w:space="0" w:color="auto"/>
        <w:left w:val="none" w:sz="0" w:space="0" w:color="auto"/>
        <w:bottom w:val="none" w:sz="0" w:space="0" w:color="auto"/>
        <w:right w:val="none" w:sz="0" w:space="0" w:color="auto"/>
      </w:divBdr>
    </w:div>
    <w:div w:id="93333560">
      <w:bodyDiv w:val="1"/>
      <w:marLeft w:val="0"/>
      <w:marRight w:val="0"/>
      <w:marTop w:val="0"/>
      <w:marBottom w:val="0"/>
      <w:divBdr>
        <w:top w:val="none" w:sz="0" w:space="0" w:color="auto"/>
        <w:left w:val="none" w:sz="0" w:space="0" w:color="auto"/>
        <w:bottom w:val="none" w:sz="0" w:space="0" w:color="auto"/>
        <w:right w:val="none" w:sz="0" w:space="0" w:color="auto"/>
      </w:divBdr>
    </w:div>
    <w:div w:id="94180115">
      <w:bodyDiv w:val="1"/>
      <w:marLeft w:val="0"/>
      <w:marRight w:val="0"/>
      <w:marTop w:val="0"/>
      <w:marBottom w:val="0"/>
      <w:divBdr>
        <w:top w:val="none" w:sz="0" w:space="0" w:color="auto"/>
        <w:left w:val="none" w:sz="0" w:space="0" w:color="auto"/>
        <w:bottom w:val="none" w:sz="0" w:space="0" w:color="auto"/>
        <w:right w:val="none" w:sz="0" w:space="0" w:color="auto"/>
      </w:divBdr>
    </w:div>
    <w:div w:id="96291453">
      <w:bodyDiv w:val="1"/>
      <w:marLeft w:val="0"/>
      <w:marRight w:val="0"/>
      <w:marTop w:val="0"/>
      <w:marBottom w:val="0"/>
      <w:divBdr>
        <w:top w:val="none" w:sz="0" w:space="0" w:color="auto"/>
        <w:left w:val="none" w:sz="0" w:space="0" w:color="auto"/>
        <w:bottom w:val="none" w:sz="0" w:space="0" w:color="auto"/>
        <w:right w:val="none" w:sz="0" w:space="0" w:color="auto"/>
      </w:divBdr>
    </w:div>
    <w:div w:id="97602249">
      <w:bodyDiv w:val="1"/>
      <w:marLeft w:val="0"/>
      <w:marRight w:val="0"/>
      <w:marTop w:val="0"/>
      <w:marBottom w:val="0"/>
      <w:divBdr>
        <w:top w:val="none" w:sz="0" w:space="0" w:color="auto"/>
        <w:left w:val="none" w:sz="0" w:space="0" w:color="auto"/>
        <w:bottom w:val="none" w:sz="0" w:space="0" w:color="auto"/>
        <w:right w:val="none" w:sz="0" w:space="0" w:color="auto"/>
      </w:divBdr>
    </w:div>
    <w:div w:id="105076658">
      <w:bodyDiv w:val="1"/>
      <w:marLeft w:val="0"/>
      <w:marRight w:val="0"/>
      <w:marTop w:val="0"/>
      <w:marBottom w:val="0"/>
      <w:divBdr>
        <w:top w:val="none" w:sz="0" w:space="0" w:color="auto"/>
        <w:left w:val="none" w:sz="0" w:space="0" w:color="auto"/>
        <w:bottom w:val="none" w:sz="0" w:space="0" w:color="auto"/>
        <w:right w:val="none" w:sz="0" w:space="0" w:color="auto"/>
      </w:divBdr>
    </w:div>
    <w:div w:id="106126243">
      <w:bodyDiv w:val="1"/>
      <w:marLeft w:val="0"/>
      <w:marRight w:val="0"/>
      <w:marTop w:val="0"/>
      <w:marBottom w:val="0"/>
      <w:divBdr>
        <w:top w:val="none" w:sz="0" w:space="0" w:color="auto"/>
        <w:left w:val="none" w:sz="0" w:space="0" w:color="auto"/>
        <w:bottom w:val="none" w:sz="0" w:space="0" w:color="auto"/>
        <w:right w:val="none" w:sz="0" w:space="0" w:color="auto"/>
      </w:divBdr>
    </w:div>
    <w:div w:id="110056801">
      <w:bodyDiv w:val="1"/>
      <w:marLeft w:val="0"/>
      <w:marRight w:val="0"/>
      <w:marTop w:val="0"/>
      <w:marBottom w:val="0"/>
      <w:divBdr>
        <w:top w:val="none" w:sz="0" w:space="0" w:color="auto"/>
        <w:left w:val="none" w:sz="0" w:space="0" w:color="auto"/>
        <w:bottom w:val="none" w:sz="0" w:space="0" w:color="auto"/>
        <w:right w:val="none" w:sz="0" w:space="0" w:color="auto"/>
      </w:divBdr>
    </w:div>
    <w:div w:id="119228173">
      <w:bodyDiv w:val="1"/>
      <w:marLeft w:val="0"/>
      <w:marRight w:val="0"/>
      <w:marTop w:val="0"/>
      <w:marBottom w:val="0"/>
      <w:divBdr>
        <w:top w:val="none" w:sz="0" w:space="0" w:color="auto"/>
        <w:left w:val="none" w:sz="0" w:space="0" w:color="auto"/>
        <w:bottom w:val="none" w:sz="0" w:space="0" w:color="auto"/>
        <w:right w:val="none" w:sz="0" w:space="0" w:color="auto"/>
      </w:divBdr>
    </w:div>
    <w:div w:id="126244518">
      <w:bodyDiv w:val="1"/>
      <w:marLeft w:val="0"/>
      <w:marRight w:val="0"/>
      <w:marTop w:val="0"/>
      <w:marBottom w:val="0"/>
      <w:divBdr>
        <w:top w:val="none" w:sz="0" w:space="0" w:color="auto"/>
        <w:left w:val="none" w:sz="0" w:space="0" w:color="auto"/>
        <w:bottom w:val="none" w:sz="0" w:space="0" w:color="auto"/>
        <w:right w:val="none" w:sz="0" w:space="0" w:color="auto"/>
      </w:divBdr>
    </w:div>
    <w:div w:id="128204680">
      <w:bodyDiv w:val="1"/>
      <w:marLeft w:val="0"/>
      <w:marRight w:val="0"/>
      <w:marTop w:val="0"/>
      <w:marBottom w:val="0"/>
      <w:divBdr>
        <w:top w:val="none" w:sz="0" w:space="0" w:color="auto"/>
        <w:left w:val="none" w:sz="0" w:space="0" w:color="auto"/>
        <w:bottom w:val="none" w:sz="0" w:space="0" w:color="auto"/>
        <w:right w:val="none" w:sz="0" w:space="0" w:color="auto"/>
      </w:divBdr>
    </w:div>
    <w:div w:id="137496771">
      <w:bodyDiv w:val="1"/>
      <w:marLeft w:val="0"/>
      <w:marRight w:val="0"/>
      <w:marTop w:val="0"/>
      <w:marBottom w:val="0"/>
      <w:divBdr>
        <w:top w:val="none" w:sz="0" w:space="0" w:color="auto"/>
        <w:left w:val="none" w:sz="0" w:space="0" w:color="auto"/>
        <w:bottom w:val="none" w:sz="0" w:space="0" w:color="auto"/>
        <w:right w:val="none" w:sz="0" w:space="0" w:color="auto"/>
      </w:divBdr>
    </w:div>
    <w:div w:id="138302221">
      <w:bodyDiv w:val="1"/>
      <w:marLeft w:val="0"/>
      <w:marRight w:val="0"/>
      <w:marTop w:val="0"/>
      <w:marBottom w:val="0"/>
      <w:divBdr>
        <w:top w:val="none" w:sz="0" w:space="0" w:color="auto"/>
        <w:left w:val="none" w:sz="0" w:space="0" w:color="auto"/>
        <w:bottom w:val="none" w:sz="0" w:space="0" w:color="auto"/>
        <w:right w:val="none" w:sz="0" w:space="0" w:color="auto"/>
      </w:divBdr>
    </w:div>
    <w:div w:id="155803916">
      <w:bodyDiv w:val="1"/>
      <w:marLeft w:val="0"/>
      <w:marRight w:val="0"/>
      <w:marTop w:val="0"/>
      <w:marBottom w:val="0"/>
      <w:divBdr>
        <w:top w:val="none" w:sz="0" w:space="0" w:color="auto"/>
        <w:left w:val="none" w:sz="0" w:space="0" w:color="auto"/>
        <w:bottom w:val="none" w:sz="0" w:space="0" w:color="auto"/>
        <w:right w:val="none" w:sz="0" w:space="0" w:color="auto"/>
      </w:divBdr>
    </w:div>
    <w:div w:id="156574934">
      <w:bodyDiv w:val="1"/>
      <w:marLeft w:val="0"/>
      <w:marRight w:val="0"/>
      <w:marTop w:val="0"/>
      <w:marBottom w:val="0"/>
      <w:divBdr>
        <w:top w:val="none" w:sz="0" w:space="0" w:color="auto"/>
        <w:left w:val="none" w:sz="0" w:space="0" w:color="auto"/>
        <w:bottom w:val="none" w:sz="0" w:space="0" w:color="auto"/>
        <w:right w:val="none" w:sz="0" w:space="0" w:color="auto"/>
      </w:divBdr>
    </w:div>
    <w:div w:id="157042142">
      <w:bodyDiv w:val="1"/>
      <w:marLeft w:val="0"/>
      <w:marRight w:val="0"/>
      <w:marTop w:val="0"/>
      <w:marBottom w:val="0"/>
      <w:divBdr>
        <w:top w:val="none" w:sz="0" w:space="0" w:color="auto"/>
        <w:left w:val="none" w:sz="0" w:space="0" w:color="auto"/>
        <w:bottom w:val="none" w:sz="0" w:space="0" w:color="auto"/>
        <w:right w:val="none" w:sz="0" w:space="0" w:color="auto"/>
      </w:divBdr>
    </w:div>
    <w:div w:id="166290350">
      <w:bodyDiv w:val="1"/>
      <w:marLeft w:val="0"/>
      <w:marRight w:val="0"/>
      <w:marTop w:val="0"/>
      <w:marBottom w:val="0"/>
      <w:divBdr>
        <w:top w:val="none" w:sz="0" w:space="0" w:color="auto"/>
        <w:left w:val="none" w:sz="0" w:space="0" w:color="auto"/>
        <w:bottom w:val="none" w:sz="0" w:space="0" w:color="auto"/>
        <w:right w:val="none" w:sz="0" w:space="0" w:color="auto"/>
      </w:divBdr>
    </w:div>
    <w:div w:id="168061561">
      <w:bodyDiv w:val="1"/>
      <w:marLeft w:val="0"/>
      <w:marRight w:val="0"/>
      <w:marTop w:val="0"/>
      <w:marBottom w:val="0"/>
      <w:divBdr>
        <w:top w:val="none" w:sz="0" w:space="0" w:color="auto"/>
        <w:left w:val="none" w:sz="0" w:space="0" w:color="auto"/>
        <w:bottom w:val="none" w:sz="0" w:space="0" w:color="auto"/>
        <w:right w:val="none" w:sz="0" w:space="0" w:color="auto"/>
      </w:divBdr>
    </w:div>
    <w:div w:id="171646119">
      <w:bodyDiv w:val="1"/>
      <w:marLeft w:val="0"/>
      <w:marRight w:val="0"/>
      <w:marTop w:val="0"/>
      <w:marBottom w:val="0"/>
      <w:divBdr>
        <w:top w:val="none" w:sz="0" w:space="0" w:color="auto"/>
        <w:left w:val="none" w:sz="0" w:space="0" w:color="auto"/>
        <w:bottom w:val="none" w:sz="0" w:space="0" w:color="auto"/>
        <w:right w:val="none" w:sz="0" w:space="0" w:color="auto"/>
      </w:divBdr>
    </w:div>
    <w:div w:id="177161611">
      <w:bodyDiv w:val="1"/>
      <w:marLeft w:val="0"/>
      <w:marRight w:val="0"/>
      <w:marTop w:val="0"/>
      <w:marBottom w:val="0"/>
      <w:divBdr>
        <w:top w:val="none" w:sz="0" w:space="0" w:color="auto"/>
        <w:left w:val="none" w:sz="0" w:space="0" w:color="auto"/>
        <w:bottom w:val="none" w:sz="0" w:space="0" w:color="auto"/>
        <w:right w:val="none" w:sz="0" w:space="0" w:color="auto"/>
      </w:divBdr>
    </w:div>
    <w:div w:id="181435304">
      <w:bodyDiv w:val="1"/>
      <w:marLeft w:val="0"/>
      <w:marRight w:val="0"/>
      <w:marTop w:val="0"/>
      <w:marBottom w:val="0"/>
      <w:divBdr>
        <w:top w:val="none" w:sz="0" w:space="0" w:color="auto"/>
        <w:left w:val="none" w:sz="0" w:space="0" w:color="auto"/>
        <w:bottom w:val="none" w:sz="0" w:space="0" w:color="auto"/>
        <w:right w:val="none" w:sz="0" w:space="0" w:color="auto"/>
      </w:divBdr>
    </w:div>
    <w:div w:id="185293082">
      <w:bodyDiv w:val="1"/>
      <w:marLeft w:val="0"/>
      <w:marRight w:val="0"/>
      <w:marTop w:val="0"/>
      <w:marBottom w:val="0"/>
      <w:divBdr>
        <w:top w:val="none" w:sz="0" w:space="0" w:color="auto"/>
        <w:left w:val="none" w:sz="0" w:space="0" w:color="auto"/>
        <w:bottom w:val="none" w:sz="0" w:space="0" w:color="auto"/>
        <w:right w:val="none" w:sz="0" w:space="0" w:color="auto"/>
      </w:divBdr>
    </w:div>
    <w:div w:id="186021117">
      <w:bodyDiv w:val="1"/>
      <w:marLeft w:val="0"/>
      <w:marRight w:val="0"/>
      <w:marTop w:val="0"/>
      <w:marBottom w:val="0"/>
      <w:divBdr>
        <w:top w:val="none" w:sz="0" w:space="0" w:color="auto"/>
        <w:left w:val="none" w:sz="0" w:space="0" w:color="auto"/>
        <w:bottom w:val="none" w:sz="0" w:space="0" w:color="auto"/>
        <w:right w:val="none" w:sz="0" w:space="0" w:color="auto"/>
      </w:divBdr>
    </w:div>
    <w:div w:id="189805662">
      <w:bodyDiv w:val="1"/>
      <w:marLeft w:val="0"/>
      <w:marRight w:val="0"/>
      <w:marTop w:val="0"/>
      <w:marBottom w:val="0"/>
      <w:divBdr>
        <w:top w:val="none" w:sz="0" w:space="0" w:color="auto"/>
        <w:left w:val="none" w:sz="0" w:space="0" w:color="auto"/>
        <w:bottom w:val="none" w:sz="0" w:space="0" w:color="auto"/>
        <w:right w:val="none" w:sz="0" w:space="0" w:color="auto"/>
      </w:divBdr>
    </w:div>
    <w:div w:id="192380919">
      <w:bodyDiv w:val="1"/>
      <w:marLeft w:val="0"/>
      <w:marRight w:val="0"/>
      <w:marTop w:val="0"/>
      <w:marBottom w:val="0"/>
      <w:divBdr>
        <w:top w:val="none" w:sz="0" w:space="0" w:color="auto"/>
        <w:left w:val="none" w:sz="0" w:space="0" w:color="auto"/>
        <w:bottom w:val="none" w:sz="0" w:space="0" w:color="auto"/>
        <w:right w:val="none" w:sz="0" w:space="0" w:color="auto"/>
      </w:divBdr>
    </w:div>
    <w:div w:id="196355928">
      <w:bodyDiv w:val="1"/>
      <w:marLeft w:val="0"/>
      <w:marRight w:val="0"/>
      <w:marTop w:val="0"/>
      <w:marBottom w:val="0"/>
      <w:divBdr>
        <w:top w:val="none" w:sz="0" w:space="0" w:color="auto"/>
        <w:left w:val="none" w:sz="0" w:space="0" w:color="auto"/>
        <w:bottom w:val="none" w:sz="0" w:space="0" w:color="auto"/>
        <w:right w:val="none" w:sz="0" w:space="0" w:color="auto"/>
      </w:divBdr>
    </w:div>
    <w:div w:id="199631337">
      <w:bodyDiv w:val="1"/>
      <w:marLeft w:val="0"/>
      <w:marRight w:val="0"/>
      <w:marTop w:val="0"/>
      <w:marBottom w:val="0"/>
      <w:divBdr>
        <w:top w:val="none" w:sz="0" w:space="0" w:color="auto"/>
        <w:left w:val="none" w:sz="0" w:space="0" w:color="auto"/>
        <w:bottom w:val="none" w:sz="0" w:space="0" w:color="auto"/>
        <w:right w:val="none" w:sz="0" w:space="0" w:color="auto"/>
      </w:divBdr>
    </w:div>
    <w:div w:id="201141587">
      <w:bodyDiv w:val="1"/>
      <w:marLeft w:val="0"/>
      <w:marRight w:val="0"/>
      <w:marTop w:val="0"/>
      <w:marBottom w:val="0"/>
      <w:divBdr>
        <w:top w:val="none" w:sz="0" w:space="0" w:color="auto"/>
        <w:left w:val="none" w:sz="0" w:space="0" w:color="auto"/>
        <w:bottom w:val="none" w:sz="0" w:space="0" w:color="auto"/>
        <w:right w:val="none" w:sz="0" w:space="0" w:color="auto"/>
      </w:divBdr>
    </w:div>
    <w:div w:id="204754260">
      <w:bodyDiv w:val="1"/>
      <w:marLeft w:val="0"/>
      <w:marRight w:val="0"/>
      <w:marTop w:val="0"/>
      <w:marBottom w:val="0"/>
      <w:divBdr>
        <w:top w:val="none" w:sz="0" w:space="0" w:color="auto"/>
        <w:left w:val="none" w:sz="0" w:space="0" w:color="auto"/>
        <w:bottom w:val="none" w:sz="0" w:space="0" w:color="auto"/>
        <w:right w:val="none" w:sz="0" w:space="0" w:color="auto"/>
      </w:divBdr>
    </w:div>
    <w:div w:id="211119738">
      <w:bodyDiv w:val="1"/>
      <w:marLeft w:val="0"/>
      <w:marRight w:val="0"/>
      <w:marTop w:val="0"/>
      <w:marBottom w:val="0"/>
      <w:divBdr>
        <w:top w:val="none" w:sz="0" w:space="0" w:color="auto"/>
        <w:left w:val="none" w:sz="0" w:space="0" w:color="auto"/>
        <w:bottom w:val="none" w:sz="0" w:space="0" w:color="auto"/>
        <w:right w:val="none" w:sz="0" w:space="0" w:color="auto"/>
      </w:divBdr>
    </w:div>
    <w:div w:id="215358529">
      <w:bodyDiv w:val="1"/>
      <w:marLeft w:val="0"/>
      <w:marRight w:val="0"/>
      <w:marTop w:val="0"/>
      <w:marBottom w:val="0"/>
      <w:divBdr>
        <w:top w:val="none" w:sz="0" w:space="0" w:color="auto"/>
        <w:left w:val="none" w:sz="0" w:space="0" w:color="auto"/>
        <w:bottom w:val="none" w:sz="0" w:space="0" w:color="auto"/>
        <w:right w:val="none" w:sz="0" w:space="0" w:color="auto"/>
      </w:divBdr>
    </w:div>
    <w:div w:id="220142721">
      <w:bodyDiv w:val="1"/>
      <w:marLeft w:val="0"/>
      <w:marRight w:val="0"/>
      <w:marTop w:val="0"/>
      <w:marBottom w:val="0"/>
      <w:divBdr>
        <w:top w:val="none" w:sz="0" w:space="0" w:color="auto"/>
        <w:left w:val="none" w:sz="0" w:space="0" w:color="auto"/>
        <w:bottom w:val="none" w:sz="0" w:space="0" w:color="auto"/>
        <w:right w:val="none" w:sz="0" w:space="0" w:color="auto"/>
      </w:divBdr>
    </w:div>
    <w:div w:id="220598065">
      <w:bodyDiv w:val="1"/>
      <w:marLeft w:val="0"/>
      <w:marRight w:val="0"/>
      <w:marTop w:val="0"/>
      <w:marBottom w:val="0"/>
      <w:divBdr>
        <w:top w:val="none" w:sz="0" w:space="0" w:color="auto"/>
        <w:left w:val="none" w:sz="0" w:space="0" w:color="auto"/>
        <w:bottom w:val="none" w:sz="0" w:space="0" w:color="auto"/>
        <w:right w:val="none" w:sz="0" w:space="0" w:color="auto"/>
      </w:divBdr>
    </w:div>
    <w:div w:id="224994077">
      <w:bodyDiv w:val="1"/>
      <w:marLeft w:val="0"/>
      <w:marRight w:val="0"/>
      <w:marTop w:val="0"/>
      <w:marBottom w:val="0"/>
      <w:divBdr>
        <w:top w:val="none" w:sz="0" w:space="0" w:color="auto"/>
        <w:left w:val="none" w:sz="0" w:space="0" w:color="auto"/>
        <w:bottom w:val="none" w:sz="0" w:space="0" w:color="auto"/>
        <w:right w:val="none" w:sz="0" w:space="0" w:color="auto"/>
      </w:divBdr>
    </w:div>
    <w:div w:id="230426390">
      <w:bodyDiv w:val="1"/>
      <w:marLeft w:val="0"/>
      <w:marRight w:val="0"/>
      <w:marTop w:val="0"/>
      <w:marBottom w:val="0"/>
      <w:divBdr>
        <w:top w:val="none" w:sz="0" w:space="0" w:color="auto"/>
        <w:left w:val="none" w:sz="0" w:space="0" w:color="auto"/>
        <w:bottom w:val="none" w:sz="0" w:space="0" w:color="auto"/>
        <w:right w:val="none" w:sz="0" w:space="0" w:color="auto"/>
      </w:divBdr>
    </w:div>
    <w:div w:id="230625610">
      <w:bodyDiv w:val="1"/>
      <w:marLeft w:val="0"/>
      <w:marRight w:val="0"/>
      <w:marTop w:val="0"/>
      <w:marBottom w:val="0"/>
      <w:divBdr>
        <w:top w:val="none" w:sz="0" w:space="0" w:color="auto"/>
        <w:left w:val="none" w:sz="0" w:space="0" w:color="auto"/>
        <w:bottom w:val="none" w:sz="0" w:space="0" w:color="auto"/>
        <w:right w:val="none" w:sz="0" w:space="0" w:color="auto"/>
      </w:divBdr>
    </w:div>
    <w:div w:id="237791222">
      <w:bodyDiv w:val="1"/>
      <w:marLeft w:val="0"/>
      <w:marRight w:val="0"/>
      <w:marTop w:val="0"/>
      <w:marBottom w:val="0"/>
      <w:divBdr>
        <w:top w:val="none" w:sz="0" w:space="0" w:color="auto"/>
        <w:left w:val="none" w:sz="0" w:space="0" w:color="auto"/>
        <w:bottom w:val="none" w:sz="0" w:space="0" w:color="auto"/>
        <w:right w:val="none" w:sz="0" w:space="0" w:color="auto"/>
      </w:divBdr>
    </w:div>
    <w:div w:id="239366382">
      <w:bodyDiv w:val="1"/>
      <w:marLeft w:val="0"/>
      <w:marRight w:val="0"/>
      <w:marTop w:val="0"/>
      <w:marBottom w:val="0"/>
      <w:divBdr>
        <w:top w:val="none" w:sz="0" w:space="0" w:color="auto"/>
        <w:left w:val="none" w:sz="0" w:space="0" w:color="auto"/>
        <w:bottom w:val="none" w:sz="0" w:space="0" w:color="auto"/>
        <w:right w:val="none" w:sz="0" w:space="0" w:color="auto"/>
      </w:divBdr>
    </w:div>
    <w:div w:id="247613511">
      <w:bodyDiv w:val="1"/>
      <w:marLeft w:val="0"/>
      <w:marRight w:val="0"/>
      <w:marTop w:val="0"/>
      <w:marBottom w:val="0"/>
      <w:divBdr>
        <w:top w:val="none" w:sz="0" w:space="0" w:color="auto"/>
        <w:left w:val="none" w:sz="0" w:space="0" w:color="auto"/>
        <w:bottom w:val="none" w:sz="0" w:space="0" w:color="auto"/>
        <w:right w:val="none" w:sz="0" w:space="0" w:color="auto"/>
      </w:divBdr>
    </w:div>
    <w:div w:id="254366155">
      <w:bodyDiv w:val="1"/>
      <w:marLeft w:val="0"/>
      <w:marRight w:val="0"/>
      <w:marTop w:val="0"/>
      <w:marBottom w:val="0"/>
      <w:divBdr>
        <w:top w:val="none" w:sz="0" w:space="0" w:color="auto"/>
        <w:left w:val="none" w:sz="0" w:space="0" w:color="auto"/>
        <w:bottom w:val="none" w:sz="0" w:space="0" w:color="auto"/>
        <w:right w:val="none" w:sz="0" w:space="0" w:color="auto"/>
      </w:divBdr>
    </w:div>
    <w:div w:id="257635884">
      <w:bodyDiv w:val="1"/>
      <w:marLeft w:val="0"/>
      <w:marRight w:val="0"/>
      <w:marTop w:val="0"/>
      <w:marBottom w:val="0"/>
      <w:divBdr>
        <w:top w:val="none" w:sz="0" w:space="0" w:color="auto"/>
        <w:left w:val="none" w:sz="0" w:space="0" w:color="auto"/>
        <w:bottom w:val="none" w:sz="0" w:space="0" w:color="auto"/>
        <w:right w:val="none" w:sz="0" w:space="0" w:color="auto"/>
      </w:divBdr>
    </w:div>
    <w:div w:id="265620080">
      <w:bodyDiv w:val="1"/>
      <w:marLeft w:val="0"/>
      <w:marRight w:val="0"/>
      <w:marTop w:val="0"/>
      <w:marBottom w:val="0"/>
      <w:divBdr>
        <w:top w:val="none" w:sz="0" w:space="0" w:color="auto"/>
        <w:left w:val="none" w:sz="0" w:space="0" w:color="auto"/>
        <w:bottom w:val="none" w:sz="0" w:space="0" w:color="auto"/>
        <w:right w:val="none" w:sz="0" w:space="0" w:color="auto"/>
      </w:divBdr>
    </w:div>
    <w:div w:id="267272176">
      <w:bodyDiv w:val="1"/>
      <w:marLeft w:val="0"/>
      <w:marRight w:val="0"/>
      <w:marTop w:val="0"/>
      <w:marBottom w:val="0"/>
      <w:divBdr>
        <w:top w:val="none" w:sz="0" w:space="0" w:color="auto"/>
        <w:left w:val="none" w:sz="0" w:space="0" w:color="auto"/>
        <w:bottom w:val="none" w:sz="0" w:space="0" w:color="auto"/>
        <w:right w:val="none" w:sz="0" w:space="0" w:color="auto"/>
      </w:divBdr>
    </w:div>
    <w:div w:id="273827322">
      <w:bodyDiv w:val="1"/>
      <w:marLeft w:val="0"/>
      <w:marRight w:val="0"/>
      <w:marTop w:val="0"/>
      <w:marBottom w:val="0"/>
      <w:divBdr>
        <w:top w:val="none" w:sz="0" w:space="0" w:color="auto"/>
        <w:left w:val="none" w:sz="0" w:space="0" w:color="auto"/>
        <w:bottom w:val="none" w:sz="0" w:space="0" w:color="auto"/>
        <w:right w:val="none" w:sz="0" w:space="0" w:color="auto"/>
      </w:divBdr>
    </w:div>
    <w:div w:id="278220375">
      <w:bodyDiv w:val="1"/>
      <w:marLeft w:val="0"/>
      <w:marRight w:val="0"/>
      <w:marTop w:val="0"/>
      <w:marBottom w:val="0"/>
      <w:divBdr>
        <w:top w:val="none" w:sz="0" w:space="0" w:color="auto"/>
        <w:left w:val="none" w:sz="0" w:space="0" w:color="auto"/>
        <w:bottom w:val="none" w:sz="0" w:space="0" w:color="auto"/>
        <w:right w:val="none" w:sz="0" w:space="0" w:color="auto"/>
      </w:divBdr>
    </w:div>
    <w:div w:id="278339695">
      <w:bodyDiv w:val="1"/>
      <w:marLeft w:val="0"/>
      <w:marRight w:val="0"/>
      <w:marTop w:val="0"/>
      <w:marBottom w:val="0"/>
      <w:divBdr>
        <w:top w:val="none" w:sz="0" w:space="0" w:color="auto"/>
        <w:left w:val="none" w:sz="0" w:space="0" w:color="auto"/>
        <w:bottom w:val="none" w:sz="0" w:space="0" w:color="auto"/>
        <w:right w:val="none" w:sz="0" w:space="0" w:color="auto"/>
      </w:divBdr>
    </w:div>
    <w:div w:id="280841021">
      <w:bodyDiv w:val="1"/>
      <w:marLeft w:val="0"/>
      <w:marRight w:val="0"/>
      <w:marTop w:val="0"/>
      <w:marBottom w:val="0"/>
      <w:divBdr>
        <w:top w:val="none" w:sz="0" w:space="0" w:color="auto"/>
        <w:left w:val="none" w:sz="0" w:space="0" w:color="auto"/>
        <w:bottom w:val="none" w:sz="0" w:space="0" w:color="auto"/>
        <w:right w:val="none" w:sz="0" w:space="0" w:color="auto"/>
      </w:divBdr>
    </w:div>
    <w:div w:id="283275035">
      <w:bodyDiv w:val="1"/>
      <w:marLeft w:val="0"/>
      <w:marRight w:val="0"/>
      <w:marTop w:val="0"/>
      <w:marBottom w:val="0"/>
      <w:divBdr>
        <w:top w:val="none" w:sz="0" w:space="0" w:color="auto"/>
        <w:left w:val="none" w:sz="0" w:space="0" w:color="auto"/>
        <w:bottom w:val="none" w:sz="0" w:space="0" w:color="auto"/>
        <w:right w:val="none" w:sz="0" w:space="0" w:color="auto"/>
      </w:divBdr>
    </w:div>
    <w:div w:id="284580424">
      <w:bodyDiv w:val="1"/>
      <w:marLeft w:val="0"/>
      <w:marRight w:val="0"/>
      <w:marTop w:val="0"/>
      <w:marBottom w:val="0"/>
      <w:divBdr>
        <w:top w:val="none" w:sz="0" w:space="0" w:color="auto"/>
        <w:left w:val="none" w:sz="0" w:space="0" w:color="auto"/>
        <w:bottom w:val="none" w:sz="0" w:space="0" w:color="auto"/>
        <w:right w:val="none" w:sz="0" w:space="0" w:color="auto"/>
      </w:divBdr>
    </w:div>
    <w:div w:id="285236429">
      <w:bodyDiv w:val="1"/>
      <w:marLeft w:val="0"/>
      <w:marRight w:val="0"/>
      <w:marTop w:val="0"/>
      <w:marBottom w:val="0"/>
      <w:divBdr>
        <w:top w:val="none" w:sz="0" w:space="0" w:color="auto"/>
        <w:left w:val="none" w:sz="0" w:space="0" w:color="auto"/>
        <w:bottom w:val="none" w:sz="0" w:space="0" w:color="auto"/>
        <w:right w:val="none" w:sz="0" w:space="0" w:color="auto"/>
      </w:divBdr>
    </w:div>
    <w:div w:id="288247487">
      <w:bodyDiv w:val="1"/>
      <w:marLeft w:val="0"/>
      <w:marRight w:val="0"/>
      <w:marTop w:val="0"/>
      <w:marBottom w:val="0"/>
      <w:divBdr>
        <w:top w:val="none" w:sz="0" w:space="0" w:color="auto"/>
        <w:left w:val="none" w:sz="0" w:space="0" w:color="auto"/>
        <w:bottom w:val="none" w:sz="0" w:space="0" w:color="auto"/>
        <w:right w:val="none" w:sz="0" w:space="0" w:color="auto"/>
      </w:divBdr>
    </w:div>
    <w:div w:id="289676383">
      <w:bodyDiv w:val="1"/>
      <w:marLeft w:val="0"/>
      <w:marRight w:val="0"/>
      <w:marTop w:val="0"/>
      <w:marBottom w:val="0"/>
      <w:divBdr>
        <w:top w:val="none" w:sz="0" w:space="0" w:color="auto"/>
        <w:left w:val="none" w:sz="0" w:space="0" w:color="auto"/>
        <w:bottom w:val="none" w:sz="0" w:space="0" w:color="auto"/>
        <w:right w:val="none" w:sz="0" w:space="0" w:color="auto"/>
      </w:divBdr>
    </w:div>
    <w:div w:id="293487029">
      <w:bodyDiv w:val="1"/>
      <w:marLeft w:val="0"/>
      <w:marRight w:val="0"/>
      <w:marTop w:val="0"/>
      <w:marBottom w:val="0"/>
      <w:divBdr>
        <w:top w:val="none" w:sz="0" w:space="0" w:color="auto"/>
        <w:left w:val="none" w:sz="0" w:space="0" w:color="auto"/>
        <w:bottom w:val="none" w:sz="0" w:space="0" w:color="auto"/>
        <w:right w:val="none" w:sz="0" w:space="0" w:color="auto"/>
      </w:divBdr>
    </w:div>
    <w:div w:id="293754264">
      <w:bodyDiv w:val="1"/>
      <w:marLeft w:val="0"/>
      <w:marRight w:val="0"/>
      <w:marTop w:val="0"/>
      <w:marBottom w:val="0"/>
      <w:divBdr>
        <w:top w:val="none" w:sz="0" w:space="0" w:color="auto"/>
        <w:left w:val="none" w:sz="0" w:space="0" w:color="auto"/>
        <w:bottom w:val="none" w:sz="0" w:space="0" w:color="auto"/>
        <w:right w:val="none" w:sz="0" w:space="0" w:color="auto"/>
      </w:divBdr>
    </w:div>
    <w:div w:id="297879211">
      <w:bodyDiv w:val="1"/>
      <w:marLeft w:val="0"/>
      <w:marRight w:val="0"/>
      <w:marTop w:val="0"/>
      <w:marBottom w:val="0"/>
      <w:divBdr>
        <w:top w:val="none" w:sz="0" w:space="0" w:color="auto"/>
        <w:left w:val="none" w:sz="0" w:space="0" w:color="auto"/>
        <w:bottom w:val="none" w:sz="0" w:space="0" w:color="auto"/>
        <w:right w:val="none" w:sz="0" w:space="0" w:color="auto"/>
      </w:divBdr>
    </w:div>
    <w:div w:id="298876488">
      <w:bodyDiv w:val="1"/>
      <w:marLeft w:val="0"/>
      <w:marRight w:val="0"/>
      <w:marTop w:val="0"/>
      <w:marBottom w:val="0"/>
      <w:divBdr>
        <w:top w:val="none" w:sz="0" w:space="0" w:color="auto"/>
        <w:left w:val="none" w:sz="0" w:space="0" w:color="auto"/>
        <w:bottom w:val="none" w:sz="0" w:space="0" w:color="auto"/>
        <w:right w:val="none" w:sz="0" w:space="0" w:color="auto"/>
      </w:divBdr>
    </w:div>
    <w:div w:id="303782571">
      <w:bodyDiv w:val="1"/>
      <w:marLeft w:val="0"/>
      <w:marRight w:val="0"/>
      <w:marTop w:val="0"/>
      <w:marBottom w:val="0"/>
      <w:divBdr>
        <w:top w:val="none" w:sz="0" w:space="0" w:color="auto"/>
        <w:left w:val="none" w:sz="0" w:space="0" w:color="auto"/>
        <w:bottom w:val="none" w:sz="0" w:space="0" w:color="auto"/>
        <w:right w:val="none" w:sz="0" w:space="0" w:color="auto"/>
      </w:divBdr>
    </w:div>
    <w:div w:id="305208177">
      <w:bodyDiv w:val="1"/>
      <w:marLeft w:val="0"/>
      <w:marRight w:val="0"/>
      <w:marTop w:val="0"/>
      <w:marBottom w:val="0"/>
      <w:divBdr>
        <w:top w:val="none" w:sz="0" w:space="0" w:color="auto"/>
        <w:left w:val="none" w:sz="0" w:space="0" w:color="auto"/>
        <w:bottom w:val="none" w:sz="0" w:space="0" w:color="auto"/>
        <w:right w:val="none" w:sz="0" w:space="0" w:color="auto"/>
      </w:divBdr>
    </w:div>
    <w:div w:id="312679284">
      <w:bodyDiv w:val="1"/>
      <w:marLeft w:val="0"/>
      <w:marRight w:val="0"/>
      <w:marTop w:val="0"/>
      <w:marBottom w:val="0"/>
      <w:divBdr>
        <w:top w:val="none" w:sz="0" w:space="0" w:color="auto"/>
        <w:left w:val="none" w:sz="0" w:space="0" w:color="auto"/>
        <w:bottom w:val="none" w:sz="0" w:space="0" w:color="auto"/>
        <w:right w:val="none" w:sz="0" w:space="0" w:color="auto"/>
      </w:divBdr>
    </w:div>
    <w:div w:id="322780927">
      <w:bodyDiv w:val="1"/>
      <w:marLeft w:val="0"/>
      <w:marRight w:val="0"/>
      <w:marTop w:val="0"/>
      <w:marBottom w:val="0"/>
      <w:divBdr>
        <w:top w:val="none" w:sz="0" w:space="0" w:color="auto"/>
        <w:left w:val="none" w:sz="0" w:space="0" w:color="auto"/>
        <w:bottom w:val="none" w:sz="0" w:space="0" w:color="auto"/>
        <w:right w:val="none" w:sz="0" w:space="0" w:color="auto"/>
      </w:divBdr>
    </w:div>
    <w:div w:id="323515413">
      <w:bodyDiv w:val="1"/>
      <w:marLeft w:val="0"/>
      <w:marRight w:val="0"/>
      <w:marTop w:val="0"/>
      <w:marBottom w:val="0"/>
      <w:divBdr>
        <w:top w:val="none" w:sz="0" w:space="0" w:color="auto"/>
        <w:left w:val="none" w:sz="0" w:space="0" w:color="auto"/>
        <w:bottom w:val="none" w:sz="0" w:space="0" w:color="auto"/>
        <w:right w:val="none" w:sz="0" w:space="0" w:color="auto"/>
      </w:divBdr>
    </w:div>
    <w:div w:id="331178533">
      <w:bodyDiv w:val="1"/>
      <w:marLeft w:val="0"/>
      <w:marRight w:val="0"/>
      <w:marTop w:val="0"/>
      <w:marBottom w:val="0"/>
      <w:divBdr>
        <w:top w:val="none" w:sz="0" w:space="0" w:color="auto"/>
        <w:left w:val="none" w:sz="0" w:space="0" w:color="auto"/>
        <w:bottom w:val="none" w:sz="0" w:space="0" w:color="auto"/>
        <w:right w:val="none" w:sz="0" w:space="0" w:color="auto"/>
      </w:divBdr>
    </w:div>
    <w:div w:id="332413234">
      <w:bodyDiv w:val="1"/>
      <w:marLeft w:val="0"/>
      <w:marRight w:val="0"/>
      <w:marTop w:val="0"/>
      <w:marBottom w:val="0"/>
      <w:divBdr>
        <w:top w:val="none" w:sz="0" w:space="0" w:color="auto"/>
        <w:left w:val="none" w:sz="0" w:space="0" w:color="auto"/>
        <w:bottom w:val="none" w:sz="0" w:space="0" w:color="auto"/>
        <w:right w:val="none" w:sz="0" w:space="0" w:color="auto"/>
      </w:divBdr>
    </w:div>
    <w:div w:id="341786941">
      <w:bodyDiv w:val="1"/>
      <w:marLeft w:val="0"/>
      <w:marRight w:val="0"/>
      <w:marTop w:val="0"/>
      <w:marBottom w:val="0"/>
      <w:divBdr>
        <w:top w:val="none" w:sz="0" w:space="0" w:color="auto"/>
        <w:left w:val="none" w:sz="0" w:space="0" w:color="auto"/>
        <w:bottom w:val="none" w:sz="0" w:space="0" w:color="auto"/>
        <w:right w:val="none" w:sz="0" w:space="0" w:color="auto"/>
      </w:divBdr>
    </w:div>
    <w:div w:id="350106745">
      <w:bodyDiv w:val="1"/>
      <w:marLeft w:val="0"/>
      <w:marRight w:val="0"/>
      <w:marTop w:val="0"/>
      <w:marBottom w:val="0"/>
      <w:divBdr>
        <w:top w:val="none" w:sz="0" w:space="0" w:color="auto"/>
        <w:left w:val="none" w:sz="0" w:space="0" w:color="auto"/>
        <w:bottom w:val="none" w:sz="0" w:space="0" w:color="auto"/>
        <w:right w:val="none" w:sz="0" w:space="0" w:color="auto"/>
      </w:divBdr>
    </w:div>
    <w:div w:id="350570520">
      <w:bodyDiv w:val="1"/>
      <w:marLeft w:val="0"/>
      <w:marRight w:val="0"/>
      <w:marTop w:val="0"/>
      <w:marBottom w:val="0"/>
      <w:divBdr>
        <w:top w:val="none" w:sz="0" w:space="0" w:color="auto"/>
        <w:left w:val="none" w:sz="0" w:space="0" w:color="auto"/>
        <w:bottom w:val="none" w:sz="0" w:space="0" w:color="auto"/>
        <w:right w:val="none" w:sz="0" w:space="0" w:color="auto"/>
      </w:divBdr>
    </w:div>
    <w:div w:id="351762407">
      <w:bodyDiv w:val="1"/>
      <w:marLeft w:val="0"/>
      <w:marRight w:val="0"/>
      <w:marTop w:val="0"/>
      <w:marBottom w:val="0"/>
      <w:divBdr>
        <w:top w:val="none" w:sz="0" w:space="0" w:color="auto"/>
        <w:left w:val="none" w:sz="0" w:space="0" w:color="auto"/>
        <w:bottom w:val="none" w:sz="0" w:space="0" w:color="auto"/>
        <w:right w:val="none" w:sz="0" w:space="0" w:color="auto"/>
      </w:divBdr>
    </w:div>
    <w:div w:id="356322118">
      <w:bodyDiv w:val="1"/>
      <w:marLeft w:val="0"/>
      <w:marRight w:val="0"/>
      <w:marTop w:val="0"/>
      <w:marBottom w:val="0"/>
      <w:divBdr>
        <w:top w:val="none" w:sz="0" w:space="0" w:color="auto"/>
        <w:left w:val="none" w:sz="0" w:space="0" w:color="auto"/>
        <w:bottom w:val="none" w:sz="0" w:space="0" w:color="auto"/>
        <w:right w:val="none" w:sz="0" w:space="0" w:color="auto"/>
      </w:divBdr>
    </w:div>
    <w:div w:id="357436257">
      <w:bodyDiv w:val="1"/>
      <w:marLeft w:val="0"/>
      <w:marRight w:val="0"/>
      <w:marTop w:val="0"/>
      <w:marBottom w:val="0"/>
      <w:divBdr>
        <w:top w:val="none" w:sz="0" w:space="0" w:color="auto"/>
        <w:left w:val="none" w:sz="0" w:space="0" w:color="auto"/>
        <w:bottom w:val="none" w:sz="0" w:space="0" w:color="auto"/>
        <w:right w:val="none" w:sz="0" w:space="0" w:color="auto"/>
      </w:divBdr>
    </w:div>
    <w:div w:id="369109888">
      <w:bodyDiv w:val="1"/>
      <w:marLeft w:val="0"/>
      <w:marRight w:val="0"/>
      <w:marTop w:val="0"/>
      <w:marBottom w:val="0"/>
      <w:divBdr>
        <w:top w:val="none" w:sz="0" w:space="0" w:color="auto"/>
        <w:left w:val="none" w:sz="0" w:space="0" w:color="auto"/>
        <w:bottom w:val="none" w:sz="0" w:space="0" w:color="auto"/>
        <w:right w:val="none" w:sz="0" w:space="0" w:color="auto"/>
      </w:divBdr>
    </w:div>
    <w:div w:id="369304645">
      <w:bodyDiv w:val="1"/>
      <w:marLeft w:val="0"/>
      <w:marRight w:val="0"/>
      <w:marTop w:val="0"/>
      <w:marBottom w:val="0"/>
      <w:divBdr>
        <w:top w:val="none" w:sz="0" w:space="0" w:color="auto"/>
        <w:left w:val="none" w:sz="0" w:space="0" w:color="auto"/>
        <w:bottom w:val="none" w:sz="0" w:space="0" w:color="auto"/>
        <w:right w:val="none" w:sz="0" w:space="0" w:color="auto"/>
      </w:divBdr>
    </w:div>
    <w:div w:id="369843234">
      <w:bodyDiv w:val="1"/>
      <w:marLeft w:val="0"/>
      <w:marRight w:val="0"/>
      <w:marTop w:val="0"/>
      <w:marBottom w:val="0"/>
      <w:divBdr>
        <w:top w:val="none" w:sz="0" w:space="0" w:color="auto"/>
        <w:left w:val="none" w:sz="0" w:space="0" w:color="auto"/>
        <w:bottom w:val="none" w:sz="0" w:space="0" w:color="auto"/>
        <w:right w:val="none" w:sz="0" w:space="0" w:color="auto"/>
      </w:divBdr>
    </w:div>
    <w:div w:id="372191873">
      <w:bodyDiv w:val="1"/>
      <w:marLeft w:val="0"/>
      <w:marRight w:val="0"/>
      <w:marTop w:val="0"/>
      <w:marBottom w:val="0"/>
      <w:divBdr>
        <w:top w:val="none" w:sz="0" w:space="0" w:color="auto"/>
        <w:left w:val="none" w:sz="0" w:space="0" w:color="auto"/>
        <w:bottom w:val="none" w:sz="0" w:space="0" w:color="auto"/>
        <w:right w:val="none" w:sz="0" w:space="0" w:color="auto"/>
      </w:divBdr>
    </w:div>
    <w:div w:id="373624747">
      <w:bodyDiv w:val="1"/>
      <w:marLeft w:val="0"/>
      <w:marRight w:val="0"/>
      <w:marTop w:val="0"/>
      <w:marBottom w:val="0"/>
      <w:divBdr>
        <w:top w:val="none" w:sz="0" w:space="0" w:color="auto"/>
        <w:left w:val="none" w:sz="0" w:space="0" w:color="auto"/>
        <w:bottom w:val="none" w:sz="0" w:space="0" w:color="auto"/>
        <w:right w:val="none" w:sz="0" w:space="0" w:color="auto"/>
      </w:divBdr>
    </w:div>
    <w:div w:id="373652113">
      <w:bodyDiv w:val="1"/>
      <w:marLeft w:val="0"/>
      <w:marRight w:val="0"/>
      <w:marTop w:val="0"/>
      <w:marBottom w:val="0"/>
      <w:divBdr>
        <w:top w:val="none" w:sz="0" w:space="0" w:color="auto"/>
        <w:left w:val="none" w:sz="0" w:space="0" w:color="auto"/>
        <w:bottom w:val="none" w:sz="0" w:space="0" w:color="auto"/>
        <w:right w:val="none" w:sz="0" w:space="0" w:color="auto"/>
      </w:divBdr>
    </w:div>
    <w:div w:id="375273067">
      <w:bodyDiv w:val="1"/>
      <w:marLeft w:val="0"/>
      <w:marRight w:val="0"/>
      <w:marTop w:val="0"/>
      <w:marBottom w:val="0"/>
      <w:divBdr>
        <w:top w:val="none" w:sz="0" w:space="0" w:color="auto"/>
        <w:left w:val="none" w:sz="0" w:space="0" w:color="auto"/>
        <w:bottom w:val="none" w:sz="0" w:space="0" w:color="auto"/>
        <w:right w:val="none" w:sz="0" w:space="0" w:color="auto"/>
      </w:divBdr>
    </w:div>
    <w:div w:id="376050223">
      <w:bodyDiv w:val="1"/>
      <w:marLeft w:val="0"/>
      <w:marRight w:val="0"/>
      <w:marTop w:val="0"/>
      <w:marBottom w:val="0"/>
      <w:divBdr>
        <w:top w:val="none" w:sz="0" w:space="0" w:color="auto"/>
        <w:left w:val="none" w:sz="0" w:space="0" w:color="auto"/>
        <w:bottom w:val="none" w:sz="0" w:space="0" w:color="auto"/>
        <w:right w:val="none" w:sz="0" w:space="0" w:color="auto"/>
      </w:divBdr>
    </w:div>
    <w:div w:id="381711623">
      <w:bodyDiv w:val="1"/>
      <w:marLeft w:val="0"/>
      <w:marRight w:val="0"/>
      <w:marTop w:val="0"/>
      <w:marBottom w:val="0"/>
      <w:divBdr>
        <w:top w:val="none" w:sz="0" w:space="0" w:color="auto"/>
        <w:left w:val="none" w:sz="0" w:space="0" w:color="auto"/>
        <w:bottom w:val="none" w:sz="0" w:space="0" w:color="auto"/>
        <w:right w:val="none" w:sz="0" w:space="0" w:color="auto"/>
      </w:divBdr>
    </w:div>
    <w:div w:id="382488084">
      <w:bodyDiv w:val="1"/>
      <w:marLeft w:val="0"/>
      <w:marRight w:val="0"/>
      <w:marTop w:val="0"/>
      <w:marBottom w:val="0"/>
      <w:divBdr>
        <w:top w:val="none" w:sz="0" w:space="0" w:color="auto"/>
        <w:left w:val="none" w:sz="0" w:space="0" w:color="auto"/>
        <w:bottom w:val="none" w:sz="0" w:space="0" w:color="auto"/>
        <w:right w:val="none" w:sz="0" w:space="0" w:color="auto"/>
      </w:divBdr>
    </w:div>
    <w:div w:id="384453983">
      <w:bodyDiv w:val="1"/>
      <w:marLeft w:val="0"/>
      <w:marRight w:val="0"/>
      <w:marTop w:val="0"/>
      <w:marBottom w:val="0"/>
      <w:divBdr>
        <w:top w:val="none" w:sz="0" w:space="0" w:color="auto"/>
        <w:left w:val="none" w:sz="0" w:space="0" w:color="auto"/>
        <w:bottom w:val="none" w:sz="0" w:space="0" w:color="auto"/>
        <w:right w:val="none" w:sz="0" w:space="0" w:color="auto"/>
      </w:divBdr>
    </w:div>
    <w:div w:id="390810211">
      <w:bodyDiv w:val="1"/>
      <w:marLeft w:val="0"/>
      <w:marRight w:val="0"/>
      <w:marTop w:val="0"/>
      <w:marBottom w:val="0"/>
      <w:divBdr>
        <w:top w:val="none" w:sz="0" w:space="0" w:color="auto"/>
        <w:left w:val="none" w:sz="0" w:space="0" w:color="auto"/>
        <w:bottom w:val="none" w:sz="0" w:space="0" w:color="auto"/>
        <w:right w:val="none" w:sz="0" w:space="0" w:color="auto"/>
      </w:divBdr>
    </w:div>
    <w:div w:id="392433279">
      <w:bodyDiv w:val="1"/>
      <w:marLeft w:val="0"/>
      <w:marRight w:val="0"/>
      <w:marTop w:val="0"/>
      <w:marBottom w:val="0"/>
      <w:divBdr>
        <w:top w:val="none" w:sz="0" w:space="0" w:color="auto"/>
        <w:left w:val="none" w:sz="0" w:space="0" w:color="auto"/>
        <w:bottom w:val="none" w:sz="0" w:space="0" w:color="auto"/>
        <w:right w:val="none" w:sz="0" w:space="0" w:color="auto"/>
      </w:divBdr>
    </w:div>
    <w:div w:id="396589132">
      <w:bodyDiv w:val="1"/>
      <w:marLeft w:val="0"/>
      <w:marRight w:val="0"/>
      <w:marTop w:val="0"/>
      <w:marBottom w:val="0"/>
      <w:divBdr>
        <w:top w:val="none" w:sz="0" w:space="0" w:color="auto"/>
        <w:left w:val="none" w:sz="0" w:space="0" w:color="auto"/>
        <w:bottom w:val="none" w:sz="0" w:space="0" w:color="auto"/>
        <w:right w:val="none" w:sz="0" w:space="0" w:color="auto"/>
      </w:divBdr>
    </w:div>
    <w:div w:id="400255355">
      <w:bodyDiv w:val="1"/>
      <w:marLeft w:val="0"/>
      <w:marRight w:val="0"/>
      <w:marTop w:val="0"/>
      <w:marBottom w:val="0"/>
      <w:divBdr>
        <w:top w:val="none" w:sz="0" w:space="0" w:color="auto"/>
        <w:left w:val="none" w:sz="0" w:space="0" w:color="auto"/>
        <w:bottom w:val="none" w:sz="0" w:space="0" w:color="auto"/>
        <w:right w:val="none" w:sz="0" w:space="0" w:color="auto"/>
      </w:divBdr>
    </w:div>
    <w:div w:id="405686839">
      <w:bodyDiv w:val="1"/>
      <w:marLeft w:val="0"/>
      <w:marRight w:val="0"/>
      <w:marTop w:val="0"/>
      <w:marBottom w:val="0"/>
      <w:divBdr>
        <w:top w:val="none" w:sz="0" w:space="0" w:color="auto"/>
        <w:left w:val="none" w:sz="0" w:space="0" w:color="auto"/>
        <w:bottom w:val="none" w:sz="0" w:space="0" w:color="auto"/>
        <w:right w:val="none" w:sz="0" w:space="0" w:color="auto"/>
      </w:divBdr>
    </w:div>
    <w:div w:id="408889415">
      <w:bodyDiv w:val="1"/>
      <w:marLeft w:val="0"/>
      <w:marRight w:val="0"/>
      <w:marTop w:val="0"/>
      <w:marBottom w:val="0"/>
      <w:divBdr>
        <w:top w:val="none" w:sz="0" w:space="0" w:color="auto"/>
        <w:left w:val="none" w:sz="0" w:space="0" w:color="auto"/>
        <w:bottom w:val="none" w:sz="0" w:space="0" w:color="auto"/>
        <w:right w:val="none" w:sz="0" w:space="0" w:color="auto"/>
      </w:divBdr>
    </w:div>
    <w:div w:id="410663877">
      <w:bodyDiv w:val="1"/>
      <w:marLeft w:val="0"/>
      <w:marRight w:val="0"/>
      <w:marTop w:val="0"/>
      <w:marBottom w:val="0"/>
      <w:divBdr>
        <w:top w:val="none" w:sz="0" w:space="0" w:color="auto"/>
        <w:left w:val="none" w:sz="0" w:space="0" w:color="auto"/>
        <w:bottom w:val="none" w:sz="0" w:space="0" w:color="auto"/>
        <w:right w:val="none" w:sz="0" w:space="0" w:color="auto"/>
      </w:divBdr>
    </w:div>
    <w:div w:id="412168207">
      <w:bodyDiv w:val="1"/>
      <w:marLeft w:val="0"/>
      <w:marRight w:val="0"/>
      <w:marTop w:val="0"/>
      <w:marBottom w:val="0"/>
      <w:divBdr>
        <w:top w:val="none" w:sz="0" w:space="0" w:color="auto"/>
        <w:left w:val="none" w:sz="0" w:space="0" w:color="auto"/>
        <w:bottom w:val="none" w:sz="0" w:space="0" w:color="auto"/>
        <w:right w:val="none" w:sz="0" w:space="0" w:color="auto"/>
      </w:divBdr>
    </w:div>
    <w:div w:id="422652235">
      <w:bodyDiv w:val="1"/>
      <w:marLeft w:val="0"/>
      <w:marRight w:val="0"/>
      <w:marTop w:val="0"/>
      <w:marBottom w:val="0"/>
      <w:divBdr>
        <w:top w:val="none" w:sz="0" w:space="0" w:color="auto"/>
        <w:left w:val="none" w:sz="0" w:space="0" w:color="auto"/>
        <w:bottom w:val="none" w:sz="0" w:space="0" w:color="auto"/>
        <w:right w:val="none" w:sz="0" w:space="0" w:color="auto"/>
      </w:divBdr>
    </w:div>
    <w:div w:id="423579228">
      <w:bodyDiv w:val="1"/>
      <w:marLeft w:val="0"/>
      <w:marRight w:val="0"/>
      <w:marTop w:val="0"/>
      <w:marBottom w:val="0"/>
      <w:divBdr>
        <w:top w:val="none" w:sz="0" w:space="0" w:color="auto"/>
        <w:left w:val="none" w:sz="0" w:space="0" w:color="auto"/>
        <w:bottom w:val="none" w:sz="0" w:space="0" w:color="auto"/>
        <w:right w:val="none" w:sz="0" w:space="0" w:color="auto"/>
      </w:divBdr>
    </w:div>
    <w:div w:id="427234234">
      <w:bodyDiv w:val="1"/>
      <w:marLeft w:val="0"/>
      <w:marRight w:val="0"/>
      <w:marTop w:val="0"/>
      <w:marBottom w:val="0"/>
      <w:divBdr>
        <w:top w:val="none" w:sz="0" w:space="0" w:color="auto"/>
        <w:left w:val="none" w:sz="0" w:space="0" w:color="auto"/>
        <w:bottom w:val="none" w:sz="0" w:space="0" w:color="auto"/>
        <w:right w:val="none" w:sz="0" w:space="0" w:color="auto"/>
      </w:divBdr>
    </w:div>
    <w:div w:id="427583658">
      <w:bodyDiv w:val="1"/>
      <w:marLeft w:val="0"/>
      <w:marRight w:val="0"/>
      <w:marTop w:val="0"/>
      <w:marBottom w:val="0"/>
      <w:divBdr>
        <w:top w:val="none" w:sz="0" w:space="0" w:color="auto"/>
        <w:left w:val="none" w:sz="0" w:space="0" w:color="auto"/>
        <w:bottom w:val="none" w:sz="0" w:space="0" w:color="auto"/>
        <w:right w:val="none" w:sz="0" w:space="0" w:color="auto"/>
      </w:divBdr>
    </w:div>
    <w:div w:id="427697298">
      <w:bodyDiv w:val="1"/>
      <w:marLeft w:val="0"/>
      <w:marRight w:val="0"/>
      <w:marTop w:val="0"/>
      <w:marBottom w:val="0"/>
      <w:divBdr>
        <w:top w:val="none" w:sz="0" w:space="0" w:color="auto"/>
        <w:left w:val="none" w:sz="0" w:space="0" w:color="auto"/>
        <w:bottom w:val="none" w:sz="0" w:space="0" w:color="auto"/>
        <w:right w:val="none" w:sz="0" w:space="0" w:color="auto"/>
      </w:divBdr>
    </w:div>
    <w:div w:id="433330454">
      <w:bodyDiv w:val="1"/>
      <w:marLeft w:val="0"/>
      <w:marRight w:val="0"/>
      <w:marTop w:val="0"/>
      <w:marBottom w:val="0"/>
      <w:divBdr>
        <w:top w:val="none" w:sz="0" w:space="0" w:color="auto"/>
        <w:left w:val="none" w:sz="0" w:space="0" w:color="auto"/>
        <w:bottom w:val="none" w:sz="0" w:space="0" w:color="auto"/>
        <w:right w:val="none" w:sz="0" w:space="0" w:color="auto"/>
      </w:divBdr>
    </w:div>
    <w:div w:id="439567330">
      <w:bodyDiv w:val="1"/>
      <w:marLeft w:val="0"/>
      <w:marRight w:val="0"/>
      <w:marTop w:val="0"/>
      <w:marBottom w:val="0"/>
      <w:divBdr>
        <w:top w:val="none" w:sz="0" w:space="0" w:color="auto"/>
        <w:left w:val="none" w:sz="0" w:space="0" w:color="auto"/>
        <w:bottom w:val="none" w:sz="0" w:space="0" w:color="auto"/>
        <w:right w:val="none" w:sz="0" w:space="0" w:color="auto"/>
      </w:divBdr>
    </w:div>
    <w:div w:id="440419752">
      <w:bodyDiv w:val="1"/>
      <w:marLeft w:val="0"/>
      <w:marRight w:val="0"/>
      <w:marTop w:val="0"/>
      <w:marBottom w:val="0"/>
      <w:divBdr>
        <w:top w:val="none" w:sz="0" w:space="0" w:color="auto"/>
        <w:left w:val="none" w:sz="0" w:space="0" w:color="auto"/>
        <w:bottom w:val="none" w:sz="0" w:space="0" w:color="auto"/>
        <w:right w:val="none" w:sz="0" w:space="0" w:color="auto"/>
      </w:divBdr>
    </w:div>
    <w:div w:id="441338499">
      <w:bodyDiv w:val="1"/>
      <w:marLeft w:val="0"/>
      <w:marRight w:val="0"/>
      <w:marTop w:val="0"/>
      <w:marBottom w:val="0"/>
      <w:divBdr>
        <w:top w:val="none" w:sz="0" w:space="0" w:color="auto"/>
        <w:left w:val="none" w:sz="0" w:space="0" w:color="auto"/>
        <w:bottom w:val="none" w:sz="0" w:space="0" w:color="auto"/>
        <w:right w:val="none" w:sz="0" w:space="0" w:color="auto"/>
      </w:divBdr>
    </w:div>
    <w:div w:id="441385227">
      <w:bodyDiv w:val="1"/>
      <w:marLeft w:val="0"/>
      <w:marRight w:val="0"/>
      <w:marTop w:val="0"/>
      <w:marBottom w:val="0"/>
      <w:divBdr>
        <w:top w:val="none" w:sz="0" w:space="0" w:color="auto"/>
        <w:left w:val="none" w:sz="0" w:space="0" w:color="auto"/>
        <w:bottom w:val="none" w:sz="0" w:space="0" w:color="auto"/>
        <w:right w:val="none" w:sz="0" w:space="0" w:color="auto"/>
      </w:divBdr>
    </w:div>
    <w:div w:id="442725823">
      <w:bodyDiv w:val="1"/>
      <w:marLeft w:val="0"/>
      <w:marRight w:val="0"/>
      <w:marTop w:val="0"/>
      <w:marBottom w:val="0"/>
      <w:divBdr>
        <w:top w:val="none" w:sz="0" w:space="0" w:color="auto"/>
        <w:left w:val="none" w:sz="0" w:space="0" w:color="auto"/>
        <w:bottom w:val="none" w:sz="0" w:space="0" w:color="auto"/>
        <w:right w:val="none" w:sz="0" w:space="0" w:color="auto"/>
      </w:divBdr>
    </w:div>
    <w:div w:id="454059287">
      <w:bodyDiv w:val="1"/>
      <w:marLeft w:val="0"/>
      <w:marRight w:val="0"/>
      <w:marTop w:val="0"/>
      <w:marBottom w:val="0"/>
      <w:divBdr>
        <w:top w:val="none" w:sz="0" w:space="0" w:color="auto"/>
        <w:left w:val="none" w:sz="0" w:space="0" w:color="auto"/>
        <w:bottom w:val="none" w:sz="0" w:space="0" w:color="auto"/>
        <w:right w:val="none" w:sz="0" w:space="0" w:color="auto"/>
      </w:divBdr>
    </w:div>
    <w:div w:id="460154504">
      <w:bodyDiv w:val="1"/>
      <w:marLeft w:val="0"/>
      <w:marRight w:val="0"/>
      <w:marTop w:val="0"/>
      <w:marBottom w:val="0"/>
      <w:divBdr>
        <w:top w:val="none" w:sz="0" w:space="0" w:color="auto"/>
        <w:left w:val="none" w:sz="0" w:space="0" w:color="auto"/>
        <w:bottom w:val="none" w:sz="0" w:space="0" w:color="auto"/>
        <w:right w:val="none" w:sz="0" w:space="0" w:color="auto"/>
      </w:divBdr>
    </w:div>
    <w:div w:id="460223635">
      <w:bodyDiv w:val="1"/>
      <w:marLeft w:val="0"/>
      <w:marRight w:val="0"/>
      <w:marTop w:val="0"/>
      <w:marBottom w:val="0"/>
      <w:divBdr>
        <w:top w:val="none" w:sz="0" w:space="0" w:color="auto"/>
        <w:left w:val="none" w:sz="0" w:space="0" w:color="auto"/>
        <w:bottom w:val="none" w:sz="0" w:space="0" w:color="auto"/>
        <w:right w:val="none" w:sz="0" w:space="0" w:color="auto"/>
      </w:divBdr>
    </w:div>
    <w:div w:id="461463321">
      <w:bodyDiv w:val="1"/>
      <w:marLeft w:val="0"/>
      <w:marRight w:val="0"/>
      <w:marTop w:val="0"/>
      <w:marBottom w:val="0"/>
      <w:divBdr>
        <w:top w:val="none" w:sz="0" w:space="0" w:color="auto"/>
        <w:left w:val="none" w:sz="0" w:space="0" w:color="auto"/>
        <w:bottom w:val="none" w:sz="0" w:space="0" w:color="auto"/>
        <w:right w:val="none" w:sz="0" w:space="0" w:color="auto"/>
      </w:divBdr>
    </w:div>
    <w:div w:id="463154412">
      <w:bodyDiv w:val="1"/>
      <w:marLeft w:val="0"/>
      <w:marRight w:val="0"/>
      <w:marTop w:val="0"/>
      <w:marBottom w:val="0"/>
      <w:divBdr>
        <w:top w:val="none" w:sz="0" w:space="0" w:color="auto"/>
        <w:left w:val="none" w:sz="0" w:space="0" w:color="auto"/>
        <w:bottom w:val="none" w:sz="0" w:space="0" w:color="auto"/>
        <w:right w:val="none" w:sz="0" w:space="0" w:color="auto"/>
      </w:divBdr>
    </w:div>
    <w:div w:id="469053034">
      <w:bodyDiv w:val="1"/>
      <w:marLeft w:val="0"/>
      <w:marRight w:val="0"/>
      <w:marTop w:val="0"/>
      <w:marBottom w:val="0"/>
      <w:divBdr>
        <w:top w:val="none" w:sz="0" w:space="0" w:color="auto"/>
        <w:left w:val="none" w:sz="0" w:space="0" w:color="auto"/>
        <w:bottom w:val="none" w:sz="0" w:space="0" w:color="auto"/>
        <w:right w:val="none" w:sz="0" w:space="0" w:color="auto"/>
      </w:divBdr>
    </w:div>
    <w:div w:id="470245748">
      <w:bodyDiv w:val="1"/>
      <w:marLeft w:val="0"/>
      <w:marRight w:val="0"/>
      <w:marTop w:val="0"/>
      <w:marBottom w:val="0"/>
      <w:divBdr>
        <w:top w:val="none" w:sz="0" w:space="0" w:color="auto"/>
        <w:left w:val="none" w:sz="0" w:space="0" w:color="auto"/>
        <w:bottom w:val="none" w:sz="0" w:space="0" w:color="auto"/>
        <w:right w:val="none" w:sz="0" w:space="0" w:color="auto"/>
      </w:divBdr>
    </w:div>
    <w:div w:id="482746828">
      <w:bodyDiv w:val="1"/>
      <w:marLeft w:val="0"/>
      <w:marRight w:val="0"/>
      <w:marTop w:val="0"/>
      <w:marBottom w:val="0"/>
      <w:divBdr>
        <w:top w:val="none" w:sz="0" w:space="0" w:color="auto"/>
        <w:left w:val="none" w:sz="0" w:space="0" w:color="auto"/>
        <w:bottom w:val="none" w:sz="0" w:space="0" w:color="auto"/>
        <w:right w:val="none" w:sz="0" w:space="0" w:color="auto"/>
      </w:divBdr>
    </w:div>
    <w:div w:id="485754448">
      <w:bodyDiv w:val="1"/>
      <w:marLeft w:val="0"/>
      <w:marRight w:val="0"/>
      <w:marTop w:val="0"/>
      <w:marBottom w:val="0"/>
      <w:divBdr>
        <w:top w:val="none" w:sz="0" w:space="0" w:color="auto"/>
        <w:left w:val="none" w:sz="0" w:space="0" w:color="auto"/>
        <w:bottom w:val="none" w:sz="0" w:space="0" w:color="auto"/>
        <w:right w:val="none" w:sz="0" w:space="0" w:color="auto"/>
      </w:divBdr>
    </w:div>
    <w:div w:id="485782598">
      <w:bodyDiv w:val="1"/>
      <w:marLeft w:val="0"/>
      <w:marRight w:val="0"/>
      <w:marTop w:val="0"/>
      <w:marBottom w:val="0"/>
      <w:divBdr>
        <w:top w:val="none" w:sz="0" w:space="0" w:color="auto"/>
        <w:left w:val="none" w:sz="0" w:space="0" w:color="auto"/>
        <w:bottom w:val="none" w:sz="0" w:space="0" w:color="auto"/>
        <w:right w:val="none" w:sz="0" w:space="0" w:color="auto"/>
      </w:divBdr>
    </w:div>
    <w:div w:id="486675702">
      <w:bodyDiv w:val="1"/>
      <w:marLeft w:val="0"/>
      <w:marRight w:val="0"/>
      <w:marTop w:val="0"/>
      <w:marBottom w:val="0"/>
      <w:divBdr>
        <w:top w:val="none" w:sz="0" w:space="0" w:color="auto"/>
        <w:left w:val="none" w:sz="0" w:space="0" w:color="auto"/>
        <w:bottom w:val="none" w:sz="0" w:space="0" w:color="auto"/>
        <w:right w:val="none" w:sz="0" w:space="0" w:color="auto"/>
      </w:divBdr>
    </w:div>
    <w:div w:id="489909577">
      <w:bodyDiv w:val="1"/>
      <w:marLeft w:val="0"/>
      <w:marRight w:val="0"/>
      <w:marTop w:val="0"/>
      <w:marBottom w:val="0"/>
      <w:divBdr>
        <w:top w:val="none" w:sz="0" w:space="0" w:color="auto"/>
        <w:left w:val="none" w:sz="0" w:space="0" w:color="auto"/>
        <w:bottom w:val="none" w:sz="0" w:space="0" w:color="auto"/>
        <w:right w:val="none" w:sz="0" w:space="0" w:color="auto"/>
      </w:divBdr>
    </w:div>
    <w:div w:id="490296768">
      <w:bodyDiv w:val="1"/>
      <w:marLeft w:val="0"/>
      <w:marRight w:val="0"/>
      <w:marTop w:val="0"/>
      <w:marBottom w:val="0"/>
      <w:divBdr>
        <w:top w:val="none" w:sz="0" w:space="0" w:color="auto"/>
        <w:left w:val="none" w:sz="0" w:space="0" w:color="auto"/>
        <w:bottom w:val="none" w:sz="0" w:space="0" w:color="auto"/>
        <w:right w:val="none" w:sz="0" w:space="0" w:color="auto"/>
      </w:divBdr>
    </w:div>
    <w:div w:id="492645048">
      <w:bodyDiv w:val="1"/>
      <w:marLeft w:val="0"/>
      <w:marRight w:val="0"/>
      <w:marTop w:val="0"/>
      <w:marBottom w:val="0"/>
      <w:divBdr>
        <w:top w:val="none" w:sz="0" w:space="0" w:color="auto"/>
        <w:left w:val="none" w:sz="0" w:space="0" w:color="auto"/>
        <w:bottom w:val="none" w:sz="0" w:space="0" w:color="auto"/>
        <w:right w:val="none" w:sz="0" w:space="0" w:color="auto"/>
      </w:divBdr>
    </w:div>
    <w:div w:id="503126102">
      <w:bodyDiv w:val="1"/>
      <w:marLeft w:val="0"/>
      <w:marRight w:val="0"/>
      <w:marTop w:val="0"/>
      <w:marBottom w:val="0"/>
      <w:divBdr>
        <w:top w:val="none" w:sz="0" w:space="0" w:color="auto"/>
        <w:left w:val="none" w:sz="0" w:space="0" w:color="auto"/>
        <w:bottom w:val="none" w:sz="0" w:space="0" w:color="auto"/>
        <w:right w:val="none" w:sz="0" w:space="0" w:color="auto"/>
      </w:divBdr>
    </w:div>
    <w:div w:id="504443119">
      <w:bodyDiv w:val="1"/>
      <w:marLeft w:val="0"/>
      <w:marRight w:val="0"/>
      <w:marTop w:val="0"/>
      <w:marBottom w:val="0"/>
      <w:divBdr>
        <w:top w:val="none" w:sz="0" w:space="0" w:color="auto"/>
        <w:left w:val="none" w:sz="0" w:space="0" w:color="auto"/>
        <w:bottom w:val="none" w:sz="0" w:space="0" w:color="auto"/>
        <w:right w:val="none" w:sz="0" w:space="0" w:color="auto"/>
      </w:divBdr>
    </w:div>
    <w:div w:id="507718794">
      <w:bodyDiv w:val="1"/>
      <w:marLeft w:val="0"/>
      <w:marRight w:val="0"/>
      <w:marTop w:val="0"/>
      <w:marBottom w:val="0"/>
      <w:divBdr>
        <w:top w:val="none" w:sz="0" w:space="0" w:color="auto"/>
        <w:left w:val="none" w:sz="0" w:space="0" w:color="auto"/>
        <w:bottom w:val="none" w:sz="0" w:space="0" w:color="auto"/>
        <w:right w:val="none" w:sz="0" w:space="0" w:color="auto"/>
      </w:divBdr>
    </w:div>
    <w:div w:id="513611941">
      <w:bodyDiv w:val="1"/>
      <w:marLeft w:val="0"/>
      <w:marRight w:val="0"/>
      <w:marTop w:val="0"/>
      <w:marBottom w:val="0"/>
      <w:divBdr>
        <w:top w:val="none" w:sz="0" w:space="0" w:color="auto"/>
        <w:left w:val="none" w:sz="0" w:space="0" w:color="auto"/>
        <w:bottom w:val="none" w:sz="0" w:space="0" w:color="auto"/>
        <w:right w:val="none" w:sz="0" w:space="0" w:color="auto"/>
      </w:divBdr>
    </w:div>
    <w:div w:id="521865961">
      <w:bodyDiv w:val="1"/>
      <w:marLeft w:val="0"/>
      <w:marRight w:val="0"/>
      <w:marTop w:val="0"/>
      <w:marBottom w:val="0"/>
      <w:divBdr>
        <w:top w:val="none" w:sz="0" w:space="0" w:color="auto"/>
        <w:left w:val="none" w:sz="0" w:space="0" w:color="auto"/>
        <w:bottom w:val="none" w:sz="0" w:space="0" w:color="auto"/>
        <w:right w:val="none" w:sz="0" w:space="0" w:color="auto"/>
      </w:divBdr>
    </w:div>
    <w:div w:id="522129682">
      <w:bodyDiv w:val="1"/>
      <w:marLeft w:val="0"/>
      <w:marRight w:val="0"/>
      <w:marTop w:val="0"/>
      <w:marBottom w:val="0"/>
      <w:divBdr>
        <w:top w:val="none" w:sz="0" w:space="0" w:color="auto"/>
        <w:left w:val="none" w:sz="0" w:space="0" w:color="auto"/>
        <w:bottom w:val="none" w:sz="0" w:space="0" w:color="auto"/>
        <w:right w:val="none" w:sz="0" w:space="0" w:color="auto"/>
      </w:divBdr>
    </w:div>
    <w:div w:id="526677470">
      <w:bodyDiv w:val="1"/>
      <w:marLeft w:val="0"/>
      <w:marRight w:val="0"/>
      <w:marTop w:val="0"/>
      <w:marBottom w:val="0"/>
      <w:divBdr>
        <w:top w:val="none" w:sz="0" w:space="0" w:color="auto"/>
        <w:left w:val="none" w:sz="0" w:space="0" w:color="auto"/>
        <w:bottom w:val="none" w:sz="0" w:space="0" w:color="auto"/>
        <w:right w:val="none" w:sz="0" w:space="0" w:color="auto"/>
      </w:divBdr>
    </w:div>
    <w:div w:id="527374452">
      <w:bodyDiv w:val="1"/>
      <w:marLeft w:val="0"/>
      <w:marRight w:val="0"/>
      <w:marTop w:val="0"/>
      <w:marBottom w:val="0"/>
      <w:divBdr>
        <w:top w:val="none" w:sz="0" w:space="0" w:color="auto"/>
        <w:left w:val="none" w:sz="0" w:space="0" w:color="auto"/>
        <w:bottom w:val="none" w:sz="0" w:space="0" w:color="auto"/>
        <w:right w:val="none" w:sz="0" w:space="0" w:color="auto"/>
      </w:divBdr>
    </w:div>
    <w:div w:id="538932925">
      <w:bodyDiv w:val="1"/>
      <w:marLeft w:val="0"/>
      <w:marRight w:val="0"/>
      <w:marTop w:val="0"/>
      <w:marBottom w:val="0"/>
      <w:divBdr>
        <w:top w:val="none" w:sz="0" w:space="0" w:color="auto"/>
        <w:left w:val="none" w:sz="0" w:space="0" w:color="auto"/>
        <w:bottom w:val="none" w:sz="0" w:space="0" w:color="auto"/>
        <w:right w:val="none" w:sz="0" w:space="0" w:color="auto"/>
      </w:divBdr>
    </w:div>
    <w:div w:id="547837831">
      <w:bodyDiv w:val="1"/>
      <w:marLeft w:val="0"/>
      <w:marRight w:val="0"/>
      <w:marTop w:val="0"/>
      <w:marBottom w:val="0"/>
      <w:divBdr>
        <w:top w:val="none" w:sz="0" w:space="0" w:color="auto"/>
        <w:left w:val="none" w:sz="0" w:space="0" w:color="auto"/>
        <w:bottom w:val="none" w:sz="0" w:space="0" w:color="auto"/>
        <w:right w:val="none" w:sz="0" w:space="0" w:color="auto"/>
      </w:divBdr>
    </w:div>
    <w:div w:id="554699872">
      <w:bodyDiv w:val="1"/>
      <w:marLeft w:val="0"/>
      <w:marRight w:val="0"/>
      <w:marTop w:val="0"/>
      <w:marBottom w:val="0"/>
      <w:divBdr>
        <w:top w:val="none" w:sz="0" w:space="0" w:color="auto"/>
        <w:left w:val="none" w:sz="0" w:space="0" w:color="auto"/>
        <w:bottom w:val="none" w:sz="0" w:space="0" w:color="auto"/>
        <w:right w:val="none" w:sz="0" w:space="0" w:color="auto"/>
      </w:divBdr>
    </w:div>
    <w:div w:id="560677981">
      <w:bodyDiv w:val="1"/>
      <w:marLeft w:val="0"/>
      <w:marRight w:val="0"/>
      <w:marTop w:val="0"/>
      <w:marBottom w:val="0"/>
      <w:divBdr>
        <w:top w:val="none" w:sz="0" w:space="0" w:color="auto"/>
        <w:left w:val="none" w:sz="0" w:space="0" w:color="auto"/>
        <w:bottom w:val="none" w:sz="0" w:space="0" w:color="auto"/>
        <w:right w:val="none" w:sz="0" w:space="0" w:color="auto"/>
      </w:divBdr>
    </w:div>
    <w:div w:id="563566546">
      <w:bodyDiv w:val="1"/>
      <w:marLeft w:val="0"/>
      <w:marRight w:val="0"/>
      <w:marTop w:val="0"/>
      <w:marBottom w:val="0"/>
      <w:divBdr>
        <w:top w:val="none" w:sz="0" w:space="0" w:color="auto"/>
        <w:left w:val="none" w:sz="0" w:space="0" w:color="auto"/>
        <w:bottom w:val="none" w:sz="0" w:space="0" w:color="auto"/>
        <w:right w:val="none" w:sz="0" w:space="0" w:color="auto"/>
      </w:divBdr>
    </w:div>
    <w:div w:id="566379007">
      <w:bodyDiv w:val="1"/>
      <w:marLeft w:val="0"/>
      <w:marRight w:val="0"/>
      <w:marTop w:val="0"/>
      <w:marBottom w:val="0"/>
      <w:divBdr>
        <w:top w:val="none" w:sz="0" w:space="0" w:color="auto"/>
        <w:left w:val="none" w:sz="0" w:space="0" w:color="auto"/>
        <w:bottom w:val="none" w:sz="0" w:space="0" w:color="auto"/>
        <w:right w:val="none" w:sz="0" w:space="0" w:color="auto"/>
      </w:divBdr>
    </w:div>
    <w:div w:id="568420309">
      <w:bodyDiv w:val="1"/>
      <w:marLeft w:val="0"/>
      <w:marRight w:val="0"/>
      <w:marTop w:val="0"/>
      <w:marBottom w:val="0"/>
      <w:divBdr>
        <w:top w:val="none" w:sz="0" w:space="0" w:color="auto"/>
        <w:left w:val="none" w:sz="0" w:space="0" w:color="auto"/>
        <w:bottom w:val="none" w:sz="0" w:space="0" w:color="auto"/>
        <w:right w:val="none" w:sz="0" w:space="0" w:color="auto"/>
      </w:divBdr>
    </w:div>
    <w:div w:id="574097255">
      <w:bodyDiv w:val="1"/>
      <w:marLeft w:val="0"/>
      <w:marRight w:val="0"/>
      <w:marTop w:val="0"/>
      <w:marBottom w:val="0"/>
      <w:divBdr>
        <w:top w:val="none" w:sz="0" w:space="0" w:color="auto"/>
        <w:left w:val="none" w:sz="0" w:space="0" w:color="auto"/>
        <w:bottom w:val="none" w:sz="0" w:space="0" w:color="auto"/>
        <w:right w:val="none" w:sz="0" w:space="0" w:color="auto"/>
      </w:divBdr>
    </w:div>
    <w:div w:id="574702965">
      <w:bodyDiv w:val="1"/>
      <w:marLeft w:val="0"/>
      <w:marRight w:val="0"/>
      <w:marTop w:val="0"/>
      <w:marBottom w:val="0"/>
      <w:divBdr>
        <w:top w:val="none" w:sz="0" w:space="0" w:color="auto"/>
        <w:left w:val="none" w:sz="0" w:space="0" w:color="auto"/>
        <w:bottom w:val="none" w:sz="0" w:space="0" w:color="auto"/>
        <w:right w:val="none" w:sz="0" w:space="0" w:color="auto"/>
      </w:divBdr>
    </w:div>
    <w:div w:id="577327176">
      <w:bodyDiv w:val="1"/>
      <w:marLeft w:val="0"/>
      <w:marRight w:val="0"/>
      <w:marTop w:val="0"/>
      <w:marBottom w:val="0"/>
      <w:divBdr>
        <w:top w:val="none" w:sz="0" w:space="0" w:color="auto"/>
        <w:left w:val="none" w:sz="0" w:space="0" w:color="auto"/>
        <w:bottom w:val="none" w:sz="0" w:space="0" w:color="auto"/>
        <w:right w:val="none" w:sz="0" w:space="0" w:color="auto"/>
      </w:divBdr>
    </w:div>
    <w:div w:id="580719107">
      <w:bodyDiv w:val="1"/>
      <w:marLeft w:val="0"/>
      <w:marRight w:val="0"/>
      <w:marTop w:val="0"/>
      <w:marBottom w:val="0"/>
      <w:divBdr>
        <w:top w:val="none" w:sz="0" w:space="0" w:color="auto"/>
        <w:left w:val="none" w:sz="0" w:space="0" w:color="auto"/>
        <w:bottom w:val="none" w:sz="0" w:space="0" w:color="auto"/>
        <w:right w:val="none" w:sz="0" w:space="0" w:color="auto"/>
      </w:divBdr>
    </w:div>
    <w:div w:id="585841980">
      <w:bodyDiv w:val="1"/>
      <w:marLeft w:val="0"/>
      <w:marRight w:val="0"/>
      <w:marTop w:val="0"/>
      <w:marBottom w:val="0"/>
      <w:divBdr>
        <w:top w:val="none" w:sz="0" w:space="0" w:color="auto"/>
        <w:left w:val="none" w:sz="0" w:space="0" w:color="auto"/>
        <w:bottom w:val="none" w:sz="0" w:space="0" w:color="auto"/>
        <w:right w:val="none" w:sz="0" w:space="0" w:color="auto"/>
      </w:divBdr>
    </w:div>
    <w:div w:id="590358366">
      <w:bodyDiv w:val="1"/>
      <w:marLeft w:val="0"/>
      <w:marRight w:val="0"/>
      <w:marTop w:val="0"/>
      <w:marBottom w:val="0"/>
      <w:divBdr>
        <w:top w:val="none" w:sz="0" w:space="0" w:color="auto"/>
        <w:left w:val="none" w:sz="0" w:space="0" w:color="auto"/>
        <w:bottom w:val="none" w:sz="0" w:space="0" w:color="auto"/>
        <w:right w:val="none" w:sz="0" w:space="0" w:color="auto"/>
      </w:divBdr>
    </w:div>
    <w:div w:id="603071714">
      <w:bodyDiv w:val="1"/>
      <w:marLeft w:val="0"/>
      <w:marRight w:val="0"/>
      <w:marTop w:val="0"/>
      <w:marBottom w:val="0"/>
      <w:divBdr>
        <w:top w:val="none" w:sz="0" w:space="0" w:color="auto"/>
        <w:left w:val="none" w:sz="0" w:space="0" w:color="auto"/>
        <w:bottom w:val="none" w:sz="0" w:space="0" w:color="auto"/>
        <w:right w:val="none" w:sz="0" w:space="0" w:color="auto"/>
      </w:divBdr>
    </w:div>
    <w:div w:id="606617071">
      <w:bodyDiv w:val="1"/>
      <w:marLeft w:val="0"/>
      <w:marRight w:val="0"/>
      <w:marTop w:val="0"/>
      <w:marBottom w:val="0"/>
      <w:divBdr>
        <w:top w:val="none" w:sz="0" w:space="0" w:color="auto"/>
        <w:left w:val="none" w:sz="0" w:space="0" w:color="auto"/>
        <w:bottom w:val="none" w:sz="0" w:space="0" w:color="auto"/>
        <w:right w:val="none" w:sz="0" w:space="0" w:color="auto"/>
      </w:divBdr>
    </w:div>
    <w:div w:id="607011258">
      <w:bodyDiv w:val="1"/>
      <w:marLeft w:val="0"/>
      <w:marRight w:val="0"/>
      <w:marTop w:val="0"/>
      <w:marBottom w:val="0"/>
      <w:divBdr>
        <w:top w:val="none" w:sz="0" w:space="0" w:color="auto"/>
        <w:left w:val="none" w:sz="0" w:space="0" w:color="auto"/>
        <w:bottom w:val="none" w:sz="0" w:space="0" w:color="auto"/>
        <w:right w:val="none" w:sz="0" w:space="0" w:color="auto"/>
      </w:divBdr>
    </w:div>
    <w:div w:id="615141658">
      <w:bodyDiv w:val="1"/>
      <w:marLeft w:val="0"/>
      <w:marRight w:val="0"/>
      <w:marTop w:val="0"/>
      <w:marBottom w:val="0"/>
      <w:divBdr>
        <w:top w:val="none" w:sz="0" w:space="0" w:color="auto"/>
        <w:left w:val="none" w:sz="0" w:space="0" w:color="auto"/>
        <w:bottom w:val="none" w:sz="0" w:space="0" w:color="auto"/>
        <w:right w:val="none" w:sz="0" w:space="0" w:color="auto"/>
      </w:divBdr>
    </w:div>
    <w:div w:id="617638062">
      <w:bodyDiv w:val="1"/>
      <w:marLeft w:val="0"/>
      <w:marRight w:val="0"/>
      <w:marTop w:val="0"/>
      <w:marBottom w:val="0"/>
      <w:divBdr>
        <w:top w:val="none" w:sz="0" w:space="0" w:color="auto"/>
        <w:left w:val="none" w:sz="0" w:space="0" w:color="auto"/>
        <w:bottom w:val="none" w:sz="0" w:space="0" w:color="auto"/>
        <w:right w:val="none" w:sz="0" w:space="0" w:color="auto"/>
      </w:divBdr>
    </w:div>
    <w:div w:id="619457101">
      <w:bodyDiv w:val="1"/>
      <w:marLeft w:val="0"/>
      <w:marRight w:val="0"/>
      <w:marTop w:val="0"/>
      <w:marBottom w:val="0"/>
      <w:divBdr>
        <w:top w:val="none" w:sz="0" w:space="0" w:color="auto"/>
        <w:left w:val="none" w:sz="0" w:space="0" w:color="auto"/>
        <w:bottom w:val="none" w:sz="0" w:space="0" w:color="auto"/>
        <w:right w:val="none" w:sz="0" w:space="0" w:color="auto"/>
      </w:divBdr>
    </w:div>
    <w:div w:id="620577892">
      <w:bodyDiv w:val="1"/>
      <w:marLeft w:val="0"/>
      <w:marRight w:val="0"/>
      <w:marTop w:val="0"/>
      <w:marBottom w:val="0"/>
      <w:divBdr>
        <w:top w:val="none" w:sz="0" w:space="0" w:color="auto"/>
        <w:left w:val="none" w:sz="0" w:space="0" w:color="auto"/>
        <w:bottom w:val="none" w:sz="0" w:space="0" w:color="auto"/>
        <w:right w:val="none" w:sz="0" w:space="0" w:color="auto"/>
      </w:divBdr>
    </w:div>
    <w:div w:id="623267201">
      <w:bodyDiv w:val="1"/>
      <w:marLeft w:val="0"/>
      <w:marRight w:val="0"/>
      <w:marTop w:val="0"/>
      <w:marBottom w:val="0"/>
      <w:divBdr>
        <w:top w:val="none" w:sz="0" w:space="0" w:color="auto"/>
        <w:left w:val="none" w:sz="0" w:space="0" w:color="auto"/>
        <w:bottom w:val="none" w:sz="0" w:space="0" w:color="auto"/>
        <w:right w:val="none" w:sz="0" w:space="0" w:color="auto"/>
      </w:divBdr>
    </w:div>
    <w:div w:id="627275902">
      <w:bodyDiv w:val="1"/>
      <w:marLeft w:val="0"/>
      <w:marRight w:val="0"/>
      <w:marTop w:val="0"/>
      <w:marBottom w:val="0"/>
      <w:divBdr>
        <w:top w:val="none" w:sz="0" w:space="0" w:color="auto"/>
        <w:left w:val="none" w:sz="0" w:space="0" w:color="auto"/>
        <w:bottom w:val="none" w:sz="0" w:space="0" w:color="auto"/>
        <w:right w:val="none" w:sz="0" w:space="0" w:color="auto"/>
      </w:divBdr>
    </w:div>
    <w:div w:id="628895557">
      <w:bodyDiv w:val="1"/>
      <w:marLeft w:val="0"/>
      <w:marRight w:val="0"/>
      <w:marTop w:val="0"/>
      <w:marBottom w:val="0"/>
      <w:divBdr>
        <w:top w:val="none" w:sz="0" w:space="0" w:color="auto"/>
        <w:left w:val="none" w:sz="0" w:space="0" w:color="auto"/>
        <w:bottom w:val="none" w:sz="0" w:space="0" w:color="auto"/>
        <w:right w:val="none" w:sz="0" w:space="0" w:color="auto"/>
      </w:divBdr>
    </w:div>
    <w:div w:id="631060747">
      <w:bodyDiv w:val="1"/>
      <w:marLeft w:val="0"/>
      <w:marRight w:val="0"/>
      <w:marTop w:val="0"/>
      <w:marBottom w:val="0"/>
      <w:divBdr>
        <w:top w:val="none" w:sz="0" w:space="0" w:color="auto"/>
        <w:left w:val="none" w:sz="0" w:space="0" w:color="auto"/>
        <w:bottom w:val="none" w:sz="0" w:space="0" w:color="auto"/>
        <w:right w:val="none" w:sz="0" w:space="0" w:color="auto"/>
      </w:divBdr>
    </w:div>
    <w:div w:id="634334567">
      <w:bodyDiv w:val="1"/>
      <w:marLeft w:val="0"/>
      <w:marRight w:val="0"/>
      <w:marTop w:val="0"/>
      <w:marBottom w:val="0"/>
      <w:divBdr>
        <w:top w:val="none" w:sz="0" w:space="0" w:color="auto"/>
        <w:left w:val="none" w:sz="0" w:space="0" w:color="auto"/>
        <w:bottom w:val="none" w:sz="0" w:space="0" w:color="auto"/>
        <w:right w:val="none" w:sz="0" w:space="0" w:color="auto"/>
      </w:divBdr>
    </w:div>
    <w:div w:id="635791553">
      <w:bodyDiv w:val="1"/>
      <w:marLeft w:val="0"/>
      <w:marRight w:val="0"/>
      <w:marTop w:val="0"/>
      <w:marBottom w:val="0"/>
      <w:divBdr>
        <w:top w:val="none" w:sz="0" w:space="0" w:color="auto"/>
        <w:left w:val="none" w:sz="0" w:space="0" w:color="auto"/>
        <w:bottom w:val="none" w:sz="0" w:space="0" w:color="auto"/>
        <w:right w:val="none" w:sz="0" w:space="0" w:color="auto"/>
      </w:divBdr>
    </w:div>
    <w:div w:id="636303846">
      <w:bodyDiv w:val="1"/>
      <w:marLeft w:val="0"/>
      <w:marRight w:val="0"/>
      <w:marTop w:val="0"/>
      <w:marBottom w:val="0"/>
      <w:divBdr>
        <w:top w:val="none" w:sz="0" w:space="0" w:color="auto"/>
        <w:left w:val="none" w:sz="0" w:space="0" w:color="auto"/>
        <w:bottom w:val="none" w:sz="0" w:space="0" w:color="auto"/>
        <w:right w:val="none" w:sz="0" w:space="0" w:color="auto"/>
      </w:divBdr>
    </w:div>
    <w:div w:id="636683706">
      <w:bodyDiv w:val="1"/>
      <w:marLeft w:val="0"/>
      <w:marRight w:val="0"/>
      <w:marTop w:val="0"/>
      <w:marBottom w:val="0"/>
      <w:divBdr>
        <w:top w:val="none" w:sz="0" w:space="0" w:color="auto"/>
        <w:left w:val="none" w:sz="0" w:space="0" w:color="auto"/>
        <w:bottom w:val="none" w:sz="0" w:space="0" w:color="auto"/>
        <w:right w:val="none" w:sz="0" w:space="0" w:color="auto"/>
      </w:divBdr>
    </w:div>
    <w:div w:id="637687876">
      <w:bodyDiv w:val="1"/>
      <w:marLeft w:val="0"/>
      <w:marRight w:val="0"/>
      <w:marTop w:val="0"/>
      <w:marBottom w:val="0"/>
      <w:divBdr>
        <w:top w:val="none" w:sz="0" w:space="0" w:color="auto"/>
        <w:left w:val="none" w:sz="0" w:space="0" w:color="auto"/>
        <w:bottom w:val="none" w:sz="0" w:space="0" w:color="auto"/>
        <w:right w:val="none" w:sz="0" w:space="0" w:color="auto"/>
      </w:divBdr>
    </w:div>
    <w:div w:id="638194124">
      <w:bodyDiv w:val="1"/>
      <w:marLeft w:val="0"/>
      <w:marRight w:val="0"/>
      <w:marTop w:val="0"/>
      <w:marBottom w:val="0"/>
      <w:divBdr>
        <w:top w:val="none" w:sz="0" w:space="0" w:color="auto"/>
        <w:left w:val="none" w:sz="0" w:space="0" w:color="auto"/>
        <w:bottom w:val="none" w:sz="0" w:space="0" w:color="auto"/>
        <w:right w:val="none" w:sz="0" w:space="0" w:color="auto"/>
      </w:divBdr>
    </w:div>
    <w:div w:id="642346368">
      <w:bodyDiv w:val="1"/>
      <w:marLeft w:val="0"/>
      <w:marRight w:val="0"/>
      <w:marTop w:val="0"/>
      <w:marBottom w:val="0"/>
      <w:divBdr>
        <w:top w:val="none" w:sz="0" w:space="0" w:color="auto"/>
        <w:left w:val="none" w:sz="0" w:space="0" w:color="auto"/>
        <w:bottom w:val="none" w:sz="0" w:space="0" w:color="auto"/>
        <w:right w:val="none" w:sz="0" w:space="0" w:color="auto"/>
      </w:divBdr>
    </w:div>
    <w:div w:id="647243617">
      <w:bodyDiv w:val="1"/>
      <w:marLeft w:val="0"/>
      <w:marRight w:val="0"/>
      <w:marTop w:val="0"/>
      <w:marBottom w:val="0"/>
      <w:divBdr>
        <w:top w:val="none" w:sz="0" w:space="0" w:color="auto"/>
        <w:left w:val="none" w:sz="0" w:space="0" w:color="auto"/>
        <w:bottom w:val="none" w:sz="0" w:space="0" w:color="auto"/>
        <w:right w:val="none" w:sz="0" w:space="0" w:color="auto"/>
      </w:divBdr>
    </w:div>
    <w:div w:id="650061254">
      <w:bodyDiv w:val="1"/>
      <w:marLeft w:val="0"/>
      <w:marRight w:val="0"/>
      <w:marTop w:val="0"/>
      <w:marBottom w:val="0"/>
      <w:divBdr>
        <w:top w:val="none" w:sz="0" w:space="0" w:color="auto"/>
        <w:left w:val="none" w:sz="0" w:space="0" w:color="auto"/>
        <w:bottom w:val="none" w:sz="0" w:space="0" w:color="auto"/>
        <w:right w:val="none" w:sz="0" w:space="0" w:color="auto"/>
      </w:divBdr>
    </w:div>
    <w:div w:id="656149529">
      <w:bodyDiv w:val="1"/>
      <w:marLeft w:val="0"/>
      <w:marRight w:val="0"/>
      <w:marTop w:val="0"/>
      <w:marBottom w:val="0"/>
      <w:divBdr>
        <w:top w:val="none" w:sz="0" w:space="0" w:color="auto"/>
        <w:left w:val="none" w:sz="0" w:space="0" w:color="auto"/>
        <w:bottom w:val="none" w:sz="0" w:space="0" w:color="auto"/>
        <w:right w:val="none" w:sz="0" w:space="0" w:color="auto"/>
      </w:divBdr>
    </w:div>
    <w:div w:id="657927836">
      <w:bodyDiv w:val="1"/>
      <w:marLeft w:val="0"/>
      <w:marRight w:val="0"/>
      <w:marTop w:val="0"/>
      <w:marBottom w:val="0"/>
      <w:divBdr>
        <w:top w:val="none" w:sz="0" w:space="0" w:color="auto"/>
        <w:left w:val="none" w:sz="0" w:space="0" w:color="auto"/>
        <w:bottom w:val="none" w:sz="0" w:space="0" w:color="auto"/>
        <w:right w:val="none" w:sz="0" w:space="0" w:color="auto"/>
      </w:divBdr>
    </w:div>
    <w:div w:id="660305289">
      <w:bodyDiv w:val="1"/>
      <w:marLeft w:val="0"/>
      <w:marRight w:val="0"/>
      <w:marTop w:val="0"/>
      <w:marBottom w:val="0"/>
      <w:divBdr>
        <w:top w:val="none" w:sz="0" w:space="0" w:color="auto"/>
        <w:left w:val="none" w:sz="0" w:space="0" w:color="auto"/>
        <w:bottom w:val="none" w:sz="0" w:space="0" w:color="auto"/>
        <w:right w:val="none" w:sz="0" w:space="0" w:color="auto"/>
      </w:divBdr>
    </w:div>
    <w:div w:id="660545663">
      <w:bodyDiv w:val="1"/>
      <w:marLeft w:val="0"/>
      <w:marRight w:val="0"/>
      <w:marTop w:val="0"/>
      <w:marBottom w:val="0"/>
      <w:divBdr>
        <w:top w:val="none" w:sz="0" w:space="0" w:color="auto"/>
        <w:left w:val="none" w:sz="0" w:space="0" w:color="auto"/>
        <w:bottom w:val="none" w:sz="0" w:space="0" w:color="auto"/>
        <w:right w:val="none" w:sz="0" w:space="0" w:color="auto"/>
      </w:divBdr>
    </w:div>
    <w:div w:id="662314858">
      <w:bodyDiv w:val="1"/>
      <w:marLeft w:val="0"/>
      <w:marRight w:val="0"/>
      <w:marTop w:val="0"/>
      <w:marBottom w:val="0"/>
      <w:divBdr>
        <w:top w:val="none" w:sz="0" w:space="0" w:color="auto"/>
        <w:left w:val="none" w:sz="0" w:space="0" w:color="auto"/>
        <w:bottom w:val="none" w:sz="0" w:space="0" w:color="auto"/>
        <w:right w:val="none" w:sz="0" w:space="0" w:color="auto"/>
      </w:divBdr>
    </w:div>
    <w:div w:id="663171250">
      <w:bodyDiv w:val="1"/>
      <w:marLeft w:val="0"/>
      <w:marRight w:val="0"/>
      <w:marTop w:val="0"/>
      <w:marBottom w:val="0"/>
      <w:divBdr>
        <w:top w:val="none" w:sz="0" w:space="0" w:color="auto"/>
        <w:left w:val="none" w:sz="0" w:space="0" w:color="auto"/>
        <w:bottom w:val="none" w:sz="0" w:space="0" w:color="auto"/>
        <w:right w:val="none" w:sz="0" w:space="0" w:color="auto"/>
      </w:divBdr>
    </w:div>
    <w:div w:id="663357134">
      <w:bodyDiv w:val="1"/>
      <w:marLeft w:val="0"/>
      <w:marRight w:val="0"/>
      <w:marTop w:val="0"/>
      <w:marBottom w:val="0"/>
      <w:divBdr>
        <w:top w:val="none" w:sz="0" w:space="0" w:color="auto"/>
        <w:left w:val="none" w:sz="0" w:space="0" w:color="auto"/>
        <w:bottom w:val="none" w:sz="0" w:space="0" w:color="auto"/>
        <w:right w:val="none" w:sz="0" w:space="0" w:color="auto"/>
      </w:divBdr>
    </w:div>
    <w:div w:id="663704617">
      <w:bodyDiv w:val="1"/>
      <w:marLeft w:val="0"/>
      <w:marRight w:val="0"/>
      <w:marTop w:val="0"/>
      <w:marBottom w:val="0"/>
      <w:divBdr>
        <w:top w:val="none" w:sz="0" w:space="0" w:color="auto"/>
        <w:left w:val="none" w:sz="0" w:space="0" w:color="auto"/>
        <w:bottom w:val="none" w:sz="0" w:space="0" w:color="auto"/>
        <w:right w:val="none" w:sz="0" w:space="0" w:color="auto"/>
      </w:divBdr>
    </w:div>
    <w:div w:id="668872258">
      <w:bodyDiv w:val="1"/>
      <w:marLeft w:val="0"/>
      <w:marRight w:val="0"/>
      <w:marTop w:val="0"/>
      <w:marBottom w:val="0"/>
      <w:divBdr>
        <w:top w:val="none" w:sz="0" w:space="0" w:color="auto"/>
        <w:left w:val="none" w:sz="0" w:space="0" w:color="auto"/>
        <w:bottom w:val="none" w:sz="0" w:space="0" w:color="auto"/>
        <w:right w:val="none" w:sz="0" w:space="0" w:color="auto"/>
      </w:divBdr>
    </w:div>
    <w:div w:id="674844854">
      <w:bodyDiv w:val="1"/>
      <w:marLeft w:val="0"/>
      <w:marRight w:val="0"/>
      <w:marTop w:val="0"/>
      <w:marBottom w:val="0"/>
      <w:divBdr>
        <w:top w:val="none" w:sz="0" w:space="0" w:color="auto"/>
        <w:left w:val="none" w:sz="0" w:space="0" w:color="auto"/>
        <w:bottom w:val="none" w:sz="0" w:space="0" w:color="auto"/>
        <w:right w:val="none" w:sz="0" w:space="0" w:color="auto"/>
      </w:divBdr>
    </w:div>
    <w:div w:id="675693953">
      <w:bodyDiv w:val="1"/>
      <w:marLeft w:val="0"/>
      <w:marRight w:val="0"/>
      <w:marTop w:val="0"/>
      <w:marBottom w:val="0"/>
      <w:divBdr>
        <w:top w:val="none" w:sz="0" w:space="0" w:color="auto"/>
        <w:left w:val="none" w:sz="0" w:space="0" w:color="auto"/>
        <w:bottom w:val="none" w:sz="0" w:space="0" w:color="auto"/>
        <w:right w:val="none" w:sz="0" w:space="0" w:color="auto"/>
      </w:divBdr>
    </w:div>
    <w:div w:id="677662729">
      <w:bodyDiv w:val="1"/>
      <w:marLeft w:val="0"/>
      <w:marRight w:val="0"/>
      <w:marTop w:val="0"/>
      <w:marBottom w:val="0"/>
      <w:divBdr>
        <w:top w:val="none" w:sz="0" w:space="0" w:color="auto"/>
        <w:left w:val="none" w:sz="0" w:space="0" w:color="auto"/>
        <w:bottom w:val="none" w:sz="0" w:space="0" w:color="auto"/>
        <w:right w:val="none" w:sz="0" w:space="0" w:color="auto"/>
      </w:divBdr>
    </w:div>
    <w:div w:id="678704376">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1590063">
      <w:bodyDiv w:val="1"/>
      <w:marLeft w:val="0"/>
      <w:marRight w:val="0"/>
      <w:marTop w:val="0"/>
      <w:marBottom w:val="0"/>
      <w:divBdr>
        <w:top w:val="none" w:sz="0" w:space="0" w:color="auto"/>
        <w:left w:val="none" w:sz="0" w:space="0" w:color="auto"/>
        <w:bottom w:val="none" w:sz="0" w:space="0" w:color="auto"/>
        <w:right w:val="none" w:sz="0" w:space="0" w:color="auto"/>
      </w:divBdr>
    </w:div>
    <w:div w:id="697465412">
      <w:bodyDiv w:val="1"/>
      <w:marLeft w:val="0"/>
      <w:marRight w:val="0"/>
      <w:marTop w:val="0"/>
      <w:marBottom w:val="0"/>
      <w:divBdr>
        <w:top w:val="none" w:sz="0" w:space="0" w:color="auto"/>
        <w:left w:val="none" w:sz="0" w:space="0" w:color="auto"/>
        <w:bottom w:val="none" w:sz="0" w:space="0" w:color="auto"/>
        <w:right w:val="none" w:sz="0" w:space="0" w:color="auto"/>
      </w:divBdr>
    </w:div>
    <w:div w:id="711734295">
      <w:bodyDiv w:val="1"/>
      <w:marLeft w:val="0"/>
      <w:marRight w:val="0"/>
      <w:marTop w:val="0"/>
      <w:marBottom w:val="0"/>
      <w:divBdr>
        <w:top w:val="none" w:sz="0" w:space="0" w:color="auto"/>
        <w:left w:val="none" w:sz="0" w:space="0" w:color="auto"/>
        <w:bottom w:val="none" w:sz="0" w:space="0" w:color="auto"/>
        <w:right w:val="none" w:sz="0" w:space="0" w:color="auto"/>
      </w:divBdr>
    </w:div>
    <w:div w:id="714356201">
      <w:bodyDiv w:val="1"/>
      <w:marLeft w:val="0"/>
      <w:marRight w:val="0"/>
      <w:marTop w:val="0"/>
      <w:marBottom w:val="0"/>
      <w:divBdr>
        <w:top w:val="none" w:sz="0" w:space="0" w:color="auto"/>
        <w:left w:val="none" w:sz="0" w:space="0" w:color="auto"/>
        <w:bottom w:val="none" w:sz="0" w:space="0" w:color="auto"/>
        <w:right w:val="none" w:sz="0" w:space="0" w:color="auto"/>
      </w:divBdr>
    </w:div>
    <w:div w:id="719015183">
      <w:bodyDiv w:val="1"/>
      <w:marLeft w:val="0"/>
      <w:marRight w:val="0"/>
      <w:marTop w:val="0"/>
      <w:marBottom w:val="0"/>
      <w:divBdr>
        <w:top w:val="none" w:sz="0" w:space="0" w:color="auto"/>
        <w:left w:val="none" w:sz="0" w:space="0" w:color="auto"/>
        <w:bottom w:val="none" w:sz="0" w:space="0" w:color="auto"/>
        <w:right w:val="none" w:sz="0" w:space="0" w:color="auto"/>
      </w:divBdr>
    </w:div>
    <w:div w:id="720130739">
      <w:bodyDiv w:val="1"/>
      <w:marLeft w:val="0"/>
      <w:marRight w:val="0"/>
      <w:marTop w:val="0"/>
      <w:marBottom w:val="0"/>
      <w:divBdr>
        <w:top w:val="none" w:sz="0" w:space="0" w:color="auto"/>
        <w:left w:val="none" w:sz="0" w:space="0" w:color="auto"/>
        <w:bottom w:val="none" w:sz="0" w:space="0" w:color="auto"/>
        <w:right w:val="none" w:sz="0" w:space="0" w:color="auto"/>
      </w:divBdr>
    </w:div>
    <w:div w:id="722631906">
      <w:bodyDiv w:val="1"/>
      <w:marLeft w:val="0"/>
      <w:marRight w:val="0"/>
      <w:marTop w:val="0"/>
      <w:marBottom w:val="0"/>
      <w:divBdr>
        <w:top w:val="none" w:sz="0" w:space="0" w:color="auto"/>
        <w:left w:val="none" w:sz="0" w:space="0" w:color="auto"/>
        <w:bottom w:val="none" w:sz="0" w:space="0" w:color="auto"/>
        <w:right w:val="none" w:sz="0" w:space="0" w:color="auto"/>
      </w:divBdr>
    </w:div>
    <w:div w:id="725028085">
      <w:bodyDiv w:val="1"/>
      <w:marLeft w:val="0"/>
      <w:marRight w:val="0"/>
      <w:marTop w:val="0"/>
      <w:marBottom w:val="0"/>
      <w:divBdr>
        <w:top w:val="none" w:sz="0" w:space="0" w:color="auto"/>
        <w:left w:val="none" w:sz="0" w:space="0" w:color="auto"/>
        <w:bottom w:val="none" w:sz="0" w:space="0" w:color="auto"/>
        <w:right w:val="none" w:sz="0" w:space="0" w:color="auto"/>
      </w:divBdr>
    </w:div>
    <w:div w:id="725370361">
      <w:bodyDiv w:val="1"/>
      <w:marLeft w:val="0"/>
      <w:marRight w:val="0"/>
      <w:marTop w:val="0"/>
      <w:marBottom w:val="0"/>
      <w:divBdr>
        <w:top w:val="none" w:sz="0" w:space="0" w:color="auto"/>
        <w:left w:val="none" w:sz="0" w:space="0" w:color="auto"/>
        <w:bottom w:val="none" w:sz="0" w:space="0" w:color="auto"/>
        <w:right w:val="none" w:sz="0" w:space="0" w:color="auto"/>
      </w:divBdr>
    </w:div>
    <w:div w:id="728917527">
      <w:bodyDiv w:val="1"/>
      <w:marLeft w:val="0"/>
      <w:marRight w:val="0"/>
      <w:marTop w:val="0"/>
      <w:marBottom w:val="0"/>
      <w:divBdr>
        <w:top w:val="none" w:sz="0" w:space="0" w:color="auto"/>
        <w:left w:val="none" w:sz="0" w:space="0" w:color="auto"/>
        <w:bottom w:val="none" w:sz="0" w:space="0" w:color="auto"/>
        <w:right w:val="none" w:sz="0" w:space="0" w:color="auto"/>
      </w:divBdr>
    </w:div>
    <w:div w:id="728967257">
      <w:bodyDiv w:val="1"/>
      <w:marLeft w:val="0"/>
      <w:marRight w:val="0"/>
      <w:marTop w:val="0"/>
      <w:marBottom w:val="0"/>
      <w:divBdr>
        <w:top w:val="none" w:sz="0" w:space="0" w:color="auto"/>
        <w:left w:val="none" w:sz="0" w:space="0" w:color="auto"/>
        <w:bottom w:val="none" w:sz="0" w:space="0" w:color="auto"/>
        <w:right w:val="none" w:sz="0" w:space="0" w:color="auto"/>
      </w:divBdr>
    </w:div>
    <w:div w:id="731319002">
      <w:bodyDiv w:val="1"/>
      <w:marLeft w:val="0"/>
      <w:marRight w:val="0"/>
      <w:marTop w:val="0"/>
      <w:marBottom w:val="0"/>
      <w:divBdr>
        <w:top w:val="none" w:sz="0" w:space="0" w:color="auto"/>
        <w:left w:val="none" w:sz="0" w:space="0" w:color="auto"/>
        <w:bottom w:val="none" w:sz="0" w:space="0" w:color="auto"/>
        <w:right w:val="none" w:sz="0" w:space="0" w:color="auto"/>
      </w:divBdr>
    </w:div>
    <w:div w:id="739132183">
      <w:bodyDiv w:val="1"/>
      <w:marLeft w:val="0"/>
      <w:marRight w:val="0"/>
      <w:marTop w:val="0"/>
      <w:marBottom w:val="0"/>
      <w:divBdr>
        <w:top w:val="none" w:sz="0" w:space="0" w:color="auto"/>
        <w:left w:val="none" w:sz="0" w:space="0" w:color="auto"/>
        <w:bottom w:val="none" w:sz="0" w:space="0" w:color="auto"/>
        <w:right w:val="none" w:sz="0" w:space="0" w:color="auto"/>
      </w:divBdr>
    </w:div>
    <w:div w:id="742678449">
      <w:bodyDiv w:val="1"/>
      <w:marLeft w:val="0"/>
      <w:marRight w:val="0"/>
      <w:marTop w:val="0"/>
      <w:marBottom w:val="0"/>
      <w:divBdr>
        <w:top w:val="none" w:sz="0" w:space="0" w:color="auto"/>
        <w:left w:val="none" w:sz="0" w:space="0" w:color="auto"/>
        <w:bottom w:val="none" w:sz="0" w:space="0" w:color="auto"/>
        <w:right w:val="none" w:sz="0" w:space="0" w:color="auto"/>
      </w:divBdr>
    </w:div>
    <w:div w:id="744498723">
      <w:bodyDiv w:val="1"/>
      <w:marLeft w:val="0"/>
      <w:marRight w:val="0"/>
      <w:marTop w:val="0"/>
      <w:marBottom w:val="0"/>
      <w:divBdr>
        <w:top w:val="none" w:sz="0" w:space="0" w:color="auto"/>
        <w:left w:val="none" w:sz="0" w:space="0" w:color="auto"/>
        <w:bottom w:val="none" w:sz="0" w:space="0" w:color="auto"/>
        <w:right w:val="none" w:sz="0" w:space="0" w:color="auto"/>
      </w:divBdr>
    </w:div>
    <w:div w:id="749043625">
      <w:bodyDiv w:val="1"/>
      <w:marLeft w:val="0"/>
      <w:marRight w:val="0"/>
      <w:marTop w:val="0"/>
      <w:marBottom w:val="0"/>
      <w:divBdr>
        <w:top w:val="none" w:sz="0" w:space="0" w:color="auto"/>
        <w:left w:val="none" w:sz="0" w:space="0" w:color="auto"/>
        <w:bottom w:val="none" w:sz="0" w:space="0" w:color="auto"/>
        <w:right w:val="none" w:sz="0" w:space="0" w:color="auto"/>
      </w:divBdr>
    </w:div>
    <w:div w:id="762261724">
      <w:bodyDiv w:val="1"/>
      <w:marLeft w:val="0"/>
      <w:marRight w:val="0"/>
      <w:marTop w:val="0"/>
      <w:marBottom w:val="0"/>
      <w:divBdr>
        <w:top w:val="none" w:sz="0" w:space="0" w:color="auto"/>
        <w:left w:val="none" w:sz="0" w:space="0" w:color="auto"/>
        <w:bottom w:val="none" w:sz="0" w:space="0" w:color="auto"/>
        <w:right w:val="none" w:sz="0" w:space="0" w:color="auto"/>
      </w:divBdr>
    </w:div>
    <w:div w:id="764880824">
      <w:bodyDiv w:val="1"/>
      <w:marLeft w:val="0"/>
      <w:marRight w:val="0"/>
      <w:marTop w:val="0"/>
      <w:marBottom w:val="0"/>
      <w:divBdr>
        <w:top w:val="none" w:sz="0" w:space="0" w:color="auto"/>
        <w:left w:val="none" w:sz="0" w:space="0" w:color="auto"/>
        <w:bottom w:val="none" w:sz="0" w:space="0" w:color="auto"/>
        <w:right w:val="none" w:sz="0" w:space="0" w:color="auto"/>
      </w:divBdr>
    </w:div>
    <w:div w:id="768282558">
      <w:bodyDiv w:val="1"/>
      <w:marLeft w:val="0"/>
      <w:marRight w:val="0"/>
      <w:marTop w:val="0"/>
      <w:marBottom w:val="0"/>
      <w:divBdr>
        <w:top w:val="none" w:sz="0" w:space="0" w:color="auto"/>
        <w:left w:val="none" w:sz="0" w:space="0" w:color="auto"/>
        <w:bottom w:val="none" w:sz="0" w:space="0" w:color="auto"/>
        <w:right w:val="none" w:sz="0" w:space="0" w:color="auto"/>
      </w:divBdr>
    </w:div>
    <w:div w:id="778792107">
      <w:bodyDiv w:val="1"/>
      <w:marLeft w:val="0"/>
      <w:marRight w:val="0"/>
      <w:marTop w:val="0"/>
      <w:marBottom w:val="0"/>
      <w:divBdr>
        <w:top w:val="none" w:sz="0" w:space="0" w:color="auto"/>
        <w:left w:val="none" w:sz="0" w:space="0" w:color="auto"/>
        <w:bottom w:val="none" w:sz="0" w:space="0" w:color="auto"/>
        <w:right w:val="none" w:sz="0" w:space="0" w:color="auto"/>
      </w:divBdr>
    </w:div>
    <w:div w:id="781145498">
      <w:bodyDiv w:val="1"/>
      <w:marLeft w:val="0"/>
      <w:marRight w:val="0"/>
      <w:marTop w:val="0"/>
      <w:marBottom w:val="0"/>
      <w:divBdr>
        <w:top w:val="none" w:sz="0" w:space="0" w:color="auto"/>
        <w:left w:val="none" w:sz="0" w:space="0" w:color="auto"/>
        <w:bottom w:val="none" w:sz="0" w:space="0" w:color="auto"/>
        <w:right w:val="none" w:sz="0" w:space="0" w:color="auto"/>
      </w:divBdr>
    </w:div>
    <w:div w:id="782574578">
      <w:bodyDiv w:val="1"/>
      <w:marLeft w:val="0"/>
      <w:marRight w:val="0"/>
      <w:marTop w:val="0"/>
      <w:marBottom w:val="0"/>
      <w:divBdr>
        <w:top w:val="none" w:sz="0" w:space="0" w:color="auto"/>
        <w:left w:val="none" w:sz="0" w:space="0" w:color="auto"/>
        <w:bottom w:val="none" w:sz="0" w:space="0" w:color="auto"/>
        <w:right w:val="none" w:sz="0" w:space="0" w:color="auto"/>
      </w:divBdr>
    </w:div>
    <w:div w:id="782765371">
      <w:bodyDiv w:val="1"/>
      <w:marLeft w:val="0"/>
      <w:marRight w:val="0"/>
      <w:marTop w:val="0"/>
      <w:marBottom w:val="0"/>
      <w:divBdr>
        <w:top w:val="none" w:sz="0" w:space="0" w:color="auto"/>
        <w:left w:val="none" w:sz="0" w:space="0" w:color="auto"/>
        <w:bottom w:val="none" w:sz="0" w:space="0" w:color="auto"/>
        <w:right w:val="none" w:sz="0" w:space="0" w:color="auto"/>
      </w:divBdr>
    </w:div>
    <w:div w:id="782920010">
      <w:bodyDiv w:val="1"/>
      <w:marLeft w:val="0"/>
      <w:marRight w:val="0"/>
      <w:marTop w:val="0"/>
      <w:marBottom w:val="0"/>
      <w:divBdr>
        <w:top w:val="none" w:sz="0" w:space="0" w:color="auto"/>
        <w:left w:val="none" w:sz="0" w:space="0" w:color="auto"/>
        <w:bottom w:val="none" w:sz="0" w:space="0" w:color="auto"/>
        <w:right w:val="none" w:sz="0" w:space="0" w:color="auto"/>
      </w:divBdr>
    </w:div>
    <w:div w:id="783378878">
      <w:bodyDiv w:val="1"/>
      <w:marLeft w:val="0"/>
      <w:marRight w:val="0"/>
      <w:marTop w:val="0"/>
      <w:marBottom w:val="0"/>
      <w:divBdr>
        <w:top w:val="none" w:sz="0" w:space="0" w:color="auto"/>
        <w:left w:val="none" w:sz="0" w:space="0" w:color="auto"/>
        <w:bottom w:val="none" w:sz="0" w:space="0" w:color="auto"/>
        <w:right w:val="none" w:sz="0" w:space="0" w:color="auto"/>
      </w:divBdr>
    </w:div>
    <w:div w:id="784039771">
      <w:bodyDiv w:val="1"/>
      <w:marLeft w:val="0"/>
      <w:marRight w:val="0"/>
      <w:marTop w:val="0"/>
      <w:marBottom w:val="0"/>
      <w:divBdr>
        <w:top w:val="none" w:sz="0" w:space="0" w:color="auto"/>
        <w:left w:val="none" w:sz="0" w:space="0" w:color="auto"/>
        <w:bottom w:val="none" w:sz="0" w:space="0" w:color="auto"/>
        <w:right w:val="none" w:sz="0" w:space="0" w:color="auto"/>
      </w:divBdr>
    </w:div>
    <w:div w:id="786434468">
      <w:bodyDiv w:val="1"/>
      <w:marLeft w:val="0"/>
      <w:marRight w:val="0"/>
      <w:marTop w:val="0"/>
      <w:marBottom w:val="0"/>
      <w:divBdr>
        <w:top w:val="none" w:sz="0" w:space="0" w:color="auto"/>
        <w:left w:val="none" w:sz="0" w:space="0" w:color="auto"/>
        <w:bottom w:val="none" w:sz="0" w:space="0" w:color="auto"/>
        <w:right w:val="none" w:sz="0" w:space="0" w:color="auto"/>
      </w:divBdr>
    </w:div>
    <w:div w:id="793134369">
      <w:bodyDiv w:val="1"/>
      <w:marLeft w:val="0"/>
      <w:marRight w:val="0"/>
      <w:marTop w:val="0"/>
      <w:marBottom w:val="0"/>
      <w:divBdr>
        <w:top w:val="none" w:sz="0" w:space="0" w:color="auto"/>
        <w:left w:val="none" w:sz="0" w:space="0" w:color="auto"/>
        <w:bottom w:val="none" w:sz="0" w:space="0" w:color="auto"/>
        <w:right w:val="none" w:sz="0" w:space="0" w:color="auto"/>
      </w:divBdr>
    </w:div>
    <w:div w:id="794979434">
      <w:bodyDiv w:val="1"/>
      <w:marLeft w:val="0"/>
      <w:marRight w:val="0"/>
      <w:marTop w:val="0"/>
      <w:marBottom w:val="0"/>
      <w:divBdr>
        <w:top w:val="none" w:sz="0" w:space="0" w:color="auto"/>
        <w:left w:val="none" w:sz="0" w:space="0" w:color="auto"/>
        <w:bottom w:val="none" w:sz="0" w:space="0" w:color="auto"/>
        <w:right w:val="none" w:sz="0" w:space="0" w:color="auto"/>
      </w:divBdr>
    </w:div>
    <w:div w:id="796795613">
      <w:bodyDiv w:val="1"/>
      <w:marLeft w:val="0"/>
      <w:marRight w:val="0"/>
      <w:marTop w:val="0"/>
      <w:marBottom w:val="0"/>
      <w:divBdr>
        <w:top w:val="none" w:sz="0" w:space="0" w:color="auto"/>
        <w:left w:val="none" w:sz="0" w:space="0" w:color="auto"/>
        <w:bottom w:val="none" w:sz="0" w:space="0" w:color="auto"/>
        <w:right w:val="none" w:sz="0" w:space="0" w:color="auto"/>
      </w:divBdr>
    </w:div>
    <w:div w:id="802890112">
      <w:bodyDiv w:val="1"/>
      <w:marLeft w:val="0"/>
      <w:marRight w:val="0"/>
      <w:marTop w:val="0"/>
      <w:marBottom w:val="0"/>
      <w:divBdr>
        <w:top w:val="none" w:sz="0" w:space="0" w:color="auto"/>
        <w:left w:val="none" w:sz="0" w:space="0" w:color="auto"/>
        <w:bottom w:val="none" w:sz="0" w:space="0" w:color="auto"/>
        <w:right w:val="none" w:sz="0" w:space="0" w:color="auto"/>
      </w:divBdr>
    </w:div>
    <w:div w:id="806506716">
      <w:bodyDiv w:val="1"/>
      <w:marLeft w:val="0"/>
      <w:marRight w:val="0"/>
      <w:marTop w:val="0"/>
      <w:marBottom w:val="0"/>
      <w:divBdr>
        <w:top w:val="none" w:sz="0" w:space="0" w:color="auto"/>
        <w:left w:val="none" w:sz="0" w:space="0" w:color="auto"/>
        <w:bottom w:val="none" w:sz="0" w:space="0" w:color="auto"/>
        <w:right w:val="none" w:sz="0" w:space="0" w:color="auto"/>
      </w:divBdr>
    </w:div>
    <w:div w:id="808128401">
      <w:bodyDiv w:val="1"/>
      <w:marLeft w:val="0"/>
      <w:marRight w:val="0"/>
      <w:marTop w:val="0"/>
      <w:marBottom w:val="0"/>
      <w:divBdr>
        <w:top w:val="none" w:sz="0" w:space="0" w:color="auto"/>
        <w:left w:val="none" w:sz="0" w:space="0" w:color="auto"/>
        <w:bottom w:val="none" w:sz="0" w:space="0" w:color="auto"/>
        <w:right w:val="none" w:sz="0" w:space="0" w:color="auto"/>
      </w:divBdr>
    </w:div>
    <w:div w:id="808715368">
      <w:bodyDiv w:val="1"/>
      <w:marLeft w:val="0"/>
      <w:marRight w:val="0"/>
      <w:marTop w:val="0"/>
      <w:marBottom w:val="0"/>
      <w:divBdr>
        <w:top w:val="none" w:sz="0" w:space="0" w:color="auto"/>
        <w:left w:val="none" w:sz="0" w:space="0" w:color="auto"/>
        <w:bottom w:val="none" w:sz="0" w:space="0" w:color="auto"/>
        <w:right w:val="none" w:sz="0" w:space="0" w:color="auto"/>
      </w:divBdr>
    </w:div>
    <w:div w:id="814834562">
      <w:bodyDiv w:val="1"/>
      <w:marLeft w:val="0"/>
      <w:marRight w:val="0"/>
      <w:marTop w:val="0"/>
      <w:marBottom w:val="0"/>
      <w:divBdr>
        <w:top w:val="none" w:sz="0" w:space="0" w:color="auto"/>
        <w:left w:val="none" w:sz="0" w:space="0" w:color="auto"/>
        <w:bottom w:val="none" w:sz="0" w:space="0" w:color="auto"/>
        <w:right w:val="none" w:sz="0" w:space="0" w:color="auto"/>
      </w:divBdr>
    </w:div>
    <w:div w:id="824786620">
      <w:bodyDiv w:val="1"/>
      <w:marLeft w:val="0"/>
      <w:marRight w:val="0"/>
      <w:marTop w:val="0"/>
      <w:marBottom w:val="0"/>
      <w:divBdr>
        <w:top w:val="none" w:sz="0" w:space="0" w:color="auto"/>
        <w:left w:val="none" w:sz="0" w:space="0" w:color="auto"/>
        <w:bottom w:val="none" w:sz="0" w:space="0" w:color="auto"/>
        <w:right w:val="none" w:sz="0" w:space="0" w:color="auto"/>
      </w:divBdr>
    </w:div>
    <w:div w:id="828598655">
      <w:bodyDiv w:val="1"/>
      <w:marLeft w:val="0"/>
      <w:marRight w:val="0"/>
      <w:marTop w:val="0"/>
      <w:marBottom w:val="0"/>
      <w:divBdr>
        <w:top w:val="none" w:sz="0" w:space="0" w:color="auto"/>
        <w:left w:val="none" w:sz="0" w:space="0" w:color="auto"/>
        <w:bottom w:val="none" w:sz="0" w:space="0" w:color="auto"/>
        <w:right w:val="none" w:sz="0" w:space="0" w:color="auto"/>
      </w:divBdr>
    </w:div>
    <w:div w:id="831725496">
      <w:bodyDiv w:val="1"/>
      <w:marLeft w:val="0"/>
      <w:marRight w:val="0"/>
      <w:marTop w:val="0"/>
      <w:marBottom w:val="0"/>
      <w:divBdr>
        <w:top w:val="none" w:sz="0" w:space="0" w:color="auto"/>
        <w:left w:val="none" w:sz="0" w:space="0" w:color="auto"/>
        <w:bottom w:val="none" w:sz="0" w:space="0" w:color="auto"/>
        <w:right w:val="none" w:sz="0" w:space="0" w:color="auto"/>
      </w:divBdr>
    </w:div>
    <w:div w:id="834951470">
      <w:bodyDiv w:val="1"/>
      <w:marLeft w:val="0"/>
      <w:marRight w:val="0"/>
      <w:marTop w:val="0"/>
      <w:marBottom w:val="0"/>
      <w:divBdr>
        <w:top w:val="none" w:sz="0" w:space="0" w:color="auto"/>
        <w:left w:val="none" w:sz="0" w:space="0" w:color="auto"/>
        <w:bottom w:val="none" w:sz="0" w:space="0" w:color="auto"/>
        <w:right w:val="none" w:sz="0" w:space="0" w:color="auto"/>
      </w:divBdr>
    </w:div>
    <w:div w:id="836842146">
      <w:bodyDiv w:val="1"/>
      <w:marLeft w:val="0"/>
      <w:marRight w:val="0"/>
      <w:marTop w:val="0"/>
      <w:marBottom w:val="0"/>
      <w:divBdr>
        <w:top w:val="none" w:sz="0" w:space="0" w:color="auto"/>
        <w:left w:val="none" w:sz="0" w:space="0" w:color="auto"/>
        <w:bottom w:val="none" w:sz="0" w:space="0" w:color="auto"/>
        <w:right w:val="none" w:sz="0" w:space="0" w:color="auto"/>
      </w:divBdr>
    </w:div>
    <w:div w:id="842205676">
      <w:bodyDiv w:val="1"/>
      <w:marLeft w:val="0"/>
      <w:marRight w:val="0"/>
      <w:marTop w:val="0"/>
      <w:marBottom w:val="0"/>
      <w:divBdr>
        <w:top w:val="none" w:sz="0" w:space="0" w:color="auto"/>
        <w:left w:val="none" w:sz="0" w:space="0" w:color="auto"/>
        <w:bottom w:val="none" w:sz="0" w:space="0" w:color="auto"/>
        <w:right w:val="none" w:sz="0" w:space="0" w:color="auto"/>
      </w:divBdr>
    </w:div>
    <w:div w:id="847017568">
      <w:bodyDiv w:val="1"/>
      <w:marLeft w:val="0"/>
      <w:marRight w:val="0"/>
      <w:marTop w:val="0"/>
      <w:marBottom w:val="0"/>
      <w:divBdr>
        <w:top w:val="none" w:sz="0" w:space="0" w:color="auto"/>
        <w:left w:val="none" w:sz="0" w:space="0" w:color="auto"/>
        <w:bottom w:val="none" w:sz="0" w:space="0" w:color="auto"/>
        <w:right w:val="none" w:sz="0" w:space="0" w:color="auto"/>
      </w:divBdr>
    </w:div>
    <w:div w:id="848711991">
      <w:bodyDiv w:val="1"/>
      <w:marLeft w:val="0"/>
      <w:marRight w:val="0"/>
      <w:marTop w:val="0"/>
      <w:marBottom w:val="0"/>
      <w:divBdr>
        <w:top w:val="none" w:sz="0" w:space="0" w:color="auto"/>
        <w:left w:val="none" w:sz="0" w:space="0" w:color="auto"/>
        <w:bottom w:val="none" w:sz="0" w:space="0" w:color="auto"/>
        <w:right w:val="none" w:sz="0" w:space="0" w:color="auto"/>
      </w:divBdr>
    </w:div>
    <w:div w:id="852454083">
      <w:bodyDiv w:val="1"/>
      <w:marLeft w:val="0"/>
      <w:marRight w:val="0"/>
      <w:marTop w:val="0"/>
      <w:marBottom w:val="0"/>
      <w:divBdr>
        <w:top w:val="none" w:sz="0" w:space="0" w:color="auto"/>
        <w:left w:val="none" w:sz="0" w:space="0" w:color="auto"/>
        <w:bottom w:val="none" w:sz="0" w:space="0" w:color="auto"/>
        <w:right w:val="none" w:sz="0" w:space="0" w:color="auto"/>
      </w:divBdr>
    </w:div>
    <w:div w:id="859859924">
      <w:bodyDiv w:val="1"/>
      <w:marLeft w:val="0"/>
      <w:marRight w:val="0"/>
      <w:marTop w:val="0"/>
      <w:marBottom w:val="0"/>
      <w:divBdr>
        <w:top w:val="none" w:sz="0" w:space="0" w:color="auto"/>
        <w:left w:val="none" w:sz="0" w:space="0" w:color="auto"/>
        <w:bottom w:val="none" w:sz="0" w:space="0" w:color="auto"/>
        <w:right w:val="none" w:sz="0" w:space="0" w:color="auto"/>
      </w:divBdr>
    </w:div>
    <w:div w:id="860700746">
      <w:bodyDiv w:val="1"/>
      <w:marLeft w:val="0"/>
      <w:marRight w:val="0"/>
      <w:marTop w:val="0"/>
      <w:marBottom w:val="0"/>
      <w:divBdr>
        <w:top w:val="none" w:sz="0" w:space="0" w:color="auto"/>
        <w:left w:val="none" w:sz="0" w:space="0" w:color="auto"/>
        <w:bottom w:val="none" w:sz="0" w:space="0" w:color="auto"/>
        <w:right w:val="none" w:sz="0" w:space="0" w:color="auto"/>
      </w:divBdr>
    </w:div>
    <w:div w:id="863443531">
      <w:bodyDiv w:val="1"/>
      <w:marLeft w:val="0"/>
      <w:marRight w:val="0"/>
      <w:marTop w:val="0"/>
      <w:marBottom w:val="0"/>
      <w:divBdr>
        <w:top w:val="none" w:sz="0" w:space="0" w:color="auto"/>
        <w:left w:val="none" w:sz="0" w:space="0" w:color="auto"/>
        <w:bottom w:val="none" w:sz="0" w:space="0" w:color="auto"/>
        <w:right w:val="none" w:sz="0" w:space="0" w:color="auto"/>
      </w:divBdr>
    </w:div>
    <w:div w:id="865023650">
      <w:bodyDiv w:val="1"/>
      <w:marLeft w:val="0"/>
      <w:marRight w:val="0"/>
      <w:marTop w:val="0"/>
      <w:marBottom w:val="0"/>
      <w:divBdr>
        <w:top w:val="none" w:sz="0" w:space="0" w:color="auto"/>
        <w:left w:val="none" w:sz="0" w:space="0" w:color="auto"/>
        <w:bottom w:val="none" w:sz="0" w:space="0" w:color="auto"/>
        <w:right w:val="none" w:sz="0" w:space="0" w:color="auto"/>
      </w:divBdr>
    </w:div>
    <w:div w:id="868299389">
      <w:bodyDiv w:val="1"/>
      <w:marLeft w:val="0"/>
      <w:marRight w:val="0"/>
      <w:marTop w:val="0"/>
      <w:marBottom w:val="0"/>
      <w:divBdr>
        <w:top w:val="none" w:sz="0" w:space="0" w:color="auto"/>
        <w:left w:val="none" w:sz="0" w:space="0" w:color="auto"/>
        <w:bottom w:val="none" w:sz="0" w:space="0" w:color="auto"/>
        <w:right w:val="none" w:sz="0" w:space="0" w:color="auto"/>
      </w:divBdr>
    </w:div>
    <w:div w:id="869688803">
      <w:bodyDiv w:val="1"/>
      <w:marLeft w:val="0"/>
      <w:marRight w:val="0"/>
      <w:marTop w:val="0"/>
      <w:marBottom w:val="0"/>
      <w:divBdr>
        <w:top w:val="none" w:sz="0" w:space="0" w:color="auto"/>
        <w:left w:val="none" w:sz="0" w:space="0" w:color="auto"/>
        <w:bottom w:val="none" w:sz="0" w:space="0" w:color="auto"/>
        <w:right w:val="none" w:sz="0" w:space="0" w:color="auto"/>
      </w:divBdr>
    </w:div>
    <w:div w:id="870414820">
      <w:bodyDiv w:val="1"/>
      <w:marLeft w:val="0"/>
      <w:marRight w:val="0"/>
      <w:marTop w:val="0"/>
      <w:marBottom w:val="0"/>
      <w:divBdr>
        <w:top w:val="none" w:sz="0" w:space="0" w:color="auto"/>
        <w:left w:val="none" w:sz="0" w:space="0" w:color="auto"/>
        <w:bottom w:val="none" w:sz="0" w:space="0" w:color="auto"/>
        <w:right w:val="none" w:sz="0" w:space="0" w:color="auto"/>
      </w:divBdr>
    </w:div>
    <w:div w:id="881331820">
      <w:bodyDiv w:val="1"/>
      <w:marLeft w:val="0"/>
      <w:marRight w:val="0"/>
      <w:marTop w:val="0"/>
      <w:marBottom w:val="0"/>
      <w:divBdr>
        <w:top w:val="none" w:sz="0" w:space="0" w:color="auto"/>
        <w:left w:val="none" w:sz="0" w:space="0" w:color="auto"/>
        <w:bottom w:val="none" w:sz="0" w:space="0" w:color="auto"/>
        <w:right w:val="none" w:sz="0" w:space="0" w:color="auto"/>
      </w:divBdr>
    </w:div>
    <w:div w:id="887227574">
      <w:bodyDiv w:val="1"/>
      <w:marLeft w:val="0"/>
      <w:marRight w:val="0"/>
      <w:marTop w:val="0"/>
      <w:marBottom w:val="0"/>
      <w:divBdr>
        <w:top w:val="none" w:sz="0" w:space="0" w:color="auto"/>
        <w:left w:val="none" w:sz="0" w:space="0" w:color="auto"/>
        <w:bottom w:val="none" w:sz="0" w:space="0" w:color="auto"/>
        <w:right w:val="none" w:sz="0" w:space="0" w:color="auto"/>
      </w:divBdr>
    </w:div>
    <w:div w:id="892160353">
      <w:bodyDiv w:val="1"/>
      <w:marLeft w:val="0"/>
      <w:marRight w:val="0"/>
      <w:marTop w:val="0"/>
      <w:marBottom w:val="0"/>
      <w:divBdr>
        <w:top w:val="none" w:sz="0" w:space="0" w:color="auto"/>
        <w:left w:val="none" w:sz="0" w:space="0" w:color="auto"/>
        <w:bottom w:val="none" w:sz="0" w:space="0" w:color="auto"/>
        <w:right w:val="none" w:sz="0" w:space="0" w:color="auto"/>
      </w:divBdr>
    </w:div>
    <w:div w:id="896745407">
      <w:bodyDiv w:val="1"/>
      <w:marLeft w:val="0"/>
      <w:marRight w:val="0"/>
      <w:marTop w:val="0"/>
      <w:marBottom w:val="0"/>
      <w:divBdr>
        <w:top w:val="none" w:sz="0" w:space="0" w:color="auto"/>
        <w:left w:val="none" w:sz="0" w:space="0" w:color="auto"/>
        <w:bottom w:val="none" w:sz="0" w:space="0" w:color="auto"/>
        <w:right w:val="none" w:sz="0" w:space="0" w:color="auto"/>
      </w:divBdr>
    </w:div>
    <w:div w:id="897283162">
      <w:bodyDiv w:val="1"/>
      <w:marLeft w:val="0"/>
      <w:marRight w:val="0"/>
      <w:marTop w:val="0"/>
      <w:marBottom w:val="0"/>
      <w:divBdr>
        <w:top w:val="none" w:sz="0" w:space="0" w:color="auto"/>
        <w:left w:val="none" w:sz="0" w:space="0" w:color="auto"/>
        <w:bottom w:val="none" w:sz="0" w:space="0" w:color="auto"/>
        <w:right w:val="none" w:sz="0" w:space="0" w:color="auto"/>
      </w:divBdr>
    </w:div>
    <w:div w:id="897783041">
      <w:bodyDiv w:val="1"/>
      <w:marLeft w:val="0"/>
      <w:marRight w:val="0"/>
      <w:marTop w:val="0"/>
      <w:marBottom w:val="0"/>
      <w:divBdr>
        <w:top w:val="none" w:sz="0" w:space="0" w:color="auto"/>
        <w:left w:val="none" w:sz="0" w:space="0" w:color="auto"/>
        <w:bottom w:val="none" w:sz="0" w:space="0" w:color="auto"/>
        <w:right w:val="none" w:sz="0" w:space="0" w:color="auto"/>
      </w:divBdr>
    </w:div>
    <w:div w:id="900141437">
      <w:bodyDiv w:val="1"/>
      <w:marLeft w:val="0"/>
      <w:marRight w:val="0"/>
      <w:marTop w:val="0"/>
      <w:marBottom w:val="0"/>
      <w:divBdr>
        <w:top w:val="none" w:sz="0" w:space="0" w:color="auto"/>
        <w:left w:val="none" w:sz="0" w:space="0" w:color="auto"/>
        <w:bottom w:val="none" w:sz="0" w:space="0" w:color="auto"/>
        <w:right w:val="none" w:sz="0" w:space="0" w:color="auto"/>
      </w:divBdr>
    </w:div>
    <w:div w:id="902714591">
      <w:bodyDiv w:val="1"/>
      <w:marLeft w:val="0"/>
      <w:marRight w:val="0"/>
      <w:marTop w:val="0"/>
      <w:marBottom w:val="0"/>
      <w:divBdr>
        <w:top w:val="none" w:sz="0" w:space="0" w:color="auto"/>
        <w:left w:val="none" w:sz="0" w:space="0" w:color="auto"/>
        <w:bottom w:val="none" w:sz="0" w:space="0" w:color="auto"/>
        <w:right w:val="none" w:sz="0" w:space="0" w:color="auto"/>
      </w:divBdr>
    </w:div>
    <w:div w:id="903879548">
      <w:bodyDiv w:val="1"/>
      <w:marLeft w:val="0"/>
      <w:marRight w:val="0"/>
      <w:marTop w:val="0"/>
      <w:marBottom w:val="0"/>
      <w:divBdr>
        <w:top w:val="none" w:sz="0" w:space="0" w:color="auto"/>
        <w:left w:val="none" w:sz="0" w:space="0" w:color="auto"/>
        <w:bottom w:val="none" w:sz="0" w:space="0" w:color="auto"/>
        <w:right w:val="none" w:sz="0" w:space="0" w:color="auto"/>
      </w:divBdr>
    </w:div>
    <w:div w:id="907809465">
      <w:bodyDiv w:val="1"/>
      <w:marLeft w:val="0"/>
      <w:marRight w:val="0"/>
      <w:marTop w:val="0"/>
      <w:marBottom w:val="0"/>
      <w:divBdr>
        <w:top w:val="none" w:sz="0" w:space="0" w:color="auto"/>
        <w:left w:val="none" w:sz="0" w:space="0" w:color="auto"/>
        <w:bottom w:val="none" w:sz="0" w:space="0" w:color="auto"/>
        <w:right w:val="none" w:sz="0" w:space="0" w:color="auto"/>
      </w:divBdr>
    </w:div>
    <w:div w:id="916280506">
      <w:bodyDiv w:val="1"/>
      <w:marLeft w:val="0"/>
      <w:marRight w:val="0"/>
      <w:marTop w:val="0"/>
      <w:marBottom w:val="0"/>
      <w:divBdr>
        <w:top w:val="none" w:sz="0" w:space="0" w:color="auto"/>
        <w:left w:val="none" w:sz="0" w:space="0" w:color="auto"/>
        <w:bottom w:val="none" w:sz="0" w:space="0" w:color="auto"/>
        <w:right w:val="none" w:sz="0" w:space="0" w:color="auto"/>
      </w:divBdr>
    </w:div>
    <w:div w:id="923102834">
      <w:bodyDiv w:val="1"/>
      <w:marLeft w:val="0"/>
      <w:marRight w:val="0"/>
      <w:marTop w:val="0"/>
      <w:marBottom w:val="0"/>
      <w:divBdr>
        <w:top w:val="none" w:sz="0" w:space="0" w:color="auto"/>
        <w:left w:val="none" w:sz="0" w:space="0" w:color="auto"/>
        <w:bottom w:val="none" w:sz="0" w:space="0" w:color="auto"/>
        <w:right w:val="none" w:sz="0" w:space="0" w:color="auto"/>
      </w:divBdr>
    </w:div>
    <w:div w:id="925919309">
      <w:bodyDiv w:val="1"/>
      <w:marLeft w:val="0"/>
      <w:marRight w:val="0"/>
      <w:marTop w:val="0"/>
      <w:marBottom w:val="0"/>
      <w:divBdr>
        <w:top w:val="none" w:sz="0" w:space="0" w:color="auto"/>
        <w:left w:val="none" w:sz="0" w:space="0" w:color="auto"/>
        <w:bottom w:val="none" w:sz="0" w:space="0" w:color="auto"/>
        <w:right w:val="none" w:sz="0" w:space="0" w:color="auto"/>
      </w:divBdr>
    </w:div>
    <w:div w:id="928732799">
      <w:bodyDiv w:val="1"/>
      <w:marLeft w:val="0"/>
      <w:marRight w:val="0"/>
      <w:marTop w:val="0"/>
      <w:marBottom w:val="0"/>
      <w:divBdr>
        <w:top w:val="none" w:sz="0" w:space="0" w:color="auto"/>
        <w:left w:val="none" w:sz="0" w:space="0" w:color="auto"/>
        <w:bottom w:val="none" w:sz="0" w:space="0" w:color="auto"/>
        <w:right w:val="none" w:sz="0" w:space="0" w:color="auto"/>
      </w:divBdr>
    </w:div>
    <w:div w:id="931821484">
      <w:bodyDiv w:val="1"/>
      <w:marLeft w:val="0"/>
      <w:marRight w:val="0"/>
      <w:marTop w:val="0"/>
      <w:marBottom w:val="0"/>
      <w:divBdr>
        <w:top w:val="none" w:sz="0" w:space="0" w:color="auto"/>
        <w:left w:val="none" w:sz="0" w:space="0" w:color="auto"/>
        <w:bottom w:val="none" w:sz="0" w:space="0" w:color="auto"/>
        <w:right w:val="none" w:sz="0" w:space="0" w:color="auto"/>
      </w:divBdr>
    </w:div>
    <w:div w:id="936787877">
      <w:bodyDiv w:val="1"/>
      <w:marLeft w:val="0"/>
      <w:marRight w:val="0"/>
      <w:marTop w:val="0"/>
      <w:marBottom w:val="0"/>
      <w:divBdr>
        <w:top w:val="none" w:sz="0" w:space="0" w:color="auto"/>
        <w:left w:val="none" w:sz="0" w:space="0" w:color="auto"/>
        <w:bottom w:val="none" w:sz="0" w:space="0" w:color="auto"/>
        <w:right w:val="none" w:sz="0" w:space="0" w:color="auto"/>
      </w:divBdr>
    </w:div>
    <w:div w:id="938947155">
      <w:bodyDiv w:val="1"/>
      <w:marLeft w:val="0"/>
      <w:marRight w:val="0"/>
      <w:marTop w:val="0"/>
      <w:marBottom w:val="0"/>
      <w:divBdr>
        <w:top w:val="none" w:sz="0" w:space="0" w:color="auto"/>
        <w:left w:val="none" w:sz="0" w:space="0" w:color="auto"/>
        <w:bottom w:val="none" w:sz="0" w:space="0" w:color="auto"/>
        <w:right w:val="none" w:sz="0" w:space="0" w:color="auto"/>
      </w:divBdr>
    </w:div>
    <w:div w:id="939600690">
      <w:bodyDiv w:val="1"/>
      <w:marLeft w:val="0"/>
      <w:marRight w:val="0"/>
      <w:marTop w:val="0"/>
      <w:marBottom w:val="0"/>
      <w:divBdr>
        <w:top w:val="none" w:sz="0" w:space="0" w:color="auto"/>
        <w:left w:val="none" w:sz="0" w:space="0" w:color="auto"/>
        <w:bottom w:val="none" w:sz="0" w:space="0" w:color="auto"/>
        <w:right w:val="none" w:sz="0" w:space="0" w:color="auto"/>
      </w:divBdr>
    </w:div>
    <w:div w:id="942806067">
      <w:bodyDiv w:val="1"/>
      <w:marLeft w:val="0"/>
      <w:marRight w:val="0"/>
      <w:marTop w:val="0"/>
      <w:marBottom w:val="0"/>
      <w:divBdr>
        <w:top w:val="none" w:sz="0" w:space="0" w:color="auto"/>
        <w:left w:val="none" w:sz="0" w:space="0" w:color="auto"/>
        <w:bottom w:val="none" w:sz="0" w:space="0" w:color="auto"/>
        <w:right w:val="none" w:sz="0" w:space="0" w:color="auto"/>
      </w:divBdr>
    </w:div>
    <w:div w:id="943925089">
      <w:bodyDiv w:val="1"/>
      <w:marLeft w:val="0"/>
      <w:marRight w:val="0"/>
      <w:marTop w:val="0"/>
      <w:marBottom w:val="0"/>
      <w:divBdr>
        <w:top w:val="none" w:sz="0" w:space="0" w:color="auto"/>
        <w:left w:val="none" w:sz="0" w:space="0" w:color="auto"/>
        <w:bottom w:val="none" w:sz="0" w:space="0" w:color="auto"/>
        <w:right w:val="none" w:sz="0" w:space="0" w:color="auto"/>
      </w:divBdr>
    </w:div>
    <w:div w:id="949168664">
      <w:bodyDiv w:val="1"/>
      <w:marLeft w:val="0"/>
      <w:marRight w:val="0"/>
      <w:marTop w:val="0"/>
      <w:marBottom w:val="0"/>
      <w:divBdr>
        <w:top w:val="none" w:sz="0" w:space="0" w:color="auto"/>
        <w:left w:val="none" w:sz="0" w:space="0" w:color="auto"/>
        <w:bottom w:val="none" w:sz="0" w:space="0" w:color="auto"/>
        <w:right w:val="none" w:sz="0" w:space="0" w:color="auto"/>
      </w:divBdr>
    </w:div>
    <w:div w:id="950085906">
      <w:bodyDiv w:val="1"/>
      <w:marLeft w:val="0"/>
      <w:marRight w:val="0"/>
      <w:marTop w:val="0"/>
      <w:marBottom w:val="0"/>
      <w:divBdr>
        <w:top w:val="none" w:sz="0" w:space="0" w:color="auto"/>
        <w:left w:val="none" w:sz="0" w:space="0" w:color="auto"/>
        <w:bottom w:val="none" w:sz="0" w:space="0" w:color="auto"/>
        <w:right w:val="none" w:sz="0" w:space="0" w:color="auto"/>
      </w:divBdr>
    </w:div>
    <w:div w:id="954945142">
      <w:bodyDiv w:val="1"/>
      <w:marLeft w:val="0"/>
      <w:marRight w:val="0"/>
      <w:marTop w:val="0"/>
      <w:marBottom w:val="0"/>
      <w:divBdr>
        <w:top w:val="none" w:sz="0" w:space="0" w:color="auto"/>
        <w:left w:val="none" w:sz="0" w:space="0" w:color="auto"/>
        <w:bottom w:val="none" w:sz="0" w:space="0" w:color="auto"/>
        <w:right w:val="none" w:sz="0" w:space="0" w:color="auto"/>
      </w:divBdr>
    </w:div>
    <w:div w:id="955719420">
      <w:bodyDiv w:val="1"/>
      <w:marLeft w:val="0"/>
      <w:marRight w:val="0"/>
      <w:marTop w:val="0"/>
      <w:marBottom w:val="0"/>
      <w:divBdr>
        <w:top w:val="none" w:sz="0" w:space="0" w:color="auto"/>
        <w:left w:val="none" w:sz="0" w:space="0" w:color="auto"/>
        <w:bottom w:val="none" w:sz="0" w:space="0" w:color="auto"/>
        <w:right w:val="none" w:sz="0" w:space="0" w:color="auto"/>
      </w:divBdr>
    </w:div>
    <w:div w:id="961231901">
      <w:bodyDiv w:val="1"/>
      <w:marLeft w:val="0"/>
      <w:marRight w:val="0"/>
      <w:marTop w:val="0"/>
      <w:marBottom w:val="0"/>
      <w:divBdr>
        <w:top w:val="none" w:sz="0" w:space="0" w:color="auto"/>
        <w:left w:val="none" w:sz="0" w:space="0" w:color="auto"/>
        <w:bottom w:val="none" w:sz="0" w:space="0" w:color="auto"/>
        <w:right w:val="none" w:sz="0" w:space="0" w:color="auto"/>
      </w:divBdr>
    </w:div>
    <w:div w:id="968243604">
      <w:bodyDiv w:val="1"/>
      <w:marLeft w:val="0"/>
      <w:marRight w:val="0"/>
      <w:marTop w:val="0"/>
      <w:marBottom w:val="0"/>
      <w:divBdr>
        <w:top w:val="none" w:sz="0" w:space="0" w:color="auto"/>
        <w:left w:val="none" w:sz="0" w:space="0" w:color="auto"/>
        <w:bottom w:val="none" w:sz="0" w:space="0" w:color="auto"/>
        <w:right w:val="none" w:sz="0" w:space="0" w:color="auto"/>
      </w:divBdr>
    </w:div>
    <w:div w:id="977106715">
      <w:bodyDiv w:val="1"/>
      <w:marLeft w:val="0"/>
      <w:marRight w:val="0"/>
      <w:marTop w:val="0"/>
      <w:marBottom w:val="0"/>
      <w:divBdr>
        <w:top w:val="none" w:sz="0" w:space="0" w:color="auto"/>
        <w:left w:val="none" w:sz="0" w:space="0" w:color="auto"/>
        <w:bottom w:val="none" w:sz="0" w:space="0" w:color="auto"/>
        <w:right w:val="none" w:sz="0" w:space="0" w:color="auto"/>
      </w:divBdr>
    </w:div>
    <w:div w:id="977225039">
      <w:bodyDiv w:val="1"/>
      <w:marLeft w:val="0"/>
      <w:marRight w:val="0"/>
      <w:marTop w:val="0"/>
      <w:marBottom w:val="0"/>
      <w:divBdr>
        <w:top w:val="none" w:sz="0" w:space="0" w:color="auto"/>
        <w:left w:val="none" w:sz="0" w:space="0" w:color="auto"/>
        <w:bottom w:val="none" w:sz="0" w:space="0" w:color="auto"/>
        <w:right w:val="none" w:sz="0" w:space="0" w:color="auto"/>
      </w:divBdr>
    </w:div>
    <w:div w:id="977302719">
      <w:bodyDiv w:val="1"/>
      <w:marLeft w:val="0"/>
      <w:marRight w:val="0"/>
      <w:marTop w:val="0"/>
      <w:marBottom w:val="0"/>
      <w:divBdr>
        <w:top w:val="none" w:sz="0" w:space="0" w:color="auto"/>
        <w:left w:val="none" w:sz="0" w:space="0" w:color="auto"/>
        <w:bottom w:val="none" w:sz="0" w:space="0" w:color="auto"/>
        <w:right w:val="none" w:sz="0" w:space="0" w:color="auto"/>
      </w:divBdr>
    </w:div>
    <w:div w:id="979457218">
      <w:bodyDiv w:val="1"/>
      <w:marLeft w:val="0"/>
      <w:marRight w:val="0"/>
      <w:marTop w:val="0"/>
      <w:marBottom w:val="0"/>
      <w:divBdr>
        <w:top w:val="none" w:sz="0" w:space="0" w:color="auto"/>
        <w:left w:val="none" w:sz="0" w:space="0" w:color="auto"/>
        <w:bottom w:val="none" w:sz="0" w:space="0" w:color="auto"/>
        <w:right w:val="none" w:sz="0" w:space="0" w:color="auto"/>
      </w:divBdr>
    </w:div>
    <w:div w:id="988898300">
      <w:bodyDiv w:val="1"/>
      <w:marLeft w:val="0"/>
      <w:marRight w:val="0"/>
      <w:marTop w:val="0"/>
      <w:marBottom w:val="0"/>
      <w:divBdr>
        <w:top w:val="none" w:sz="0" w:space="0" w:color="auto"/>
        <w:left w:val="none" w:sz="0" w:space="0" w:color="auto"/>
        <w:bottom w:val="none" w:sz="0" w:space="0" w:color="auto"/>
        <w:right w:val="none" w:sz="0" w:space="0" w:color="auto"/>
      </w:divBdr>
    </w:div>
    <w:div w:id="995769839">
      <w:bodyDiv w:val="1"/>
      <w:marLeft w:val="0"/>
      <w:marRight w:val="0"/>
      <w:marTop w:val="0"/>
      <w:marBottom w:val="0"/>
      <w:divBdr>
        <w:top w:val="none" w:sz="0" w:space="0" w:color="auto"/>
        <w:left w:val="none" w:sz="0" w:space="0" w:color="auto"/>
        <w:bottom w:val="none" w:sz="0" w:space="0" w:color="auto"/>
        <w:right w:val="none" w:sz="0" w:space="0" w:color="auto"/>
      </w:divBdr>
    </w:div>
    <w:div w:id="996302147">
      <w:bodyDiv w:val="1"/>
      <w:marLeft w:val="0"/>
      <w:marRight w:val="0"/>
      <w:marTop w:val="0"/>
      <w:marBottom w:val="0"/>
      <w:divBdr>
        <w:top w:val="none" w:sz="0" w:space="0" w:color="auto"/>
        <w:left w:val="none" w:sz="0" w:space="0" w:color="auto"/>
        <w:bottom w:val="none" w:sz="0" w:space="0" w:color="auto"/>
        <w:right w:val="none" w:sz="0" w:space="0" w:color="auto"/>
      </w:divBdr>
    </w:div>
    <w:div w:id="996878329">
      <w:bodyDiv w:val="1"/>
      <w:marLeft w:val="0"/>
      <w:marRight w:val="0"/>
      <w:marTop w:val="0"/>
      <w:marBottom w:val="0"/>
      <w:divBdr>
        <w:top w:val="none" w:sz="0" w:space="0" w:color="auto"/>
        <w:left w:val="none" w:sz="0" w:space="0" w:color="auto"/>
        <w:bottom w:val="none" w:sz="0" w:space="0" w:color="auto"/>
        <w:right w:val="none" w:sz="0" w:space="0" w:color="auto"/>
      </w:divBdr>
    </w:div>
    <w:div w:id="1000423575">
      <w:bodyDiv w:val="1"/>
      <w:marLeft w:val="0"/>
      <w:marRight w:val="0"/>
      <w:marTop w:val="0"/>
      <w:marBottom w:val="0"/>
      <w:divBdr>
        <w:top w:val="none" w:sz="0" w:space="0" w:color="auto"/>
        <w:left w:val="none" w:sz="0" w:space="0" w:color="auto"/>
        <w:bottom w:val="none" w:sz="0" w:space="0" w:color="auto"/>
        <w:right w:val="none" w:sz="0" w:space="0" w:color="auto"/>
      </w:divBdr>
    </w:div>
    <w:div w:id="1000546698">
      <w:bodyDiv w:val="1"/>
      <w:marLeft w:val="0"/>
      <w:marRight w:val="0"/>
      <w:marTop w:val="0"/>
      <w:marBottom w:val="0"/>
      <w:divBdr>
        <w:top w:val="none" w:sz="0" w:space="0" w:color="auto"/>
        <w:left w:val="none" w:sz="0" w:space="0" w:color="auto"/>
        <w:bottom w:val="none" w:sz="0" w:space="0" w:color="auto"/>
        <w:right w:val="none" w:sz="0" w:space="0" w:color="auto"/>
      </w:divBdr>
    </w:div>
    <w:div w:id="1002052720">
      <w:bodyDiv w:val="1"/>
      <w:marLeft w:val="0"/>
      <w:marRight w:val="0"/>
      <w:marTop w:val="0"/>
      <w:marBottom w:val="0"/>
      <w:divBdr>
        <w:top w:val="none" w:sz="0" w:space="0" w:color="auto"/>
        <w:left w:val="none" w:sz="0" w:space="0" w:color="auto"/>
        <w:bottom w:val="none" w:sz="0" w:space="0" w:color="auto"/>
        <w:right w:val="none" w:sz="0" w:space="0" w:color="auto"/>
      </w:divBdr>
    </w:div>
    <w:div w:id="1007902144">
      <w:bodyDiv w:val="1"/>
      <w:marLeft w:val="0"/>
      <w:marRight w:val="0"/>
      <w:marTop w:val="0"/>
      <w:marBottom w:val="0"/>
      <w:divBdr>
        <w:top w:val="none" w:sz="0" w:space="0" w:color="auto"/>
        <w:left w:val="none" w:sz="0" w:space="0" w:color="auto"/>
        <w:bottom w:val="none" w:sz="0" w:space="0" w:color="auto"/>
        <w:right w:val="none" w:sz="0" w:space="0" w:color="auto"/>
      </w:divBdr>
    </w:div>
    <w:div w:id="1009721851">
      <w:bodyDiv w:val="1"/>
      <w:marLeft w:val="0"/>
      <w:marRight w:val="0"/>
      <w:marTop w:val="0"/>
      <w:marBottom w:val="0"/>
      <w:divBdr>
        <w:top w:val="none" w:sz="0" w:space="0" w:color="auto"/>
        <w:left w:val="none" w:sz="0" w:space="0" w:color="auto"/>
        <w:bottom w:val="none" w:sz="0" w:space="0" w:color="auto"/>
        <w:right w:val="none" w:sz="0" w:space="0" w:color="auto"/>
      </w:divBdr>
    </w:div>
    <w:div w:id="1010570000">
      <w:bodyDiv w:val="1"/>
      <w:marLeft w:val="0"/>
      <w:marRight w:val="0"/>
      <w:marTop w:val="0"/>
      <w:marBottom w:val="0"/>
      <w:divBdr>
        <w:top w:val="none" w:sz="0" w:space="0" w:color="auto"/>
        <w:left w:val="none" w:sz="0" w:space="0" w:color="auto"/>
        <w:bottom w:val="none" w:sz="0" w:space="0" w:color="auto"/>
        <w:right w:val="none" w:sz="0" w:space="0" w:color="auto"/>
      </w:divBdr>
    </w:div>
    <w:div w:id="1014650819">
      <w:bodyDiv w:val="1"/>
      <w:marLeft w:val="0"/>
      <w:marRight w:val="0"/>
      <w:marTop w:val="0"/>
      <w:marBottom w:val="0"/>
      <w:divBdr>
        <w:top w:val="none" w:sz="0" w:space="0" w:color="auto"/>
        <w:left w:val="none" w:sz="0" w:space="0" w:color="auto"/>
        <w:bottom w:val="none" w:sz="0" w:space="0" w:color="auto"/>
        <w:right w:val="none" w:sz="0" w:space="0" w:color="auto"/>
      </w:divBdr>
    </w:div>
    <w:div w:id="1016620573">
      <w:bodyDiv w:val="1"/>
      <w:marLeft w:val="0"/>
      <w:marRight w:val="0"/>
      <w:marTop w:val="0"/>
      <w:marBottom w:val="0"/>
      <w:divBdr>
        <w:top w:val="none" w:sz="0" w:space="0" w:color="auto"/>
        <w:left w:val="none" w:sz="0" w:space="0" w:color="auto"/>
        <w:bottom w:val="none" w:sz="0" w:space="0" w:color="auto"/>
        <w:right w:val="none" w:sz="0" w:space="0" w:color="auto"/>
      </w:divBdr>
    </w:div>
    <w:div w:id="1017775389">
      <w:bodyDiv w:val="1"/>
      <w:marLeft w:val="0"/>
      <w:marRight w:val="0"/>
      <w:marTop w:val="0"/>
      <w:marBottom w:val="0"/>
      <w:divBdr>
        <w:top w:val="none" w:sz="0" w:space="0" w:color="auto"/>
        <w:left w:val="none" w:sz="0" w:space="0" w:color="auto"/>
        <w:bottom w:val="none" w:sz="0" w:space="0" w:color="auto"/>
        <w:right w:val="none" w:sz="0" w:space="0" w:color="auto"/>
      </w:divBdr>
    </w:div>
    <w:div w:id="1019088641">
      <w:bodyDiv w:val="1"/>
      <w:marLeft w:val="0"/>
      <w:marRight w:val="0"/>
      <w:marTop w:val="0"/>
      <w:marBottom w:val="0"/>
      <w:divBdr>
        <w:top w:val="none" w:sz="0" w:space="0" w:color="auto"/>
        <w:left w:val="none" w:sz="0" w:space="0" w:color="auto"/>
        <w:bottom w:val="none" w:sz="0" w:space="0" w:color="auto"/>
        <w:right w:val="none" w:sz="0" w:space="0" w:color="auto"/>
      </w:divBdr>
    </w:div>
    <w:div w:id="1021012869">
      <w:bodyDiv w:val="1"/>
      <w:marLeft w:val="0"/>
      <w:marRight w:val="0"/>
      <w:marTop w:val="0"/>
      <w:marBottom w:val="0"/>
      <w:divBdr>
        <w:top w:val="none" w:sz="0" w:space="0" w:color="auto"/>
        <w:left w:val="none" w:sz="0" w:space="0" w:color="auto"/>
        <w:bottom w:val="none" w:sz="0" w:space="0" w:color="auto"/>
        <w:right w:val="none" w:sz="0" w:space="0" w:color="auto"/>
      </w:divBdr>
    </w:div>
    <w:div w:id="1026522364">
      <w:bodyDiv w:val="1"/>
      <w:marLeft w:val="0"/>
      <w:marRight w:val="0"/>
      <w:marTop w:val="0"/>
      <w:marBottom w:val="0"/>
      <w:divBdr>
        <w:top w:val="none" w:sz="0" w:space="0" w:color="auto"/>
        <w:left w:val="none" w:sz="0" w:space="0" w:color="auto"/>
        <w:bottom w:val="none" w:sz="0" w:space="0" w:color="auto"/>
        <w:right w:val="none" w:sz="0" w:space="0" w:color="auto"/>
      </w:divBdr>
    </w:div>
    <w:div w:id="1029378039">
      <w:bodyDiv w:val="1"/>
      <w:marLeft w:val="0"/>
      <w:marRight w:val="0"/>
      <w:marTop w:val="0"/>
      <w:marBottom w:val="0"/>
      <w:divBdr>
        <w:top w:val="none" w:sz="0" w:space="0" w:color="auto"/>
        <w:left w:val="none" w:sz="0" w:space="0" w:color="auto"/>
        <w:bottom w:val="none" w:sz="0" w:space="0" w:color="auto"/>
        <w:right w:val="none" w:sz="0" w:space="0" w:color="auto"/>
      </w:divBdr>
    </w:div>
    <w:div w:id="1031690750">
      <w:bodyDiv w:val="1"/>
      <w:marLeft w:val="0"/>
      <w:marRight w:val="0"/>
      <w:marTop w:val="0"/>
      <w:marBottom w:val="0"/>
      <w:divBdr>
        <w:top w:val="none" w:sz="0" w:space="0" w:color="auto"/>
        <w:left w:val="none" w:sz="0" w:space="0" w:color="auto"/>
        <w:bottom w:val="none" w:sz="0" w:space="0" w:color="auto"/>
        <w:right w:val="none" w:sz="0" w:space="0" w:color="auto"/>
      </w:divBdr>
    </w:div>
    <w:div w:id="1032267842">
      <w:bodyDiv w:val="1"/>
      <w:marLeft w:val="0"/>
      <w:marRight w:val="0"/>
      <w:marTop w:val="0"/>
      <w:marBottom w:val="0"/>
      <w:divBdr>
        <w:top w:val="none" w:sz="0" w:space="0" w:color="auto"/>
        <w:left w:val="none" w:sz="0" w:space="0" w:color="auto"/>
        <w:bottom w:val="none" w:sz="0" w:space="0" w:color="auto"/>
        <w:right w:val="none" w:sz="0" w:space="0" w:color="auto"/>
      </w:divBdr>
    </w:div>
    <w:div w:id="1032847829">
      <w:bodyDiv w:val="1"/>
      <w:marLeft w:val="0"/>
      <w:marRight w:val="0"/>
      <w:marTop w:val="0"/>
      <w:marBottom w:val="0"/>
      <w:divBdr>
        <w:top w:val="none" w:sz="0" w:space="0" w:color="auto"/>
        <w:left w:val="none" w:sz="0" w:space="0" w:color="auto"/>
        <w:bottom w:val="none" w:sz="0" w:space="0" w:color="auto"/>
        <w:right w:val="none" w:sz="0" w:space="0" w:color="auto"/>
      </w:divBdr>
    </w:div>
    <w:div w:id="1038311363">
      <w:bodyDiv w:val="1"/>
      <w:marLeft w:val="0"/>
      <w:marRight w:val="0"/>
      <w:marTop w:val="0"/>
      <w:marBottom w:val="0"/>
      <w:divBdr>
        <w:top w:val="none" w:sz="0" w:space="0" w:color="auto"/>
        <w:left w:val="none" w:sz="0" w:space="0" w:color="auto"/>
        <w:bottom w:val="none" w:sz="0" w:space="0" w:color="auto"/>
        <w:right w:val="none" w:sz="0" w:space="0" w:color="auto"/>
      </w:divBdr>
    </w:div>
    <w:div w:id="1038898118">
      <w:bodyDiv w:val="1"/>
      <w:marLeft w:val="0"/>
      <w:marRight w:val="0"/>
      <w:marTop w:val="0"/>
      <w:marBottom w:val="0"/>
      <w:divBdr>
        <w:top w:val="none" w:sz="0" w:space="0" w:color="auto"/>
        <w:left w:val="none" w:sz="0" w:space="0" w:color="auto"/>
        <w:bottom w:val="none" w:sz="0" w:space="0" w:color="auto"/>
        <w:right w:val="none" w:sz="0" w:space="0" w:color="auto"/>
      </w:divBdr>
    </w:div>
    <w:div w:id="1041788619">
      <w:bodyDiv w:val="1"/>
      <w:marLeft w:val="0"/>
      <w:marRight w:val="0"/>
      <w:marTop w:val="0"/>
      <w:marBottom w:val="0"/>
      <w:divBdr>
        <w:top w:val="none" w:sz="0" w:space="0" w:color="auto"/>
        <w:left w:val="none" w:sz="0" w:space="0" w:color="auto"/>
        <w:bottom w:val="none" w:sz="0" w:space="0" w:color="auto"/>
        <w:right w:val="none" w:sz="0" w:space="0" w:color="auto"/>
      </w:divBdr>
    </w:div>
    <w:div w:id="1043210317">
      <w:bodyDiv w:val="1"/>
      <w:marLeft w:val="0"/>
      <w:marRight w:val="0"/>
      <w:marTop w:val="0"/>
      <w:marBottom w:val="0"/>
      <w:divBdr>
        <w:top w:val="none" w:sz="0" w:space="0" w:color="auto"/>
        <w:left w:val="none" w:sz="0" w:space="0" w:color="auto"/>
        <w:bottom w:val="none" w:sz="0" w:space="0" w:color="auto"/>
        <w:right w:val="none" w:sz="0" w:space="0" w:color="auto"/>
      </w:divBdr>
    </w:div>
    <w:div w:id="1048257400">
      <w:bodyDiv w:val="1"/>
      <w:marLeft w:val="0"/>
      <w:marRight w:val="0"/>
      <w:marTop w:val="0"/>
      <w:marBottom w:val="0"/>
      <w:divBdr>
        <w:top w:val="none" w:sz="0" w:space="0" w:color="auto"/>
        <w:left w:val="none" w:sz="0" w:space="0" w:color="auto"/>
        <w:bottom w:val="none" w:sz="0" w:space="0" w:color="auto"/>
        <w:right w:val="none" w:sz="0" w:space="0" w:color="auto"/>
      </w:divBdr>
    </w:div>
    <w:div w:id="1048381503">
      <w:bodyDiv w:val="1"/>
      <w:marLeft w:val="0"/>
      <w:marRight w:val="0"/>
      <w:marTop w:val="0"/>
      <w:marBottom w:val="0"/>
      <w:divBdr>
        <w:top w:val="none" w:sz="0" w:space="0" w:color="auto"/>
        <w:left w:val="none" w:sz="0" w:space="0" w:color="auto"/>
        <w:bottom w:val="none" w:sz="0" w:space="0" w:color="auto"/>
        <w:right w:val="none" w:sz="0" w:space="0" w:color="auto"/>
      </w:divBdr>
    </w:div>
    <w:div w:id="1054233725">
      <w:bodyDiv w:val="1"/>
      <w:marLeft w:val="0"/>
      <w:marRight w:val="0"/>
      <w:marTop w:val="0"/>
      <w:marBottom w:val="0"/>
      <w:divBdr>
        <w:top w:val="none" w:sz="0" w:space="0" w:color="auto"/>
        <w:left w:val="none" w:sz="0" w:space="0" w:color="auto"/>
        <w:bottom w:val="none" w:sz="0" w:space="0" w:color="auto"/>
        <w:right w:val="none" w:sz="0" w:space="0" w:color="auto"/>
      </w:divBdr>
    </w:div>
    <w:div w:id="1055272046">
      <w:bodyDiv w:val="1"/>
      <w:marLeft w:val="0"/>
      <w:marRight w:val="0"/>
      <w:marTop w:val="0"/>
      <w:marBottom w:val="0"/>
      <w:divBdr>
        <w:top w:val="none" w:sz="0" w:space="0" w:color="auto"/>
        <w:left w:val="none" w:sz="0" w:space="0" w:color="auto"/>
        <w:bottom w:val="none" w:sz="0" w:space="0" w:color="auto"/>
        <w:right w:val="none" w:sz="0" w:space="0" w:color="auto"/>
      </w:divBdr>
    </w:div>
    <w:div w:id="1061368806">
      <w:bodyDiv w:val="1"/>
      <w:marLeft w:val="0"/>
      <w:marRight w:val="0"/>
      <w:marTop w:val="0"/>
      <w:marBottom w:val="0"/>
      <w:divBdr>
        <w:top w:val="none" w:sz="0" w:space="0" w:color="auto"/>
        <w:left w:val="none" w:sz="0" w:space="0" w:color="auto"/>
        <w:bottom w:val="none" w:sz="0" w:space="0" w:color="auto"/>
        <w:right w:val="none" w:sz="0" w:space="0" w:color="auto"/>
      </w:divBdr>
    </w:div>
    <w:div w:id="1062097377">
      <w:bodyDiv w:val="1"/>
      <w:marLeft w:val="0"/>
      <w:marRight w:val="0"/>
      <w:marTop w:val="0"/>
      <w:marBottom w:val="0"/>
      <w:divBdr>
        <w:top w:val="none" w:sz="0" w:space="0" w:color="auto"/>
        <w:left w:val="none" w:sz="0" w:space="0" w:color="auto"/>
        <w:bottom w:val="none" w:sz="0" w:space="0" w:color="auto"/>
        <w:right w:val="none" w:sz="0" w:space="0" w:color="auto"/>
      </w:divBdr>
    </w:div>
    <w:div w:id="1078097380">
      <w:bodyDiv w:val="1"/>
      <w:marLeft w:val="0"/>
      <w:marRight w:val="0"/>
      <w:marTop w:val="0"/>
      <w:marBottom w:val="0"/>
      <w:divBdr>
        <w:top w:val="none" w:sz="0" w:space="0" w:color="auto"/>
        <w:left w:val="none" w:sz="0" w:space="0" w:color="auto"/>
        <w:bottom w:val="none" w:sz="0" w:space="0" w:color="auto"/>
        <w:right w:val="none" w:sz="0" w:space="0" w:color="auto"/>
      </w:divBdr>
    </w:div>
    <w:div w:id="1080523477">
      <w:bodyDiv w:val="1"/>
      <w:marLeft w:val="0"/>
      <w:marRight w:val="0"/>
      <w:marTop w:val="0"/>
      <w:marBottom w:val="0"/>
      <w:divBdr>
        <w:top w:val="none" w:sz="0" w:space="0" w:color="auto"/>
        <w:left w:val="none" w:sz="0" w:space="0" w:color="auto"/>
        <w:bottom w:val="none" w:sz="0" w:space="0" w:color="auto"/>
        <w:right w:val="none" w:sz="0" w:space="0" w:color="auto"/>
      </w:divBdr>
    </w:div>
    <w:div w:id="1082413143">
      <w:bodyDiv w:val="1"/>
      <w:marLeft w:val="0"/>
      <w:marRight w:val="0"/>
      <w:marTop w:val="0"/>
      <w:marBottom w:val="0"/>
      <w:divBdr>
        <w:top w:val="none" w:sz="0" w:space="0" w:color="auto"/>
        <w:left w:val="none" w:sz="0" w:space="0" w:color="auto"/>
        <w:bottom w:val="none" w:sz="0" w:space="0" w:color="auto"/>
        <w:right w:val="none" w:sz="0" w:space="0" w:color="auto"/>
      </w:divBdr>
    </w:div>
    <w:div w:id="1084499848">
      <w:bodyDiv w:val="1"/>
      <w:marLeft w:val="0"/>
      <w:marRight w:val="0"/>
      <w:marTop w:val="0"/>
      <w:marBottom w:val="0"/>
      <w:divBdr>
        <w:top w:val="none" w:sz="0" w:space="0" w:color="auto"/>
        <w:left w:val="none" w:sz="0" w:space="0" w:color="auto"/>
        <w:bottom w:val="none" w:sz="0" w:space="0" w:color="auto"/>
        <w:right w:val="none" w:sz="0" w:space="0" w:color="auto"/>
      </w:divBdr>
    </w:div>
    <w:div w:id="1088619002">
      <w:bodyDiv w:val="1"/>
      <w:marLeft w:val="0"/>
      <w:marRight w:val="0"/>
      <w:marTop w:val="0"/>
      <w:marBottom w:val="0"/>
      <w:divBdr>
        <w:top w:val="none" w:sz="0" w:space="0" w:color="auto"/>
        <w:left w:val="none" w:sz="0" w:space="0" w:color="auto"/>
        <w:bottom w:val="none" w:sz="0" w:space="0" w:color="auto"/>
        <w:right w:val="none" w:sz="0" w:space="0" w:color="auto"/>
      </w:divBdr>
    </w:div>
    <w:div w:id="1090663542">
      <w:bodyDiv w:val="1"/>
      <w:marLeft w:val="0"/>
      <w:marRight w:val="0"/>
      <w:marTop w:val="0"/>
      <w:marBottom w:val="0"/>
      <w:divBdr>
        <w:top w:val="none" w:sz="0" w:space="0" w:color="auto"/>
        <w:left w:val="none" w:sz="0" w:space="0" w:color="auto"/>
        <w:bottom w:val="none" w:sz="0" w:space="0" w:color="auto"/>
        <w:right w:val="none" w:sz="0" w:space="0" w:color="auto"/>
      </w:divBdr>
    </w:div>
    <w:div w:id="1092818343">
      <w:bodyDiv w:val="1"/>
      <w:marLeft w:val="0"/>
      <w:marRight w:val="0"/>
      <w:marTop w:val="0"/>
      <w:marBottom w:val="0"/>
      <w:divBdr>
        <w:top w:val="none" w:sz="0" w:space="0" w:color="auto"/>
        <w:left w:val="none" w:sz="0" w:space="0" w:color="auto"/>
        <w:bottom w:val="none" w:sz="0" w:space="0" w:color="auto"/>
        <w:right w:val="none" w:sz="0" w:space="0" w:color="auto"/>
      </w:divBdr>
    </w:div>
    <w:div w:id="1096944883">
      <w:bodyDiv w:val="1"/>
      <w:marLeft w:val="0"/>
      <w:marRight w:val="0"/>
      <w:marTop w:val="0"/>
      <w:marBottom w:val="0"/>
      <w:divBdr>
        <w:top w:val="none" w:sz="0" w:space="0" w:color="auto"/>
        <w:left w:val="none" w:sz="0" w:space="0" w:color="auto"/>
        <w:bottom w:val="none" w:sz="0" w:space="0" w:color="auto"/>
        <w:right w:val="none" w:sz="0" w:space="0" w:color="auto"/>
      </w:divBdr>
    </w:div>
    <w:div w:id="1099760550">
      <w:bodyDiv w:val="1"/>
      <w:marLeft w:val="0"/>
      <w:marRight w:val="0"/>
      <w:marTop w:val="0"/>
      <w:marBottom w:val="0"/>
      <w:divBdr>
        <w:top w:val="none" w:sz="0" w:space="0" w:color="auto"/>
        <w:left w:val="none" w:sz="0" w:space="0" w:color="auto"/>
        <w:bottom w:val="none" w:sz="0" w:space="0" w:color="auto"/>
        <w:right w:val="none" w:sz="0" w:space="0" w:color="auto"/>
      </w:divBdr>
    </w:div>
    <w:div w:id="1100638208">
      <w:bodyDiv w:val="1"/>
      <w:marLeft w:val="0"/>
      <w:marRight w:val="0"/>
      <w:marTop w:val="0"/>
      <w:marBottom w:val="0"/>
      <w:divBdr>
        <w:top w:val="none" w:sz="0" w:space="0" w:color="auto"/>
        <w:left w:val="none" w:sz="0" w:space="0" w:color="auto"/>
        <w:bottom w:val="none" w:sz="0" w:space="0" w:color="auto"/>
        <w:right w:val="none" w:sz="0" w:space="0" w:color="auto"/>
      </w:divBdr>
    </w:div>
    <w:div w:id="1102534868">
      <w:bodyDiv w:val="1"/>
      <w:marLeft w:val="0"/>
      <w:marRight w:val="0"/>
      <w:marTop w:val="0"/>
      <w:marBottom w:val="0"/>
      <w:divBdr>
        <w:top w:val="none" w:sz="0" w:space="0" w:color="auto"/>
        <w:left w:val="none" w:sz="0" w:space="0" w:color="auto"/>
        <w:bottom w:val="none" w:sz="0" w:space="0" w:color="auto"/>
        <w:right w:val="none" w:sz="0" w:space="0" w:color="auto"/>
      </w:divBdr>
    </w:div>
    <w:div w:id="1104182855">
      <w:bodyDiv w:val="1"/>
      <w:marLeft w:val="0"/>
      <w:marRight w:val="0"/>
      <w:marTop w:val="0"/>
      <w:marBottom w:val="0"/>
      <w:divBdr>
        <w:top w:val="none" w:sz="0" w:space="0" w:color="auto"/>
        <w:left w:val="none" w:sz="0" w:space="0" w:color="auto"/>
        <w:bottom w:val="none" w:sz="0" w:space="0" w:color="auto"/>
        <w:right w:val="none" w:sz="0" w:space="0" w:color="auto"/>
      </w:divBdr>
    </w:div>
    <w:div w:id="1109009074">
      <w:bodyDiv w:val="1"/>
      <w:marLeft w:val="0"/>
      <w:marRight w:val="0"/>
      <w:marTop w:val="0"/>
      <w:marBottom w:val="0"/>
      <w:divBdr>
        <w:top w:val="none" w:sz="0" w:space="0" w:color="auto"/>
        <w:left w:val="none" w:sz="0" w:space="0" w:color="auto"/>
        <w:bottom w:val="none" w:sz="0" w:space="0" w:color="auto"/>
        <w:right w:val="none" w:sz="0" w:space="0" w:color="auto"/>
      </w:divBdr>
    </w:div>
    <w:div w:id="1109855924">
      <w:bodyDiv w:val="1"/>
      <w:marLeft w:val="0"/>
      <w:marRight w:val="0"/>
      <w:marTop w:val="0"/>
      <w:marBottom w:val="0"/>
      <w:divBdr>
        <w:top w:val="none" w:sz="0" w:space="0" w:color="auto"/>
        <w:left w:val="none" w:sz="0" w:space="0" w:color="auto"/>
        <w:bottom w:val="none" w:sz="0" w:space="0" w:color="auto"/>
        <w:right w:val="none" w:sz="0" w:space="0" w:color="auto"/>
      </w:divBdr>
    </w:div>
    <w:div w:id="1111314027">
      <w:bodyDiv w:val="1"/>
      <w:marLeft w:val="0"/>
      <w:marRight w:val="0"/>
      <w:marTop w:val="0"/>
      <w:marBottom w:val="0"/>
      <w:divBdr>
        <w:top w:val="none" w:sz="0" w:space="0" w:color="auto"/>
        <w:left w:val="none" w:sz="0" w:space="0" w:color="auto"/>
        <w:bottom w:val="none" w:sz="0" w:space="0" w:color="auto"/>
        <w:right w:val="none" w:sz="0" w:space="0" w:color="auto"/>
      </w:divBdr>
    </w:div>
    <w:div w:id="1117093306">
      <w:bodyDiv w:val="1"/>
      <w:marLeft w:val="0"/>
      <w:marRight w:val="0"/>
      <w:marTop w:val="0"/>
      <w:marBottom w:val="0"/>
      <w:divBdr>
        <w:top w:val="none" w:sz="0" w:space="0" w:color="auto"/>
        <w:left w:val="none" w:sz="0" w:space="0" w:color="auto"/>
        <w:bottom w:val="none" w:sz="0" w:space="0" w:color="auto"/>
        <w:right w:val="none" w:sz="0" w:space="0" w:color="auto"/>
      </w:divBdr>
    </w:div>
    <w:div w:id="1120687043">
      <w:bodyDiv w:val="1"/>
      <w:marLeft w:val="0"/>
      <w:marRight w:val="0"/>
      <w:marTop w:val="0"/>
      <w:marBottom w:val="0"/>
      <w:divBdr>
        <w:top w:val="none" w:sz="0" w:space="0" w:color="auto"/>
        <w:left w:val="none" w:sz="0" w:space="0" w:color="auto"/>
        <w:bottom w:val="none" w:sz="0" w:space="0" w:color="auto"/>
        <w:right w:val="none" w:sz="0" w:space="0" w:color="auto"/>
      </w:divBdr>
    </w:div>
    <w:div w:id="1123575347">
      <w:bodyDiv w:val="1"/>
      <w:marLeft w:val="0"/>
      <w:marRight w:val="0"/>
      <w:marTop w:val="0"/>
      <w:marBottom w:val="0"/>
      <w:divBdr>
        <w:top w:val="none" w:sz="0" w:space="0" w:color="auto"/>
        <w:left w:val="none" w:sz="0" w:space="0" w:color="auto"/>
        <w:bottom w:val="none" w:sz="0" w:space="0" w:color="auto"/>
        <w:right w:val="none" w:sz="0" w:space="0" w:color="auto"/>
      </w:divBdr>
    </w:div>
    <w:div w:id="1127311592">
      <w:bodyDiv w:val="1"/>
      <w:marLeft w:val="0"/>
      <w:marRight w:val="0"/>
      <w:marTop w:val="0"/>
      <w:marBottom w:val="0"/>
      <w:divBdr>
        <w:top w:val="none" w:sz="0" w:space="0" w:color="auto"/>
        <w:left w:val="none" w:sz="0" w:space="0" w:color="auto"/>
        <w:bottom w:val="none" w:sz="0" w:space="0" w:color="auto"/>
        <w:right w:val="none" w:sz="0" w:space="0" w:color="auto"/>
      </w:divBdr>
    </w:div>
    <w:div w:id="1133787447">
      <w:bodyDiv w:val="1"/>
      <w:marLeft w:val="0"/>
      <w:marRight w:val="0"/>
      <w:marTop w:val="0"/>
      <w:marBottom w:val="0"/>
      <w:divBdr>
        <w:top w:val="none" w:sz="0" w:space="0" w:color="auto"/>
        <w:left w:val="none" w:sz="0" w:space="0" w:color="auto"/>
        <w:bottom w:val="none" w:sz="0" w:space="0" w:color="auto"/>
        <w:right w:val="none" w:sz="0" w:space="0" w:color="auto"/>
      </w:divBdr>
    </w:div>
    <w:div w:id="1136878559">
      <w:bodyDiv w:val="1"/>
      <w:marLeft w:val="0"/>
      <w:marRight w:val="0"/>
      <w:marTop w:val="0"/>
      <w:marBottom w:val="0"/>
      <w:divBdr>
        <w:top w:val="none" w:sz="0" w:space="0" w:color="auto"/>
        <w:left w:val="none" w:sz="0" w:space="0" w:color="auto"/>
        <w:bottom w:val="none" w:sz="0" w:space="0" w:color="auto"/>
        <w:right w:val="none" w:sz="0" w:space="0" w:color="auto"/>
      </w:divBdr>
    </w:div>
    <w:div w:id="1137340144">
      <w:bodyDiv w:val="1"/>
      <w:marLeft w:val="0"/>
      <w:marRight w:val="0"/>
      <w:marTop w:val="0"/>
      <w:marBottom w:val="0"/>
      <w:divBdr>
        <w:top w:val="none" w:sz="0" w:space="0" w:color="auto"/>
        <w:left w:val="none" w:sz="0" w:space="0" w:color="auto"/>
        <w:bottom w:val="none" w:sz="0" w:space="0" w:color="auto"/>
        <w:right w:val="none" w:sz="0" w:space="0" w:color="auto"/>
      </w:divBdr>
    </w:div>
    <w:div w:id="1140657680">
      <w:bodyDiv w:val="1"/>
      <w:marLeft w:val="0"/>
      <w:marRight w:val="0"/>
      <w:marTop w:val="0"/>
      <w:marBottom w:val="0"/>
      <w:divBdr>
        <w:top w:val="none" w:sz="0" w:space="0" w:color="auto"/>
        <w:left w:val="none" w:sz="0" w:space="0" w:color="auto"/>
        <w:bottom w:val="none" w:sz="0" w:space="0" w:color="auto"/>
        <w:right w:val="none" w:sz="0" w:space="0" w:color="auto"/>
      </w:divBdr>
    </w:div>
    <w:div w:id="1141269793">
      <w:bodyDiv w:val="1"/>
      <w:marLeft w:val="0"/>
      <w:marRight w:val="0"/>
      <w:marTop w:val="0"/>
      <w:marBottom w:val="0"/>
      <w:divBdr>
        <w:top w:val="none" w:sz="0" w:space="0" w:color="auto"/>
        <w:left w:val="none" w:sz="0" w:space="0" w:color="auto"/>
        <w:bottom w:val="none" w:sz="0" w:space="0" w:color="auto"/>
        <w:right w:val="none" w:sz="0" w:space="0" w:color="auto"/>
      </w:divBdr>
    </w:div>
    <w:div w:id="1145901635">
      <w:bodyDiv w:val="1"/>
      <w:marLeft w:val="0"/>
      <w:marRight w:val="0"/>
      <w:marTop w:val="0"/>
      <w:marBottom w:val="0"/>
      <w:divBdr>
        <w:top w:val="none" w:sz="0" w:space="0" w:color="auto"/>
        <w:left w:val="none" w:sz="0" w:space="0" w:color="auto"/>
        <w:bottom w:val="none" w:sz="0" w:space="0" w:color="auto"/>
        <w:right w:val="none" w:sz="0" w:space="0" w:color="auto"/>
      </w:divBdr>
    </w:div>
    <w:div w:id="1147278232">
      <w:bodyDiv w:val="1"/>
      <w:marLeft w:val="0"/>
      <w:marRight w:val="0"/>
      <w:marTop w:val="0"/>
      <w:marBottom w:val="0"/>
      <w:divBdr>
        <w:top w:val="none" w:sz="0" w:space="0" w:color="auto"/>
        <w:left w:val="none" w:sz="0" w:space="0" w:color="auto"/>
        <w:bottom w:val="none" w:sz="0" w:space="0" w:color="auto"/>
        <w:right w:val="none" w:sz="0" w:space="0" w:color="auto"/>
      </w:divBdr>
    </w:div>
    <w:div w:id="1148475688">
      <w:bodyDiv w:val="1"/>
      <w:marLeft w:val="0"/>
      <w:marRight w:val="0"/>
      <w:marTop w:val="0"/>
      <w:marBottom w:val="0"/>
      <w:divBdr>
        <w:top w:val="none" w:sz="0" w:space="0" w:color="auto"/>
        <w:left w:val="none" w:sz="0" w:space="0" w:color="auto"/>
        <w:bottom w:val="none" w:sz="0" w:space="0" w:color="auto"/>
        <w:right w:val="none" w:sz="0" w:space="0" w:color="auto"/>
      </w:divBdr>
    </w:div>
    <w:div w:id="1149518726">
      <w:bodyDiv w:val="1"/>
      <w:marLeft w:val="0"/>
      <w:marRight w:val="0"/>
      <w:marTop w:val="0"/>
      <w:marBottom w:val="0"/>
      <w:divBdr>
        <w:top w:val="none" w:sz="0" w:space="0" w:color="auto"/>
        <w:left w:val="none" w:sz="0" w:space="0" w:color="auto"/>
        <w:bottom w:val="none" w:sz="0" w:space="0" w:color="auto"/>
        <w:right w:val="none" w:sz="0" w:space="0" w:color="auto"/>
      </w:divBdr>
    </w:div>
    <w:div w:id="1152139641">
      <w:bodyDiv w:val="1"/>
      <w:marLeft w:val="0"/>
      <w:marRight w:val="0"/>
      <w:marTop w:val="0"/>
      <w:marBottom w:val="0"/>
      <w:divBdr>
        <w:top w:val="none" w:sz="0" w:space="0" w:color="auto"/>
        <w:left w:val="none" w:sz="0" w:space="0" w:color="auto"/>
        <w:bottom w:val="none" w:sz="0" w:space="0" w:color="auto"/>
        <w:right w:val="none" w:sz="0" w:space="0" w:color="auto"/>
      </w:divBdr>
    </w:div>
    <w:div w:id="1156149942">
      <w:bodyDiv w:val="1"/>
      <w:marLeft w:val="0"/>
      <w:marRight w:val="0"/>
      <w:marTop w:val="0"/>
      <w:marBottom w:val="0"/>
      <w:divBdr>
        <w:top w:val="none" w:sz="0" w:space="0" w:color="auto"/>
        <w:left w:val="none" w:sz="0" w:space="0" w:color="auto"/>
        <w:bottom w:val="none" w:sz="0" w:space="0" w:color="auto"/>
        <w:right w:val="none" w:sz="0" w:space="0" w:color="auto"/>
      </w:divBdr>
    </w:div>
    <w:div w:id="1170296529">
      <w:bodyDiv w:val="1"/>
      <w:marLeft w:val="0"/>
      <w:marRight w:val="0"/>
      <w:marTop w:val="0"/>
      <w:marBottom w:val="0"/>
      <w:divBdr>
        <w:top w:val="none" w:sz="0" w:space="0" w:color="auto"/>
        <w:left w:val="none" w:sz="0" w:space="0" w:color="auto"/>
        <w:bottom w:val="none" w:sz="0" w:space="0" w:color="auto"/>
        <w:right w:val="none" w:sz="0" w:space="0" w:color="auto"/>
      </w:divBdr>
    </w:div>
    <w:div w:id="1187989035">
      <w:bodyDiv w:val="1"/>
      <w:marLeft w:val="0"/>
      <w:marRight w:val="0"/>
      <w:marTop w:val="0"/>
      <w:marBottom w:val="0"/>
      <w:divBdr>
        <w:top w:val="none" w:sz="0" w:space="0" w:color="auto"/>
        <w:left w:val="none" w:sz="0" w:space="0" w:color="auto"/>
        <w:bottom w:val="none" w:sz="0" w:space="0" w:color="auto"/>
        <w:right w:val="none" w:sz="0" w:space="0" w:color="auto"/>
      </w:divBdr>
    </w:div>
    <w:div w:id="1190801056">
      <w:bodyDiv w:val="1"/>
      <w:marLeft w:val="0"/>
      <w:marRight w:val="0"/>
      <w:marTop w:val="0"/>
      <w:marBottom w:val="0"/>
      <w:divBdr>
        <w:top w:val="none" w:sz="0" w:space="0" w:color="auto"/>
        <w:left w:val="none" w:sz="0" w:space="0" w:color="auto"/>
        <w:bottom w:val="none" w:sz="0" w:space="0" w:color="auto"/>
        <w:right w:val="none" w:sz="0" w:space="0" w:color="auto"/>
      </w:divBdr>
    </w:div>
    <w:div w:id="1191146122">
      <w:bodyDiv w:val="1"/>
      <w:marLeft w:val="0"/>
      <w:marRight w:val="0"/>
      <w:marTop w:val="0"/>
      <w:marBottom w:val="0"/>
      <w:divBdr>
        <w:top w:val="none" w:sz="0" w:space="0" w:color="auto"/>
        <w:left w:val="none" w:sz="0" w:space="0" w:color="auto"/>
        <w:bottom w:val="none" w:sz="0" w:space="0" w:color="auto"/>
        <w:right w:val="none" w:sz="0" w:space="0" w:color="auto"/>
      </w:divBdr>
    </w:div>
    <w:div w:id="1197623986">
      <w:bodyDiv w:val="1"/>
      <w:marLeft w:val="0"/>
      <w:marRight w:val="0"/>
      <w:marTop w:val="0"/>
      <w:marBottom w:val="0"/>
      <w:divBdr>
        <w:top w:val="none" w:sz="0" w:space="0" w:color="auto"/>
        <w:left w:val="none" w:sz="0" w:space="0" w:color="auto"/>
        <w:bottom w:val="none" w:sz="0" w:space="0" w:color="auto"/>
        <w:right w:val="none" w:sz="0" w:space="0" w:color="auto"/>
      </w:divBdr>
    </w:div>
    <w:div w:id="1197935052">
      <w:bodyDiv w:val="1"/>
      <w:marLeft w:val="0"/>
      <w:marRight w:val="0"/>
      <w:marTop w:val="0"/>
      <w:marBottom w:val="0"/>
      <w:divBdr>
        <w:top w:val="none" w:sz="0" w:space="0" w:color="auto"/>
        <w:left w:val="none" w:sz="0" w:space="0" w:color="auto"/>
        <w:bottom w:val="none" w:sz="0" w:space="0" w:color="auto"/>
        <w:right w:val="none" w:sz="0" w:space="0" w:color="auto"/>
      </w:divBdr>
    </w:div>
    <w:div w:id="1198004276">
      <w:bodyDiv w:val="1"/>
      <w:marLeft w:val="0"/>
      <w:marRight w:val="0"/>
      <w:marTop w:val="0"/>
      <w:marBottom w:val="0"/>
      <w:divBdr>
        <w:top w:val="none" w:sz="0" w:space="0" w:color="auto"/>
        <w:left w:val="none" w:sz="0" w:space="0" w:color="auto"/>
        <w:bottom w:val="none" w:sz="0" w:space="0" w:color="auto"/>
        <w:right w:val="none" w:sz="0" w:space="0" w:color="auto"/>
      </w:divBdr>
    </w:div>
    <w:div w:id="1200170584">
      <w:bodyDiv w:val="1"/>
      <w:marLeft w:val="0"/>
      <w:marRight w:val="0"/>
      <w:marTop w:val="0"/>
      <w:marBottom w:val="0"/>
      <w:divBdr>
        <w:top w:val="none" w:sz="0" w:space="0" w:color="auto"/>
        <w:left w:val="none" w:sz="0" w:space="0" w:color="auto"/>
        <w:bottom w:val="none" w:sz="0" w:space="0" w:color="auto"/>
        <w:right w:val="none" w:sz="0" w:space="0" w:color="auto"/>
      </w:divBdr>
    </w:div>
    <w:div w:id="1203439703">
      <w:bodyDiv w:val="1"/>
      <w:marLeft w:val="0"/>
      <w:marRight w:val="0"/>
      <w:marTop w:val="0"/>
      <w:marBottom w:val="0"/>
      <w:divBdr>
        <w:top w:val="none" w:sz="0" w:space="0" w:color="auto"/>
        <w:left w:val="none" w:sz="0" w:space="0" w:color="auto"/>
        <w:bottom w:val="none" w:sz="0" w:space="0" w:color="auto"/>
        <w:right w:val="none" w:sz="0" w:space="0" w:color="auto"/>
      </w:divBdr>
    </w:div>
    <w:div w:id="1204827785">
      <w:bodyDiv w:val="1"/>
      <w:marLeft w:val="0"/>
      <w:marRight w:val="0"/>
      <w:marTop w:val="0"/>
      <w:marBottom w:val="0"/>
      <w:divBdr>
        <w:top w:val="none" w:sz="0" w:space="0" w:color="auto"/>
        <w:left w:val="none" w:sz="0" w:space="0" w:color="auto"/>
        <w:bottom w:val="none" w:sz="0" w:space="0" w:color="auto"/>
        <w:right w:val="none" w:sz="0" w:space="0" w:color="auto"/>
      </w:divBdr>
    </w:div>
    <w:div w:id="1207446519">
      <w:bodyDiv w:val="1"/>
      <w:marLeft w:val="0"/>
      <w:marRight w:val="0"/>
      <w:marTop w:val="0"/>
      <w:marBottom w:val="0"/>
      <w:divBdr>
        <w:top w:val="none" w:sz="0" w:space="0" w:color="auto"/>
        <w:left w:val="none" w:sz="0" w:space="0" w:color="auto"/>
        <w:bottom w:val="none" w:sz="0" w:space="0" w:color="auto"/>
        <w:right w:val="none" w:sz="0" w:space="0" w:color="auto"/>
      </w:divBdr>
    </w:div>
    <w:div w:id="1208954217">
      <w:bodyDiv w:val="1"/>
      <w:marLeft w:val="0"/>
      <w:marRight w:val="0"/>
      <w:marTop w:val="0"/>
      <w:marBottom w:val="0"/>
      <w:divBdr>
        <w:top w:val="none" w:sz="0" w:space="0" w:color="auto"/>
        <w:left w:val="none" w:sz="0" w:space="0" w:color="auto"/>
        <w:bottom w:val="none" w:sz="0" w:space="0" w:color="auto"/>
        <w:right w:val="none" w:sz="0" w:space="0" w:color="auto"/>
      </w:divBdr>
    </w:div>
    <w:div w:id="1210848768">
      <w:bodyDiv w:val="1"/>
      <w:marLeft w:val="0"/>
      <w:marRight w:val="0"/>
      <w:marTop w:val="0"/>
      <w:marBottom w:val="0"/>
      <w:divBdr>
        <w:top w:val="none" w:sz="0" w:space="0" w:color="auto"/>
        <w:left w:val="none" w:sz="0" w:space="0" w:color="auto"/>
        <w:bottom w:val="none" w:sz="0" w:space="0" w:color="auto"/>
        <w:right w:val="none" w:sz="0" w:space="0" w:color="auto"/>
      </w:divBdr>
    </w:div>
    <w:div w:id="1212039961">
      <w:bodyDiv w:val="1"/>
      <w:marLeft w:val="0"/>
      <w:marRight w:val="0"/>
      <w:marTop w:val="0"/>
      <w:marBottom w:val="0"/>
      <w:divBdr>
        <w:top w:val="none" w:sz="0" w:space="0" w:color="auto"/>
        <w:left w:val="none" w:sz="0" w:space="0" w:color="auto"/>
        <w:bottom w:val="none" w:sz="0" w:space="0" w:color="auto"/>
        <w:right w:val="none" w:sz="0" w:space="0" w:color="auto"/>
      </w:divBdr>
    </w:div>
    <w:div w:id="1215309848">
      <w:bodyDiv w:val="1"/>
      <w:marLeft w:val="0"/>
      <w:marRight w:val="0"/>
      <w:marTop w:val="0"/>
      <w:marBottom w:val="0"/>
      <w:divBdr>
        <w:top w:val="none" w:sz="0" w:space="0" w:color="auto"/>
        <w:left w:val="none" w:sz="0" w:space="0" w:color="auto"/>
        <w:bottom w:val="none" w:sz="0" w:space="0" w:color="auto"/>
        <w:right w:val="none" w:sz="0" w:space="0" w:color="auto"/>
      </w:divBdr>
    </w:div>
    <w:div w:id="1222669996">
      <w:bodyDiv w:val="1"/>
      <w:marLeft w:val="0"/>
      <w:marRight w:val="0"/>
      <w:marTop w:val="0"/>
      <w:marBottom w:val="0"/>
      <w:divBdr>
        <w:top w:val="none" w:sz="0" w:space="0" w:color="auto"/>
        <w:left w:val="none" w:sz="0" w:space="0" w:color="auto"/>
        <w:bottom w:val="none" w:sz="0" w:space="0" w:color="auto"/>
        <w:right w:val="none" w:sz="0" w:space="0" w:color="auto"/>
      </w:divBdr>
    </w:div>
    <w:div w:id="1224684256">
      <w:bodyDiv w:val="1"/>
      <w:marLeft w:val="0"/>
      <w:marRight w:val="0"/>
      <w:marTop w:val="0"/>
      <w:marBottom w:val="0"/>
      <w:divBdr>
        <w:top w:val="none" w:sz="0" w:space="0" w:color="auto"/>
        <w:left w:val="none" w:sz="0" w:space="0" w:color="auto"/>
        <w:bottom w:val="none" w:sz="0" w:space="0" w:color="auto"/>
        <w:right w:val="none" w:sz="0" w:space="0" w:color="auto"/>
      </w:divBdr>
    </w:div>
    <w:div w:id="1225677219">
      <w:bodyDiv w:val="1"/>
      <w:marLeft w:val="0"/>
      <w:marRight w:val="0"/>
      <w:marTop w:val="0"/>
      <w:marBottom w:val="0"/>
      <w:divBdr>
        <w:top w:val="none" w:sz="0" w:space="0" w:color="auto"/>
        <w:left w:val="none" w:sz="0" w:space="0" w:color="auto"/>
        <w:bottom w:val="none" w:sz="0" w:space="0" w:color="auto"/>
        <w:right w:val="none" w:sz="0" w:space="0" w:color="auto"/>
      </w:divBdr>
    </w:div>
    <w:div w:id="1227258581">
      <w:bodyDiv w:val="1"/>
      <w:marLeft w:val="0"/>
      <w:marRight w:val="0"/>
      <w:marTop w:val="0"/>
      <w:marBottom w:val="0"/>
      <w:divBdr>
        <w:top w:val="none" w:sz="0" w:space="0" w:color="auto"/>
        <w:left w:val="none" w:sz="0" w:space="0" w:color="auto"/>
        <w:bottom w:val="none" w:sz="0" w:space="0" w:color="auto"/>
        <w:right w:val="none" w:sz="0" w:space="0" w:color="auto"/>
      </w:divBdr>
    </w:div>
    <w:div w:id="1228684255">
      <w:bodyDiv w:val="1"/>
      <w:marLeft w:val="0"/>
      <w:marRight w:val="0"/>
      <w:marTop w:val="0"/>
      <w:marBottom w:val="0"/>
      <w:divBdr>
        <w:top w:val="none" w:sz="0" w:space="0" w:color="auto"/>
        <w:left w:val="none" w:sz="0" w:space="0" w:color="auto"/>
        <w:bottom w:val="none" w:sz="0" w:space="0" w:color="auto"/>
        <w:right w:val="none" w:sz="0" w:space="0" w:color="auto"/>
      </w:divBdr>
    </w:div>
    <w:div w:id="1233731957">
      <w:bodyDiv w:val="1"/>
      <w:marLeft w:val="0"/>
      <w:marRight w:val="0"/>
      <w:marTop w:val="0"/>
      <w:marBottom w:val="0"/>
      <w:divBdr>
        <w:top w:val="none" w:sz="0" w:space="0" w:color="auto"/>
        <w:left w:val="none" w:sz="0" w:space="0" w:color="auto"/>
        <w:bottom w:val="none" w:sz="0" w:space="0" w:color="auto"/>
        <w:right w:val="none" w:sz="0" w:space="0" w:color="auto"/>
      </w:divBdr>
    </w:div>
    <w:div w:id="1234045039">
      <w:bodyDiv w:val="1"/>
      <w:marLeft w:val="0"/>
      <w:marRight w:val="0"/>
      <w:marTop w:val="0"/>
      <w:marBottom w:val="0"/>
      <w:divBdr>
        <w:top w:val="none" w:sz="0" w:space="0" w:color="auto"/>
        <w:left w:val="none" w:sz="0" w:space="0" w:color="auto"/>
        <w:bottom w:val="none" w:sz="0" w:space="0" w:color="auto"/>
        <w:right w:val="none" w:sz="0" w:space="0" w:color="auto"/>
      </w:divBdr>
    </w:div>
    <w:div w:id="1237131671">
      <w:bodyDiv w:val="1"/>
      <w:marLeft w:val="0"/>
      <w:marRight w:val="0"/>
      <w:marTop w:val="0"/>
      <w:marBottom w:val="0"/>
      <w:divBdr>
        <w:top w:val="none" w:sz="0" w:space="0" w:color="auto"/>
        <w:left w:val="none" w:sz="0" w:space="0" w:color="auto"/>
        <w:bottom w:val="none" w:sz="0" w:space="0" w:color="auto"/>
        <w:right w:val="none" w:sz="0" w:space="0" w:color="auto"/>
      </w:divBdr>
    </w:div>
    <w:div w:id="1242136493">
      <w:bodyDiv w:val="1"/>
      <w:marLeft w:val="0"/>
      <w:marRight w:val="0"/>
      <w:marTop w:val="0"/>
      <w:marBottom w:val="0"/>
      <w:divBdr>
        <w:top w:val="none" w:sz="0" w:space="0" w:color="auto"/>
        <w:left w:val="none" w:sz="0" w:space="0" w:color="auto"/>
        <w:bottom w:val="none" w:sz="0" w:space="0" w:color="auto"/>
        <w:right w:val="none" w:sz="0" w:space="0" w:color="auto"/>
      </w:divBdr>
    </w:div>
    <w:div w:id="1243678914">
      <w:bodyDiv w:val="1"/>
      <w:marLeft w:val="0"/>
      <w:marRight w:val="0"/>
      <w:marTop w:val="0"/>
      <w:marBottom w:val="0"/>
      <w:divBdr>
        <w:top w:val="none" w:sz="0" w:space="0" w:color="auto"/>
        <w:left w:val="none" w:sz="0" w:space="0" w:color="auto"/>
        <w:bottom w:val="none" w:sz="0" w:space="0" w:color="auto"/>
        <w:right w:val="none" w:sz="0" w:space="0" w:color="auto"/>
      </w:divBdr>
    </w:div>
    <w:div w:id="1254974168">
      <w:bodyDiv w:val="1"/>
      <w:marLeft w:val="0"/>
      <w:marRight w:val="0"/>
      <w:marTop w:val="0"/>
      <w:marBottom w:val="0"/>
      <w:divBdr>
        <w:top w:val="none" w:sz="0" w:space="0" w:color="auto"/>
        <w:left w:val="none" w:sz="0" w:space="0" w:color="auto"/>
        <w:bottom w:val="none" w:sz="0" w:space="0" w:color="auto"/>
        <w:right w:val="none" w:sz="0" w:space="0" w:color="auto"/>
      </w:divBdr>
    </w:div>
    <w:div w:id="1261374459">
      <w:bodyDiv w:val="1"/>
      <w:marLeft w:val="0"/>
      <w:marRight w:val="0"/>
      <w:marTop w:val="0"/>
      <w:marBottom w:val="0"/>
      <w:divBdr>
        <w:top w:val="none" w:sz="0" w:space="0" w:color="auto"/>
        <w:left w:val="none" w:sz="0" w:space="0" w:color="auto"/>
        <w:bottom w:val="none" w:sz="0" w:space="0" w:color="auto"/>
        <w:right w:val="none" w:sz="0" w:space="0" w:color="auto"/>
      </w:divBdr>
    </w:div>
    <w:div w:id="1267154693">
      <w:bodyDiv w:val="1"/>
      <w:marLeft w:val="0"/>
      <w:marRight w:val="0"/>
      <w:marTop w:val="0"/>
      <w:marBottom w:val="0"/>
      <w:divBdr>
        <w:top w:val="none" w:sz="0" w:space="0" w:color="auto"/>
        <w:left w:val="none" w:sz="0" w:space="0" w:color="auto"/>
        <w:bottom w:val="none" w:sz="0" w:space="0" w:color="auto"/>
        <w:right w:val="none" w:sz="0" w:space="0" w:color="auto"/>
      </w:divBdr>
    </w:div>
    <w:div w:id="1267694447">
      <w:bodyDiv w:val="1"/>
      <w:marLeft w:val="0"/>
      <w:marRight w:val="0"/>
      <w:marTop w:val="0"/>
      <w:marBottom w:val="0"/>
      <w:divBdr>
        <w:top w:val="none" w:sz="0" w:space="0" w:color="auto"/>
        <w:left w:val="none" w:sz="0" w:space="0" w:color="auto"/>
        <w:bottom w:val="none" w:sz="0" w:space="0" w:color="auto"/>
        <w:right w:val="none" w:sz="0" w:space="0" w:color="auto"/>
      </w:divBdr>
    </w:div>
    <w:div w:id="1272129497">
      <w:bodyDiv w:val="1"/>
      <w:marLeft w:val="0"/>
      <w:marRight w:val="0"/>
      <w:marTop w:val="0"/>
      <w:marBottom w:val="0"/>
      <w:divBdr>
        <w:top w:val="none" w:sz="0" w:space="0" w:color="auto"/>
        <w:left w:val="none" w:sz="0" w:space="0" w:color="auto"/>
        <w:bottom w:val="none" w:sz="0" w:space="0" w:color="auto"/>
        <w:right w:val="none" w:sz="0" w:space="0" w:color="auto"/>
      </w:divBdr>
    </w:div>
    <w:div w:id="1273980305">
      <w:bodyDiv w:val="1"/>
      <w:marLeft w:val="0"/>
      <w:marRight w:val="0"/>
      <w:marTop w:val="0"/>
      <w:marBottom w:val="0"/>
      <w:divBdr>
        <w:top w:val="none" w:sz="0" w:space="0" w:color="auto"/>
        <w:left w:val="none" w:sz="0" w:space="0" w:color="auto"/>
        <w:bottom w:val="none" w:sz="0" w:space="0" w:color="auto"/>
        <w:right w:val="none" w:sz="0" w:space="0" w:color="auto"/>
      </w:divBdr>
    </w:div>
    <w:div w:id="1287659840">
      <w:bodyDiv w:val="1"/>
      <w:marLeft w:val="0"/>
      <w:marRight w:val="0"/>
      <w:marTop w:val="0"/>
      <w:marBottom w:val="0"/>
      <w:divBdr>
        <w:top w:val="none" w:sz="0" w:space="0" w:color="auto"/>
        <w:left w:val="none" w:sz="0" w:space="0" w:color="auto"/>
        <w:bottom w:val="none" w:sz="0" w:space="0" w:color="auto"/>
        <w:right w:val="none" w:sz="0" w:space="0" w:color="auto"/>
      </w:divBdr>
    </w:div>
    <w:div w:id="1288009138">
      <w:bodyDiv w:val="1"/>
      <w:marLeft w:val="0"/>
      <w:marRight w:val="0"/>
      <w:marTop w:val="0"/>
      <w:marBottom w:val="0"/>
      <w:divBdr>
        <w:top w:val="none" w:sz="0" w:space="0" w:color="auto"/>
        <w:left w:val="none" w:sz="0" w:space="0" w:color="auto"/>
        <w:bottom w:val="none" w:sz="0" w:space="0" w:color="auto"/>
        <w:right w:val="none" w:sz="0" w:space="0" w:color="auto"/>
      </w:divBdr>
    </w:div>
    <w:div w:id="1290940441">
      <w:bodyDiv w:val="1"/>
      <w:marLeft w:val="0"/>
      <w:marRight w:val="0"/>
      <w:marTop w:val="0"/>
      <w:marBottom w:val="0"/>
      <w:divBdr>
        <w:top w:val="none" w:sz="0" w:space="0" w:color="auto"/>
        <w:left w:val="none" w:sz="0" w:space="0" w:color="auto"/>
        <w:bottom w:val="none" w:sz="0" w:space="0" w:color="auto"/>
        <w:right w:val="none" w:sz="0" w:space="0" w:color="auto"/>
      </w:divBdr>
    </w:div>
    <w:div w:id="1296565448">
      <w:bodyDiv w:val="1"/>
      <w:marLeft w:val="0"/>
      <w:marRight w:val="0"/>
      <w:marTop w:val="0"/>
      <w:marBottom w:val="0"/>
      <w:divBdr>
        <w:top w:val="none" w:sz="0" w:space="0" w:color="auto"/>
        <w:left w:val="none" w:sz="0" w:space="0" w:color="auto"/>
        <w:bottom w:val="none" w:sz="0" w:space="0" w:color="auto"/>
        <w:right w:val="none" w:sz="0" w:space="0" w:color="auto"/>
      </w:divBdr>
    </w:div>
    <w:div w:id="1297107724">
      <w:bodyDiv w:val="1"/>
      <w:marLeft w:val="0"/>
      <w:marRight w:val="0"/>
      <w:marTop w:val="0"/>
      <w:marBottom w:val="0"/>
      <w:divBdr>
        <w:top w:val="none" w:sz="0" w:space="0" w:color="auto"/>
        <w:left w:val="none" w:sz="0" w:space="0" w:color="auto"/>
        <w:bottom w:val="none" w:sz="0" w:space="0" w:color="auto"/>
        <w:right w:val="none" w:sz="0" w:space="0" w:color="auto"/>
      </w:divBdr>
    </w:div>
    <w:div w:id="1300458409">
      <w:bodyDiv w:val="1"/>
      <w:marLeft w:val="0"/>
      <w:marRight w:val="0"/>
      <w:marTop w:val="0"/>
      <w:marBottom w:val="0"/>
      <w:divBdr>
        <w:top w:val="none" w:sz="0" w:space="0" w:color="auto"/>
        <w:left w:val="none" w:sz="0" w:space="0" w:color="auto"/>
        <w:bottom w:val="none" w:sz="0" w:space="0" w:color="auto"/>
        <w:right w:val="none" w:sz="0" w:space="0" w:color="auto"/>
      </w:divBdr>
    </w:div>
    <w:div w:id="1315061888">
      <w:bodyDiv w:val="1"/>
      <w:marLeft w:val="0"/>
      <w:marRight w:val="0"/>
      <w:marTop w:val="0"/>
      <w:marBottom w:val="0"/>
      <w:divBdr>
        <w:top w:val="none" w:sz="0" w:space="0" w:color="auto"/>
        <w:left w:val="none" w:sz="0" w:space="0" w:color="auto"/>
        <w:bottom w:val="none" w:sz="0" w:space="0" w:color="auto"/>
        <w:right w:val="none" w:sz="0" w:space="0" w:color="auto"/>
      </w:divBdr>
    </w:div>
    <w:div w:id="1315833797">
      <w:bodyDiv w:val="1"/>
      <w:marLeft w:val="0"/>
      <w:marRight w:val="0"/>
      <w:marTop w:val="0"/>
      <w:marBottom w:val="0"/>
      <w:divBdr>
        <w:top w:val="none" w:sz="0" w:space="0" w:color="auto"/>
        <w:left w:val="none" w:sz="0" w:space="0" w:color="auto"/>
        <w:bottom w:val="none" w:sz="0" w:space="0" w:color="auto"/>
        <w:right w:val="none" w:sz="0" w:space="0" w:color="auto"/>
      </w:divBdr>
    </w:div>
    <w:div w:id="1316494709">
      <w:bodyDiv w:val="1"/>
      <w:marLeft w:val="0"/>
      <w:marRight w:val="0"/>
      <w:marTop w:val="0"/>
      <w:marBottom w:val="0"/>
      <w:divBdr>
        <w:top w:val="none" w:sz="0" w:space="0" w:color="auto"/>
        <w:left w:val="none" w:sz="0" w:space="0" w:color="auto"/>
        <w:bottom w:val="none" w:sz="0" w:space="0" w:color="auto"/>
        <w:right w:val="none" w:sz="0" w:space="0" w:color="auto"/>
      </w:divBdr>
    </w:div>
    <w:div w:id="1317150385">
      <w:bodyDiv w:val="1"/>
      <w:marLeft w:val="0"/>
      <w:marRight w:val="0"/>
      <w:marTop w:val="0"/>
      <w:marBottom w:val="0"/>
      <w:divBdr>
        <w:top w:val="none" w:sz="0" w:space="0" w:color="auto"/>
        <w:left w:val="none" w:sz="0" w:space="0" w:color="auto"/>
        <w:bottom w:val="none" w:sz="0" w:space="0" w:color="auto"/>
        <w:right w:val="none" w:sz="0" w:space="0" w:color="auto"/>
      </w:divBdr>
    </w:div>
    <w:div w:id="1317953799">
      <w:bodyDiv w:val="1"/>
      <w:marLeft w:val="0"/>
      <w:marRight w:val="0"/>
      <w:marTop w:val="0"/>
      <w:marBottom w:val="0"/>
      <w:divBdr>
        <w:top w:val="none" w:sz="0" w:space="0" w:color="auto"/>
        <w:left w:val="none" w:sz="0" w:space="0" w:color="auto"/>
        <w:bottom w:val="none" w:sz="0" w:space="0" w:color="auto"/>
        <w:right w:val="none" w:sz="0" w:space="0" w:color="auto"/>
      </w:divBdr>
    </w:div>
    <w:div w:id="1320622237">
      <w:bodyDiv w:val="1"/>
      <w:marLeft w:val="0"/>
      <w:marRight w:val="0"/>
      <w:marTop w:val="0"/>
      <w:marBottom w:val="0"/>
      <w:divBdr>
        <w:top w:val="none" w:sz="0" w:space="0" w:color="auto"/>
        <w:left w:val="none" w:sz="0" w:space="0" w:color="auto"/>
        <w:bottom w:val="none" w:sz="0" w:space="0" w:color="auto"/>
        <w:right w:val="none" w:sz="0" w:space="0" w:color="auto"/>
      </w:divBdr>
    </w:div>
    <w:div w:id="1325546403">
      <w:bodyDiv w:val="1"/>
      <w:marLeft w:val="0"/>
      <w:marRight w:val="0"/>
      <w:marTop w:val="0"/>
      <w:marBottom w:val="0"/>
      <w:divBdr>
        <w:top w:val="none" w:sz="0" w:space="0" w:color="auto"/>
        <w:left w:val="none" w:sz="0" w:space="0" w:color="auto"/>
        <w:bottom w:val="none" w:sz="0" w:space="0" w:color="auto"/>
        <w:right w:val="none" w:sz="0" w:space="0" w:color="auto"/>
      </w:divBdr>
    </w:div>
    <w:div w:id="1330253439">
      <w:bodyDiv w:val="1"/>
      <w:marLeft w:val="0"/>
      <w:marRight w:val="0"/>
      <w:marTop w:val="0"/>
      <w:marBottom w:val="0"/>
      <w:divBdr>
        <w:top w:val="none" w:sz="0" w:space="0" w:color="auto"/>
        <w:left w:val="none" w:sz="0" w:space="0" w:color="auto"/>
        <w:bottom w:val="none" w:sz="0" w:space="0" w:color="auto"/>
        <w:right w:val="none" w:sz="0" w:space="0" w:color="auto"/>
      </w:divBdr>
    </w:div>
    <w:div w:id="1337853016">
      <w:bodyDiv w:val="1"/>
      <w:marLeft w:val="0"/>
      <w:marRight w:val="0"/>
      <w:marTop w:val="0"/>
      <w:marBottom w:val="0"/>
      <w:divBdr>
        <w:top w:val="none" w:sz="0" w:space="0" w:color="auto"/>
        <w:left w:val="none" w:sz="0" w:space="0" w:color="auto"/>
        <w:bottom w:val="none" w:sz="0" w:space="0" w:color="auto"/>
        <w:right w:val="none" w:sz="0" w:space="0" w:color="auto"/>
      </w:divBdr>
    </w:div>
    <w:div w:id="1339699922">
      <w:bodyDiv w:val="1"/>
      <w:marLeft w:val="0"/>
      <w:marRight w:val="0"/>
      <w:marTop w:val="0"/>
      <w:marBottom w:val="0"/>
      <w:divBdr>
        <w:top w:val="none" w:sz="0" w:space="0" w:color="auto"/>
        <w:left w:val="none" w:sz="0" w:space="0" w:color="auto"/>
        <w:bottom w:val="none" w:sz="0" w:space="0" w:color="auto"/>
        <w:right w:val="none" w:sz="0" w:space="0" w:color="auto"/>
      </w:divBdr>
    </w:div>
    <w:div w:id="1345862434">
      <w:bodyDiv w:val="1"/>
      <w:marLeft w:val="0"/>
      <w:marRight w:val="0"/>
      <w:marTop w:val="0"/>
      <w:marBottom w:val="0"/>
      <w:divBdr>
        <w:top w:val="none" w:sz="0" w:space="0" w:color="auto"/>
        <w:left w:val="none" w:sz="0" w:space="0" w:color="auto"/>
        <w:bottom w:val="none" w:sz="0" w:space="0" w:color="auto"/>
        <w:right w:val="none" w:sz="0" w:space="0" w:color="auto"/>
      </w:divBdr>
    </w:div>
    <w:div w:id="1347243592">
      <w:bodyDiv w:val="1"/>
      <w:marLeft w:val="0"/>
      <w:marRight w:val="0"/>
      <w:marTop w:val="0"/>
      <w:marBottom w:val="0"/>
      <w:divBdr>
        <w:top w:val="none" w:sz="0" w:space="0" w:color="auto"/>
        <w:left w:val="none" w:sz="0" w:space="0" w:color="auto"/>
        <w:bottom w:val="none" w:sz="0" w:space="0" w:color="auto"/>
        <w:right w:val="none" w:sz="0" w:space="0" w:color="auto"/>
      </w:divBdr>
    </w:div>
    <w:div w:id="1356035067">
      <w:bodyDiv w:val="1"/>
      <w:marLeft w:val="0"/>
      <w:marRight w:val="0"/>
      <w:marTop w:val="0"/>
      <w:marBottom w:val="0"/>
      <w:divBdr>
        <w:top w:val="none" w:sz="0" w:space="0" w:color="auto"/>
        <w:left w:val="none" w:sz="0" w:space="0" w:color="auto"/>
        <w:bottom w:val="none" w:sz="0" w:space="0" w:color="auto"/>
        <w:right w:val="none" w:sz="0" w:space="0" w:color="auto"/>
      </w:divBdr>
    </w:div>
    <w:div w:id="1367682757">
      <w:bodyDiv w:val="1"/>
      <w:marLeft w:val="0"/>
      <w:marRight w:val="0"/>
      <w:marTop w:val="0"/>
      <w:marBottom w:val="0"/>
      <w:divBdr>
        <w:top w:val="none" w:sz="0" w:space="0" w:color="auto"/>
        <w:left w:val="none" w:sz="0" w:space="0" w:color="auto"/>
        <w:bottom w:val="none" w:sz="0" w:space="0" w:color="auto"/>
        <w:right w:val="none" w:sz="0" w:space="0" w:color="auto"/>
      </w:divBdr>
    </w:div>
    <w:div w:id="1370227875">
      <w:bodyDiv w:val="1"/>
      <w:marLeft w:val="0"/>
      <w:marRight w:val="0"/>
      <w:marTop w:val="0"/>
      <w:marBottom w:val="0"/>
      <w:divBdr>
        <w:top w:val="none" w:sz="0" w:space="0" w:color="auto"/>
        <w:left w:val="none" w:sz="0" w:space="0" w:color="auto"/>
        <w:bottom w:val="none" w:sz="0" w:space="0" w:color="auto"/>
        <w:right w:val="none" w:sz="0" w:space="0" w:color="auto"/>
      </w:divBdr>
    </w:div>
    <w:div w:id="1372222420">
      <w:bodyDiv w:val="1"/>
      <w:marLeft w:val="0"/>
      <w:marRight w:val="0"/>
      <w:marTop w:val="0"/>
      <w:marBottom w:val="0"/>
      <w:divBdr>
        <w:top w:val="none" w:sz="0" w:space="0" w:color="auto"/>
        <w:left w:val="none" w:sz="0" w:space="0" w:color="auto"/>
        <w:bottom w:val="none" w:sz="0" w:space="0" w:color="auto"/>
        <w:right w:val="none" w:sz="0" w:space="0" w:color="auto"/>
      </w:divBdr>
    </w:div>
    <w:div w:id="1375155840">
      <w:bodyDiv w:val="1"/>
      <w:marLeft w:val="0"/>
      <w:marRight w:val="0"/>
      <w:marTop w:val="0"/>
      <w:marBottom w:val="0"/>
      <w:divBdr>
        <w:top w:val="none" w:sz="0" w:space="0" w:color="auto"/>
        <w:left w:val="none" w:sz="0" w:space="0" w:color="auto"/>
        <w:bottom w:val="none" w:sz="0" w:space="0" w:color="auto"/>
        <w:right w:val="none" w:sz="0" w:space="0" w:color="auto"/>
      </w:divBdr>
    </w:div>
    <w:div w:id="1379891688">
      <w:bodyDiv w:val="1"/>
      <w:marLeft w:val="0"/>
      <w:marRight w:val="0"/>
      <w:marTop w:val="0"/>
      <w:marBottom w:val="0"/>
      <w:divBdr>
        <w:top w:val="none" w:sz="0" w:space="0" w:color="auto"/>
        <w:left w:val="none" w:sz="0" w:space="0" w:color="auto"/>
        <w:bottom w:val="none" w:sz="0" w:space="0" w:color="auto"/>
        <w:right w:val="none" w:sz="0" w:space="0" w:color="auto"/>
      </w:divBdr>
    </w:div>
    <w:div w:id="1380013838">
      <w:bodyDiv w:val="1"/>
      <w:marLeft w:val="0"/>
      <w:marRight w:val="0"/>
      <w:marTop w:val="0"/>
      <w:marBottom w:val="0"/>
      <w:divBdr>
        <w:top w:val="none" w:sz="0" w:space="0" w:color="auto"/>
        <w:left w:val="none" w:sz="0" w:space="0" w:color="auto"/>
        <w:bottom w:val="none" w:sz="0" w:space="0" w:color="auto"/>
        <w:right w:val="none" w:sz="0" w:space="0" w:color="auto"/>
      </w:divBdr>
    </w:div>
    <w:div w:id="1381398507">
      <w:bodyDiv w:val="1"/>
      <w:marLeft w:val="0"/>
      <w:marRight w:val="0"/>
      <w:marTop w:val="0"/>
      <w:marBottom w:val="0"/>
      <w:divBdr>
        <w:top w:val="none" w:sz="0" w:space="0" w:color="auto"/>
        <w:left w:val="none" w:sz="0" w:space="0" w:color="auto"/>
        <w:bottom w:val="none" w:sz="0" w:space="0" w:color="auto"/>
        <w:right w:val="none" w:sz="0" w:space="0" w:color="auto"/>
      </w:divBdr>
    </w:div>
    <w:div w:id="1383555220">
      <w:bodyDiv w:val="1"/>
      <w:marLeft w:val="0"/>
      <w:marRight w:val="0"/>
      <w:marTop w:val="0"/>
      <w:marBottom w:val="0"/>
      <w:divBdr>
        <w:top w:val="none" w:sz="0" w:space="0" w:color="auto"/>
        <w:left w:val="none" w:sz="0" w:space="0" w:color="auto"/>
        <w:bottom w:val="none" w:sz="0" w:space="0" w:color="auto"/>
        <w:right w:val="none" w:sz="0" w:space="0" w:color="auto"/>
      </w:divBdr>
    </w:div>
    <w:div w:id="1385058434">
      <w:bodyDiv w:val="1"/>
      <w:marLeft w:val="0"/>
      <w:marRight w:val="0"/>
      <w:marTop w:val="0"/>
      <w:marBottom w:val="0"/>
      <w:divBdr>
        <w:top w:val="none" w:sz="0" w:space="0" w:color="auto"/>
        <w:left w:val="none" w:sz="0" w:space="0" w:color="auto"/>
        <w:bottom w:val="none" w:sz="0" w:space="0" w:color="auto"/>
        <w:right w:val="none" w:sz="0" w:space="0" w:color="auto"/>
      </w:divBdr>
    </w:div>
    <w:div w:id="1387681846">
      <w:bodyDiv w:val="1"/>
      <w:marLeft w:val="0"/>
      <w:marRight w:val="0"/>
      <w:marTop w:val="0"/>
      <w:marBottom w:val="0"/>
      <w:divBdr>
        <w:top w:val="none" w:sz="0" w:space="0" w:color="auto"/>
        <w:left w:val="none" w:sz="0" w:space="0" w:color="auto"/>
        <w:bottom w:val="none" w:sz="0" w:space="0" w:color="auto"/>
        <w:right w:val="none" w:sz="0" w:space="0" w:color="auto"/>
      </w:divBdr>
    </w:div>
    <w:div w:id="1394081837">
      <w:bodyDiv w:val="1"/>
      <w:marLeft w:val="0"/>
      <w:marRight w:val="0"/>
      <w:marTop w:val="0"/>
      <w:marBottom w:val="0"/>
      <w:divBdr>
        <w:top w:val="none" w:sz="0" w:space="0" w:color="auto"/>
        <w:left w:val="none" w:sz="0" w:space="0" w:color="auto"/>
        <w:bottom w:val="none" w:sz="0" w:space="0" w:color="auto"/>
        <w:right w:val="none" w:sz="0" w:space="0" w:color="auto"/>
      </w:divBdr>
    </w:div>
    <w:div w:id="1400858788">
      <w:bodyDiv w:val="1"/>
      <w:marLeft w:val="0"/>
      <w:marRight w:val="0"/>
      <w:marTop w:val="0"/>
      <w:marBottom w:val="0"/>
      <w:divBdr>
        <w:top w:val="none" w:sz="0" w:space="0" w:color="auto"/>
        <w:left w:val="none" w:sz="0" w:space="0" w:color="auto"/>
        <w:bottom w:val="none" w:sz="0" w:space="0" w:color="auto"/>
        <w:right w:val="none" w:sz="0" w:space="0" w:color="auto"/>
      </w:divBdr>
    </w:div>
    <w:div w:id="1401516954">
      <w:bodyDiv w:val="1"/>
      <w:marLeft w:val="0"/>
      <w:marRight w:val="0"/>
      <w:marTop w:val="0"/>
      <w:marBottom w:val="0"/>
      <w:divBdr>
        <w:top w:val="none" w:sz="0" w:space="0" w:color="auto"/>
        <w:left w:val="none" w:sz="0" w:space="0" w:color="auto"/>
        <w:bottom w:val="none" w:sz="0" w:space="0" w:color="auto"/>
        <w:right w:val="none" w:sz="0" w:space="0" w:color="auto"/>
      </w:divBdr>
    </w:div>
    <w:div w:id="1416198261">
      <w:bodyDiv w:val="1"/>
      <w:marLeft w:val="0"/>
      <w:marRight w:val="0"/>
      <w:marTop w:val="0"/>
      <w:marBottom w:val="0"/>
      <w:divBdr>
        <w:top w:val="none" w:sz="0" w:space="0" w:color="auto"/>
        <w:left w:val="none" w:sz="0" w:space="0" w:color="auto"/>
        <w:bottom w:val="none" w:sz="0" w:space="0" w:color="auto"/>
        <w:right w:val="none" w:sz="0" w:space="0" w:color="auto"/>
      </w:divBdr>
    </w:div>
    <w:div w:id="1418598009">
      <w:bodyDiv w:val="1"/>
      <w:marLeft w:val="0"/>
      <w:marRight w:val="0"/>
      <w:marTop w:val="0"/>
      <w:marBottom w:val="0"/>
      <w:divBdr>
        <w:top w:val="none" w:sz="0" w:space="0" w:color="auto"/>
        <w:left w:val="none" w:sz="0" w:space="0" w:color="auto"/>
        <w:bottom w:val="none" w:sz="0" w:space="0" w:color="auto"/>
        <w:right w:val="none" w:sz="0" w:space="0" w:color="auto"/>
      </w:divBdr>
    </w:div>
    <w:div w:id="1421490176">
      <w:bodyDiv w:val="1"/>
      <w:marLeft w:val="0"/>
      <w:marRight w:val="0"/>
      <w:marTop w:val="0"/>
      <w:marBottom w:val="0"/>
      <w:divBdr>
        <w:top w:val="none" w:sz="0" w:space="0" w:color="auto"/>
        <w:left w:val="none" w:sz="0" w:space="0" w:color="auto"/>
        <w:bottom w:val="none" w:sz="0" w:space="0" w:color="auto"/>
        <w:right w:val="none" w:sz="0" w:space="0" w:color="auto"/>
      </w:divBdr>
    </w:div>
    <w:div w:id="1428042411">
      <w:bodyDiv w:val="1"/>
      <w:marLeft w:val="0"/>
      <w:marRight w:val="0"/>
      <w:marTop w:val="0"/>
      <w:marBottom w:val="0"/>
      <w:divBdr>
        <w:top w:val="none" w:sz="0" w:space="0" w:color="auto"/>
        <w:left w:val="none" w:sz="0" w:space="0" w:color="auto"/>
        <w:bottom w:val="none" w:sz="0" w:space="0" w:color="auto"/>
        <w:right w:val="none" w:sz="0" w:space="0" w:color="auto"/>
      </w:divBdr>
    </w:div>
    <w:div w:id="1429078714">
      <w:bodyDiv w:val="1"/>
      <w:marLeft w:val="0"/>
      <w:marRight w:val="0"/>
      <w:marTop w:val="0"/>
      <w:marBottom w:val="0"/>
      <w:divBdr>
        <w:top w:val="none" w:sz="0" w:space="0" w:color="auto"/>
        <w:left w:val="none" w:sz="0" w:space="0" w:color="auto"/>
        <w:bottom w:val="none" w:sz="0" w:space="0" w:color="auto"/>
        <w:right w:val="none" w:sz="0" w:space="0" w:color="auto"/>
      </w:divBdr>
    </w:div>
    <w:div w:id="1429542121">
      <w:bodyDiv w:val="1"/>
      <w:marLeft w:val="0"/>
      <w:marRight w:val="0"/>
      <w:marTop w:val="0"/>
      <w:marBottom w:val="0"/>
      <w:divBdr>
        <w:top w:val="none" w:sz="0" w:space="0" w:color="auto"/>
        <w:left w:val="none" w:sz="0" w:space="0" w:color="auto"/>
        <w:bottom w:val="none" w:sz="0" w:space="0" w:color="auto"/>
        <w:right w:val="none" w:sz="0" w:space="0" w:color="auto"/>
      </w:divBdr>
    </w:div>
    <w:div w:id="1431004900">
      <w:bodyDiv w:val="1"/>
      <w:marLeft w:val="0"/>
      <w:marRight w:val="0"/>
      <w:marTop w:val="0"/>
      <w:marBottom w:val="0"/>
      <w:divBdr>
        <w:top w:val="none" w:sz="0" w:space="0" w:color="auto"/>
        <w:left w:val="none" w:sz="0" w:space="0" w:color="auto"/>
        <w:bottom w:val="none" w:sz="0" w:space="0" w:color="auto"/>
        <w:right w:val="none" w:sz="0" w:space="0" w:color="auto"/>
      </w:divBdr>
    </w:div>
    <w:div w:id="1435247743">
      <w:bodyDiv w:val="1"/>
      <w:marLeft w:val="0"/>
      <w:marRight w:val="0"/>
      <w:marTop w:val="0"/>
      <w:marBottom w:val="0"/>
      <w:divBdr>
        <w:top w:val="none" w:sz="0" w:space="0" w:color="auto"/>
        <w:left w:val="none" w:sz="0" w:space="0" w:color="auto"/>
        <w:bottom w:val="none" w:sz="0" w:space="0" w:color="auto"/>
        <w:right w:val="none" w:sz="0" w:space="0" w:color="auto"/>
      </w:divBdr>
    </w:div>
    <w:div w:id="1436093559">
      <w:bodyDiv w:val="1"/>
      <w:marLeft w:val="0"/>
      <w:marRight w:val="0"/>
      <w:marTop w:val="0"/>
      <w:marBottom w:val="0"/>
      <w:divBdr>
        <w:top w:val="none" w:sz="0" w:space="0" w:color="auto"/>
        <w:left w:val="none" w:sz="0" w:space="0" w:color="auto"/>
        <w:bottom w:val="none" w:sz="0" w:space="0" w:color="auto"/>
        <w:right w:val="none" w:sz="0" w:space="0" w:color="auto"/>
      </w:divBdr>
    </w:div>
    <w:div w:id="1437408468">
      <w:bodyDiv w:val="1"/>
      <w:marLeft w:val="0"/>
      <w:marRight w:val="0"/>
      <w:marTop w:val="0"/>
      <w:marBottom w:val="0"/>
      <w:divBdr>
        <w:top w:val="none" w:sz="0" w:space="0" w:color="auto"/>
        <w:left w:val="none" w:sz="0" w:space="0" w:color="auto"/>
        <w:bottom w:val="none" w:sz="0" w:space="0" w:color="auto"/>
        <w:right w:val="none" w:sz="0" w:space="0" w:color="auto"/>
      </w:divBdr>
    </w:div>
    <w:div w:id="1444761062">
      <w:bodyDiv w:val="1"/>
      <w:marLeft w:val="0"/>
      <w:marRight w:val="0"/>
      <w:marTop w:val="0"/>
      <w:marBottom w:val="0"/>
      <w:divBdr>
        <w:top w:val="none" w:sz="0" w:space="0" w:color="auto"/>
        <w:left w:val="none" w:sz="0" w:space="0" w:color="auto"/>
        <w:bottom w:val="none" w:sz="0" w:space="0" w:color="auto"/>
        <w:right w:val="none" w:sz="0" w:space="0" w:color="auto"/>
      </w:divBdr>
    </w:div>
    <w:div w:id="1446002329">
      <w:bodyDiv w:val="1"/>
      <w:marLeft w:val="0"/>
      <w:marRight w:val="0"/>
      <w:marTop w:val="0"/>
      <w:marBottom w:val="0"/>
      <w:divBdr>
        <w:top w:val="none" w:sz="0" w:space="0" w:color="auto"/>
        <w:left w:val="none" w:sz="0" w:space="0" w:color="auto"/>
        <w:bottom w:val="none" w:sz="0" w:space="0" w:color="auto"/>
        <w:right w:val="none" w:sz="0" w:space="0" w:color="auto"/>
      </w:divBdr>
    </w:div>
    <w:div w:id="1450515521">
      <w:bodyDiv w:val="1"/>
      <w:marLeft w:val="0"/>
      <w:marRight w:val="0"/>
      <w:marTop w:val="0"/>
      <w:marBottom w:val="0"/>
      <w:divBdr>
        <w:top w:val="none" w:sz="0" w:space="0" w:color="auto"/>
        <w:left w:val="none" w:sz="0" w:space="0" w:color="auto"/>
        <w:bottom w:val="none" w:sz="0" w:space="0" w:color="auto"/>
        <w:right w:val="none" w:sz="0" w:space="0" w:color="auto"/>
      </w:divBdr>
    </w:div>
    <w:div w:id="1450975658">
      <w:bodyDiv w:val="1"/>
      <w:marLeft w:val="0"/>
      <w:marRight w:val="0"/>
      <w:marTop w:val="0"/>
      <w:marBottom w:val="0"/>
      <w:divBdr>
        <w:top w:val="none" w:sz="0" w:space="0" w:color="auto"/>
        <w:left w:val="none" w:sz="0" w:space="0" w:color="auto"/>
        <w:bottom w:val="none" w:sz="0" w:space="0" w:color="auto"/>
        <w:right w:val="none" w:sz="0" w:space="0" w:color="auto"/>
      </w:divBdr>
    </w:div>
    <w:div w:id="1454404438">
      <w:bodyDiv w:val="1"/>
      <w:marLeft w:val="0"/>
      <w:marRight w:val="0"/>
      <w:marTop w:val="0"/>
      <w:marBottom w:val="0"/>
      <w:divBdr>
        <w:top w:val="none" w:sz="0" w:space="0" w:color="auto"/>
        <w:left w:val="none" w:sz="0" w:space="0" w:color="auto"/>
        <w:bottom w:val="none" w:sz="0" w:space="0" w:color="auto"/>
        <w:right w:val="none" w:sz="0" w:space="0" w:color="auto"/>
      </w:divBdr>
    </w:div>
    <w:div w:id="1455055985">
      <w:bodyDiv w:val="1"/>
      <w:marLeft w:val="0"/>
      <w:marRight w:val="0"/>
      <w:marTop w:val="0"/>
      <w:marBottom w:val="0"/>
      <w:divBdr>
        <w:top w:val="none" w:sz="0" w:space="0" w:color="auto"/>
        <w:left w:val="none" w:sz="0" w:space="0" w:color="auto"/>
        <w:bottom w:val="none" w:sz="0" w:space="0" w:color="auto"/>
        <w:right w:val="none" w:sz="0" w:space="0" w:color="auto"/>
      </w:divBdr>
    </w:div>
    <w:div w:id="1461725792">
      <w:bodyDiv w:val="1"/>
      <w:marLeft w:val="0"/>
      <w:marRight w:val="0"/>
      <w:marTop w:val="0"/>
      <w:marBottom w:val="0"/>
      <w:divBdr>
        <w:top w:val="none" w:sz="0" w:space="0" w:color="auto"/>
        <w:left w:val="none" w:sz="0" w:space="0" w:color="auto"/>
        <w:bottom w:val="none" w:sz="0" w:space="0" w:color="auto"/>
        <w:right w:val="none" w:sz="0" w:space="0" w:color="auto"/>
      </w:divBdr>
    </w:div>
    <w:div w:id="1461803152">
      <w:bodyDiv w:val="1"/>
      <w:marLeft w:val="0"/>
      <w:marRight w:val="0"/>
      <w:marTop w:val="0"/>
      <w:marBottom w:val="0"/>
      <w:divBdr>
        <w:top w:val="none" w:sz="0" w:space="0" w:color="auto"/>
        <w:left w:val="none" w:sz="0" w:space="0" w:color="auto"/>
        <w:bottom w:val="none" w:sz="0" w:space="0" w:color="auto"/>
        <w:right w:val="none" w:sz="0" w:space="0" w:color="auto"/>
      </w:divBdr>
    </w:div>
    <w:div w:id="1464343158">
      <w:bodyDiv w:val="1"/>
      <w:marLeft w:val="0"/>
      <w:marRight w:val="0"/>
      <w:marTop w:val="0"/>
      <w:marBottom w:val="0"/>
      <w:divBdr>
        <w:top w:val="none" w:sz="0" w:space="0" w:color="auto"/>
        <w:left w:val="none" w:sz="0" w:space="0" w:color="auto"/>
        <w:bottom w:val="none" w:sz="0" w:space="0" w:color="auto"/>
        <w:right w:val="none" w:sz="0" w:space="0" w:color="auto"/>
      </w:divBdr>
    </w:div>
    <w:div w:id="1465276263">
      <w:bodyDiv w:val="1"/>
      <w:marLeft w:val="0"/>
      <w:marRight w:val="0"/>
      <w:marTop w:val="0"/>
      <w:marBottom w:val="0"/>
      <w:divBdr>
        <w:top w:val="none" w:sz="0" w:space="0" w:color="auto"/>
        <w:left w:val="none" w:sz="0" w:space="0" w:color="auto"/>
        <w:bottom w:val="none" w:sz="0" w:space="0" w:color="auto"/>
        <w:right w:val="none" w:sz="0" w:space="0" w:color="auto"/>
      </w:divBdr>
    </w:div>
    <w:div w:id="1468400581">
      <w:bodyDiv w:val="1"/>
      <w:marLeft w:val="0"/>
      <w:marRight w:val="0"/>
      <w:marTop w:val="0"/>
      <w:marBottom w:val="0"/>
      <w:divBdr>
        <w:top w:val="none" w:sz="0" w:space="0" w:color="auto"/>
        <w:left w:val="none" w:sz="0" w:space="0" w:color="auto"/>
        <w:bottom w:val="none" w:sz="0" w:space="0" w:color="auto"/>
        <w:right w:val="none" w:sz="0" w:space="0" w:color="auto"/>
      </w:divBdr>
    </w:div>
    <w:div w:id="1468859273">
      <w:bodyDiv w:val="1"/>
      <w:marLeft w:val="0"/>
      <w:marRight w:val="0"/>
      <w:marTop w:val="0"/>
      <w:marBottom w:val="0"/>
      <w:divBdr>
        <w:top w:val="none" w:sz="0" w:space="0" w:color="auto"/>
        <w:left w:val="none" w:sz="0" w:space="0" w:color="auto"/>
        <w:bottom w:val="none" w:sz="0" w:space="0" w:color="auto"/>
        <w:right w:val="none" w:sz="0" w:space="0" w:color="auto"/>
      </w:divBdr>
    </w:div>
    <w:div w:id="1471826535">
      <w:bodyDiv w:val="1"/>
      <w:marLeft w:val="0"/>
      <w:marRight w:val="0"/>
      <w:marTop w:val="0"/>
      <w:marBottom w:val="0"/>
      <w:divBdr>
        <w:top w:val="none" w:sz="0" w:space="0" w:color="auto"/>
        <w:left w:val="none" w:sz="0" w:space="0" w:color="auto"/>
        <w:bottom w:val="none" w:sz="0" w:space="0" w:color="auto"/>
        <w:right w:val="none" w:sz="0" w:space="0" w:color="auto"/>
      </w:divBdr>
    </w:div>
    <w:div w:id="1482690975">
      <w:bodyDiv w:val="1"/>
      <w:marLeft w:val="0"/>
      <w:marRight w:val="0"/>
      <w:marTop w:val="0"/>
      <w:marBottom w:val="0"/>
      <w:divBdr>
        <w:top w:val="none" w:sz="0" w:space="0" w:color="auto"/>
        <w:left w:val="none" w:sz="0" w:space="0" w:color="auto"/>
        <w:bottom w:val="none" w:sz="0" w:space="0" w:color="auto"/>
        <w:right w:val="none" w:sz="0" w:space="0" w:color="auto"/>
      </w:divBdr>
    </w:div>
    <w:div w:id="1485661846">
      <w:bodyDiv w:val="1"/>
      <w:marLeft w:val="0"/>
      <w:marRight w:val="0"/>
      <w:marTop w:val="0"/>
      <w:marBottom w:val="0"/>
      <w:divBdr>
        <w:top w:val="none" w:sz="0" w:space="0" w:color="auto"/>
        <w:left w:val="none" w:sz="0" w:space="0" w:color="auto"/>
        <w:bottom w:val="none" w:sz="0" w:space="0" w:color="auto"/>
        <w:right w:val="none" w:sz="0" w:space="0" w:color="auto"/>
      </w:divBdr>
    </w:div>
    <w:div w:id="1491750874">
      <w:bodyDiv w:val="1"/>
      <w:marLeft w:val="0"/>
      <w:marRight w:val="0"/>
      <w:marTop w:val="0"/>
      <w:marBottom w:val="0"/>
      <w:divBdr>
        <w:top w:val="none" w:sz="0" w:space="0" w:color="auto"/>
        <w:left w:val="none" w:sz="0" w:space="0" w:color="auto"/>
        <w:bottom w:val="none" w:sz="0" w:space="0" w:color="auto"/>
        <w:right w:val="none" w:sz="0" w:space="0" w:color="auto"/>
      </w:divBdr>
    </w:div>
    <w:div w:id="1492720783">
      <w:bodyDiv w:val="1"/>
      <w:marLeft w:val="0"/>
      <w:marRight w:val="0"/>
      <w:marTop w:val="0"/>
      <w:marBottom w:val="0"/>
      <w:divBdr>
        <w:top w:val="none" w:sz="0" w:space="0" w:color="auto"/>
        <w:left w:val="none" w:sz="0" w:space="0" w:color="auto"/>
        <w:bottom w:val="none" w:sz="0" w:space="0" w:color="auto"/>
        <w:right w:val="none" w:sz="0" w:space="0" w:color="auto"/>
      </w:divBdr>
    </w:div>
    <w:div w:id="1493058393">
      <w:bodyDiv w:val="1"/>
      <w:marLeft w:val="0"/>
      <w:marRight w:val="0"/>
      <w:marTop w:val="0"/>
      <w:marBottom w:val="0"/>
      <w:divBdr>
        <w:top w:val="none" w:sz="0" w:space="0" w:color="auto"/>
        <w:left w:val="none" w:sz="0" w:space="0" w:color="auto"/>
        <w:bottom w:val="none" w:sz="0" w:space="0" w:color="auto"/>
        <w:right w:val="none" w:sz="0" w:space="0" w:color="auto"/>
      </w:divBdr>
    </w:div>
    <w:div w:id="1493183875">
      <w:bodyDiv w:val="1"/>
      <w:marLeft w:val="0"/>
      <w:marRight w:val="0"/>
      <w:marTop w:val="0"/>
      <w:marBottom w:val="0"/>
      <w:divBdr>
        <w:top w:val="none" w:sz="0" w:space="0" w:color="auto"/>
        <w:left w:val="none" w:sz="0" w:space="0" w:color="auto"/>
        <w:bottom w:val="none" w:sz="0" w:space="0" w:color="auto"/>
        <w:right w:val="none" w:sz="0" w:space="0" w:color="auto"/>
      </w:divBdr>
    </w:div>
    <w:div w:id="1501657914">
      <w:bodyDiv w:val="1"/>
      <w:marLeft w:val="0"/>
      <w:marRight w:val="0"/>
      <w:marTop w:val="0"/>
      <w:marBottom w:val="0"/>
      <w:divBdr>
        <w:top w:val="none" w:sz="0" w:space="0" w:color="auto"/>
        <w:left w:val="none" w:sz="0" w:space="0" w:color="auto"/>
        <w:bottom w:val="none" w:sz="0" w:space="0" w:color="auto"/>
        <w:right w:val="none" w:sz="0" w:space="0" w:color="auto"/>
      </w:divBdr>
    </w:div>
    <w:div w:id="1503163007">
      <w:bodyDiv w:val="1"/>
      <w:marLeft w:val="0"/>
      <w:marRight w:val="0"/>
      <w:marTop w:val="0"/>
      <w:marBottom w:val="0"/>
      <w:divBdr>
        <w:top w:val="none" w:sz="0" w:space="0" w:color="auto"/>
        <w:left w:val="none" w:sz="0" w:space="0" w:color="auto"/>
        <w:bottom w:val="none" w:sz="0" w:space="0" w:color="auto"/>
        <w:right w:val="none" w:sz="0" w:space="0" w:color="auto"/>
      </w:divBdr>
    </w:div>
    <w:div w:id="1507935665">
      <w:bodyDiv w:val="1"/>
      <w:marLeft w:val="0"/>
      <w:marRight w:val="0"/>
      <w:marTop w:val="0"/>
      <w:marBottom w:val="0"/>
      <w:divBdr>
        <w:top w:val="none" w:sz="0" w:space="0" w:color="auto"/>
        <w:left w:val="none" w:sz="0" w:space="0" w:color="auto"/>
        <w:bottom w:val="none" w:sz="0" w:space="0" w:color="auto"/>
        <w:right w:val="none" w:sz="0" w:space="0" w:color="auto"/>
      </w:divBdr>
    </w:div>
    <w:div w:id="1508902755">
      <w:bodyDiv w:val="1"/>
      <w:marLeft w:val="0"/>
      <w:marRight w:val="0"/>
      <w:marTop w:val="0"/>
      <w:marBottom w:val="0"/>
      <w:divBdr>
        <w:top w:val="none" w:sz="0" w:space="0" w:color="auto"/>
        <w:left w:val="none" w:sz="0" w:space="0" w:color="auto"/>
        <w:bottom w:val="none" w:sz="0" w:space="0" w:color="auto"/>
        <w:right w:val="none" w:sz="0" w:space="0" w:color="auto"/>
      </w:divBdr>
    </w:div>
    <w:div w:id="1509829855">
      <w:bodyDiv w:val="1"/>
      <w:marLeft w:val="0"/>
      <w:marRight w:val="0"/>
      <w:marTop w:val="0"/>
      <w:marBottom w:val="0"/>
      <w:divBdr>
        <w:top w:val="none" w:sz="0" w:space="0" w:color="auto"/>
        <w:left w:val="none" w:sz="0" w:space="0" w:color="auto"/>
        <w:bottom w:val="none" w:sz="0" w:space="0" w:color="auto"/>
        <w:right w:val="none" w:sz="0" w:space="0" w:color="auto"/>
      </w:divBdr>
    </w:div>
    <w:div w:id="1513954039">
      <w:bodyDiv w:val="1"/>
      <w:marLeft w:val="0"/>
      <w:marRight w:val="0"/>
      <w:marTop w:val="0"/>
      <w:marBottom w:val="0"/>
      <w:divBdr>
        <w:top w:val="none" w:sz="0" w:space="0" w:color="auto"/>
        <w:left w:val="none" w:sz="0" w:space="0" w:color="auto"/>
        <w:bottom w:val="none" w:sz="0" w:space="0" w:color="auto"/>
        <w:right w:val="none" w:sz="0" w:space="0" w:color="auto"/>
      </w:divBdr>
    </w:div>
    <w:div w:id="1515998206">
      <w:bodyDiv w:val="1"/>
      <w:marLeft w:val="0"/>
      <w:marRight w:val="0"/>
      <w:marTop w:val="0"/>
      <w:marBottom w:val="0"/>
      <w:divBdr>
        <w:top w:val="none" w:sz="0" w:space="0" w:color="auto"/>
        <w:left w:val="none" w:sz="0" w:space="0" w:color="auto"/>
        <w:bottom w:val="none" w:sz="0" w:space="0" w:color="auto"/>
        <w:right w:val="none" w:sz="0" w:space="0" w:color="auto"/>
      </w:divBdr>
    </w:div>
    <w:div w:id="1523737166">
      <w:bodyDiv w:val="1"/>
      <w:marLeft w:val="0"/>
      <w:marRight w:val="0"/>
      <w:marTop w:val="0"/>
      <w:marBottom w:val="0"/>
      <w:divBdr>
        <w:top w:val="none" w:sz="0" w:space="0" w:color="auto"/>
        <w:left w:val="none" w:sz="0" w:space="0" w:color="auto"/>
        <w:bottom w:val="none" w:sz="0" w:space="0" w:color="auto"/>
        <w:right w:val="none" w:sz="0" w:space="0" w:color="auto"/>
      </w:divBdr>
    </w:div>
    <w:div w:id="1525052255">
      <w:bodyDiv w:val="1"/>
      <w:marLeft w:val="0"/>
      <w:marRight w:val="0"/>
      <w:marTop w:val="0"/>
      <w:marBottom w:val="0"/>
      <w:divBdr>
        <w:top w:val="none" w:sz="0" w:space="0" w:color="auto"/>
        <w:left w:val="none" w:sz="0" w:space="0" w:color="auto"/>
        <w:bottom w:val="none" w:sz="0" w:space="0" w:color="auto"/>
        <w:right w:val="none" w:sz="0" w:space="0" w:color="auto"/>
      </w:divBdr>
    </w:div>
    <w:div w:id="1525289695">
      <w:bodyDiv w:val="1"/>
      <w:marLeft w:val="0"/>
      <w:marRight w:val="0"/>
      <w:marTop w:val="0"/>
      <w:marBottom w:val="0"/>
      <w:divBdr>
        <w:top w:val="none" w:sz="0" w:space="0" w:color="auto"/>
        <w:left w:val="none" w:sz="0" w:space="0" w:color="auto"/>
        <w:bottom w:val="none" w:sz="0" w:space="0" w:color="auto"/>
        <w:right w:val="none" w:sz="0" w:space="0" w:color="auto"/>
      </w:divBdr>
    </w:div>
    <w:div w:id="1537086308">
      <w:bodyDiv w:val="1"/>
      <w:marLeft w:val="0"/>
      <w:marRight w:val="0"/>
      <w:marTop w:val="0"/>
      <w:marBottom w:val="0"/>
      <w:divBdr>
        <w:top w:val="none" w:sz="0" w:space="0" w:color="auto"/>
        <w:left w:val="none" w:sz="0" w:space="0" w:color="auto"/>
        <w:bottom w:val="none" w:sz="0" w:space="0" w:color="auto"/>
        <w:right w:val="none" w:sz="0" w:space="0" w:color="auto"/>
      </w:divBdr>
    </w:div>
    <w:div w:id="1538620111">
      <w:bodyDiv w:val="1"/>
      <w:marLeft w:val="0"/>
      <w:marRight w:val="0"/>
      <w:marTop w:val="0"/>
      <w:marBottom w:val="0"/>
      <w:divBdr>
        <w:top w:val="none" w:sz="0" w:space="0" w:color="auto"/>
        <w:left w:val="none" w:sz="0" w:space="0" w:color="auto"/>
        <w:bottom w:val="none" w:sz="0" w:space="0" w:color="auto"/>
        <w:right w:val="none" w:sz="0" w:space="0" w:color="auto"/>
      </w:divBdr>
    </w:div>
    <w:div w:id="1543785379">
      <w:bodyDiv w:val="1"/>
      <w:marLeft w:val="0"/>
      <w:marRight w:val="0"/>
      <w:marTop w:val="0"/>
      <w:marBottom w:val="0"/>
      <w:divBdr>
        <w:top w:val="none" w:sz="0" w:space="0" w:color="auto"/>
        <w:left w:val="none" w:sz="0" w:space="0" w:color="auto"/>
        <w:bottom w:val="none" w:sz="0" w:space="0" w:color="auto"/>
        <w:right w:val="none" w:sz="0" w:space="0" w:color="auto"/>
      </w:divBdr>
    </w:div>
    <w:div w:id="1555314615">
      <w:bodyDiv w:val="1"/>
      <w:marLeft w:val="0"/>
      <w:marRight w:val="0"/>
      <w:marTop w:val="0"/>
      <w:marBottom w:val="0"/>
      <w:divBdr>
        <w:top w:val="none" w:sz="0" w:space="0" w:color="auto"/>
        <w:left w:val="none" w:sz="0" w:space="0" w:color="auto"/>
        <w:bottom w:val="none" w:sz="0" w:space="0" w:color="auto"/>
        <w:right w:val="none" w:sz="0" w:space="0" w:color="auto"/>
      </w:divBdr>
    </w:div>
    <w:div w:id="1561205020">
      <w:bodyDiv w:val="1"/>
      <w:marLeft w:val="0"/>
      <w:marRight w:val="0"/>
      <w:marTop w:val="0"/>
      <w:marBottom w:val="0"/>
      <w:divBdr>
        <w:top w:val="none" w:sz="0" w:space="0" w:color="auto"/>
        <w:left w:val="none" w:sz="0" w:space="0" w:color="auto"/>
        <w:bottom w:val="none" w:sz="0" w:space="0" w:color="auto"/>
        <w:right w:val="none" w:sz="0" w:space="0" w:color="auto"/>
      </w:divBdr>
    </w:div>
    <w:div w:id="1562132069">
      <w:bodyDiv w:val="1"/>
      <w:marLeft w:val="0"/>
      <w:marRight w:val="0"/>
      <w:marTop w:val="0"/>
      <w:marBottom w:val="0"/>
      <w:divBdr>
        <w:top w:val="none" w:sz="0" w:space="0" w:color="auto"/>
        <w:left w:val="none" w:sz="0" w:space="0" w:color="auto"/>
        <w:bottom w:val="none" w:sz="0" w:space="0" w:color="auto"/>
        <w:right w:val="none" w:sz="0" w:space="0" w:color="auto"/>
      </w:divBdr>
    </w:div>
    <w:div w:id="1562209378">
      <w:bodyDiv w:val="1"/>
      <w:marLeft w:val="0"/>
      <w:marRight w:val="0"/>
      <w:marTop w:val="0"/>
      <w:marBottom w:val="0"/>
      <w:divBdr>
        <w:top w:val="none" w:sz="0" w:space="0" w:color="auto"/>
        <w:left w:val="none" w:sz="0" w:space="0" w:color="auto"/>
        <w:bottom w:val="none" w:sz="0" w:space="0" w:color="auto"/>
        <w:right w:val="none" w:sz="0" w:space="0" w:color="auto"/>
      </w:divBdr>
    </w:div>
    <w:div w:id="1565069474">
      <w:bodyDiv w:val="1"/>
      <w:marLeft w:val="0"/>
      <w:marRight w:val="0"/>
      <w:marTop w:val="0"/>
      <w:marBottom w:val="0"/>
      <w:divBdr>
        <w:top w:val="none" w:sz="0" w:space="0" w:color="auto"/>
        <w:left w:val="none" w:sz="0" w:space="0" w:color="auto"/>
        <w:bottom w:val="none" w:sz="0" w:space="0" w:color="auto"/>
        <w:right w:val="none" w:sz="0" w:space="0" w:color="auto"/>
      </w:divBdr>
    </w:div>
    <w:div w:id="1567107737">
      <w:bodyDiv w:val="1"/>
      <w:marLeft w:val="0"/>
      <w:marRight w:val="0"/>
      <w:marTop w:val="0"/>
      <w:marBottom w:val="0"/>
      <w:divBdr>
        <w:top w:val="none" w:sz="0" w:space="0" w:color="auto"/>
        <w:left w:val="none" w:sz="0" w:space="0" w:color="auto"/>
        <w:bottom w:val="none" w:sz="0" w:space="0" w:color="auto"/>
        <w:right w:val="none" w:sz="0" w:space="0" w:color="auto"/>
      </w:divBdr>
    </w:div>
    <w:div w:id="1567180352">
      <w:bodyDiv w:val="1"/>
      <w:marLeft w:val="0"/>
      <w:marRight w:val="0"/>
      <w:marTop w:val="0"/>
      <w:marBottom w:val="0"/>
      <w:divBdr>
        <w:top w:val="none" w:sz="0" w:space="0" w:color="auto"/>
        <w:left w:val="none" w:sz="0" w:space="0" w:color="auto"/>
        <w:bottom w:val="none" w:sz="0" w:space="0" w:color="auto"/>
        <w:right w:val="none" w:sz="0" w:space="0" w:color="auto"/>
      </w:divBdr>
    </w:div>
    <w:div w:id="1568614222">
      <w:bodyDiv w:val="1"/>
      <w:marLeft w:val="0"/>
      <w:marRight w:val="0"/>
      <w:marTop w:val="0"/>
      <w:marBottom w:val="0"/>
      <w:divBdr>
        <w:top w:val="none" w:sz="0" w:space="0" w:color="auto"/>
        <w:left w:val="none" w:sz="0" w:space="0" w:color="auto"/>
        <w:bottom w:val="none" w:sz="0" w:space="0" w:color="auto"/>
        <w:right w:val="none" w:sz="0" w:space="0" w:color="auto"/>
      </w:divBdr>
    </w:div>
    <w:div w:id="1569803825">
      <w:bodyDiv w:val="1"/>
      <w:marLeft w:val="0"/>
      <w:marRight w:val="0"/>
      <w:marTop w:val="0"/>
      <w:marBottom w:val="0"/>
      <w:divBdr>
        <w:top w:val="none" w:sz="0" w:space="0" w:color="auto"/>
        <w:left w:val="none" w:sz="0" w:space="0" w:color="auto"/>
        <w:bottom w:val="none" w:sz="0" w:space="0" w:color="auto"/>
        <w:right w:val="none" w:sz="0" w:space="0" w:color="auto"/>
      </w:divBdr>
    </w:div>
    <w:div w:id="1571771579">
      <w:bodyDiv w:val="1"/>
      <w:marLeft w:val="0"/>
      <w:marRight w:val="0"/>
      <w:marTop w:val="0"/>
      <w:marBottom w:val="0"/>
      <w:divBdr>
        <w:top w:val="none" w:sz="0" w:space="0" w:color="auto"/>
        <w:left w:val="none" w:sz="0" w:space="0" w:color="auto"/>
        <w:bottom w:val="none" w:sz="0" w:space="0" w:color="auto"/>
        <w:right w:val="none" w:sz="0" w:space="0" w:color="auto"/>
      </w:divBdr>
    </w:div>
    <w:div w:id="1571772854">
      <w:bodyDiv w:val="1"/>
      <w:marLeft w:val="0"/>
      <w:marRight w:val="0"/>
      <w:marTop w:val="0"/>
      <w:marBottom w:val="0"/>
      <w:divBdr>
        <w:top w:val="none" w:sz="0" w:space="0" w:color="auto"/>
        <w:left w:val="none" w:sz="0" w:space="0" w:color="auto"/>
        <w:bottom w:val="none" w:sz="0" w:space="0" w:color="auto"/>
        <w:right w:val="none" w:sz="0" w:space="0" w:color="auto"/>
      </w:divBdr>
    </w:div>
    <w:div w:id="1573007445">
      <w:bodyDiv w:val="1"/>
      <w:marLeft w:val="0"/>
      <w:marRight w:val="0"/>
      <w:marTop w:val="0"/>
      <w:marBottom w:val="0"/>
      <w:divBdr>
        <w:top w:val="none" w:sz="0" w:space="0" w:color="auto"/>
        <w:left w:val="none" w:sz="0" w:space="0" w:color="auto"/>
        <w:bottom w:val="none" w:sz="0" w:space="0" w:color="auto"/>
        <w:right w:val="none" w:sz="0" w:space="0" w:color="auto"/>
      </w:divBdr>
    </w:div>
    <w:div w:id="1577940087">
      <w:bodyDiv w:val="1"/>
      <w:marLeft w:val="0"/>
      <w:marRight w:val="0"/>
      <w:marTop w:val="0"/>
      <w:marBottom w:val="0"/>
      <w:divBdr>
        <w:top w:val="none" w:sz="0" w:space="0" w:color="auto"/>
        <w:left w:val="none" w:sz="0" w:space="0" w:color="auto"/>
        <w:bottom w:val="none" w:sz="0" w:space="0" w:color="auto"/>
        <w:right w:val="none" w:sz="0" w:space="0" w:color="auto"/>
      </w:divBdr>
    </w:div>
    <w:div w:id="1582525866">
      <w:bodyDiv w:val="1"/>
      <w:marLeft w:val="0"/>
      <w:marRight w:val="0"/>
      <w:marTop w:val="0"/>
      <w:marBottom w:val="0"/>
      <w:divBdr>
        <w:top w:val="none" w:sz="0" w:space="0" w:color="auto"/>
        <w:left w:val="none" w:sz="0" w:space="0" w:color="auto"/>
        <w:bottom w:val="none" w:sz="0" w:space="0" w:color="auto"/>
        <w:right w:val="none" w:sz="0" w:space="0" w:color="auto"/>
      </w:divBdr>
    </w:div>
    <w:div w:id="1586916290">
      <w:bodyDiv w:val="1"/>
      <w:marLeft w:val="0"/>
      <w:marRight w:val="0"/>
      <w:marTop w:val="0"/>
      <w:marBottom w:val="0"/>
      <w:divBdr>
        <w:top w:val="none" w:sz="0" w:space="0" w:color="auto"/>
        <w:left w:val="none" w:sz="0" w:space="0" w:color="auto"/>
        <w:bottom w:val="none" w:sz="0" w:space="0" w:color="auto"/>
        <w:right w:val="none" w:sz="0" w:space="0" w:color="auto"/>
      </w:divBdr>
    </w:div>
    <w:div w:id="1591810260">
      <w:bodyDiv w:val="1"/>
      <w:marLeft w:val="0"/>
      <w:marRight w:val="0"/>
      <w:marTop w:val="0"/>
      <w:marBottom w:val="0"/>
      <w:divBdr>
        <w:top w:val="none" w:sz="0" w:space="0" w:color="auto"/>
        <w:left w:val="none" w:sz="0" w:space="0" w:color="auto"/>
        <w:bottom w:val="none" w:sz="0" w:space="0" w:color="auto"/>
        <w:right w:val="none" w:sz="0" w:space="0" w:color="auto"/>
      </w:divBdr>
    </w:div>
    <w:div w:id="1593196688">
      <w:bodyDiv w:val="1"/>
      <w:marLeft w:val="0"/>
      <w:marRight w:val="0"/>
      <w:marTop w:val="0"/>
      <w:marBottom w:val="0"/>
      <w:divBdr>
        <w:top w:val="none" w:sz="0" w:space="0" w:color="auto"/>
        <w:left w:val="none" w:sz="0" w:space="0" w:color="auto"/>
        <w:bottom w:val="none" w:sz="0" w:space="0" w:color="auto"/>
        <w:right w:val="none" w:sz="0" w:space="0" w:color="auto"/>
      </w:divBdr>
    </w:div>
    <w:div w:id="1600598755">
      <w:bodyDiv w:val="1"/>
      <w:marLeft w:val="0"/>
      <w:marRight w:val="0"/>
      <w:marTop w:val="0"/>
      <w:marBottom w:val="0"/>
      <w:divBdr>
        <w:top w:val="none" w:sz="0" w:space="0" w:color="auto"/>
        <w:left w:val="none" w:sz="0" w:space="0" w:color="auto"/>
        <w:bottom w:val="none" w:sz="0" w:space="0" w:color="auto"/>
        <w:right w:val="none" w:sz="0" w:space="0" w:color="auto"/>
      </w:divBdr>
    </w:div>
    <w:div w:id="1601446830">
      <w:bodyDiv w:val="1"/>
      <w:marLeft w:val="0"/>
      <w:marRight w:val="0"/>
      <w:marTop w:val="0"/>
      <w:marBottom w:val="0"/>
      <w:divBdr>
        <w:top w:val="none" w:sz="0" w:space="0" w:color="auto"/>
        <w:left w:val="none" w:sz="0" w:space="0" w:color="auto"/>
        <w:bottom w:val="none" w:sz="0" w:space="0" w:color="auto"/>
        <w:right w:val="none" w:sz="0" w:space="0" w:color="auto"/>
      </w:divBdr>
    </w:div>
    <w:div w:id="1609505806">
      <w:bodyDiv w:val="1"/>
      <w:marLeft w:val="0"/>
      <w:marRight w:val="0"/>
      <w:marTop w:val="0"/>
      <w:marBottom w:val="0"/>
      <w:divBdr>
        <w:top w:val="none" w:sz="0" w:space="0" w:color="auto"/>
        <w:left w:val="none" w:sz="0" w:space="0" w:color="auto"/>
        <w:bottom w:val="none" w:sz="0" w:space="0" w:color="auto"/>
        <w:right w:val="none" w:sz="0" w:space="0" w:color="auto"/>
      </w:divBdr>
    </w:div>
    <w:div w:id="1612124304">
      <w:bodyDiv w:val="1"/>
      <w:marLeft w:val="0"/>
      <w:marRight w:val="0"/>
      <w:marTop w:val="0"/>
      <w:marBottom w:val="0"/>
      <w:divBdr>
        <w:top w:val="none" w:sz="0" w:space="0" w:color="auto"/>
        <w:left w:val="none" w:sz="0" w:space="0" w:color="auto"/>
        <w:bottom w:val="none" w:sz="0" w:space="0" w:color="auto"/>
        <w:right w:val="none" w:sz="0" w:space="0" w:color="auto"/>
      </w:divBdr>
    </w:div>
    <w:div w:id="1616712144">
      <w:bodyDiv w:val="1"/>
      <w:marLeft w:val="0"/>
      <w:marRight w:val="0"/>
      <w:marTop w:val="0"/>
      <w:marBottom w:val="0"/>
      <w:divBdr>
        <w:top w:val="none" w:sz="0" w:space="0" w:color="auto"/>
        <w:left w:val="none" w:sz="0" w:space="0" w:color="auto"/>
        <w:bottom w:val="none" w:sz="0" w:space="0" w:color="auto"/>
        <w:right w:val="none" w:sz="0" w:space="0" w:color="auto"/>
      </w:divBdr>
    </w:div>
    <w:div w:id="1618020744">
      <w:bodyDiv w:val="1"/>
      <w:marLeft w:val="0"/>
      <w:marRight w:val="0"/>
      <w:marTop w:val="0"/>
      <w:marBottom w:val="0"/>
      <w:divBdr>
        <w:top w:val="none" w:sz="0" w:space="0" w:color="auto"/>
        <w:left w:val="none" w:sz="0" w:space="0" w:color="auto"/>
        <w:bottom w:val="none" w:sz="0" w:space="0" w:color="auto"/>
        <w:right w:val="none" w:sz="0" w:space="0" w:color="auto"/>
      </w:divBdr>
    </w:div>
    <w:div w:id="1618441861">
      <w:bodyDiv w:val="1"/>
      <w:marLeft w:val="0"/>
      <w:marRight w:val="0"/>
      <w:marTop w:val="0"/>
      <w:marBottom w:val="0"/>
      <w:divBdr>
        <w:top w:val="none" w:sz="0" w:space="0" w:color="auto"/>
        <w:left w:val="none" w:sz="0" w:space="0" w:color="auto"/>
        <w:bottom w:val="none" w:sz="0" w:space="0" w:color="auto"/>
        <w:right w:val="none" w:sz="0" w:space="0" w:color="auto"/>
      </w:divBdr>
    </w:div>
    <w:div w:id="1620797879">
      <w:bodyDiv w:val="1"/>
      <w:marLeft w:val="0"/>
      <w:marRight w:val="0"/>
      <w:marTop w:val="0"/>
      <w:marBottom w:val="0"/>
      <w:divBdr>
        <w:top w:val="none" w:sz="0" w:space="0" w:color="auto"/>
        <w:left w:val="none" w:sz="0" w:space="0" w:color="auto"/>
        <w:bottom w:val="none" w:sz="0" w:space="0" w:color="auto"/>
        <w:right w:val="none" w:sz="0" w:space="0" w:color="auto"/>
      </w:divBdr>
    </w:div>
    <w:div w:id="1635256962">
      <w:bodyDiv w:val="1"/>
      <w:marLeft w:val="0"/>
      <w:marRight w:val="0"/>
      <w:marTop w:val="0"/>
      <w:marBottom w:val="0"/>
      <w:divBdr>
        <w:top w:val="none" w:sz="0" w:space="0" w:color="auto"/>
        <w:left w:val="none" w:sz="0" w:space="0" w:color="auto"/>
        <w:bottom w:val="none" w:sz="0" w:space="0" w:color="auto"/>
        <w:right w:val="none" w:sz="0" w:space="0" w:color="auto"/>
      </w:divBdr>
    </w:div>
    <w:div w:id="1635403194">
      <w:bodyDiv w:val="1"/>
      <w:marLeft w:val="0"/>
      <w:marRight w:val="0"/>
      <w:marTop w:val="0"/>
      <w:marBottom w:val="0"/>
      <w:divBdr>
        <w:top w:val="none" w:sz="0" w:space="0" w:color="auto"/>
        <w:left w:val="none" w:sz="0" w:space="0" w:color="auto"/>
        <w:bottom w:val="none" w:sz="0" w:space="0" w:color="auto"/>
        <w:right w:val="none" w:sz="0" w:space="0" w:color="auto"/>
      </w:divBdr>
    </w:div>
    <w:div w:id="1639652804">
      <w:bodyDiv w:val="1"/>
      <w:marLeft w:val="0"/>
      <w:marRight w:val="0"/>
      <w:marTop w:val="0"/>
      <w:marBottom w:val="0"/>
      <w:divBdr>
        <w:top w:val="none" w:sz="0" w:space="0" w:color="auto"/>
        <w:left w:val="none" w:sz="0" w:space="0" w:color="auto"/>
        <w:bottom w:val="none" w:sz="0" w:space="0" w:color="auto"/>
        <w:right w:val="none" w:sz="0" w:space="0" w:color="auto"/>
      </w:divBdr>
    </w:div>
    <w:div w:id="1640381855">
      <w:bodyDiv w:val="1"/>
      <w:marLeft w:val="0"/>
      <w:marRight w:val="0"/>
      <w:marTop w:val="0"/>
      <w:marBottom w:val="0"/>
      <w:divBdr>
        <w:top w:val="none" w:sz="0" w:space="0" w:color="auto"/>
        <w:left w:val="none" w:sz="0" w:space="0" w:color="auto"/>
        <w:bottom w:val="none" w:sz="0" w:space="0" w:color="auto"/>
        <w:right w:val="none" w:sz="0" w:space="0" w:color="auto"/>
      </w:divBdr>
    </w:div>
    <w:div w:id="1648900678">
      <w:bodyDiv w:val="1"/>
      <w:marLeft w:val="0"/>
      <w:marRight w:val="0"/>
      <w:marTop w:val="0"/>
      <w:marBottom w:val="0"/>
      <w:divBdr>
        <w:top w:val="none" w:sz="0" w:space="0" w:color="auto"/>
        <w:left w:val="none" w:sz="0" w:space="0" w:color="auto"/>
        <w:bottom w:val="none" w:sz="0" w:space="0" w:color="auto"/>
        <w:right w:val="none" w:sz="0" w:space="0" w:color="auto"/>
      </w:divBdr>
    </w:div>
    <w:div w:id="1651011794">
      <w:bodyDiv w:val="1"/>
      <w:marLeft w:val="0"/>
      <w:marRight w:val="0"/>
      <w:marTop w:val="0"/>
      <w:marBottom w:val="0"/>
      <w:divBdr>
        <w:top w:val="none" w:sz="0" w:space="0" w:color="auto"/>
        <w:left w:val="none" w:sz="0" w:space="0" w:color="auto"/>
        <w:bottom w:val="none" w:sz="0" w:space="0" w:color="auto"/>
        <w:right w:val="none" w:sz="0" w:space="0" w:color="auto"/>
      </w:divBdr>
    </w:div>
    <w:div w:id="1652060690">
      <w:bodyDiv w:val="1"/>
      <w:marLeft w:val="0"/>
      <w:marRight w:val="0"/>
      <w:marTop w:val="0"/>
      <w:marBottom w:val="0"/>
      <w:divBdr>
        <w:top w:val="none" w:sz="0" w:space="0" w:color="auto"/>
        <w:left w:val="none" w:sz="0" w:space="0" w:color="auto"/>
        <w:bottom w:val="none" w:sz="0" w:space="0" w:color="auto"/>
        <w:right w:val="none" w:sz="0" w:space="0" w:color="auto"/>
      </w:divBdr>
    </w:div>
    <w:div w:id="1657539152">
      <w:bodyDiv w:val="1"/>
      <w:marLeft w:val="0"/>
      <w:marRight w:val="0"/>
      <w:marTop w:val="0"/>
      <w:marBottom w:val="0"/>
      <w:divBdr>
        <w:top w:val="none" w:sz="0" w:space="0" w:color="auto"/>
        <w:left w:val="none" w:sz="0" w:space="0" w:color="auto"/>
        <w:bottom w:val="none" w:sz="0" w:space="0" w:color="auto"/>
        <w:right w:val="none" w:sz="0" w:space="0" w:color="auto"/>
      </w:divBdr>
    </w:div>
    <w:div w:id="1657613386">
      <w:bodyDiv w:val="1"/>
      <w:marLeft w:val="0"/>
      <w:marRight w:val="0"/>
      <w:marTop w:val="0"/>
      <w:marBottom w:val="0"/>
      <w:divBdr>
        <w:top w:val="none" w:sz="0" w:space="0" w:color="auto"/>
        <w:left w:val="none" w:sz="0" w:space="0" w:color="auto"/>
        <w:bottom w:val="none" w:sz="0" w:space="0" w:color="auto"/>
        <w:right w:val="none" w:sz="0" w:space="0" w:color="auto"/>
      </w:divBdr>
    </w:div>
    <w:div w:id="1659528649">
      <w:bodyDiv w:val="1"/>
      <w:marLeft w:val="0"/>
      <w:marRight w:val="0"/>
      <w:marTop w:val="0"/>
      <w:marBottom w:val="0"/>
      <w:divBdr>
        <w:top w:val="none" w:sz="0" w:space="0" w:color="auto"/>
        <w:left w:val="none" w:sz="0" w:space="0" w:color="auto"/>
        <w:bottom w:val="none" w:sz="0" w:space="0" w:color="auto"/>
        <w:right w:val="none" w:sz="0" w:space="0" w:color="auto"/>
      </w:divBdr>
    </w:div>
    <w:div w:id="1660764390">
      <w:bodyDiv w:val="1"/>
      <w:marLeft w:val="0"/>
      <w:marRight w:val="0"/>
      <w:marTop w:val="0"/>
      <w:marBottom w:val="0"/>
      <w:divBdr>
        <w:top w:val="none" w:sz="0" w:space="0" w:color="auto"/>
        <w:left w:val="none" w:sz="0" w:space="0" w:color="auto"/>
        <w:bottom w:val="none" w:sz="0" w:space="0" w:color="auto"/>
        <w:right w:val="none" w:sz="0" w:space="0" w:color="auto"/>
      </w:divBdr>
    </w:div>
    <w:div w:id="1664620872">
      <w:bodyDiv w:val="1"/>
      <w:marLeft w:val="0"/>
      <w:marRight w:val="0"/>
      <w:marTop w:val="0"/>
      <w:marBottom w:val="0"/>
      <w:divBdr>
        <w:top w:val="none" w:sz="0" w:space="0" w:color="auto"/>
        <w:left w:val="none" w:sz="0" w:space="0" w:color="auto"/>
        <w:bottom w:val="none" w:sz="0" w:space="0" w:color="auto"/>
        <w:right w:val="none" w:sz="0" w:space="0" w:color="auto"/>
      </w:divBdr>
    </w:div>
    <w:div w:id="1675300853">
      <w:bodyDiv w:val="1"/>
      <w:marLeft w:val="0"/>
      <w:marRight w:val="0"/>
      <w:marTop w:val="0"/>
      <w:marBottom w:val="0"/>
      <w:divBdr>
        <w:top w:val="none" w:sz="0" w:space="0" w:color="auto"/>
        <w:left w:val="none" w:sz="0" w:space="0" w:color="auto"/>
        <w:bottom w:val="none" w:sz="0" w:space="0" w:color="auto"/>
        <w:right w:val="none" w:sz="0" w:space="0" w:color="auto"/>
      </w:divBdr>
    </w:div>
    <w:div w:id="1677222017">
      <w:bodyDiv w:val="1"/>
      <w:marLeft w:val="0"/>
      <w:marRight w:val="0"/>
      <w:marTop w:val="0"/>
      <w:marBottom w:val="0"/>
      <w:divBdr>
        <w:top w:val="none" w:sz="0" w:space="0" w:color="auto"/>
        <w:left w:val="none" w:sz="0" w:space="0" w:color="auto"/>
        <w:bottom w:val="none" w:sz="0" w:space="0" w:color="auto"/>
        <w:right w:val="none" w:sz="0" w:space="0" w:color="auto"/>
      </w:divBdr>
    </w:div>
    <w:div w:id="1682857072">
      <w:bodyDiv w:val="1"/>
      <w:marLeft w:val="0"/>
      <w:marRight w:val="0"/>
      <w:marTop w:val="0"/>
      <w:marBottom w:val="0"/>
      <w:divBdr>
        <w:top w:val="none" w:sz="0" w:space="0" w:color="auto"/>
        <w:left w:val="none" w:sz="0" w:space="0" w:color="auto"/>
        <w:bottom w:val="none" w:sz="0" w:space="0" w:color="auto"/>
        <w:right w:val="none" w:sz="0" w:space="0" w:color="auto"/>
      </w:divBdr>
    </w:div>
    <w:div w:id="1685402063">
      <w:bodyDiv w:val="1"/>
      <w:marLeft w:val="0"/>
      <w:marRight w:val="0"/>
      <w:marTop w:val="0"/>
      <w:marBottom w:val="0"/>
      <w:divBdr>
        <w:top w:val="none" w:sz="0" w:space="0" w:color="auto"/>
        <w:left w:val="none" w:sz="0" w:space="0" w:color="auto"/>
        <w:bottom w:val="none" w:sz="0" w:space="0" w:color="auto"/>
        <w:right w:val="none" w:sz="0" w:space="0" w:color="auto"/>
      </w:divBdr>
    </w:div>
    <w:div w:id="1694185233">
      <w:bodyDiv w:val="1"/>
      <w:marLeft w:val="0"/>
      <w:marRight w:val="0"/>
      <w:marTop w:val="0"/>
      <w:marBottom w:val="0"/>
      <w:divBdr>
        <w:top w:val="none" w:sz="0" w:space="0" w:color="auto"/>
        <w:left w:val="none" w:sz="0" w:space="0" w:color="auto"/>
        <w:bottom w:val="none" w:sz="0" w:space="0" w:color="auto"/>
        <w:right w:val="none" w:sz="0" w:space="0" w:color="auto"/>
      </w:divBdr>
    </w:div>
    <w:div w:id="1697004481">
      <w:bodyDiv w:val="1"/>
      <w:marLeft w:val="0"/>
      <w:marRight w:val="0"/>
      <w:marTop w:val="0"/>
      <w:marBottom w:val="0"/>
      <w:divBdr>
        <w:top w:val="none" w:sz="0" w:space="0" w:color="auto"/>
        <w:left w:val="none" w:sz="0" w:space="0" w:color="auto"/>
        <w:bottom w:val="none" w:sz="0" w:space="0" w:color="auto"/>
        <w:right w:val="none" w:sz="0" w:space="0" w:color="auto"/>
      </w:divBdr>
    </w:div>
    <w:div w:id="1697348007">
      <w:bodyDiv w:val="1"/>
      <w:marLeft w:val="0"/>
      <w:marRight w:val="0"/>
      <w:marTop w:val="0"/>
      <w:marBottom w:val="0"/>
      <w:divBdr>
        <w:top w:val="none" w:sz="0" w:space="0" w:color="auto"/>
        <w:left w:val="none" w:sz="0" w:space="0" w:color="auto"/>
        <w:bottom w:val="none" w:sz="0" w:space="0" w:color="auto"/>
        <w:right w:val="none" w:sz="0" w:space="0" w:color="auto"/>
      </w:divBdr>
    </w:div>
    <w:div w:id="1702705762">
      <w:bodyDiv w:val="1"/>
      <w:marLeft w:val="0"/>
      <w:marRight w:val="0"/>
      <w:marTop w:val="0"/>
      <w:marBottom w:val="0"/>
      <w:divBdr>
        <w:top w:val="none" w:sz="0" w:space="0" w:color="auto"/>
        <w:left w:val="none" w:sz="0" w:space="0" w:color="auto"/>
        <w:bottom w:val="none" w:sz="0" w:space="0" w:color="auto"/>
        <w:right w:val="none" w:sz="0" w:space="0" w:color="auto"/>
      </w:divBdr>
    </w:div>
    <w:div w:id="1707868176">
      <w:bodyDiv w:val="1"/>
      <w:marLeft w:val="0"/>
      <w:marRight w:val="0"/>
      <w:marTop w:val="0"/>
      <w:marBottom w:val="0"/>
      <w:divBdr>
        <w:top w:val="none" w:sz="0" w:space="0" w:color="auto"/>
        <w:left w:val="none" w:sz="0" w:space="0" w:color="auto"/>
        <w:bottom w:val="none" w:sz="0" w:space="0" w:color="auto"/>
        <w:right w:val="none" w:sz="0" w:space="0" w:color="auto"/>
      </w:divBdr>
    </w:div>
    <w:div w:id="1715539472">
      <w:bodyDiv w:val="1"/>
      <w:marLeft w:val="0"/>
      <w:marRight w:val="0"/>
      <w:marTop w:val="0"/>
      <w:marBottom w:val="0"/>
      <w:divBdr>
        <w:top w:val="none" w:sz="0" w:space="0" w:color="auto"/>
        <w:left w:val="none" w:sz="0" w:space="0" w:color="auto"/>
        <w:bottom w:val="none" w:sz="0" w:space="0" w:color="auto"/>
        <w:right w:val="none" w:sz="0" w:space="0" w:color="auto"/>
      </w:divBdr>
    </w:div>
    <w:div w:id="1721322042">
      <w:bodyDiv w:val="1"/>
      <w:marLeft w:val="0"/>
      <w:marRight w:val="0"/>
      <w:marTop w:val="0"/>
      <w:marBottom w:val="0"/>
      <w:divBdr>
        <w:top w:val="none" w:sz="0" w:space="0" w:color="auto"/>
        <w:left w:val="none" w:sz="0" w:space="0" w:color="auto"/>
        <w:bottom w:val="none" w:sz="0" w:space="0" w:color="auto"/>
        <w:right w:val="none" w:sz="0" w:space="0" w:color="auto"/>
      </w:divBdr>
    </w:div>
    <w:div w:id="1723212615">
      <w:bodyDiv w:val="1"/>
      <w:marLeft w:val="0"/>
      <w:marRight w:val="0"/>
      <w:marTop w:val="0"/>
      <w:marBottom w:val="0"/>
      <w:divBdr>
        <w:top w:val="none" w:sz="0" w:space="0" w:color="auto"/>
        <w:left w:val="none" w:sz="0" w:space="0" w:color="auto"/>
        <w:bottom w:val="none" w:sz="0" w:space="0" w:color="auto"/>
        <w:right w:val="none" w:sz="0" w:space="0" w:color="auto"/>
      </w:divBdr>
    </w:div>
    <w:div w:id="1724476649">
      <w:bodyDiv w:val="1"/>
      <w:marLeft w:val="0"/>
      <w:marRight w:val="0"/>
      <w:marTop w:val="0"/>
      <w:marBottom w:val="0"/>
      <w:divBdr>
        <w:top w:val="none" w:sz="0" w:space="0" w:color="auto"/>
        <w:left w:val="none" w:sz="0" w:space="0" w:color="auto"/>
        <w:bottom w:val="none" w:sz="0" w:space="0" w:color="auto"/>
        <w:right w:val="none" w:sz="0" w:space="0" w:color="auto"/>
      </w:divBdr>
    </w:div>
    <w:div w:id="1726835115">
      <w:bodyDiv w:val="1"/>
      <w:marLeft w:val="0"/>
      <w:marRight w:val="0"/>
      <w:marTop w:val="0"/>
      <w:marBottom w:val="0"/>
      <w:divBdr>
        <w:top w:val="none" w:sz="0" w:space="0" w:color="auto"/>
        <w:left w:val="none" w:sz="0" w:space="0" w:color="auto"/>
        <w:bottom w:val="none" w:sz="0" w:space="0" w:color="auto"/>
        <w:right w:val="none" w:sz="0" w:space="0" w:color="auto"/>
      </w:divBdr>
    </w:div>
    <w:div w:id="1728652138">
      <w:bodyDiv w:val="1"/>
      <w:marLeft w:val="0"/>
      <w:marRight w:val="0"/>
      <w:marTop w:val="0"/>
      <w:marBottom w:val="0"/>
      <w:divBdr>
        <w:top w:val="none" w:sz="0" w:space="0" w:color="auto"/>
        <w:left w:val="none" w:sz="0" w:space="0" w:color="auto"/>
        <w:bottom w:val="none" w:sz="0" w:space="0" w:color="auto"/>
        <w:right w:val="none" w:sz="0" w:space="0" w:color="auto"/>
      </w:divBdr>
    </w:div>
    <w:div w:id="1730881985">
      <w:bodyDiv w:val="1"/>
      <w:marLeft w:val="0"/>
      <w:marRight w:val="0"/>
      <w:marTop w:val="0"/>
      <w:marBottom w:val="0"/>
      <w:divBdr>
        <w:top w:val="none" w:sz="0" w:space="0" w:color="auto"/>
        <w:left w:val="none" w:sz="0" w:space="0" w:color="auto"/>
        <w:bottom w:val="none" w:sz="0" w:space="0" w:color="auto"/>
        <w:right w:val="none" w:sz="0" w:space="0" w:color="auto"/>
      </w:divBdr>
    </w:div>
    <w:div w:id="1731004743">
      <w:bodyDiv w:val="1"/>
      <w:marLeft w:val="0"/>
      <w:marRight w:val="0"/>
      <w:marTop w:val="0"/>
      <w:marBottom w:val="0"/>
      <w:divBdr>
        <w:top w:val="none" w:sz="0" w:space="0" w:color="auto"/>
        <w:left w:val="none" w:sz="0" w:space="0" w:color="auto"/>
        <w:bottom w:val="none" w:sz="0" w:space="0" w:color="auto"/>
        <w:right w:val="none" w:sz="0" w:space="0" w:color="auto"/>
      </w:divBdr>
    </w:div>
    <w:div w:id="1738429689">
      <w:bodyDiv w:val="1"/>
      <w:marLeft w:val="0"/>
      <w:marRight w:val="0"/>
      <w:marTop w:val="0"/>
      <w:marBottom w:val="0"/>
      <w:divBdr>
        <w:top w:val="none" w:sz="0" w:space="0" w:color="auto"/>
        <w:left w:val="none" w:sz="0" w:space="0" w:color="auto"/>
        <w:bottom w:val="none" w:sz="0" w:space="0" w:color="auto"/>
        <w:right w:val="none" w:sz="0" w:space="0" w:color="auto"/>
      </w:divBdr>
    </w:div>
    <w:div w:id="1747342979">
      <w:bodyDiv w:val="1"/>
      <w:marLeft w:val="0"/>
      <w:marRight w:val="0"/>
      <w:marTop w:val="0"/>
      <w:marBottom w:val="0"/>
      <w:divBdr>
        <w:top w:val="none" w:sz="0" w:space="0" w:color="auto"/>
        <w:left w:val="none" w:sz="0" w:space="0" w:color="auto"/>
        <w:bottom w:val="none" w:sz="0" w:space="0" w:color="auto"/>
        <w:right w:val="none" w:sz="0" w:space="0" w:color="auto"/>
      </w:divBdr>
    </w:div>
    <w:div w:id="1751854379">
      <w:bodyDiv w:val="1"/>
      <w:marLeft w:val="0"/>
      <w:marRight w:val="0"/>
      <w:marTop w:val="0"/>
      <w:marBottom w:val="0"/>
      <w:divBdr>
        <w:top w:val="none" w:sz="0" w:space="0" w:color="auto"/>
        <w:left w:val="none" w:sz="0" w:space="0" w:color="auto"/>
        <w:bottom w:val="none" w:sz="0" w:space="0" w:color="auto"/>
        <w:right w:val="none" w:sz="0" w:space="0" w:color="auto"/>
      </w:divBdr>
    </w:div>
    <w:div w:id="1754813854">
      <w:bodyDiv w:val="1"/>
      <w:marLeft w:val="0"/>
      <w:marRight w:val="0"/>
      <w:marTop w:val="0"/>
      <w:marBottom w:val="0"/>
      <w:divBdr>
        <w:top w:val="none" w:sz="0" w:space="0" w:color="auto"/>
        <w:left w:val="none" w:sz="0" w:space="0" w:color="auto"/>
        <w:bottom w:val="none" w:sz="0" w:space="0" w:color="auto"/>
        <w:right w:val="none" w:sz="0" w:space="0" w:color="auto"/>
      </w:divBdr>
    </w:div>
    <w:div w:id="1760830746">
      <w:bodyDiv w:val="1"/>
      <w:marLeft w:val="0"/>
      <w:marRight w:val="0"/>
      <w:marTop w:val="0"/>
      <w:marBottom w:val="0"/>
      <w:divBdr>
        <w:top w:val="none" w:sz="0" w:space="0" w:color="auto"/>
        <w:left w:val="none" w:sz="0" w:space="0" w:color="auto"/>
        <w:bottom w:val="none" w:sz="0" w:space="0" w:color="auto"/>
        <w:right w:val="none" w:sz="0" w:space="0" w:color="auto"/>
      </w:divBdr>
    </w:div>
    <w:div w:id="1773162076">
      <w:bodyDiv w:val="1"/>
      <w:marLeft w:val="0"/>
      <w:marRight w:val="0"/>
      <w:marTop w:val="0"/>
      <w:marBottom w:val="0"/>
      <w:divBdr>
        <w:top w:val="none" w:sz="0" w:space="0" w:color="auto"/>
        <w:left w:val="none" w:sz="0" w:space="0" w:color="auto"/>
        <w:bottom w:val="none" w:sz="0" w:space="0" w:color="auto"/>
        <w:right w:val="none" w:sz="0" w:space="0" w:color="auto"/>
      </w:divBdr>
    </w:div>
    <w:div w:id="1807119971">
      <w:bodyDiv w:val="1"/>
      <w:marLeft w:val="0"/>
      <w:marRight w:val="0"/>
      <w:marTop w:val="0"/>
      <w:marBottom w:val="0"/>
      <w:divBdr>
        <w:top w:val="none" w:sz="0" w:space="0" w:color="auto"/>
        <w:left w:val="none" w:sz="0" w:space="0" w:color="auto"/>
        <w:bottom w:val="none" w:sz="0" w:space="0" w:color="auto"/>
        <w:right w:val="none" w:sz="0" w:space="0" w:color="auto"/>
      </w:divBdr>
    </w:div>
    <w:div w:id="1809711815">
      <w:bodyDiv w:val="1"/>
      <w:marLeft w:val="0"/>
      <w:marRight w:val="0"/>
      <w:marTop w:val="0"/>
      <w:marBottom w:val="0"/>
      <w:divBdr>
        <w:top w:val="none" w:sz="0" w:space="0" w:color="auto"/>
        <w:left w:val="none" w:sz="0" w:space="0" w:color="auto"/>
        <w:bottom w:val="none" w:sz="0" w:space="0" w:color="auto"/>
        <w:right w:val="none" w:sz="0" w:space="0" w:color="auto"/>
      </w:divBdr>
    </w:div>
    <w:div w:id="1812206264">
      <w:bodyDiv w:val="1"/>
      <w:marLeft w:val="0"/>
      <w:marRight w:val="0"/>
      <w:marTop w:val="0"/>
      <w:marBottom w:val="0"/>
      <w:divBdr>
        <w:top w:val="none" w:sz="0" w:space="0" w:color="auto"/>
        <w:left w:val="none" w:sz="0" w:space="0" w:color="auto"/>
        <w:bottom w:val="none" w:sz="0" w:space="0" w:color="auto"/>
        <w:right w:val="none" w:sz="0" w:space="0" w:color="auto"/>
      </w:divBdr>
    </w:div>
    <w:div w:id="1821579483">
      <w:bodyDiv w:val="1"/>
      <w:marLeft w:val="0"/>
      <w:marRight w:val="0"/>
      <w:marTop w:val="0"/>
      <w:marBottom w:val="0"/>
      <w:divBdr>
        <w:top w:val="none" w:sz="0" w:space="0" w:color="auto"/>
        <w:left w:val="none" w:sz="0" w:space="0" w:color="auto"/>
        <w:bottom w:val="none" w:sz="0" w:space="0" w:color="auto"/>
        <w:right w:val="none" w:sz="0" w:space="0" w:color="auto"/>
      </w:divBdr>
    </w:div>
    <w:div w:id="1825702428">
      <w:bodyDiv w:val="1"/>
      <w:marLeft w:val="0"/>
      <w:marRight w:val="0"/>
      <w:marTop w:val="0"/>
      <w:marBottom w:val="0"/>
      <w:divBdr>
        <w:top w:val="none" w:sz="0" w:space="0" w:color="auto"/>
        <w:left w:val="none" w:sz="0" w:space="0" w:color="auto"/>
        <w:bottom w:val="none" w:sz="0" w:space="0" w:color="auto"/>
        <w:right w:val="none" w:sz="0" w:space="0" w:color="auto"/>
      </w:divBdr>
    </w:div>
    <w:div w:id="1828087300">
      <w:bodyDiv w:val="1"/>
      <w:marLeft w:val="0"/>
      <w:marRight w:val="0"/>
      <w:marTop w:val="0"/>
      <w:marBottom w:val="0"/>
      <w:divBdr>
        <w:top w:val="none" w:sz="0" w:space="0" w:color="auto"/>
        <w:left w:val="none" w:sz="0" w:space="0" w:color="auto"/>
        <w:bottom w:val="none" w:sz="0" w:space="0" w:color="auto"/>
        <w:right w:val="none" w:sz="0" w:space="0" w:color="auto"/>
      </w:divBdr>
    </w:div>
    <w:div w:id="1828202050">
      <w:bodyDiv w:val="1"/>
      <w:marLeft w:val="0"/>
      <w:marRight w:val="0"/>
      <w:marTop w:val="0"/>
      <w:marBottom w:val="0"/>
      <w:divBdr>
        <w:top w:val="none" w:sz="0" w:space="0" w:color="auto"/>
        <w:left w:val="none" w:sz="0" w:space="0" w:color="auto"/>
        <w:bottom w:val="none" w:sz="0" w:space="0" w:color="auto"/>
        <w:right w:val="none" w:sz="0" w:space="0" w:color="auto"/>
      </w:divBdr>
    </w:div>
    <w:div w:id="1830831566">
      <w:bodyDiv w:val="1"/>
      <w:marLeft w:val="0"/>
      <w:marRight w:val="0"/>
      <w:marTop w:val="0"/>
      <w:marBottom w:val="0"/>
      <w:divBdr>
        <w:top w:val="none" w:sz="0" w:space="0" w:color="auto"/>
        <w:left w:val="none" w:sz="0" w:space="0" w:color="auto"/>
        <w:bottom w:val="none" w:sz="0" w:space="0" w:color="auto"/>
        <w:right w:val="none" w:sz="0" w:space="0" w:color="auto"/>
      </w:divBdr>
    </w:div>
    <w:div w:id="1832598306">
      <w:bodyDiv w:val="1"/>
      <w:marLeft w:val="0"/>
      <w:marRight w:val="0"/>
      <w:marTop w:val="0"/>
      <w:marBottom w:val="0"/>
      <w:divBdr>
        <w:top w:val="none" w:sz="0" w:space="0" w:color="auto"/>
        <w:left w:val="none" w:sz="0" w:space="0" w:color="auto"/>
        <w:bottom w:val="none" w:sz="0" w:space="0" w:color="auto"/>
        <w:right w:val="none" w:sz="0" w:space="0" w:color="auto"/>
      </w:divBdr>
    </w:div>
    <w:div w:id="1833719890">
      <w:bodyDiv w:val="1"/>
      <w:marLeft w:val="0"/>
      <w:marRight w:val="0"/>
      <w:marTop w:val="0"/>
      <w:marBottom w:val="0"/>
      <w:divBdr>
        <w:top w:val="none" w:sz="0" w:space="0" w:color="auto"/>
        <w:left w:val="none" w:sz="0" w:space="0" w:color="auto"/>
        <w:bottom w:val="none" w:sz="0" w:space="0" w:color="auto"/>
        <w:right w:val="none" w:sz="0" w:space="0" w:color="auto"/>
      </w:divBdr>
    </w:div>
    <w:div w:id="1834375340">
      <w:bodyDiv w:val="1"/>
      <w:marLeft w:val="0"/>
      <w:marRight w:val="0"/>
      <w:marTop w:val="0"/>
      <w:marBottom w:val="0"/>
      <w:divBdr>
        <w:top w:val="none" w:sz="0" w:space="0" w:color="auto"/>
        <w:left w:val="none" w:sz="0" w:space="0" w:color="auto"/>
        <w:bottom w:val="none" w:sz="0" w:space="0" w:color="auto"/>
        <w:right w:val="none" w:sz="0" w:space="0" w:color="auto"/>
      </w:divBdr>
    </w:div>
    <w:div w:id="1841774771">
      <w:bodyDiv w:val="1"/>
      <w:marLeft w:val="0"/>
      <w:marRight w:val="0"/>
      <w:marTop w:val="0"/>
      <w:marBottom w:val="0"/>
      <w:divBdr>
        <w:top w:val="none" w:sz="0" w:space="0" w:color="auto"/>
        <w:left w:val="none" w:sz="0" w:space="0" w:color="auto"/>
        <w:bottom w:val="none" w:sz="0" w:space="0" w:color="auto"/>
        <w:right w:val="none" w:sz="0" w:space="0" w:color="auto"/>
      </w:divBdr>
    </w:div>
    <w:div w:id="1844472742">
      <w:bodyDiv w:val="1"/>
      <w:marLeft w:val="0"/>
      <w:marRight w:val="0"/>
      <w:marTop w:val="0"/>
      <w:marBottom w:val="0"/>
      <w:divBdr>
        <w:top w:val="none" w:sz="0" w:space="0" w:color="auto"/>
        <w:left w:val="none" w:sz="0" w:space="0" w:color="auto"/>
        <w:bottom w:val="none" w:sz="0" w:space="0" w:color="auto"/>
        <w:right w:val="none" w:sz="0" w:space="0" w:color="auto"/>
      </w:divBdr>
    </w:div>
    <w:div w:id="1844736071">
      <w:bodyDiv w:val="1"/>
      <w:marLeft w:val="0"/>
      <w:marRight w:val="0"/>
      <w:marTop w:val="0"/>
      <w:marBottom w:val="0"/>
      <w:divBdr>
        <w:top w:val="none" w:sz="0" w:space="0" w:color="auto"/>
        <w:left w:val="none" w:sz="0" w:space="0" w:color="auto"/>
        <w:bottom w:val="none" w:sz="0" w:space="0" w:color="auto"/>
        <w:right w:val="none" w:sz="0" w:space="0" w:color="auto"/>
      </w:divBdr>
    </w:div>
    <w:div w:id="1849100717">
      <w:bodyDiv w:val="1"/>
      <w:marLeft w:val="0"/>
      <w:marRight w:val="0"/>
      <w:marTop w:val="0"/>
      <w:marBottom w:val="0"/>
      <w:divBdr>
        <w:top w:val="none" w:sz="0" w:space="0" w:color="auto"/>
        <w:left w:val="none" w:sz="0" w:space="0" w:color="auto"/>
        <w:bottom w:val="none" w:sz="0" w:space="0" w:color="auto"/>
        <w:right w:val="none" w:sz="0" w:space="0" w:color="auto"/>
      </w:divBdr>
    </w:div>
    <w:div w:id="1851136563">
      <w:bodyDiv w:val="1"/>
      <w:marLeft w:val="0"/>
      <w:marRight w:val="0"/>
      <w:marTop w:val="0"/>
      <w:marBottom w:val="0"/>
      <w:divBdr>
        <w:top w:val="none" w:sz="0" w:space="0" w:color="auto"/>
        <w:left w:val="none" w:sz="0" w:space="0" w:color="auto"/>
        <w:bottom w:val="none" w:sz="0" w:space="0" w:color="auto"/>
        <w:right w:val="none" w:sz="0" w:space="0" w:color="auto"/>
      </w:divBdr>
    </w:div>
    <w:div w:id="1851216676">
      <w:bodyDiv w:val="1"/>
      <w:marLeft w:val="0"/>
      <w:marRight w:val="0"/>
      <w:marTop w:val="0"/>
      <w:marBottom w:val="0"/>
      <w:divBdr>
        <w:top w:val="none" w:sz="0" w:space="0" w:color="auto"/>
        <w:left w:val="none" w:sz="0" w:space="0" w:color="auto"/>
        <w:bottom w:val="none" w:sz="0" w:space="0" w:color="auto"/>
        <w:right w:val="none" w:sz="0" w:space="0" w:color="auto"/>
      </w:divBdr>
    </w:div>
    <w:div w:id="1864247028">
      <w:bodyDiv w:val="1"/>
      <w:marLeft w:val="0"/>
      <w:marRight w:val="0"/>
      <w:marTop w:val="0"/>
      <w:marBottom w:val="0"/>
      <w:divBdr>
        <w:top w:val="none" w:sz="0" w:space="0" w:color="auto"/>
        <w:left w:val="none" w:sz="0" w:space="0" w:color="auto"/>
        <w:bottom w:val="none" w:sz="0" w:space="0" w:color="auto"/>
        <w:right w:val="none" w:sz="0" w:space="0" w:color="auto"/>
      </w:divBdr>
    </w:div>
    <w:div w:id="1865971412">
      <w:bodyDiv w:val="1"/>
      <w:marLeft w:val="0"/>
      <w:marRight w:val="0"/>
      <w:marTop w:val="0"/>
      <w:marBottom w:val="0"/>
      <w:divBdr>
        <w:top w:val="none" w:sz="0" w:space="0" w:color="auto"/>
        <w:left w:val="none" w:sz="0" w:space="0" w:color="auto"/>
        <w:bottom w:val="none" w:sz="0" w:space="0" w:color="auto"/>
        <w:right w:val="none" w:sz="0" w:space="0" w:color="auto"/>
      </w:divBdr>
    </w:div>
    <w:div w:id="1871068546">
      <w:bodyDiv w:val="1"/>
      <w:marLeft w:val="0"/>
      <w:marRight w:val="0"/>
      <w:marTop w:val="0"/>
      <w:marBottom w:val="0"/>
      <w:divBdr>
        <w:top w:val="none" w:sz="0" w:space="0" w:color="auto"/>
        <w:left w:val="none" w:sz="0" w:space="0" w:color="auto"/>
        <w:bottom w:val="none" w:sz="0" w:space="0" w:color="auto"/>
        <w:right w:val="none" w:sz="0" w:space="0" w:color="auto"/>
      </w:divBdr>
    </w:div>
    <w:div w:id="1871264180">
      <w:bodyDiv w:val="1"/>
      <w:marLeft w:val="0"/>
      <w:marRight w:val="0"/>
      <w:marTop w:val="0"/>
      <w:marBottom w:val="0"/>
      <w:divBdr>
        <w:top w:val="none" w:sz="0" w:space="0" w:color="auto"/>
        <w:left w:val="none" w:sz="0" w:space="0" w:color="auto"/>
        <w:bottom w:val="none" w:sz="0" w:space="0" w:color="auto"/>
        <w:right w:val="none" w:sz="0" w:space="0" w:color="auto"/>
      </w:divBdr>
    </w:div>
    <w:div w:id="1872063251">
      <w:bodyDiv w:val="1"/>
      <w:marLeft w:val="0"/>
      <w:marRight w:val="0"/>
      <w:marTop w:val="0"/>
      <w:marBottom w:val="0"/>
      <w:divBdr>
        <w:top w:val="none" w:sz="0" w:space="0" w:color="auto"/>
        <w:left w:val="none" w:sz="0" w:space="0" w:color="auto"/>
        <w:bottom w:val="none" w:sz="0" w:space="0" w:color="auto"/>
        <w:right w:val="none" w:sz="0" w:space="0" w:color="auto"/>
      </w:divBdr>
    </w:div>
    <w:div w:id="1881085345">
      <w:bodyDiv w:val="1"/>
      <w:marLeft w:val="0"/>
      <w:marRight w:val="0"/>
      <w:marTop w:val="0"/>
      <w:marBottom w:val="0"/>
      <w:divBdr>
        <w:top w:val="none" w:sz="0" w:space="0" w:color="auto"/>
        <w:left w:val="none" w:sz="0" w:space="0" w:color="auto"/>
        <w:bottom w:val="none" w:sz="0" w:space="0" w:color="auto"/>
        <w:right w:val="none" w:sz="0" w:space="0" w:color="auto"/>
      </w:divBdr>
    </w:div>
    <w:div w:id="1883979099">
      <w:bodyDiv w:val="1"/>
      <w:marLeft w:val="0"/>
      <w:marRight w:val="0"/>
      <w:marTop w:val="0"/>
      <w:marBottom w:val="0"/>
      <w:divBdr>
        <w:top w:val="none" w:sz="0" w:space="0" w:color="auto"/>
        <w:left w:val="none" w:sz="0" w:space="0" w:color="auto"/>
        <w:bottom w:val="none" w:sz="0" w:space="0" w:color="auto"/>
        <w:right w:val="none" w:sz="0" w:space="0" w:color="auto"/>
      </w:divBdr>
    </w:div>
    <w:div w:id="1886091282">
      <w:bodyDiv w:val="1"/>
      <w:marLeft w:val="0"/>
      <w:marRight w:val="0"/>
      <w:marTop w:val="0"/>
      <w:marBottom w:val="0"/>
      <w:divBdr>
        <w:top w:val="none" w:sz="0" w:space="0" w:color="auto"/>
        <w:left w:val="none" w:sz="0" w:space="0" w:color="auto"/>
        <w:bottom w:val="none" w:sz="0" w:space="0" w:color="auto"/>
        <w:right w:val="none" w:sz="0" w:space="0" w:color="auto"/>
      </w:divBdr>
    </w:div>
    <w:div w:id="1887598060">
      <w:bodyDiv w:val="1"/>
      <w:marLeft w:val="0"/>
      <w:marRight w:val="0"/>
      <w:marTop w:val="0"/>
      <w:marBottom w:val="0"/>
      <w:divBdr>
        <w:top w:val="none" w:sz="0" w:space="0" w:color="auto"/>
        <w:left w:val="none" w:sz="0" w:space="0" w:color="auto"/>
        <w:bottom w:val="none" w:sz="0" w:space="0" w:color="auto"/>
        <w:right w:val="none" w:sz="0" w:space="0" w:color="auto"/>
      </w:divBdr>
    </w:div>
    <w:div w:id="1898200834">
      <w:bodyDiv w:val="1"/>
      <w:marLeft w:val="0"/>
      <w:marRight w:val="0"/>
      <w:marTop w:val="0"/>
      <w:marBottom w:val="0"/>
      <w:divBdr>
        <w:top w:val="none" w:sz="0" w:space="0" w:color="auto"/>
        <w:left w:val="none" w:sz="0" w:space="0" w:color="auto"/>
        <w:bottom w:val="none" w:sz="0" w:space="0" w:color="auto"/>
        <w:right w:val="none" w:sz="0" w:space="0" w:color="auto"/>
      </w:divBdr>
    </w:div>
    <w:div w:id="1902013896">
      <w:bodyDiv w:val="1"/>
      <w:marLeft w:val="0"/>
      <w:marRight w:val="0"/>
      <w:marTop w:val="0"/>
      <w:marBottom w:val="0"/>
      <w:divBdr>
        <w:top w:val="none" w:sz="0" w:space="0" w:color="auto"/>
        <w:left w:val="none" w:sz="0" w:space="0" w:color="auto"/>
        <w:bottom w:val="none" w:sz="0" w:space="0" w:color="auto"/>
        <w:right w:val="none" w:sz="0" w:space="0" w:color="auto"/>
      </w:divBdr>
    </w:div>
    <w:div w:id="1903709832">
      <w:bodyDiv w:val="1"/>
      <w:marLeft w:val="0"/>
      <w:marRight w:val="0"/>
      <w:marTop w:val="0"/>
      <w:marBottom w:val="0"/>
      <w:divBdr>
        <w:top w:val="none" w:sz="0" w:space="0" w:color="auto"/>
        <w:left w:val="none" w:sz="0" w:space="0" w:color="auto"/>
        <w:bottom w:val="none" w:sz="0" w:space="0" w:color="auto"/>
        <w:right w:val="none" w:sz="0" w:space="0" w:color="auto"/>
      </w:divBdr>
    </w:div>
    <w:div w:id="1907181601">
      <w:bodyDiv w:val="1"/>
      <w:marLeft w:val="0"/>
      <w:marRight w:val="0"/>
      <w:marTop w:val="0"/>
      <w:marBottom w:val="0"/>
      <w:divBdr>
        <w:top w:val="none" w:sz="0" w:space="0" w:color="auto"/>
        <w:left w:val="none" w:sz="0" w:space="0" w:color="auto"/>
        <w:bottom w:val="none" w:sz="0" w:space="0" w:color="auto"/>
        <w:right w:val="none" w:sz="0" w:space="0" w:color="auto"/>
      </w:divBdr>
    </w:div>
    <w:div w:id="1908374723">
      <w:bodyDiv w:val="1"/>
      <w:marLeft w:val="0"/>
      <w:marRight w:val="0"/>
      <w:marTop w:val="0"/>
      <w:marBottom w:val="0"/>
      <w:divBdr>
        <w:top w:val="none" w:sz="0" w:space="0" w:color="auto"/>
        <w:left w:val="none" w:sz="0" w:space="0" w:color="auto"/>
        <w:bottom w:val="none" w:sz="0" w:space="0" w:color="auto"/>
        <w:right w:val="none" w:sz="0" w:space="0" w:color="auto"/>
      </w:divBdr>
    </w:div>
    <w:div w:id="1910848959">
      <w:bodyDiv w:val="1"/>
      <w:marLeft w:val="0"/>
      <w:marRight w:val="0"/>
      <w:marTop w:val="0"/>
      <w:marBottom w:val="0"/>
      <w:divBdr>
        <w:top w:val="none" w:sz="0" w:space="0" w:color="auto"/>
        <w:left w:val="none" w:sz="0" w:space="0" w:color="auto"/>
        <w:bottom w:val="none" w:sz="0" w:space="0" w:color="auto"/>
        <w:right w:val="none" w:sz="0" w:space="0" w:color="auto"/>
      </w:divBdr>
    </w:div>
    <w:div w:id="1915972745">
      <w:bodyDiv w:val="1"/>
      <w:marLeft w:val="0"/>
      <w:marRight w:val="0"/>
      <w:marTop w:val="0"/>
      <w:marBottom w:val="0"/>
      <w:divBdr>
        <w:top w:val="none" w:sz="0" w:space="0" w:color="auto"/>
        <w:left w:val="none" w:sz="0" w:space="0" w:color="auto"/>
        <w:bottom w:val="none" w:sz="0" w:space="0" w:color="auto"/>
        <w:right w:val="none" w:sz="0" w:space="0" w:color="auto"/>
      </w:divBdr>
    </w:div>
    <w:div w:id="1922761198">
      <w:bodyDiv w:val="1"/>
      <w:marLeft w:val="0"/>
      <w:marRight w:val="0"/>
      <w:marTop w:val="0"/>
      <w:marBottom w:val="0"/>
      <w:divBdr>
        <w:top w:val="none" w:sz="0" w:space="0" w:color="auto"/>
        <w:left w:val="none" w:sz="0" w:space="0" w:color="auto"/>
        <w:bottom w:val="none" w:sz="0" w:space="0" w:color="auto"/>
        <w:right w:val="none" w:sz="0" w:space="0" w:color="auto"/>
      </w:divBdr>
    </w:div>
    <w:div w:id="1923758702">
      <w:bodyDiv w:val="1"/>
      <w:marLeft w:val="0"/>
      <w:marRight w:val="0"/>
      <w:marTop w:val="0"/>
      <w:marBottom w:val="0"/>
      <w:divBdr>
        <w:top w:val="none" w:sz="0" w:space="0" w:color="auto"/>
        <w:left w:val="none" w:sz="0" w:space="0" w:color="auto"/>
        <w:bottom w:val="none" w:sz="0" w:space="0" w:color="auto"/>
        <w:right w:val="none" w:sz="0" w:space="0" w:color="auto"/>
      </w:divBdr>
    </w:div>
    <w:div w:id="1924337860">
      <w:bodyDiv w:val="1"/>
      <w:marLeft w:val="0"/>
      <w:marRight w:val="0"/>
      <w:marTop w:val="0"/>
      <w:marBottom w:val="0"/>
      <w:divBdr>
        <w:top w:val="none" w:sz="0" w:space="0" w:color="auto"/>
        <w:left w:val="none" w:sz="0" w:space="0" w:color="auto"/>
        <w:bottom w:val="none" w:sz="0" w:space="0" w:color="auto"/>
        <w:right w:val="none" w:sz="0" w:space="0" w:color="auto"/>
      </w:divBdr>
    </w:div>
    <w:div w:id="1931621143">
      <w:bodyDiv w:val="1"/>
      <w:marLeft w:val="0"/>
      <w:marRight w:val="0"/>
      <w:marTop w:val="0"/>
      <w:marBottom w:val="0"/>
      <w:divBdr>
        <w:top w:val="none" w:sz="0" w:space="0" w:color="auto"/>
        <w:left w:val="none" w:sz="0" w:space="0" w:color="auto"/>
        <w:bottom w:val="none" w:sz="0" w:space="0" w:color="auto"/>
        <w:right w:val="none" w:sz="0" w:space="0" w:color="auto"/>
      </w:divBdr>
    </w:div>
    <w:div w:id="1931770743">
      <w:bodyDiv w:val="1"/>
      <w:marLeft w:val="0"/>
      <w:marRight w:val="0"/>
      <w:marTop w:val="0"/>
      <w:marBottom w:val="0"/>
      <w:divBdr>
        <w:top w:val="none" w:sz="0" w:space="0" w:color="auto"/>
        <w:left w:val="none" w:sz="0" w:space="0" w:color="auto"/>
        <w:bottom w:val="none" w:sz="0" w:space="0" w:color="auto"/>
        <w:right w:val="none" w:sz="0" w:space="0" w:color="auto"/>
      </w:divBdr>
    </w:div>
    <w:div w:id="1934892895">
      <w:bodyDiv w:val="1"/>
      <w:marLeft w:val="0"/>
      <w:marRight w:val="0"/>
      <w:marTop w:val="0"/>
      <w:marBottom w:val="0"/>
      <w:divBdr>
        <w:top w:val="none" w:sz="0" w:space="0" w:color="auto"/>
        <w:left w:val="none" w:sz="0" w:space="0" w:color="auto"/>
        <w:bottom w:val="none" w:sz="0" w:space="0" w:color="auto"/>
        <w:right w:val="none" w:sz="0" w:space="0" w:color="auto"/>
      </w:divBdr>
    </w:div>
    <w:div w:id="1940483845">
      <w:bodyDiv w:val="1"/>
      <w:marLeft w:val="0"/>
      <w:marRight w:val="0"/>
      <w:marTop w:val="0"/>
      <w:marBottom w:val="0"/>
      <w:divBdr>
        <w:top w:val="none" w:sz="0" w:space="0" w:color="auto"/>
        <w:left w:val="none" w:sz="0" w:space="0" w:color="auto"/>
        <w:bottom w:val="none" w:sz="0" w:space="0" w:color="auto"/>
        <w:right w:val="none" w:sz="0" w:space="0" w:color="auto"/>
      </w:divBdr>
    </w:div>
    <w:div w:id="1951008055">
      <w:bodyDiv w:val="1"/>
      <w:marLeft w:val="0"/>
      <w:marRight w:val="0"/>
      <w:marTop w:val="0"/>
      <w:marBottom w:val="0"/>
      <w:divBdr>
        <w:top w:val="none" w:sz="0" w:space="0" w:color="auto"/>
        <w:left w:val="none" w:sz="0" w:space="0" w:color="auto"/>
        <w:bottom w:val="none" w:sz="0" w:space="0" w:color="auto"/>
        <w:right w:val="none" w:sz="0" w:space="0" w:color="auto"/>
      </w:divBdr>
    </w:div>
    <w:div w:id="1954316169">
      <w:bodyDiv w:val="1"/>
      <w:marLeft w:val="0"/>
      <w:marRight w:val="0"/>
      <w:marTop w:val="0"/>
      <w:marBottom w:val="0"/>
      <w:divBdr>
        <w:top w:val="none" w:sz="0" w:space="0" w:color="auto"/>
        <w:left w:val="none" w:sz="0" w:space="0" w:color="auto"/>
        <w:bottom w:val="none" w:sz="0" w:space="0" w:color="auto"/>
        <w:right w:val="none" w:sz="0" w:space="0" w:color="auto"/>
      </w:divBdr>
    </w:div>
    <w:div w:id="1956134476">
      <w:bodyDiv w:val="1"/>
      <w:marLeft w:val="0"/>
      <w:marRight w:val="0"/>
      <w:marTop w:val="0"/>
      <w:marBottom w:val="0"/>
      <w:divBdr>
        <w:top w:val="none" w:sz="0" w:space="0" w:color="auto"/>
        <w:left w:val="none" w:sz="0" w:space="0" w:color="auto"/>
        <w:bottom w:val="none" w:sz="0" w:space="0" w:color="auto"/>
        <w:right w:val="none" w:sz="0" w:space="0" w:color="auto"/>
      </w:divBdr>
    </w:div>
    <w:div w:id="1958104325">
      <w:bodyDiv w:val="1"/>
      <w:marLeft w:val="0"/>
      <w:marRight w:val="0"/>
      <w:marTop w:val="0"/>
      <w:marBottom w:val="0"/>
      <w:divBdr>
        <w:top w:val="none" w:sz="0" w:space="0" w:color="auto"/>
        <w:left w:val="none" w:sz="0" w:space="0" w:color="auto"/>
        <w:bottom w:val="none" w:sz="0" w:space="0" w:color="auto"/>
        <w:right w:val="none" w:sz="0" w:space="0" w:color="auto"/>
      </w:divBdr>
    </w:div>
    <w:div w:id="1960643495">
      <w:bodyDiv w:val="1"/>
      <w:marLeft w:val="0"/>
      <w:marRight w:val="0"/>
      <w:marTop w:val="0"/>
      <w:marBottom w:val="0"/>
      <w:divBdr>
        <w:top w:val="none" w:sz="0" w:space="0" w:color="auto"/>
        <w:left w:val="none" w:sz="0" w:space="0" w:color="auto"/>
        <w:bottom w:val="none" w:sz="0" w:space="0" w:color="auto"/>
        <w:right w:val="none" w:sz="0" w:space="0" w:color="auto"/>
      </w:divBdr>
    </w:div>
    <w:div w:id="1964576105">
      <w:bodyDiv w:val="1"/>
      <w:marLeft w:val="0"/>
      <w:marRight w:val="0"/>
      <w:marTop w:val="0"/>
      <w:marBottom w:val="0"/>
      <w:divBdr>
        <w:top w:val="none" w:sz="0" w:space="0" w:color="auto"/>
        <w:left w:val="none" w:sz="0" w:space="0" w:color="auto"/>
        <w:bottom w:val="none" w:sz="0" w:space="0" w:color="auto"/>
        <w:right w:val="none" w:sz="0" w:space="0" w:color="auto"/>
      </w:divBdr>
    </w:div>
    <w:div w:id="1965888151">
      <w:bodyDiv w:val="1"/>
      <w:marLeft w:val="0"/>
      <w:marRight w:val="0"/>
      <w:marTop w:val="0"/>
      <w:marBottom w:val="0"/>
      <w:divBdr>
        <w:top w:val="none" w:sz="0" w:space="0" w:color="auto"/>
        <w:left w:val="none" w:sz="0" w:space="0" w:color="auto"/>
        <w:bottom w:val="none" w:sz="0" w:space="0" w:color="auto"/>
        <w:right w:val="none" w:sz="0" w:space="0" w:color="auto"/>
      </w:divBdr>
    </w:div>
    <w:div w:id="1973517675">
      <w:bodyDiv w:val="1"/>
      <w:marLeft w:val="0"/>
      <w:marRight w:val="0"/>
      <w:marTop w:val="0"/>
      <w:marBottom w:val="0"/>
      <w:divBdr>
        <w:top w:val="none" w:sz="0" w:space="0" w:color="auto"/>
        <w:left w:val="none" w:sz="0" w:space="0" w:color="auto"/>
        <w:bottom w:val="none" w:sz="0" w:space="0" w:color="auto"/>
        <w:right w:val="none" w:sz="0" w:space="0" w:color="auto"/>
      </w:divBdr>
    </w:div>
    <w:div w:id="1975207314">
      <w:bodyDiv w:val="1"/>
      <w:marLeft w:val="0"/>
      <w:marRight w:val="0"/>
      <w:marTop w:val="0"/>
      <w:marBottom w:val="0"/>
      <w:divBdr>
        <w:top w:val="none" w:sz="0" w:space="0" w:color="auto"/>
        <w:left w:val="none" w:sz="0" w:space="0" w:color="auto"/>
        <w:bottom w:val="none" w:sz="0" w:space="0" w:color="auto"/>
        <w:right w:val="none" w:sz="0" w:space="0" w:color="auto"/>
      </w:divBdr>
    </w:div>
    <w:div w:id="1977372946">
      <w:bodyDiv w:val="1"/>
      <w:marLeft w:val="0"/>
      <w:marRight w:val="0"/>
      <w:marTop w:val="0"/>
      <w:marBottom w:val="0"/>
      <w:divBdr>
        <w:top w:val="none" w:sz="0" w:space="0" w:color="auto"/>
        <w:left w:val="none" w:sz="0" w:space="0" w:color="auto"/>
        <w:bottom w:val="none" w:sz="0" w:space="0" w:color="auto"/>
        <w:right w:val="none" w:sz="0" w:space="0" w:color="auto"/>
      </w:divBdr>
    </w:div>
    <w:div w:id="1979526630">
      <w:bodyDiv w:val="1"/>
      <w:marLeft w:val="0"/>
      <w:marRight w:val="0"/>
      <w:marTop w:val="0"/>
      <w:marBottom w:val="0"/>
      <w:divBdr>
        <w:top w:val="none" w:sz="0" w:space="0" w:color="auto"/>
        <w:left w:val="none" w:sz="0" w:space="0" w:color="auto"/>
        <w:bottom w:val="none" w:sz="0" w:space="0" w:color="auto"/>
        <w:right w:val="none" w:sz="0" w:space="0" w:color="auto"/>
      </w:divBdr>
    </w:div>
    <w:div w:id="1980265450">
      <w:bodyDiv w:val="1"/>
      <w:marLeft w:val="0"/>
      <w:marRight w:val="0"/>
      <w:marTop w:val="0"/>
      <w:marBottom w:val="0"/>
      <w:divBdr>
        <w:top w:val="none" w:sz="0" w:space="0" w:color="auto"/>
        <w:left w:val="none" w:sz="0" w:space="0" w:color="auto"/>
        <w:bottom w:val="none" w:sz="0" w:space="0" w:color="auto"/>
        <w:right w:val="none" w:sz="0" w:space="0" w:color="auto"/>
      </w:divBdr>
    </w:div>
    <w:div w:id="1981424422">
      <w:bodyDiv w:val="1"/>
      <w:marLeft w:val="0"/>
      <w:marRight w:val="0"/>
      <w:marTop w:val="0"/>
      <w:marBottom w:val="0"/>
      <w:divBdr>
        <w:top w:val="none" w:sz="0" w:space="0" w:color="auto"/>
        <w:left w:val="none" w:sz="0" w:space="0" w:color="auto"/>
        <w:bottom w:val="none" w:sz="0" w:space="0" w:color="auto"/>
        <w:right w:val="none" w:sz="0" w:space="0" w:color="auto"/>
      </w:divBdr>
    </w:div>
    <w:div w:id="1985616697">
      <w:bodyDiv w:val="1"/>
      <w:marLeft w:val="0"/>
      <w:marRight w:val="0"/>
      <w:marTop w:val="0"/>
      <w:marBottom w:val="0"/>
      <w:divBdr>
        <w:top w:val="none" w:sz="0" w:space="0" w:color="auto"/>
        <w:left w:val="none" w:sz="0" w:space="0" w:color="auto"/>
        <w:bottom w:val="none" w:sz="0" w:space="0" w:color="auto"/>
        <w:right w:val="none" w:sz="0" w:space="0" w:color="auto"/>
      </w:divBdr>
    </w:div>
    <w:div w:id="1987473791">
      <w:bodyDiv w:val="1"/>
      <w:marLeft w:val="0"/>
      <w:marRight w:val="0"/>
      <w:marTop w:val="0"/>
      <w:marBottom w:val="0"/>
      <w:divBdr>
        <w:top w:val="none" w:sz="0" w:space="0" w:color="auto"/>
        <w:left w:val="none" w:sz="0" w:space="0" w:color="auto"/>
        <w:bottom w:val="none" w:sz="0" w:space="0" w:color="auto"/>
        <w:right w:val="none" w:sz="0" w:space="0" w:color="auto"/>
      </w:divBdr>
    </w:div>
    <w:div w:id="1989165226">
      <w:bodyDiv w:val="1"/>
      <w:marLeft w:val="0"/>
      <w:marRight w:val="0"/>
      <w:marTop w:val="0"/>
      <w:marBottom w:val="0"/>
      <w:divBdr>
        <w:top w:val="none" w:sz="0" w:space="0" w:color="auto"/>
        <w:left w:val="none" w:sz="0" w:space="0" w:color="auto"/>
        <w:bottom w:val="none" w:sz="0" w:space="0" w:color="auto"/>
        <w:right w:val="none" w:sz="0" w:space="0" w:color="auto"/>
      </w:divBdr>
    </w:div>
    <w:div w:id="1993676897">
      <w:bodyDiv w:val="1"/>
      <w:marLeft w:val="0"/>
      <w:marRight w:val="0"/>
      <w:marTop w:val="0"/>
      <w:marBottom w:val="0"/>
      <w:divBdr>
        <w:top w:val="none" w:sz="0" w:space="0" w:color="auto"/>
        <w:left w:val="none" w:sz="0" w:space="0" w:color="auto"/>
        <w:bottom w:val="none" w:sz="0" w:space="0" w:color="auto"/>
        <w:right w:val="none" w:sz="0" w:space="0" w:color="auto"/>
      </w:divBdr>
    </w:div>
    <w:div w:id="2004813510">
      <w:bodyDiv w:val="1"/>
      <w:marLeft w:val="0"/>
      <w:marRight w:val="0"/>
      <w:marTop w:val="0"/>
      <w:marBottom w:val="0"/>
      <w:divBdr>
        <w:top w:val="none" w:sz="0" w:space="0" w:color="auto"/>
        <w:left w:val="none" w:sz="0" w:space="0" w:color="auto"/>
        <w:bottom w:val="none" w:sz="0" w:space="0" w:color="auto"/>
        <w:right w:val="none" w:sz="0" w:space="0" w:color="auto"/>
      </w:divBdr>
    </w:div>
    <w:div w:id="2005010657">
      <w:bodyDiv w:val="1"/>
      <w:marLeft w:val="0"/>
      <w:marRight w:val="0"/>
      <w:marTop w:val="0"/>
      <w:marBottom w:val="0"/>
      <w:divBdr>
        <w:top w:val="none" w:sz="0" w:space="0" w:color="auto"/>
        <w:left w:val="none" w:sz="0" w:space="0" w:color="auto"/>
        <w:bottom w:val="none" w:sz="0" w:space="0" w:color="auto"/>
        <w:right w:val="none" w:sz="0" w:space="0" w:color="auto"/>
      </w:divBdr>
    </w:div>
    <w:div w:id="2014189014">
      <w:bodyDiv w:val="1"/>
      <w:marLeft w:val="0"/>
      <w:marRight w:val="0"/>
      <w:marTop w:val="0"/>
      <w:marBottom w:val="0"/>
      <w:divBdr>
        <w:top w:val="none" w:sz="0" w:space="0" w:color="auto"/>
        <w:left w:val="none" w:sz="0" w:space="0" w:color="auto"/>
        <w:bottom w:val="none" w:sz="0" w:space="0" w:color="auto"/>
        <w:right w:val="none" w:sz="0" w:space="0" w:color="auto"/>
      </w:divBdr>
    </w:div>
    <w:div w:id="2019119547">
      <w:bodyDiv w:val="1"/>
      <w:marLeft w:val="0"/>
      <w:marRight w:val="0"/>
      <w:marTop w:val="0"/>
      <w:marBottom w:val="0"/>
      <w:divBdr>
        <w:top w:val="none" w:sz="0" w:space="0" w:color="auto"/>
        <w:left w:val="none" w:sz="0" w:space="0" w:color="auto"/>
        <w:bottom w:val="none" w:sz="0" w:space="0" w:color="auto"/>
        <w:right w:val="none" w:sz="0" w:space="0" w:color="auto"/>
      </w:divBdr>
    </w:div>
    <w:div w:id="2020229226">
      <w:bodyDiv w:val="1"/>
      <w:marLeft w:val="0"/>
      <w:marRight w:val="0"/>
      <w:marTop w:val="0"/>
      <w:marBottom w:val="0"/>
      <w:divBdr>
        <w:top w:val="none" w:sz="0" w:space="0" w:color="auto"/>
        <w:left w:val="none" w:sz="0" w:space="0" w:color="auto"/>
        <w:bottom w:val="none" w:sz="0" w:space="0" w:color="auto"/>
        <w:right w:val="none" w:sz="0" w:space="0" w:color="auto"/>
      </w:divBdr>
    </w:div>
    <w:div w:id="2022780015">
      <w:bodyDiv w:val="1"/>
      <w:marLeft w:val="0"/>
      <w:marRight w:val="0"/>
      <w:marTop w:val="0"/>
      <w:marBottom w:val="0"/>
      <w:divBdr>
        <w:top w:val="none" w:sz="0" w:space="0" w:color="auto"/>
        <w:left w:val="none" w:sz="0" w:space="0" w:color="auto"/>
        <w:bottom w:val="none" w:sz="0" w:space="0" w:color="auto"/>
        <w:right w:val="none" w:sz="0" w:space="0" w:color="auto"/>
      </w:divBdr>
    </w:div>
    <w:div w:id="2027711968">
      <w:bodyDiv w:val="1"/>
      <w:marLeft w:val="0"/>
      <w:marRight w:val="0"/>
      <w:marTop w:val="0"/>
      <w:marBottom w:val="0"/>
      <w:divBdr>
        <w:top w:val="none" w:sz="0" w:space="0" w:color="auto"/>
        <w:left w:val="none" w:sz="0" w:space="0" w:color="auto"/>
        <w:bottom w:val="none" w:sz="0" w:space="0" w:color="auto"/>
        <w:right w:val="none" w:sz="0" w:space="0" w:color="auto"/>
      </w:divBdr>
    </w:div>
    <w:div w:id="2028361440">
      <w:bodyDiv w:val="1"/>
      <w:marLeft w:val="0"/>
      <w:marRight w:val="0"/>
      <w:marTop w:val="0"/>
      <w:marBottom w:val="0"/>
      <w:divBdr>
        <w:top w:val="none" w:sz="0" w:space="0" w:color="auto"/>
        <w:left w:val="none" w:sz="0" w:space="0" w:color="auto"/>
        <w:bottom w:val="none" w:sz="0" w:space="0" w:color="auto"/>
        <w:right w:val="none" w:sz="0" w:space="0" w:color="auto"/>
      </w:divBdr>
    </w:div>
    <w:div w:id="2028870893">
      <w:bodyDiv w:val="1"/>
      <w:marLeft w:val="0"/>
      <w:marRight w:val="0"/>
      <w:marTop w:val="0"/>
      <w:marBottom w:val="0"/>
      <w:divBdr>
        <w:top w:val="none" w:sz="0" w:space="0" w:color="auto"/>
        <w:left w:val="none" w:sz="0" w:space="0" w:color="auto"/>
        <w:bottom w:val="none" w:sz="0" w:space="0" w:color="auto"/>
        <w:right w:val="none" w:sz="0" w:space="0" w:color="auto"/>
      </w:divBdr>
    </w:div>
    <w:div w:id="2030058680">
      <w:bodyDiv w:val="1"/>
      <w:marLeft w:val="0"/>
      <w:marRight w:val="0"/>
      <w:marTop w:val="0"/>
      <w:marBottom w:val="0"/>
      <w:divBdr>
        <w:top w:val="none" w:sz="0" w:space="0" w:color="auto"/>
        <w:left w:val="none" w:sz="0" w:space="0" w:color="auto"/>
        <w:bottom w:val="none" w:sz="0" w:space="0" w:color="auto"/>
        <w:right w:val="none" w:sz="0" w:space="0" w:color="auto"/>
      </w:divBdr>
    </w:div>
    <w:div w:id="2033416129">
      <w:bodyDiv w:val="1"/>
      <w:marLeft w:val="0"/>
      <w:marRight w:val="0"/>
      <w:marTop w:val="0"/>
      <w:marBottom w:val="0"/>
      <w:divBdr>
        <w:top w:val="none" w:sz="0" w:space="0" w:color="auto"/>
        <w:left w:val="none" w:sz="0" w:space="0" w:color="auto"/>
        <w:bottom w:val="none" w:sz="0" w:space="0" w:color="auto"/>
        <w:right w:val="none" w:sz="0" w:space="0" w:color="auto"/>
      </w:divBdr>
    </w:div>
    <w:div w:id="2034064422">
      <w:bodyDiv w:val="1"/>
      <w:marLeft w:val="0"/>
      <w:marRight w:val="0"/>
      <w:marTop w:val="0"/>
      <w:marBottom w:val="0"/>
      <w:divBdr>
        <w:top w:val="none" w:sz="0" w:space="0" w:color="auto"/>
        <w:left w:val="none" w:sz="0" w:space="0" w:color="auto"/>
        <w:bottom w:val="none" w:sz="0" w:space="0" w:color="auto"/>
        <w:right w:val="none" w:sz="0" w:space="0" w:color="auto"/>
      </w:divBdr>
    </w:div>
    <w:div w:id="2041737043">
      <w:bodyDiv w:val="1"/>
      <w:marLeft w:val="0"/>
      <w:marRight w:val="0"/>
      <w:marTop w:val="0"/>
      <w:marBottom w:val="0"/>
      <w:divBdr>
        <w:top w:val="none" w:sz="0" w:space="0" w:color="auto"/>
        <w:left w:val="none" w:sz="0" w:space="0" w:color="auto"/>
        <w:bottom w:val="none" w:sz="0" w:space="0" w:color="auto"/>
        <w:right w:val="none" w:sz="0" w:space="0" w:color="auto"/>
      </w:divBdr>
    </w:div>
    <w:div w:id="2050183374">
      <w:bodyDiv w:val="1"/>
      <w:marLeft w:val="0"/>
      <w:marRight w:val="0"/>
      <w:marTop w:val="0"/>
      <w:marBottom w:val="0"/>
      <w:divBdr>
        <w:top w:val="none" w:sz="0" w:space="0" w:color="auto"/>
        <w:left w:val="none" w:sz="0" w:space="0" w:color="auto"/>
        <w:bottom w:val="none" w:sz="0" w:space="0" w:color="auto"/>
        <w:right w:val="none" w:sz="0" w:space="0" w:color="auto"/>
      </w:divBdr>
    </w:div>
    <w:div w:id="2050496034">
      <w:bodyDiv w:val="1"/>
      <w:marLeft w:val="0"/>
      <w:marRight w:val="0"/>
      <w:marTop w:val="0"/>
      <w:marBottom w:val="0"/>
      <w:divBdr>
        <w:top w:val="none" w:sz="0" w:space="0" w:color="auto"/>
        <w:left w:val="none" w:sz="0" w:space="0" w:color="auto"/>
        <w:bottom w:val="none" w:sz="0" w:space="0" w:color="auto"/>
        <w:right w:val="none" w:sz="0" w:space="0" w:color="auto"/>
      </w:divBdr>
    </w:div>
    <w:div w:id="2054379288">
      <w:bodyDiv w:val="1"/>
      <w:marLeft w:val="0"/>
      <w:marRight w:val="0"/>
      <w:marTop w:val="0"/>
      <w:marBottom w:val="0"/>
      <w:divBdr>
        <w:top w:val="none" w:sz="0" w:space="0" w:color="auto"/>
        <w:left w:val="none" w:sz="0" w:space="0" w:color="auto"/>
        <w:bottom w:val="none" w:sz="0" w:space="0" w:color="auto"/>
        <w:right w:val="none" w:sz="0" w:space="0" w:color="auto"/>
      </w:divBdr>
    </w:div>
    <w:div w:id="2057117424">
      <w:bodyDiv w:val="1"/>
      <w:marLeft w:val="0"/>
      <w:marRight w:val="0"/>
      <w:marTop w:val="0"/>
      <w:marBottom w:val="0"/>
      <w:divBdr>
        <w:top w:val="none" w:sz="0" w:space="0" w:color="auto"/>
        <w:left w:val="none" w:sz="0" w:space="0" w:color="auto"/>
        <w:bottom w:val="none" w:sz="0" w:space="0" w:color="auto"/>
        <w:right w:val="none" w:sz="0" w:space="0" w:color="auto"/>
      </w:divBdr>
    </w:div>
    <w:div w:id="2058161096">
      <w:bodyDiv w:val="1"/>
      <w:marLeft w:val="0"/>
      <w:marRight w:val="0"/>
      <w:marTop w:val="0"/>
      <w:marBottom w:val="0"/>
      <w:divBdr>
        <w:top w:val="none" w:sz="0" w:space="0" w:color="auto"/>
        <w:left w:val="none" w:sz="0" w:space="0" w:color="auto"/>
        <w:bottom w:val="none" w:sz="0" w:space="0" w:color="auto"/>
        <w:right w:val="none" w:sz="0" w:space="0" w:color="auto"/>
      </w:divBdr>
    </w:div>
    <w:div w:id="2060476005">
      <w:bodyDiv w:val="1"/>
      <w:marLeft w:val="0"/>
      <w:marRight w:val="0"/>
      <w:marTop w:val="0"/>
      <w:marBottom w:val="0"/>
      <w:divBdr>
        <w:top w:val="none" w:sz="0" w:space="0" w:color="auto"/>
        <w:left w:val="none" w:sz="0" w:space="0" w:color="auto"/>
        <w:bottom w:val="none" w:sz="0" w:space="0" w:color="auto"/>
        <w:right w:val="none" w:sz="0" w:space="0" w:color="auto"/>
      </w:divBdr>
    </w:div>
    <w:div w:id="2060736852">
      <w:bodyDiv w:val="1"/>
      <w:marLeft w:val="0"/>
      <w:marRight w:val="0"/>
      <w:marTop w:val="0"/>
      <w:marBottom w:val="0"/>
      <w:divBdr>
        <w:top w:val="none" w:sz="0" w:space="0" w:color="auto"/>
        <w:left w:val="none" w:sz="0" w:space="0" w:color="auto"/>
        <w:bottom w:val="none" w:sz="0" w:space="0" w:color="auto"/>
        <w:right w:val="none" w:sz="0" w:space="0" w:color="auto"/>
      </w:divBdr>
    </w:div>
    <w:div w:id="2062054751">
      <w:bodyDiv w:val="1"/>
      <w:marLeft w:val="0"/>
      <w:marRight w:val="0"/>
      <w:marTop w:val="0"/>
      <w:marBottom w:val="0"/>
      <w:divBdr>
        <w:top w:val="none" w:sz="0" w:space="0" w:color="auto"/>
        <w:left w:val="none" w:sz="0" w:space="0" w:color="auto"/>
        <w:bottom w:val="none" w:sz="0" w:space="0" w:color="auto"/>
        <w:right w:val="none" w:sz="0" w:space="0" w:color="auto"/>
      </w:divBdr>
    </w:div>
    <w:div w:id="2067754638">
      <w:bodyDiv w:val="1"/>
      <w:marLeft w:val="0"/>
      <w:marRight w:val="0"/>
      <w:marTop w:val="0"/>
      <w:marBottom w:val="0"/>
      <w:divBdr>
        <w:top w:val="none" w:sz="0" w:space="0" w:color="auto"/>
        <w:left w:val="none" w:sz="0" w:space="0" w:color="auto"/>
        <w:bottom w:val="none" w:sz="0" w:space="0" w:color="auto"/>
        <w:right w:val="none" w:sz="0" w:space="0" w:color="auto"/>
      </w:divBdr>
    </w:div>
    <w:div w:id="2071726334">
      <w:bodyDiv w:val="1"/>
      <w:marLeft w:val="0"/>
      <w:marRight w:val="0"/>
      <w:marTop w:val="0"/>
      <w:marBottom w:val="0"/>
      <w:divBdr>
        <w:top w:val="none" w:sz="0" w:space="0" w:color="auto"/>
        <w:left w:val="none" w:sz="0" w:space="0" w:color="auto"/>
        <w:bottom w:val="none" w:sz="0" w:space="0" w:color="auto"/>
        <w:right w:val="none" w:sz="0" w:space="0" w:color="auto"/>
      </w:divBdr>
    </w:div>
    <w:div w:id="2073116459">
      <w:bodyDiv w:val="1"/>
      <w:marLeft w:val="0"/>
      <w:marRight w:val="0"/>
      <w:marTop w:val="0"/>
      <w:marBottom w:val="0"/>
      <w:divBdr>
        <w:top w:val="none" w:sz="0" w:space="0" w:color="auto"/>
        <w:left w:val="none" w:sz="0" w:space="0" w:color="auto"/>
        <w:bottom w:val="none" w:sz="0" w:space="0" w:color="auto"/>
        <w:right w:val="none" w:sz="0" w:space="0" w:color="auto"/>
      </w:divBdr>
    </w:div>
    <w:div w:id="2078090994">
      <w:bodyDiv w:val="1"/>
      <w:marLeft w:val="0"/>
      <w:marRight w:val="0"/>
      <w:marTop w:val="0"/>
      <w:marBottom w:val="0"/>
      <w:divBdr>
        <w:top w:val="none" w:sz="0" w:space="0" w:color="auto"/>
        <w:left w:val="none" w:sz="0" w:space="0" w:color="auto"/>
        <w:bottom w:val="none" w:sz="0" w:space="0" w:color="auto"/>
        <w:right w:val="none" w:sz="0" w:space="0" w:color="auto"/>
      </w:divBdr>
    </w:div>
    <w:div w:id="2084721486">
      <w:bodyDiv w:val="1"/>
      <w:marLeft w:val="0"/>
      <w:marRight w:val="0"/>
      <w:marTop w:val="0"/>
      <w:marBottom w:val="0"/>
      <w:divBdr>
        <w:top w:val="none" w:sz="0" w:space="0" w:color="auto"/>
        <w:left w:val="none" w:sz="0" w:space="0" w:color="auto"/>
        <w:bottom w:val="none" w:sz="0" w:space="0" w:color="auto"/>
        <w:right w:val="none" w:sz="0" w:space="0" w:color="auto"/>
      </w:divBdr>
    </w:div>
    <w:div w:id="2089228210">
      <w:bodyDiv w:val="1"/>
      <w:marLeft w:val="0"/>
      <w:marRight w:val="0"/>
      <w:marTop w:val="0"/>
      <w:marBottom w:val="0"/>
      <w:divBdr>
        <w:top w:val="none" w:sz="0" w:space="0" w:color="auto"/>
        <w:left w:val="none" w:sz="0" w:space="0" w:color="auto"/>
        <w:bottom w:val="none" w:sz="0" w:space="0" w:color="auto"/>
        <w:right w:val="none" w:sz="0" w:space="0" w:color="auto"/>
      </w:divBdr>
    </w:div>
    <w:div w:id="2092967465">
      <w:bodyDiv w:val="1"/>
      <w:marLeft w:val="0"/>
      <w:marRight w:val="0"/>
      <w:marTop w:val="0"/>
      <w:marBottom w:val="0"/>
      <w:divBdr>
        <w:top w:val="none" w:sz="0" w:space="0" w:color="auto"/>
        <w:left w:val="none" w:sz="0" w:space="0" w:color="auto"/>
        <w:bottom w:val="none" w:sz="0" w:space="0" w:color="auto"/>
        <w:right w:val="none" w:sz="0" w:space="0" w:color="auto"/>
      </w:divBdr>
    </w:div>
    <w:div w:id="2095468238">
      <w:bodyDiv w:val="1"/>
      <w:marLeft w:val="0"/>
      <w:marRight w:val="0"/>
      <w:marTop w:val="0"/>
      <w:marBottom w:val="0"/>
      <w:divBdr>
        <w:top w:val="none" w:sz="0" w:space="0" w:color="auto"/>
        <w:left w:val="none" w:sz="0" w:space="0" w:color="auto"/>
        <w:bottom w:val="none" w:sz="0" w:space="0" w:color="auto"/>
        <w:right w:val="none" w:sz="0" w:space="0" w:color="auto"/>
      </w:divBdr>
    </w:div>
    <w:div w:id="2097051041">
      <w:bodyDiv w:val="1"/>
      <w:marLeft w:val="0"/>
      <w:marRight w:val="0"/>
      <w:marTop w:val="0"/>
      <w:marBottom w:val="0"/>
      <w:divBdr>
        <w:top w:val="none" w:sz="0" w:space="0" w:color="auto"/>
        <w:left w:val="none" w:sz="0" w:space="0" w:color="auto"/>
        <w:bottom w:val="none" w:sz="0" w:space="0" w:color="auto"/>
        <w:right w:val="none" w:sz="0" w:space="0" w:color="auto"/>
      </w:divBdr>
    </w:div>
    <w:div w:id="2100247174">
      <w:bodyDiv w:val="1"/>
      <w:marLeft w:val="0"/>
      <w:marRight w:val="0"/>
      <w:marTop w:val="0"/>
      <w:marBottom w:val="0"/>
      <w:divBdr>
        <w:top w:val="none" w:sz="0" w:space="0" w:color="auto"/>
        <w:left w:val="none" w:sz="0" w:space="0" w:color="auto"/>
        <w:bottom w:val="none" w:sz="0" w:space="0" w:color="auto"/>
        <w:right w:val="none" w:sz="0" w:space="0" w:color="auto"/>
      </w:divBdr>
    </w:div>
    <w:div w:id="2100517428">
      <w:bodyDiv w:val="1"/>
      <w:marLeft w:val="0"/>
      <w:marRight w:val="0"/>
      <w:marTop w:val="0"/>
      <w:marBottom w:val="0"/>
      <w:divBdr>
        <w:top w:val="none" w:sz="0" w:space="0" w:color="auto"/>
        <w:left w:val="none" w:sz="0" w:space="0" w:color="auto"/>
        <w:bottom w:val="none" w:sz="0" w:space="0" w:color="auto"/>
        <w:right w:val="none" w:sz="0" w:space="0" w:color="auto"/>
      </w:divBdr>
    </w:div>
    <w:div w:id="2106415659">
      <w:bodyDiv w:val="1"/>
      <w:marLeft w:val="0"/>
      <w:marRight w:val="0"/>
      <w:marTop w:val="0"/>
      <w:marBottom w:val="0"/>
      <w:divBdr>
        <w:top w:val="none" w:sz="0" w:space="0" w:color="auto"/>
        <w:left w:val="none" w:sz="0" w:space="0" w:color="auto"/>
        <w:bottom w:val="none" w:sz="0" w:space="0" w:color="auto"/>
        <w:right w:val="none" w:sz="0" w:space="0" w:color="auto"/>
      </w:divBdr>
    </w:div>
    <w:div w:id="2107190658">
      <w:bodyDiv w:val="1"/>
      <w:marLeft w:val="0"/>
      <w:marRight w:val="0"/>
      <w:marTop w:val="0"/>
      <w:marBottom w:val="0"/>
      <w:divBdr>
        <w:top w:val="none" w:sz="0" w:space="0" w:color="auto"/>
        <w:left w:val="none" w:sz="0" w:space="0" w:color="auto"/>
        <w:bottom w:val="none" w:sz="0" w:space="0" w:color="auto"/>
        <w:right w:val="none" w:sz="0" w:space="0" w:color="auto"/>
      </w:divBdr>
    </w:div>
    <w:div w:id="2114668352">
      <w:bodyDiv w:val="1"/>
      <w:marLeft w:val="0"/>
      <w:marRight w:val="0"/>
      <w:marTop w:val="0"/>
      <w:marBottom w:val="0"/>
      <w:divBdr>
        <w:top w:val="none" w:sz="0" w:space="0" w:color="auto"/>
        <w:left w:val="none" w:sz="0" w:space="0" w:color="auto"/>
        <w:bottom w:val="none" w:sz="0" w:space="0" w:color="auto"/>
        <w:right w:val="none" w:sz="0" w:space="0" w:color="auto"/>
      </w:divBdr>
    </w:div>
    <w:div w:id="2116291538">
      <w:bodyDiv w:val="1"/>
      <w:marLeft w:val="0"/>
      <w:marRight w:val="0"/>
      <w:marTop w:val="0"/>
      <w:marBottom w:val="0"/>
      <w:divBdr>
        <w:top w:val="none" w:sz="0" w:space="0" w:color="auto"/>
        <w:left w:val="none" w:sz="0" w:space="0" w:color="auto"/>
        <w:bottom w:val="none" w:sz="0" w:space="0" w:color="auto"/>
        <w:right w:val="none" w:sz="0" w:space="0" w:color="auto"/>
      </w:divBdr>
    </w:div>
    <w:div w:id="2116363012">
      <w:bodyDiv w:val="1"/>
      <w:marLeft w:val="0"/>
      <w:marRight w:val="0"/>
      <w:marTop w:val="0"/>
      <w:marBottom w:val="0"/>
      <w:divBdr>
        <w:top w:val="none" w:sz="0" w:space="0" w:color="auto"/>
        <w:left w:val="none" w:sz="0" w:space="0" w:color="auto"/>
        <w:bottom w:val="none" w:sz="0" w:space="0" w:color="auto"/>
        <w:right w:val="none" w:sz="0" w:space="0" w:color="auto"/>
      </w:divBdr>
    </w:div>
    <w:div w:id="2119063615">
      <w:bodyDiv w:val="1"/>
      <w:marLeft w:val="0"/>
      <w:marRight w:val="0"/>
      <w:marTop w:val="0"/>
      <w:marBottom w:val="0"/>
      <w:divBdr>
        <w:top w:val="none" w:sz="0" w:space="0" w:color="auto"/>
        <w:left w:val="none" w:sz="0" w:space="0" w:color="auto"/>
        <w:bottom w:val="none" w:sz="0" w:space="0" w:color="auto"/>
        <w:right w:val="none" w:sz="0" w:space="0" w:color="auto"/>
      </w:divBdr>
    </w:div>
    <w:div w:id="2133017440">
      <w:bodyDiv w:val="1"/>
      <w:marLeft w:val="0"/>
      <w:marRight w:val="0"/>
      <w:marTop w:val="0"/>
      <w:marBottom w:val="0"/>
      <w:divBdr>
        <w:top w:val="none" w:sz="0" w:space="0" w:color="auto"/>
        <w:left w:val="none" w:sz="0" w:space="0" w:color="auto"/>
        <w:bottom w:val="none" w:sz="0" w:space="0" w:color="auto"/>
        <w:right w:val="none" w:sz="0" w:space="0" w:color="auto"/>
      </w:divBdr>
    </w:div>
    <w:div w:id="2133209278">
      <w:bodyDiv w:val="1"/>
      <w:marLeft w:val="0"/>
      <w:marRight w:val="0"/>
      <w:marTop w:val="0"/>
      <w:marBottom w:val="0"/>
      <w:divBdr>
        <w:top w:val="none" w:sz="0" w:space="0" w:color="auto"/>
        <w:left w:val="none" w:sz="0" w:space="0" w:color="auto"/>
        <w:bottom w:val="none" w:sz="0" w:space="0" w:color="auto"/>
        <w:right w:val="none" w:sz="0" w:space="0" w:color="auto"/>
      </w:divBdr>
    </w:div>
    <w:div w:id="2136485371">
      <w:bodyDiv w:val="1"/>
      <w:marLeft w:val="0"/>
      <w:marRight w:val="0"/>
      <w:marTop w:val="0"/>
      <w:marBottom w:val="0"/>
      <w:divBdr>
        <w:top w:val="none" w:sz="0" w:space="0" w:color="auto"/>
        <w:left w:val="none" w:sz="0" w:space="0" w:color="auto"/>
        <w:bottom w:val="none" w:sz="0" w:space="0" w:color="auto"/>
        <w:right w:val="none" w:sz="0" w:space="0" w:color="auto"/>
      </w:divBdr>
    </w:div>
    <w:div w:id="2136943306">
      <w:bodyDiv w:val="1"/>
      <w:marLeft w:val="0"/>
      <w:marRight w:val="0"/>
      <w:marTop w:val="0"/>
      <w:marBottom w:val="0"/>
      <w:divBdr>
        <w:top w:val="none" w:sz="0" w:space="0" w:color="auto"/>
        <w:left w:val="none" w:sz="0" w:space="0" w:color="auto"/>
        <w:bottom w:val="none" w:sz="0" w:space="0" w:color="auto"/>
        <w:right w:val="none" w:sz="0" w:space="0" w:color="auto"/>
      </w:divBdr>
    </w:div>
    <w:div w:id="2140608004">
      <w:bodyDiv w:val="1"/>
      <w:marLeft w:val="0"/>
      <w:marRight w:val="0"/>
      <w:marTop w:val="0"/>
      <w:marBottom w:val="0"/>
      <w:divBdr>
        <w:top w:val="none" w:sz="0" w:space="0" w:color="auto"/>
        <w:left w:val="none" w:sz="0" w:space="0" w:color="auto"/>
        <w:bottom w:val="none" w:sz="0" w:space="0" w:color="auto"/>
        <w:right w:val="none" w:sz="0" w:space="0" w:color="auto"/>
      </w:divBdr>
    </w:div>
    <w:div w:id="2144345768">
      <w:bodyDiv w:val="1"/>
      <w:marLeft w:val="0"/>
      <w:marRight w:val="0"/>
      <w:marTop w:val="0"/>
      <w:marBottom w:val="0"/>
      <w:divBdr>
        <w:top w:val="none" w:sz="0" w:space="0" w:color="auto"/>
        <w:left w:val="none" w:sz="0" w:space="0" w:color="auto"/>
        <w:bottom w:val="none" w:sz="0" w:space="0" w:color="auto"/>
        <w:right w:val="none" w:sz="0" w:space="0" w:color="auto"/>
      </w:divBdr>
    </w:div>
    <w:div w:id="214538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https://upload.wikimedia.org/wikipedia/commons/thumb/4/4f/Cc_by-nc-nd_euro_icon.svg/2000px-Cc_by-nc-nd_euro_icon.svg.png"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4.xml"/></Relationships>
</file>

<file path=word/theme/_rels/theme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48FF758-DD7D-4448-BFFC-44D9148A6834}">
  <we:reference id="wa104382081" version="1.55.1.0" store="es-ES" storeType="OMEX"/>
  <we:alternateReferences>
    <we:reference id="WA104382081" version="1.55.1.0" store="" storeType="OMEX"/>
  </we:alternateReferences>
  <we:properties>
    <we:property name="MENDELEY_CITATIONS" value="[]"/>
    <we:property name="MENDELEY_CITATIONS_LOCALE_CODE" value="&quot;es-E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D3CD9DD-007A-43CC-9F06-C82EEBB543B8}">
  <we:reference id="wa200004996" version="1.0.0.0" store="es-ES" storeType="OMEX"/>
  <we:alternateReferences>
    <we:reference id="WA200004996" version="1.0.0.0" store="" storeType="OMEX"/>
  </we:alternateReferences>
  <we:properties>
    <we:property name="bibcitation-word-document-id" value="&quot;b153fe96-9e15-4bd3-ab7b-f3c8b005230b&quot;"/>
    <we:property name="bibcitation-word-citation-list" value="{&quot;id&quot;:&quot;f70a7e25-10a5-4828-879e-1e77ea5a2ed6&quot;,&quot;citations&quot;:[],&quot;style&quot;:{&quot;name&quot;:&quot;IEEE&quot;,&quot;xml&quot;:&quot;&lt;?xml version=\&quot;1.0\&quot; encoding=\&quot;utf-8\&quot;?&gt;\n&lt;style xmlns=\&quot;http://purl.org/net/xbiblio/csl\&quot; class=\&quot;in-text\&quot; version=\&quot;1.0\&quot; demote-non-dropping-particle=\&quot;sort-only\&quot;&gt;\n  &lt;info&gt;\n    &lt;title&gt;IEEE&lt;/title&gt;\n    &lt;id&gt;http://www.zotero.org/styles/ieee&lt;/id&gt;\n    &lt;link href=\&quot;http://www.zotero.org/styles/ieee\&quot; rel=\&quot;self\&quot;/&gt;\n    &lt;!-- &lt;link href=\&quot;https://ieeeauthorcenter.ieee.org/wp-content/uploads/IEEE-Reference-Guide.pdf\&quot; rel=\&quot;documentation\&quot;/&gt; - 2018 guidelines --&gt;\n    &lt;link href=\&quot;http://journals.ieeeauthorcenter.ieee.org/wp-content/uploads/sites/7/IEEE_Reference_Guide.pdf\&quot; rel=\&quot;documentation\&quot;/&gt;\n    &lt;link href=\&quot;https://journals.ieeeauthorcenter.ieee.org/your-role-in-article-production/ieee-editorial-style-manual/\&quot; rel=\&quot;documentation\&quot;/&gt;\n    &lt;author&gt;\n      &lt;name&gt;Michael Berkowitz&lt;/name&gt;\n      &lt;email&gt;mberkowi@gmu.edu&lt;/email&gt;\n    &lt;/author&gt;\n    &lt;contributor&gt;\n      &lt;name&gt;Julian Onions&lt;/name&gt;\n      &lt;email&gt;julian.onions@gmail.com&lt;/email&gt;\n    &lt;/contributor&gt;\n    &lt;contributor&gt;\n      &lt;name&gt;Rintze Zelle&lt;/name&gt;\n      &lt;uri&gt;http://twitter.com/rintzezelle&lt;/uri&gt;\n    &lt;/contributor&gt;\n    &lt;contributor&gt;\n      &lt;name&gt;Stephen Frank&lt;/name&gt;\n      &lt;uri&gt;http://www.zotero.org/sfrank&lt;/uri&gt;\n    &lt;/contributor&gt;\n    &lt;contributor&gt;\n      &lt;name&gt;Sebastian Karcher&lt;/name&gt;\n    &lt;/contributor&gt;\n    &lt;contributor&gt;\n      &lt;name&gt;Giuseppe Silano&lt;/name&gt;\n      &lt;email&gt;g.silano89@gmail.com&lt;/email&gt;\n      &lt;uri&gt;http://giuseppesilano.net&lt;/uri&gt;\n    &lt;/contributor&gt;\n    &lt;contributor&gt;\n      &lt;name&gt;Patrick O'Brien&lt;/name&gt;\n    &lt;/contributor&gt;\n    &lt;contributor&gt;\n      &lt;name&gt;Brenton M. Wiernik&lt;/name&gt;\n    &lt;/contributor&gt;\n    &lt;contributor&gt;\n      &lt;name&gt;Oliver Couch&lt;/name&gt;\n      &lt;email&gt;oliver.couch@gmail.com&lt;/email&gt;\n    &lt;/contributor&gt;\n    &lt;category citation-format=\&quot;numeric\&quot;/&gt;\n    &lt;category field=\&quot;engineering\&quot;/&gt;\n    &lt;category field=\&quot;generic-base\&quot;/&gt;\n    &lt;summary&gt;IEEE style as per the 2023 guidelines, V 11.29.2023.&lt;/summary&gt;\n    &lt;updated&gt;2024-03-27T11:41:27+00:00&lt;/updated&gt;\n    &lt;rights license=\&quot;http://creativecommons.org/licenses/by-sa/3.0/\&quot;&gt;This work is licensed under a Creative Commons Attribution-ShareAlike 3.0 License&lt;/rights&gt;\n  &lt;/info&gt;\n  &lt;locale xml:lang=\&quot;en\&quot;&gt;\n    &lt;date form=\&quot;text\&quot;&gt;\n      &lt;date-part name=\&quot;month\&quot; form=\&quot;short\&quot; suffix=\&quot; \&quot;/&gt;\n      &lt;date-part name=\&quot;day\&quot; form=\&quot;numeric-leading-zeros\&quot; suffix=\&quot;, \&quot;/&gt;\n      &lt;date-part name=\&quot;year\&quot;/&gt;\n    &lt;/date&gt;\n    &lt;terms&gt;\n      &lt;term name=\&quot;chapter\&quot; form=\&quot;short\&quot;&gt;ch.&lt;/term&gt;\n      &lt;term name=\&quot;chapter-number\&quot; form=\&quot;short\&quot;&gt;ch.&lt;/term&gt;\n      &lt;term name=\&quot;presented at\&quot;&gt;presented at the&lt;/term&gt;\n      &lt;term name=\&quot;available at\&quot;&gt;available&lt;/term&gt;\n    &lt;/terms&gt;\n  &lt;/locale&gt;\n  &lt;!-- Macros --&gt;\n  &lt;macro name=\&quot;status\&quot;&gt;\n    &lt;choose&gt;\n      &lt;if variable=\&quot;page issue volume\&quot; match=\&quot;none\&quot;&gt;\n        &lt;text variable=\&quot;status\&quot; text-case=\&quot;capitalize-first\&quot; suffix=\&quot;\&quot; font-weight=\&quot;bold\&quot;/&gt;\n      &lt;/if&gt;\n    &lt;/choose&gt;\n  &lt;/macro&gt;\n  &lt;macro name=\&quot;edition\&quot;&gt;\n    &lt;choose&gt;\n      &lt;if type=\&quot;bill book chapter graphic legal_case legislation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issued\&quot;&gt;\n    &lt;choose&gt;\n      &lt;if type=\&quot;article-journal report\&quot; match=\&quot;any\&quot;&gt;\n        &lt;date variable=\&quot;issued\&quot;&gt;\n          &lt;date-part name=\&quot;month\&quot; form=\&quot;short\&quot; suffix=\&quot; \&quot;/&gt;\n          &lt;date-part name=\&quot;year\&quot; form=\&quot;long\&quot;/&gt;\n        &lt;/date&gt;\n      &lt;/if&gt;\n      &lt;else-if type=\&quot;bill book chapter graphic legal_case legislation song thesis\&quot; match=\&quot;any\&quot;&gt;\n        &lt;date variable=\&quot;issued\&quot;&gt;\n          &lt;date-part name=\&quot;year\&quot; form=\&quot;long\&quot;/&gt;\n        &lt;/date&gt;\n      &lt;/else-if&gt;\n      &lt;else-if type=\&quot;paper-conference\&quot; match=\&quot;any\&quot;&gt;\n        &lt;date variable=\&quot;issued\&quot;&gt;\n          &lt;date-part name=\&quot;month\&quot; form=\&quot;short\&quot;/&gt;\n          &lt;date-part name=\&quot;year\&quot; prefix=\&quot; \&quot;/&gt;\n        &lt;/date&gt;\n      &lt;/else-if&gt;\n      &lt;else-if type=\&quot;motion_picture\&quot; match=\&quot;any\&quot;&gt;\n        &lt;date variable=\&quot;issued\&quot; form=\&quot;text\&quot; prefix=\&quot;(\&quot; suffix=\&quot;)\&quot;/&gt;\n      &lt;/else-if&gt;\n      &lt;else&gt;\n        &lt;date variable=\&quot;issued\&quot; form=\&quot;text\&quot;/&gt;\n      &lt;/else&gt;\n    &lt;/choose&gt;\n  &lt;/macro&gt;\n  &lt;macro name=\&quot;author\&quot;&gt;\n    &lt;names variable=\&quot;author\&quot;&gt;\n      &lt;name and=\&quot;text\&quot; et-al-min=\&quot;7\&quot; et-al-use-first=\&quot;1\&quot; initialize-with=\&quot;. \&quot;/&gt;\n      &lt;label form=\&quot;short\&quot; prefix=\&quot;, \&quot; text-case=\&quot;capitalize-first\&quot;/&gt;\n      &lt;et-al font-style=\&quot;italic\&quot;/&gt;\n      &lt;substitute&gt;\n        &lt;names variable=\&quot;editor\&quot;/&gt;\n        &lt;names variable=\&quot;translator\&quot;/&gt;\n        &lt;text macro=\&quot;director\&quot;/&gt;\n      &lt;/substitute&gt;\n    &lt;/names&gt;\n  &lt;/macro&gt;\n  &lt;macro name=\&quot;editor\&quot;&gt;\n    &lt;names variable=\&quot;editor\&quot;&gt;\n      &lt;name initialize-with=\&quot;. \&quot; delimiter=\&quot;, \&quot; and=\&quot;text\&quot;/&gt;\n      &lt;label form=\&quot;short\&quot; prefix=\&quot;, \&quot; text-case=\&quot;capitalize-first\&quot;/&gt;\n    &lt;/names&gt;\n  &lt;/macro&gt;\n  &lt;macro name=\&quot;director\&quot;&gt;\n    &lt;names variable=\&quot;director\&quot;&gt;\n      &lt;name and=\&quot;text\&quot; et-al-min=\&quot;7\&quot; et-al-use-first=\&quot;1\&quot; initialize-with=\&quot;. \&quot;/&gt;\n      &lt;et-al font-style=\&quot;italic\&quot;/&gt;\n    &lt;/names&gt;\n  &lt;/macro&gt;\n  &lt;macro name=\&quot;locators\&quot;&gt;\n    &lt;group delimiter=\&quot;, \&quot;&gt;\n      &lt;text macro=\&quot;edition\&quot;/&gt;\n      &lt;group delimiter=\&quot; \&quot;&gt;\n        &lt;text term=\&quot;volume\&quot; form=\&quot;short\&quot;/&gt;\n        &lt;number variable=\&quot;volume\&quot; form=\&quot;numeric\&quot;/&gt;\n      &lt;/group&gt;\n      &lt;group delimiter=\&quot; \&quot;&gt;\n        &lt;number variable=\&quot;number-of-volumes\&quot; form=\&quot;numeric\&quot;/&gt;\n        &lt;text term=\&quot;volume\&quot; form=\&quot;short\&quot; plural=\&quot;true\&quot;/&gt;\n      &lt;/group&gt;\n      &lt;group delimiter=\&quot; \&quot;&gt;\n        &lt;text term=\&quot;issue\&quot; form=\&quot;short\&quot;/&gt;\n        &lt;number variable=\&quot;issue\&quot; form=\&quot;numeric\&quot;/&gt;\n      &lt;/group&gt;\n    &lt;/group&gt;\n  &lt;/macro&gt;\n  &lt;macro name=\&quot;title\&quot;&gt;\n    &lt;choose&gt;\n      &lt;if type=\&quot;bill book graphic legal_case legislation motion_picture song standard software\&quot; match=\&quot;any\&quot;&gt;\n        &lt;text variable=\&quot;title\&quot; font-style=\&quot;italic\&quot;/&gt;\n      &lt;/if&gt;\n      &lt;else&gt;\n        &lt;text variable=\&quot;title\&quot; quotes=\&quot;true\&quot;/&gt;\n      &lt;/else&gt;\n    &lt;/choose&gt;\n  &lt;/macro&gt;\n  &lt;macro name=\&quot;publisher\&quot;&gt;\n    &lt;choose&gt;\n      &lt;if type=\&quot;bill book chapter graphic legal_case legislation motion_picture paper-conference song\&quot; match=\&quot;any\&quot;&gt;\n        &lt;group delimiter=\&quot;: \&quot;&gt;\n          &lt;text variable=\&quot;publisher-place\&quot;/&gt;\n          &lt;text variable=\&quot;publisher\&quot;/&gt;\n        &lt;/group&gt;\n      &lt;/if&gt;\n      &lt;else&gt;\n        &lt;group delimiter=\&quot;, \&quot;&gt;\n          &lt;text variable=\&quot;publisher\&quot;/&gt;\n          &lt;text variable=\&quot;publisher-place\&quot;/&gt;\n        &lt;/group&gt;\n      &lt;/else&gt;\n    &lt;/choose&gt;\n  &lt;/macro&gt;\n  &lt;macro name=\&quot;event\&quot;&gt;\n    &lt;choose&gt;\n      &lt;!-- Published Conference Paper --&gt;\n      &lt;if type=\&quot;paper-conference speech\&quot; match=\&quot;any\&quot;&gt;\n        &lt;choose&gt;\n          &lt;if variable=\&quot;container-title\&quot; match=\&quot;any\&quot;&gt;\n            &lt;group delimiter=\&quot; \&quot;&gt;\n              &lt;text term=\&quot;in\&quot;/&gt;\n              &lt;text variable=\&quot;container-title\&quot; font-style=\&quot;italic\&quot;/&gt;\n            &lt;/group&gt;\n          &lt;/if&gt;\n          &lt;!-- Unpublished Conference Paper --&gt;\n          &lt;else&gt;\n            &lt;group delimiter=\&quot; \&quot;&gt;\n              &lt;text term=\&quot;presented at\&quot;/&gt;\n              &lt;text variable=\&quot;event\&quot;/&gt;\n            &lt;/group&gt;\n          &lt;/else&gt;\n        &lt;/choose&gt;\n      &lt;/if&gt;\n    &lt;/choose&gt;\n  &lt;/macro&gt;\n  &lt;macro name=\&quot;access\&quot;&gt;\n    &lt;choose&gt;\n      &lt;if type=\&quot;webpage post post-weblog\&quot; match=\&quot;any\&quot;&gt;\n        &lt;!-- https://url.com/ (accessed Mon. DD, YYYY). --&gt;\n        &lt;choose&gt;\n          &lt;if variable=\&quot;URL\&quot;&gt;\n            &lt;group delimiter=\&quot;. \&quot; prefix=\&quot; \&quot;&gt;\n              &lt;group delimiter=\&quot;: \&quot;&gt;\n                &lt;text term=\&quot;accessed\&quot; text-case=\&quot;capitalize-first\&quot;/&gt;\n                &lt;date variable=\&quot;accessed\&quot; form=\&quot;text\&quot;/&gt;\n              &lt;/group&gt;\n              &lt;text term=\&quot;online\&quot; prefix=\&quot;[\&quot; suffix=\&quot;]\&quot; text-case=\&quot;capitalize-first\&quot;/&gt;\n              &lt;group delimiter=\&quot;: \&quot;&gt;\n                &lt;text term=\&quot;available at\&quot; text-case=\&quot;capitalize-first\&quot;/&gt;\n                &lt;text variable=\&quot;URL\&quot;/&gt;\n              &lt;/group&gt;\n            &lt;/group&gt;\n          &lt;/if&gt;\n        &lt;/choose&gt;\n      &lt;/if&gt;\n      &lt;else-if match=\&quot;any\&quot; variable=\&quot;DOI\&quot;&gt;\n        &lt;!-- doi: 10.1000/xyz123. --&gt;\n        &lt;text variable=\&quot;DOI\&quot; prefix=\&quot; doi: \&quot; suffix=\&quot;.\&quot;/&gt;\n      &lt;/else-if&gt;\n      &lt;else-if variable=\&quot;URL\&quot;&gt;\n        &lt;!-- Accessed: Mon. DD, YYYY. [Medium]. Available: https://URL.com/ --&gt;\n        &lt;group delimiter=\&quot;. \&quot; prefix=\&quot; \&quot; suffix=\&quot;. \&quot;&gt;\n          &lt;!-- Accessed: Mon. DD, YYYY. --&gt;\n          &lt;group delimiter=\&quot;: \&quot;&gt;\n            &lt;text term=\&quot;accessed\&quot; text-case=\&quot;capitalize-first\&quot;/&gt;\n            &lt;date variable=\&quot;accessed\&quot; form=\&quot;text\&quot;/&gt;\n          &lt;/group&gt;\n          &lt;!-- [Online Video]. --&gt;\n          &lt;group prefix=\&quot;[\&quot; suffix=\&quot;]\&quot; delimiter=\&quot; \&quot;&gt;\n            &lt;choose&gt;\n              &lt;if variable=\&quot;medium\&quot; match=\&quot;any\&quot;&gt;\n                &lt;text variable=\&quot;medium\&quot; text-case=\&quot;capitalize-first\&quot;/&gt;\n              &lt;/if&gt;\n              &lt;else&gt;\n                &lt;text term=\&quot;online\&quot; text-case=\&quot;capitalize-first\&quot;/&gt;\n                &lt;choose&gt;\n                  &lt;if type=\&quot;motion_picture\&quot;&gt;\n                    &lt;text term=\&quot;video\&quot; text-case=\&quot;capitalize-first\&quot;/&gt;\n                  &lt;/if&gt;\n                &lt;/choose&gt;\n              &lt;/else&gt;\n            &lt;/choose&gt;\n          &lt;/group&gt;\n        &lt;/group&gt;\n        &lt;!-- Available: https://URL.com/ --&gt;\n        &lt;group delimiter=\&quot;: \&quot; prefix=\&quot; \&quot;&gt;\n          &lt;text term=\&quot;available at\&quot; text-case=\&quot;capitalize-first\&quot;/&gt;\n          &lt;text variable=\&quot;URL\&quot;/&gt;\n        &lt;/group&gt;\n      &lt;/else-if&gt;\n    &lt;/choose&gt;\n  &lt;/macro&gt;\n  &lt;macro name=\&quot;page\&quot;&gt;\n    &lt;choose&gt;\n      &lt;if type=\&quot;article-journal\&quot; variable=\&quot;number\&quot; match=\&quot;all\&quot;&gt;\n        &lt;group delimiter=\&quot; \&quot;&gt;\n          &lt;text value=\&quot;Art.\&quot;/&gt;\n          &lt;text term=\&quot;issue\&quot; form=\&quot;short\&quot;/&gt;\n          &lt;text variable=\&quot;number\&quot;/&gt;\n        &lt;/group&gt;\n      &lt;/if&gt;\n      &lt;else&gt;\n        &lt;group delimiter=\&quot; \&quot;&gt;\n          &lt;label variable=\&quot;page\&quot; form=\&quot;short\&quot;/&gt;\n          &lt;text variable=\&quot;page\&quot;/&gt;\n        &lt;/group&gt;\n      &lt;/else&gt;\n    &lt;/choose&gt;\n  &lt;/macro&gt;\n  &lt;macro name=\&quot;citation-locator\&quot;&gt;\n    &lt;group delimiter=\&quot; \&quot;&gt;\n      &lt;choose&gt;\n        &lt;if locator=\&quot;page\&quot;&gt;\n          &lt;label variable=\&quot;locator\&quot; form=\&quot;short\&quot;/&gt;\n        &lt;/if&gt;\n        &lt;else&gt;\n          &lt;label variable=\&quot;locator\&quot; form=\&quot;short\&quot; text-case=\&quot;capitalize-first\&quot;/&gt;\n        &lt;/else&gt;\n      &lt;/choose&gt;\n      &lt;text variable=\&quot;locator\&quot;/&gt;\n    &lt;/group&gt;\n  &lt;/macro&gt;\n  &lt;macro name=\&quot;geographic-location\&quot;&gt;\n    &lt;group delimiter=\&quot;, \&quot; suffix=\&quot;.\&quot;&gt;\n      &lt;choose&gt;\n        &lt;if variable=\&quot;publisher-place\&quot;&gt;\n          &lt;text variable=\&quot;publisher-place\&quot; text-case=\&quot;title\&quot;/&gt;\n        &lt;/if&gt;\n        &lt;else-if variable=\&quot;event-place\&quot;&gt;\n          &lt;text variable=\&quot;event-place\&quot; text-case=\&quot;title\&quot;/&gt;\n        &lt;/else-if&gt;\n      &lt;/choose&gt;\n    &lt;/group&gt;\n  &lt;/macro&gt;\n  &lt;!-- Series --&gt;\n  &lt;macro name=\&quot;collection\&quot;&gt;\n    &lt;choose&gt;\n      &lt;if variable=\&quot;collection-title\&quot; match=\&quot;any\&quot;&gt;\n        &lt;text term=\&quot;in\&quot; suffix=\&quot; \&quot;/&gt;\n        &lt;group delimiter=\&quot;, \&quot; suffix=\&quot;. \&quot;&gt;\n          &lt;text variable=\&quot;collection-title\&quot;/&gt;\n          &lt;text variable=\&quot;collection-number\&quot; prefix=\&quot;no. \&quot;/&gt;\n          &lt;text variable=\&quot;volume\&quot; prefix=\&quot;vol. \&quot;/&gt;\n        &lt;/group&gt;\n      &lt;/if&gt;\n    &lt;/choose&gt;\n  &lt;/macro&gt;\n  &lt;!-- Citation --&gt;\n  &lt;citation&gt;\n    &lt;sort&gt;\n      &lt;key variable=\&quot;citation-number\&quot;/&gt;\n    &lt;/sort&gt;\n    &lt;layout delimiter=\&quot;, \&quot;&gt;\n      &lt;group prefix=\&quot;[\&quot; suffix=\&quot;]\&quot; delimiter=\&quot;, \&quot;&gt;\n        &lt;text variable=\&quot;citation-number\&quot;/&gt;\n        &lt;text macro=\&quot;citation-locator\&quot;/&gt;\n      &lt;/group&gt;\n    &lt;/layout&gt;\n  &lt;/citation&gt;\n  &lt;!-- Bibliography --&gt;\n  &lt;bibliography entry-spacing=\&quot;0\&quot; second-field-align=\&quot;flush\&quot;&gt;\n    &lt;layout&gt;\n      &lt;!-- Citation Number --&gt;\n      &lt;text variable=\&quot;citation-number\&quot; prefix=\&quot;[\&quot; suffix=\&quot;]\&quot;/&gt;\n      &lt;!-- Author(s) --&gt;\n      &lt;text macro=\&quot;author\&quot; suffix=\&quot;, \&quot;/&gt;\n      &lt;!-- Rest of Citation --&gt;\n      &lt;choose&gt;\n        &lt;!-- Specific Formats --&gt;\n        &lt;if type=\&quot;article-journal\&quot;&gt;\n          &lt;group delimiter=\&quot;, \&quot;&gt;\n            &lt;text macro=\&quot;title\&quot;/&gt;\n            &lt;text variable=\&quot;container-title\&quot; font-style=\&quot;italic\&quot; form=\&quot;short\&quot;/&gt;\n            &lt;text macro=\&quot;locators\&quot;/&gt;\n            &lt;text macro=\&quot;page\&quot;/&gt;\n            &lt;text macro=\&quot;issued\&quot;/&gt;\n            &lt;text macro=\&quot;status\&quot;/&gt;\n          &lt;/group&gt;\n          &lt;choose&gt;\n            &lt;if variable=\&quot;URL DOI\&quot; match=\&quot;none\&quot;&gt;\n              &lt;text value=\&quot;.\&quot;/&gt;\n            &lt;/if&gt;\n            &lt;else&gt;\n              &lt;text value=\&quot;,\&quot;/&gt;\n            &lt;/else&gt;\n          &lt;/choose&gt;\n          &lt;text macro=\&quot;access\&quot;/&gt;\n        &lt;/if&gt;\n        &lt;else-if type=\&quot;paper-conference speech\&quot; match=\&quot;any\&quot;&gt;\n          &lt;group delimiter=\&quot;, \&quot; suffix=\&quot;, \&quot;&gt;\n            &lt;text macro=\&quot;title\&quot;/&gt;\n            &lt;text macro=\&quot;event\&quot;/&gt;\n            &lt;text macro=\&quot;editor\&quot;/&gt;\n          &lt;/group&gt;\n          &lt;text macro=\&quot;collection\&quot;/&gt;\n          &lt;group delimiter=\&quot;, \&quot; suffix=\&quot;.\&quot;&gt;\n            &lt;text macro=\&quot;publisher\&quot;/&gt;\n            &lt;text macro=\&quot;issued\&quot;/&gt;\n            &lt;text macro=\&quot;page\&quot;/&gt;\n            &lt;text macro=\&quot;status\&quot;/&gt;\n          &lt;/group&gt;\n          &lt;text macro=\&quot;access\&quot;/&gt;\n        &lt;/else-if&gt;\n        &lt;else-if type=\&quot;chapter\&quot;&gt;\n          &lt;group delimiter=\&quot;, \&quot; suffix=\&quot;.\&quot;&gt;\n            &lt;text macro=\&quot;title\&quot;/&gt;\n            &lt;group delimiter=\&quot; \&quot;&gt;\n              &lt;text term=\&quot;in\&quot; suffix=\&quot; \&quot;/&gt;\n              &lt;text variable=\&quot;container-title\&quot; font-style=\&quot;italic\&quot;/&gt;\n            &lt;/group&gt;\n            &lt;text macro=\&quot;locators\&quot;/&gt;\n            &lt;text macro=\&quot;editor\&quot;/&gt;\n            &lt;text macro=\&quot;collection\&quot;/&gt;\n            &lt;text macro=\&quot;publisher\&quot;/&gt;\n            &lt;text macro=\&quot;issued\&quot;/&gt;\n            &lt;group delimiter=\&quot; \&quot;&gt;\n              &lt;label variable=\&quot;chapter-number\&quot; form=\&quot;short\&quot;/&gt;\n              &lt;text variable=\&quot;chapter-number\&quot;/&gt;\n            &lt;/group&gt;\n            &lt;text macro=\&quot;page\&quot;/&gt;\n          &lt;/group&gt;\n          &lt;text macro=\&quot;access\&quot;/&gt;\n        &lt;/else-if&gt;\n        &lt;else-if type=\&quot;report\&quot;&gt;\n          &lt;group delimiter=\&quot;, \&quot; suffix=\&quot;.\&quot;&gt;\n            &lt;text macro=\&quot;title\&quot;/&gt;\n            &lt;text macro=\&quot;publisher\&quot;/&gt;\n            &lt;group delimiter=\&quot; \&quot;&gt;\n              &lt;text variable=\&quot;genre\&quot;/&gt;\n              &lt;text variable=\&quot;number\&quot;/&gt;\n            &lt;/group&gt;\n            &lt;text macro=\&quot;issued\&quot;/&gt;\n          &lt;/group&gt;\n          &lt;text macro=\&quot;access\&quot;/&gt;\n        &lt;/else-if&gt;\n        &lt;else-if type=\&quot;thesis\&quot;&gt;\n          &lt;group delimiter=\&quot;, \&quot; suffix=\&quot;.\&quot;&gt;\n            &lt;text macro=\&quot;title\&quot;/&gt;\n            &lt;text variable=\&quot;genre\&quot;/&gt;\n            &lt;text macro=\&quot;publisher\&quot;/&gt;\n            &lt;text macro=\&quot;issued\&quot;/&gt;\n          &lt;/group&gt;\n          &lt;text macro=\&quot;access\&quot;/&gt;\n        &lt;/else-if&gt;\n        &lt;else-if type=\&quot;software\&quot;&gt;\n          &lt;group delimiter=\&quot;. \&quot; suffix=\&quot;.\&quot;&gt;\n            &lt;text macro=\&quot;title\&quot;/&gt;\n            &lt;text macro=\&quot;issued\&quot; prefix=\&quot;(\&quot; suffix=\&quot;)\&quot;/&gt;\n            &lt;text variable=\&quot;genre\&quot;/&gt;\n            &lt;text macro=\&quot;publisher\&quot;/&gt;\n          &lt;/group&gt;\n          &lt;text macro=\&quot;access\&quot;/&gt;\n        &lt;/else-if&gt;\n        &lt;else-if type=\&quot;article\&quot;&gt;\n          &lt;group delimiter=\&quot;, \&quot; suffix=\&quot;.\&quot;&gt;\n            &lt;text macro=\&quot;title\&quot;/&gt;\n            &lt;text macro=\&quot;issued\&quot;/&gt;\n            &lt;group delimiter=\&quot;: \&quot;&gt;\n              &lt;text macro=\&quot;publisher\&quot; font-style=\&quot;italic\&quot;/&gt;\n              &lt;text variable=\&quot;number\&quot;/&gt;\n            &lt;/group&gt;\n          &lt;/group&gt;\n          &lt;text macro=\&quot;access\&quot;/&gt;\n        &lt;/else-if&gt;\n        &lt;else-if type=\&quot;webpage post-weblog post\&quot; match=\&quot;any\&quot;&gt;\n          &lt;group delimiter=\&quot;, \&quot; suffix=\&quot;.\&quot;&gt;\n            &lt;text macro=\&quot;title\&quot;/&gt;\n            &lt;text variable=\&quot;container-title\&quot;/&gt;\n          &lt;/group&gt;\n          &lt;text macro=\&quot;access\&quot;/&gt;\n        &lt;/else-if&gt;\n        &lt;else-if type=\&quot;patent\&quot;&gt;\n          &lt;group delimiter=\&quot;, \&quot;&gt;\n            &lt;text macro=\&quot;title\&quot;/&gt;\n            &lt;text variable=\&quot;number\&quot;/&gt;\n            &lt;text macro=\&quot;issued\&quot;/&gt;\n          &lt;/group&gt;\n          &lt;text macro=\&quot;access\&quot;/&gt;\n        &lt;/else-if&gt;\n        &lt;!-- Online Video --&gt;\n        &lt;else-if type=\&quot;motion_picture\&quot;&gt;\n          &lt;text macro=\&quot;geographic-location\&quot; suffix=\&quot;. \&quot;/&gt;\n          &lt;group delimiter=\&quot;, \&quot; suffix=\&quot;.\&quot;&gt;\n            &lt;text macro=\&quot;title\&quot;/&gt;\n            &lt;text macro=\&quot;issued\&quot;/&gt;\n          &lt;/group&gt;\n          &lt;text macro=\&quot;access\&quot;/&gt;\n        &lt;/else-if&gt;\n        &lt;else-if type=\&quot;standard\&quot;&gt;\n          &lt;group delimiter=\&quot;, \&quot; suffix=\&quot;.\&quot;&gt;\n            &lt;text macro=\&quot;title\&quot;/&gt;\n            &lt;group delimiter=\&quot; \&quot;&gt;\n              &lt;text variable=\&quot;genre\&quot;/&gt;\n              &lt;text variable=\&quot;number\&quot;/&gt;\n            &lt;/group&gt;\n            &lt;text macro=\&quot;geographic-location\&quot;/&gt;\n            &lt;text macro=\&quot;issued\&quot;/&gt;\n          &lt;/group&gt;\n          &lt;text macro=\&quot;access\&quot;/&gt;\n        &lt;/else-if&gt;\n        &lt;!-- Generic/Fallback Formats --&gt;\n        &lt;else-if type=\&quot;bill book graphic legal_case legislation report song\&quot; match=\&quot;any\&quot;&gt;\n          &lt;group delimiter=\&quot;, \&quot; suffix=\&quot;. \&quot;&gt;\n            &lt;text macro=\&quot;title\&quot;/&gt;\n            &lt;text macro=\&quot;locators\&quot;/&gt;\n          &lt;/group&gt;\n          &lt;text macro=\&quot;collection\&quot;/&gt;\n          &lt;group delimiter=\&quot;, \&quot; suffix=\&quot;.\&quot;&gt;\n            &lt;text macro=\&quot;publisher\&quot;/&gt;\n            &lt;text macro=\&quot;issued\&quot;/&gt;\n            &lt;text macro=\&quot;page\&quot;/&gt;\n          &lt;/group&gt;\n          &lt;text macro=\&quot;access\&quot;/&gt;\n        &lt;/else-if&gt;\n        &lt;else-if type=\&quot;article-magazine article-newspaper broadcast interview manuscript map patent personal_communication song speech thesis webpage\&quot; match=\&quot;any\&quot;&gt;\n          &lt;group delimiter=\&quot;, \&quot; suffix=\&quot;.\&quot;&gt;\n            &lt;text macro=\&quot;title\&quot;/&gt;\n            &lt;text variable=\&quot;container-title\&quot; font-style=\&quot;italic\&quot;/&gt;\n            &lt;text macro=\&quot;locators\&quot;/&gt;\n            &lt;text macro=\&quot;publisher\&quot;/&gt;\n            &lt;text macro=\&quot;page\&quot;/&gt;\n            &lt;text macro=\&quot;issued\&quot;/&gt;\n          &lt;/group&gt;\n          &lt;text macro=\&quot;access\&quot;/&gt;\n        &lt;/else-if&gt;\n        &lt;else&gt;\n          &lt;group delimiter=\&quot;, \&quot; suffix=\&quot;. \&quot;&gt;\n            &lt;text macro=\&quot;title\&quot;/&gt;\n            &lt;text variable=\&quot;container-title\&quot; font-style=\&quot;italic\&quot;/&gt;\n            &lt;text macro=\&quot;locators\&quot;/&gt;\n          &lt;/group&gt;\n          &lt;text macro=\&quot;collection\&quot;/&gt;\n          &lt;group delimiter=\&quot;, \&quot; suffix=\&quot;.\&quot;&gt;\n            &lt;text macro=\&quot;publisher\&quot;/&gt;\n            &lt;text macro=\&quot;page\&quot;/&gt;\n            &lt;text macro=\&quot;issued\&quot;/&gt;\n          &lt;/group&gt;\n          &lt;text macro=\&quot;access\&quot;/&gt;\n        &lt;/else&gt;\n      &lt;/choose&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Ins</b:Tag>
    <b:SourceType>InternetSite</b:SourceType>
    <b:Guid>{417966CF-9FA8-46C6-AF8F-305576E20942}</b:Guid>
    <b:Title>Nomecalles</b:Title>
    <b:Author>
      <b:Author>
        <b:Corporate>Instituto de Estadística de la Comunidad de Madrid</b:Corporate>
      </b:Author>
    </b:Author>
    <b:InternetSiteTitle>Nomecalles</b:InternetSiteTitle>
    <b:URL>https://gestiona.comunidad.madrid/nomecalles_web/#/inicio</b:URL>
    <b:LCID>es-ES</b:LCID>
    <b:RefOrder>8</b:RefOrder>
  </b:Source>
  <b:Source>
    <b:Tag>QGI25</b:Tag>
    <b:SourceType>InternetSite</b:SourceType>
    <b:Guid>{4D5EEC29-6456-4125-BDF6-14138F979D6B}</b:Guid>
    <b:Author>
      <b:Author>
        <b:Corporate>QGIS.org</b:Corporate>
      </b:Author>
    </b:Author>
    <b:Year>2025</b:Year>
    <b:URL>http://www.qgis.org</b:URL>
    <b:ProductionCompany>QGIS Association</b:ProductionCompany>
    <b:Title>Spatial wihtout Compromise · QGIS Website</b:Title>
    <b:RefOrder>28</b:RefOrder>
  </b:Source>
  <b:Source>
    <b:Tag>Ins25</b:Tag>
    <b:SourceType>InternetSite</b:SourceType>
    <b:Guid>{F5347020-1444-4D9D-95A0-BE3DC04DB243}</b:Guid>
    <b:Author>
      <b:Author>
        <b:Corporate>Instituto Nacional de Estadística</b:Corporate>
      </b:Author>
    </b:Author>
    <b:Title>Núcleo de población</b:Title>
    <b:YearAccessed>2025</b:YearAccessed>
    <b:URL>https://www.ine.es/DEFIne/es/concepto.htm?c=4930</b:URL>
    <b:InternetSiteTitle>Diccionario de conceptos</b:InternetSiteTitle>
    <b:RefOrder>1</b:RefOrder>
  </b:Source>
  <b:Source>
    <b:Tag>Ins1</b:Tag>
    <b:SourceType>InternetSite</b:SourceType>
    <b:Guid>{C8256D45-4249-4F8E-B4F8-B20954510E1D}</b:Guid>
    <b:Author>
      <b:Author>
        <b:Corporate>Instituto Nacional de Estadística</b:Corporate>
      </b:Author>
    </b:Author>
    <b:Title>Diseminado</b:Title>
    <b:URL>https://www.ine.es/DEFIne/concepto.htm?c=5188</b:URL>
    <b:InternetSiteTitle>DEFIne: Diccionario de conceptos</b:InternetSiteTitle>
    <b:RefOrder>2</b:RefOrder>
  </b:Source>
  <b:Source>
    <b:Tag>Com</b:Tag>
    <b:SourceType>InternetSite</b:SourceType>
    <b:Guid>{DF1AC5B5-C244-4B4B-B025-B265D3F4A59F}</b:Guid>
    <b:Author>
      <b:Author>
        <b:Corporate>Comunidad de Madrid</b:Corporate>
      </b:Author>
    </b:Author>
    <b:Title>Hospitales de la red del Servicio Madrileño de Salud</b:Title>
    <b:URL>https://www.comunidad.madrid/servicios/salud/hospitales-red-servicio-madrileno-salud</b:URL>
    <b:RefOrder>24</b:RefOrder>
  </b:Source>
  <b:Source>
    <b:Tag>Pro</b:Tag>
    <b:SourceType>InternetSite</b:SourceType>
    <b:Guid>{B3871FF4-D0B8-4D36-88AF-83340F1B64E7}</b:Guid>
    <b:Author>
      <b:Author>
        <b:Corporate>Procuradora Asociados</b:Corporate>
      </b:Author>
    </b:Author>
    <b:Title>Buscador de PARTIDOS JUDICIALES EN Madrid</b:Title>
    <b:URL>https://procuradoresasociadosmadrid.es/partidos-judiciales-madrid/</b:URL>
    <b:RefOrder>27</b:RefOrder>
  </b:Source>
  <b:Source>
    <b:Tag>Min</b:Tag>
    <b:SourceType>InternetSite</b:SourceType>
    <b:Guid>{208DF415-ECBF-492E-AAD6-95DFAD7CEF9A}</b:Guid>
    <b:Author>
      <b:Author>
        <b:Corporate>Ministerio de justicia de España</b:Corporate>
      </b:Author>
    </b:Author>
    <b:Title>Nomenclátor de Partidos Judiciales de España</b:Title>
    <b:URL>https://www.mjusticia.gob.es/es/JusticiaEspana/OrganizacionJusticia/Documents/011223_Nomencl%C3%A1tor%20de%20Partidos%20Judiciales.pdf</b:URL>
    <b:RefOrder>26</b:RefOrder>
  </b:Source>
  <b:Source>
    <b:Tag>Bol</b:Tag>
    <b:SourceType>DocumentFromInternetSite</b:SourceType>
    <b:Guid>{FDD2BF47-9317-4637-B301-008DFC629025}</b:Guid>
    <b:Author>
      <b:Author>
        <b:Corporate>Boletín Oficial del Estado</b:Corporate>
      </b:Author>
    </b:Author>
    <b:Title>Articulo 32 Ley Orgánica del Poder judicial</b:Title>
    <b:URL>https://www.iberley.es/legislacion/articulo-32-ley-organica-poder-judicial</b:URL>
    <b:RefOrder>25</b:RefOrder>
  </b:Source>
  <b:Source>
    <b:Tag>Ins2</b:Tag>
    <b:SourceType>InternetSite</b:SourceType>
    <b:Guid>{4E34B33C-CD84-49A9-ABA2-88D38F63F698}</b:Guid>
    <b:Author>
      <b:Author>
        <b:Corporate>Instituto Nacional de Estadística</b:Corporate>
      </b:Author>
    </b:Author>
    <b:Title>Nomenclátor. Población por unidad poblacional</b:Title>
    <b:URL>https://www.ine.es/nomen2/</b:URL>
    <b:RefOrder>21</b:RefOrder>
  </b:Source>
  <b:Source>
    <b:Tag>Dat25</b:Tag>
    <b:SourceType>InternetSite</b:SourceType>
    <b:Guid>{CE470FAC-8CBA-4EBD-BE19-DA86AAB3B0F9}</b:Guid>
    <b:Title>Datos Abiertos del Consorcio Regional de Transportes de Madrid</b:Title>
    <b:Year>2025</b:Year>
    <b:URL>https://data-crtm.opendata.arcgis.com/search</b:URL>
    <b:RefOrder>9</b:RefOrder>
  </b:Source>
  <b:Source>
    <b:Tag>Goo25</b:Tag>
    <b:SourceType>InternetSite</b:SourceType>
    <b:Guid>{1ED9F04B-9364-428B-9DBF-827813F40B5D}</b:Guid>
    <b:Author>
      <b:Author>
        <b:Corporate>Google Maps Platform Documentation  |  Routes API  |  Google for Developers</b:Corporate>
      </b:Author>
    </b:Author>
    <b:YearAccessed>2025</b:YearAccessed>
    <b:URL>https://developers.google.com/maps/documentation/routes</b:URL>
    <b:RefOrder>19</b:RefOrder>
  </b:Source>
  <b:Source>
    <b:Tag>Dan24</b:Tag>
    <b:SourceType>ArticleInAPeriodical</b:SourceType>
    <b:Guid>{1B5A7EAB-8E19-4B3A-9779-6C15F40F1C2B}</b:Guid>
    <b:Title>Recorrer 60 Kilómetros Para Llevar a Tu Hijo al Pediatra: Así Se Vive En Algunos Pueblos de Madrid.</b:Title>
    <b:Year>2024</b:Year>
    <b:Author>
      <b:Author>
        <b:NameList>
          <b:Person>
            <b:Last>Gutiérrez</b:Last>
            <b:First>Daniela</b:First>
          </b:Person>
        </b:NameList>
      </b:Author>
    </b:Author>
    <b:PeriodicalTitle>El País</b:PeriodicalTitle>
    <b:Month>12</b:Month>
    <b:Day>7</b:Day>
    <b:Pages>elpais.com/espana/madrid/2024-12-07/recorrer-60-kilometros-para-llevar-a-tu-hijo-al-pediatra-asi-se-vive-en-algunos-pueblos-de-madrid.html</b:Pages>
    <b:RefOrder>17</b:RefOrder>
  </b:Source>
  <b:Source>
    <b:Tag>alL19</b:Tag>
    <b:SourceType>JournalArticle</b:SourceType>
    <b:Guid>{54B5CD1E-79E2-4F48-B31E-56CE76F86CC5}</b:Guid>
    <b:Author>
      <b:Author>
        <b:NameList>
          <b:Person>
            <b:Last>al.</b:Last>
            <b:First>Luis</b:First>
            <b:Middle>Cereijo et</b:Middle>
          </b:Person>
        </b:NameList>
      </b:Author>
    </b:Author>
    <b:Title>Access to an Availability of Exercise Facilities in Madrid: An Equity Perspective</b:Title>
    <b:PeriodicalTitle>International </b:PeriodicalTitle>
    <b:Year>2019</b:Year>
    <b:JournalName>International Journal of Health Geographics</b:JournalName>
    <b:Volume>18</b:Volume>
    <b:Issue>1</b:Issue>
    <b:RefOrder>13</b:RefOrder>
  </b:Source>
  <b:Source>
    <b:Tag>BOl23</b:Tag>
    <b:SourceType>ArticleInAPeriodical</b:SourceType>
    <b:Guid>{E9599416-BD91-4375-BF36-2B154498BFA9}</b:Guid>
    <b:Title>Una biblioteca por cada 101.000 madrileños: la capital tiene poas instalaciones públicas y mal repartidas</b:Title>
    <b:Year>2023</b:Year>
    <b:Pages>https://elpais.com/espana/madrid/2023-09-03/radiografia-de-instalaciones-publicas-en-madrid-insuficientes-y-mal-repartidas.html</b:Pages>
    <b:Author>
      <b:Author>
        <b:NameList>
          <b:Person>
            <b:Last>Olaizola</b:Last>
            <b:First>B.</b:First>
          </b:Person>
        </b:NameList>
      </b:Author>
    </b:Author>
    <b:PeriodicalTitle>El País</b:PeriodicalTitle>
    <b:Month>9</b:Month>
    <b:Day>3</b:Day>
    <b:RefOrder>18</b:RefOrder>
  </b:Source>
  <b:Source>
    <b:Tag>Mor12</b:Tag>
    <b:SourceType>JournalArticle</b:SourceType>
    <b:Guid>{E4F57B38-CEC8-4CB5-B73C-420B1ACBA9AB}</b:Guid>
    <b:Title>Accesibilidad de los jóvenes a la red de transporte público en Alcobendas (Madrid) por motivo de ocio nocturno</b:Title>
    <b:Year>2012</b:Year>
    <b:Author>
      <b:Author>
        <b:NameList>
          <b:Person>
            <b:Last>Moreno-Jiménez</b:Last>
            <b:First>Antonio</b:First>
          </b:Person>
          <b:Person>
            <b:Last>Roca</b:Last>
            <b:First>Andrés</b:First>
          </b:Person>
        </b:NameList>
      </b:Author>
    </b:Author>
    <b:JournalName>ReseaarchGate</b:JournalName>
    <b:ConferenceName>ResearchGate</b:ConferenceName>
    <b:RefOrder>5</b:RefOrder>
  </b:Source>
  <b:Source>
    <b:Tag>Ins24</b:Tag>
    <b:SourceType>InternetSite</b:SourceType>
    <b:Guid>{368EDF16-842D-45AD-B29A-3867CCB295FA}</b:Guid>
    <b:Author>
      <b:Author>
        <b:NameList>
          <b:Person>
            <b:Last>Estadística</b:Last>
            <b:First>Instituto</b:First>
            <b:Middle>Nacional de</b:Middle>
          </b:Person>
        </b:NameList>
      </b:Author>
    </b:Author>
    <b:Title>Madrid: Población por municipios y sexo. (2881)</b:Title>
    <b:Year>2024</b:Year>
    <b:YearAccessed>2025</b:YearAccessed>
    <b:URL>https://ine.es/jaxiT3/Datos.htm?t=2881#_tabs-tabla</b:URL>
    <b:RefOrder>4</b:RefOrder>
  </b:Source>
  <b:Source>
    <b:Tag>Ins11</b:Tag>
    <b:SourceType>InternetSite</b:SourceType>
    <b:Guid>{1862892F-326A-483B-816D-BC38799A4E67}</b:Guid>
    <b:Author>
      <b:Author>
        <b:NameList>
          <b:Person>
            <b:Last>Nacional</b:Last>
            <b:First>Instituto</b:First>
            <b:Middle>Geográfico</b:Middle>
          </b:Person>
        </b:NameList>
      </b:Author>
    </b:Author>
    <b:Title>Información de datos geográficos - Instituto Geográfico Nacional</b:Title>
    <b:Year>2011</b:Year>
    <b:YearAccessed>2025</b:YearAccessed>
    <b:URL>https://www.ign.es/web/ane-datos-geograficos/-/datos-geograficos/datosPoblacion?tipoBusqueda=CCAA</b:URL>
    <b:RefOrder>3</b:RefOrder>
  </b:Source>
  <b:Source>
    <b:Tag>Tij15</b:Tag>
    <b:SourceType>JournalArticle</b:SourceType>
    <b:Guid>{7B596293-A732-4513-87F1-8F72A948DC29}</b:Guid>
    <b:Title>Accessibility, equity and health care: review and research directions for transport geographers</b:Title>
    <b:Year>2015</b:Year>
    <b:Author>
      <b:Author>
        <b:NameList>
          <b:Person>
            <b:Last>Neutens</b:Last>
            <b:First>Tijs</b:First>
          </b:Person>
        </b:NameList>
      </b:Author>
    </b:Author>
    <b:JournalName>Journal of Transport Geography</b:JournalName>
    <b:Pages>14-27</b:Pages>
    <b:Volume>43</b:Volume>
    <b:RefOrder>6</b:RefOrder>
  </b:Source>
  <b:Source>
    <b:Tag>Pec81</b:Tag>
    <b:SourceType>JournalArticle</b:SourceType>
    <b:Guid>{8A3AF417-ECC8-4976-A114-0DC8DD8EC5A7}</b:Guid>
    <b:Title>The Concept of Access: Definition and Relationship to Consumer Satisfaction</b:Title>
    <b:JournalName>Medical Care</b:JournalName>
    <b:Year>1981</b:Year>
    <b:Pages>127-140</b:Pages>
    <b:Volume>19</b:Volume>
    <b:Issue>2</b:Issue>
    <b:Author>
      <b:Author>
        <b:NameList>
          <b:Person>
            <b:Last>Pechansky</b:Last>
          </b:Person>
          <b:Person>
            <b:First>Roy D.B.A.</b:First>
          </b:Person>
          <b:Person>
            <b:Last>Thomas</b:Last>
            <b:First>J Williams</b:First>
          </b:Person>
        </b:NameList>
      </b:Author>
    </b:Author>
    <b:RefOrder>7</b:RefOrder>
  </b:Source>
  <b:Source>
    <b:Tag>Mir09</b:Tag>
    <b:SourceType>Report</b:SourceType>
    <b:Guid>{7C07627B-4F65-4690-B699-2DEA49455EFD}</b:Guid>
    <b:Title>Reconsidering Cohesion Policy : the Contested debate on Territorial Cohesion</b:Title>
    <b:Year>2009</b:Year>
    <b:City>Glasgow</b:City>
    <b:Publisher>Preprint / Working Paper. University of Strathclyde</b:Publisher>
    <b:Author>
      <b:Author>
        <b:NameList>
          <b:Person>
            <b:Last>Mirwaldt</b:Last>
            <b:First>Katja</b:First>
          </b:Person>
          <b:Person>
            <b:Last>McMaster</b:Last>
            <b:First>Irene</b:First>
          </b:Person>
          <b:Person>
            <b:Last>Bachtler</b:Last>
            <b:First>John</b:First>
          </b:Person>
        </b:NameList>
      </b:Author>
    </b:Author>
    <b:RefOrder>10</b:RefOrder>
  </b:Source>
  <b:Source>
    <b:Tag>Tal14</b:Tag>
    <b:SourceType>JournalArticle</b:SourceType>
    <b:Guid>{03BA2760-B351-4546-B2E6-73976B611EFA}</b:Guid>
    <b:Title>An integrated framework to evaluate the equity of urban public facilities using spatial multi-criteria analysis</b:Title>
    <b:Year>2014</b:Year>
    <b:JournalName>Cities</b:JournalName>
    <b:Pages>56-69</b:Pages>
    <b:Volume>40</b:Volume>
    <b:Author>
      <b:Author>
        <b:NameList>
          <b:Person>
            <b:Last>Taleai</b:Last>
            <b:First>M.</b:First>
          </b:Person>
          <b:Person>
            <b:Last>Sliuzas</b:Last>
            <b:First>R.</b:First>
          </b:Person>
          <b:Person>
            <b:Last>Flacke</b:Last>
            <b:First>J.</b:First>
          </b:Person>
        </b:NameList>
      </b:Author>
    </b:Author>
    <b:RefOrder>11</b:RefOrder>
  </b:Source>
  <b:Source>
    <b:Tag>Izz20</b:Tag>
    <b:SourceType>JournalArticle</b:SourceType>
    <b:Guid>{CBDF791C-3390-4416-A4FB-4662705D0C65}</b:Guid>
    <b:Title>Spatial justice in public open space planning: Accessibility and inclusivity</b:Title>
    <b:JournalName>Habitat International</b:JournalName>
    <b:Year>2020</b:Year>
    <b:Volume>97</b:Volume>
    <b:Author>
      <b:Author>
        <b:NameList>
          <b:Person>
            <b:First>Izzy Yi Jian</b:First>
          </b:Person>
          <b:Person>
            <b:First>Jiemei Luo</b:First>
          </b:Person>
          <b:Person>
            <b:First>Edwin H.W. Chan</b:First>
          </b:Person>
        </b:NameList>
      </b:Author>
    </b:Author>
    <b:RefOrder>12</b:RefOrder>
  </b:Source>
  <b:Source>
    <b:Tag>Dia19</b:Tag>
    <b:SourceType>Report</b:SourceType>
    <b:Guid>{F154A158-C204-4B06-BC91-1CE748666490}</b:Guid>
    <b:Title>Directiva (UE) 2019/1024 del Parlamento Europeo y del Consejo, de 20 de junio de 2019, relativa a los datos abiertos y la reutilización de la información del sector público.</b:Title>
    <b:Year>2019</b:Year>
    <b:Author>
      <b:Author>
        <b:NameList>
          <b:Person>
            <b:Last>Europea</b:Last>
            <b:First>Diario</b:First>
            <b:Middle>Oficial de la Union</b:Middle>
          </b:Person>
        </b:NameList>
      </b:Author>
    </b:Author>
    <b:RefOrder>14</b:RefOrder>
  </b:Source>
  <b:Source>
    <b:Tag>Bol07</b:Tag>
    <b:SourceType>Report</b:SourceType>
    <b:Guid>{76EE8D22-7725-42B0-A8CE-47BAE484B5D4}</b:Guid>
    <b:Author>
      <b:Author>
        <b:NameList>
          <b:Person>
            <b:Last>Estado</b:Last>
            <b:First>Boletín</b:First>
            <b:Middle>Oficial del</b:Middle>
          </b:Person>
        </b:NameList>
      </b:Author>
    </b:Author>
    <b:Title>Ley 37/2007, de 16 de noviembre, sobre reutilización de la información del sector público.</b:Title>
    <b:Year>2007</b:Year>
    <b:RefOrder>15</b:RefOrder>
  </b:Source>
  <b:Source>
    <b:Tag>EUR12</b:Tag>
    <b:SourceType>Report</b:SourceType>
    <b:Guid>{6539ABB0-F76A-4A68-99BA-ED4F4D04C0AA}</b:Guid>
    <b:Author>
      <b:Author>
        <b:NameList>
          <b:Person>
            <b:Last>EUR-Lex</b:Last>
          </b:Person>
        </b:NameList>
      </b:Author>
    </b:Author>
    <b:Title>Consolidated version of the Treaty on the Functioning of the European Union</b:Title>
    <b:Year>2012</b:Year>
    <b:RefOrder>16</b:RefOrder>
  </b:Source>
  <b:Source>
    <b:Tag>Cen</b:Tag>
    <b:SourceType>InternetSite</b:SourceType>
    <b:Guid>{9B01D40A-79D5-4628-AAA6-0DFBFCECB9CD}</b:Guid>
    <b:Title>Centro de Descargas del CNIG</b:Title>
    <b:URL>https://centrodedescargas.cnig.es/CentroDescargas/home</b:URL>
    <b:RefOrder>20</b:RefOrder>
  </b:Source>
  <b:Source>
    <b:Tag>Fra25</b:Tag>
    <b:SourceType>InternetSite</b:SourceType>
    <b:Guid>{9665207E-118A-484F-A32A-D11A891B43B1}</b:Guid>
    <b:Author>
      <b:Author>
        <b:NameList>
          <b:Person>
            <b:Last>Frank Warmerdam</b:Last>
            <b:First>Even</b:First>
            <b:Middle>Rouault, and others</b:Middle>
          </b:Person>
        </b:NameList>
      </b:Author>
    </b:Author>
    <b:Title>OGR SQL dialect</b:Title>
    <b:YearAccessed>2025</b:YearAccessed>
    <b:URL>https://gdal.org/en/stable/user/ogr_sql_dialect.html</b:URL>
    <b:RefOrder>22</b:RefOrder>
  </b:Source>
  <b:Source>
    <b:Tag>Mar</b:Tag>
    <b:SourceType>InternetSite</b:SourceType>
    <b:Guid>{47F47BB4-F7DD-46E1-B0B5-9766A9850CA7}</b:Guid>
    <b:Author>
      <b:Author>
        <b:NameList>
          <b:Person>
            <b:Last>Koenigbauer</b:Last>
            <b:First>Mario</b:First>
          </b:Person>
        </b:NameList>
      </b:Author>
    </b:Author>
    <b:Title>QGIS Plugins - ProcessX</b:Title>
    <b:URL>https://plugins.qgis.org/plugins/ProcessX</b:URL>
    <b:RefOrder>23</b:RefOrder>
  </b:Source>
</b:Sources>
</file>

<file path=customXml/itemProps1.xml><?xml version="1.0" encoding="utf-8"?>
<ds:datastoreItem xmlns:ds="http://schemas.openxmlformats.org/officeDocument/2006/customXml" ds:itemID="{E9689770-BE3E-444A-8E8D-A638C5D7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2427</TotalTime>
  <Pages>60</Pages>
  <Words>14105</Words>
  <Characters>77579</Characters>
  <Application>Microsoft Office Word</Application>
  <DocSecurity>0</DocSecurity>
  <Lines>646</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García Romero</dc:creator>
  <cp:keywords/>
  <dc:description/>
  <cp:lastModifiedBy>Raúl García Romero</cp:lastModifiedBy>
  <cp:revision>72</cp:revision>
  <cp:lastPrinted>2025-09-05T09:56:00Z</cp:lastPrinted>
  <dcterms:created xsi:type="dcterms:W3CDTF">2024-10-15T16:01:00Z</dcterms:created>
  <dcterms:modified xsi:type="dcterms:W3CDTF">2025-09-05T09:56:00Z</dcterms:modified>
</cp:coreProperties>
</file>