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071" w:rsidRDefault="00244071" w:rsidP="00CD70EA">
      <w:pPr>
        <w:spacing w:line="276" w:lineRule="auto"/>
        <w:jc w:val="center"/>
        <w:rPr>
          <w:b/>
          <w:color w:val="000000" w:themeColor="text1"/>
          <w:sz w:val="44"/>
          <w:szCs w:val="44"/>
        </w:rPr>
      </w:pPr>
      <w:bookmarkStart w:id="0" w:name="_GoBack"/>
      <w:bookmarkEnd w:id="0"/>
    </w:p>
    <w:p w:rsidR="00244071" w:rsidRDefault="00244071" w:rsidP="00CD70EA">
      <w:pPr>
        <w:spacing w:line="276" w:lineRule="auto"/>
        <w:jc w:val="center"/>
        <w:rPr>
          <w:b/>
          <w:color w:val="000000" w:themeColor="text1"/>
          <w:sz w:val="44"/>
          <w:szCs w:val="44"/>
        </w:rPr>
      </w:pPr>
    </w:p>
    <w:p w:rsidR="00CD70EA" w:rsidRDefault="009F562F" w:rsidP="00CD70EA">
      <w:pPr>
        <w:spacing w:line="276" w:lineRule="auto"/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REFERANSE</w:t>
      </w:r>
      <w:r w:rsidR="00F63DCF">
        <w:rPr>
          <w:b/>
          <w:color w:val="000000" w:themeColor="text1"/>
          <w:sz w:val="44"/>
          <w:szCs w:val="44"/>
        </w:rPr>
        <w:t>BREV</w:t>
      </w:r>
    </w:p>
    <w:p w:rsidR="00B82AC6" w:rsidRDefault="00B82AC6" w:rsidP="00CD70EA">
      <w:pPr>
        <w:spacing w:line="276" w:lineRule="auto"/>
        <w:jc w:val="center"/>
        <w:rPr>
          <w:b/>
          <w:color w:val="000000" w:themeColor="text1"/>
          <w:sz w:val="44"/>
          <w:szCs w:val="44"/>
        </w:rPr>
      </w:pPr>
    </w:p>
    <w:p w:rsidR="00B82AC6" w:rsidRPr="00C0121F" w:rsidRDefault="00B82AC6" w:rsidP="009F562F">
      <w:pPr>
        <w:spacing w:line="276" w:lineRule="auto"/>
        <w:rPr>
          <w:b/>
          <w:color w:val="000000" w:themeColor="text1"/>
          <w:sz w:val="44"/>
          <w:szCs w:val="44"/>
        </w:rPr>
      </w:pPr>
      <w:r>
        <w:t>Undertegnede jobbet i Norges Bank fra august 2002 til august 2012, og har siden september 2012 arbeidet i Finans Norge</w:t>
      </w:r>
      <w:r>
        <w:t xml:space="preserve"> som </w:t>
      </w:r>
      <w:r>
        <w:rPr>
          <w:color w:val="FF0000"/>
        </w:rPr>
        <w:t>fagsjef</w:t>
      </w:r>
      <w:r>
        <w:t xml:space="preserve">. Mobilnummeret er: 41 23 34 68,og  e-postadr.: er dag.henning.jacobsen@fno.no.  </w:t>
      </w:r>
    </w:p>
    <w:p w:rsidR="00CD70EA" w:rsidRDefault="00CD70EA" w:rsidP="00CD70EA">
      <w:pPr>
        <w:spacing w:line="276" w:lineRule="auto"/>
        <w:rPr>
          <w:color w:val="000000" w:themeColor="text1"/>
        </w:rPr>
      </w:pPr>
    </w:p>
    <w:p w:rsidR="00B82AC6" w:rsidRDefault="00CD70EA" w:rsidP="00F63DCF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Undertegnede har hatt et løpende faglig samarbeid med Halvorsen fra </w:t>
      </w:r>
      <w:r w:rsidR="00C0121F">
        <w:rPr>
          <w:color w:val="000000" w:themeColor="text1"/>
        </w:rPr>
        <w:t>begynnelsen av</w:t>
      </w:r>
      <w:r>
        <w:rPr>
          <w:color w:val="000000" w:themeColor="text1"/>
        </w:rPr>
        <w:t xml:space="preserve"> 2009 og fram til dags dato. </w:t>
      </w:r>
      <w:r w:rsidR="00B82AC6">
        <w:rPr>
          <w:color w:val="000000" w:themeColor="text1"/>
        </w:rPr>
        <w:t xml:space="preserve">I den perioden har </w:t>
      </w:r>
      <w:r w:rsidR="00B82AC6">
        <w:rPr>
          <w:color w:val="000000" w:themeColor="text1"/>
        </w:rPr>
        <w:t>Halvorsen</w:t>
      </w:r>
      <w:r w:rsidR="00B82AC6">
        <w:rPr>
          <w:color w:val="000000" w:themeColor="text1"/>
        </w:rPr>
        <w:t xml:space="preserve"> vært </w:t>
      </w:r>
      <w:r w:rsidR="00B82AC6">
        <w:rPr>
          <w:color w:val="000000" w:themeColor="text1"/>
        </w:rPr>
        <w:t>ansatt i forskningsavdelingen i Norges Bank, vikariat som førsteamanuensis ved Handelshøyskolen B</w:t>
      </w:r>
      <w:r w:rsidR="00B82AC6">
        <w:rPr>
          <w:color w:val="000000" w:themeColor="text1"/>
        </w:rPr>
        <w:t>i, og</w:t>
      </w:r>
      <w:r w:rsidR="00F63DCF">
        <w:rPr>
          <w:color w:val="000000" w:themeColor="text1"/>
        </w:rPr>
        <w:t xml:space="preserve"> nå i vår </w:t>
      </w:r>
      <w:r w:rsidR="00B82AC6">
        <w:rPr>
          <w:color w:val="000000" w:themeColor="text1"/>
        </w:rPr>
        <w:t xml:space="preserve">vært  </w:t>
      </w:r>
      <w:r w:rsidR="00B82AC6">
        <w:rPr>
          <w:color w:val="000000" w:themeColor="text1"/>
        </w:rPr>
        <w:t>gjesteforsker ved Real Colegio Complutense på Harvard Universitetet.</w:t>
      </w:r>
    </w:p>
    <w:p w:rsidR="00B82AC6" w:rsidRDefault="00B82AC6" w:rsidP="00CD70EA">
      <w:pPr>
        <w:spacing w:line="276" w:lineRule="auto"/>
        <w:rPr>
          <w:color w:val="000000" w:themeColor="text1"/>
        </w:rPr>
      </w:pPr>
    </w:p>
    <w:p w:rsidR="00CD70EA" w:rsidRDefault="00CD70EA" w:rsidP="00CD70E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Samarbeidet har omfattet ulike </w:t>
      </w:r>
      <w:r w:rsidR="00C0121F">
        <w:rPr>
          <w:color w:val="000000" w:themeColor="text1"/>
        </w:rPr>
        <w:t xml:space="preserve">makroøkonomiske </w:t>
      </w:r>
      <w:r>
        <w:rPr>
          <w:color w:val="000000" w:themeColor="text1"/>
        </w:rPr>
        <w:t xml:space="preserve">problemstillinger, </w:t>
      </w:r>
      <w:r w:rsidR="00C0121F">
        <w:rPr>
          <w:color w:val="000000" w:themeColor="text1"/>
        </w:rPr>
        <w:t xml:space="preserve">men </w:t>
      </w:r>
      <w:r>
        <w:rPr>
          <w:color w:val="000000" w:themeColor="text1"/>
        </w:rPr>
        <w:t xml:space="preserve">med hovedvekt på analyser av virkninger av pengepolitikk </w:t>
      </w:r>
      <w:r w:rsidR="00C0121F">
        <w:rPr>
          <w:color w:val="000000" w:themeColor="text1"/>
        </w:rPr>
        <w:t xml:space="preserve">og </w:t>
      </w:r>
      <w:r>
        <w:rPr>
          <w:color w:val="000000" w:themeColor="text1"/>
        </w:rPr>
        <w:t>av forstyrrelser</w:t>
      </w:r>
      <w:r w:rsidR="0001347A">
        <w:rPr>
          <w:color w:val="000000" w:themeColor="text1"/>
        </w:rPr>
        <w:t xml:space="preserve"> </w:t>
      </w:r>
      <w:r w:rsidR="00D05685">
        <w:rPr>
          <w:color w:val="000000" w:themeColor="text1"/>
        </w:rPr>
        <w:t xml:space="preserve">i finansmarkeder og formuespriser. </w:t>
      </w:r>
      <w:r w:rsidR="00C0121F">
        <w:rPr>
          <w:color w:val="000000" w:themeColor="text1"/>
        </w:rPr>
        <w:t xml:space="preserve">Samarbeidet har blant annet resultert i artikkelen </w:t>
      </w:r>
      <w:r w:rsidR="00CE793C">
        <w:rPr>
          <w:color w:val="000000" w:themeColor="text1"/>
        </w:rPr>
        <w:t>“How important can bank lendig shocks be for economic fluctuations?</w:t>
      </w:r>
      <w:r w:rsidR="001D31D8">
        <w:rPr>
          <w:color w:val="000000" w:themeColor="text1"/>
        </w:rPr>
        <w:t>”</w:t>
      </w:r>
      <w:r w:rsidR="00C0121F">
        <w:rPr>
          <w:color w:val="000000" w:themeColor="text1"/>
        </w:rPr>
        <w:t xml:space="preserve">, som i april 2014 ble antatt for publisering i </w:t>
      </w:r>
      <w:r w:rsidR="001D31D8">
        <w:rPr>
          <w:color w:val="000000" w:themeColor="text1"/>
        </w:rPr>
        <w:t>North American Journal of Economics and Finance.</w:t>
      </w:r>
    </w:p>
    <w:p w:rsidR="00CD70EA" w:rsidRDefault="00CD70EA" w:rsidP="00CD70EA">
      <w:pPr>
        <w:spacing w:line="276" w:lineRule="auto"/>
        <w:rPr>
          <w:color w:val="000000" w:themeColor="text1"/>
        </w:rPr>
      </w:pPr>
    </w:p>
    <w:p w:rsidR="00E77D7C" w:rsidRDefault="009F562F" w:rsidP="00F63DCF">
      <w:pPr>
        <w:spacing w:line="276" w:lineRule="auto"/>
      </w:pPr>
      <w:r w:rsidRPr="009F562F">
        <w:rPr>
          <w:color w:val="FF0000"/>
        </w:rPr>
        <w:t>Mitt inntrykk</w:t>
      </w:r>
      <w:r>
        <w:t xml:space="preserve"> av </w:t>
      </w:r>
      <w:r w:rsidR="00CD70EA">
        <w:t>Halvorsen</w:t>
      </w:r>
      <w:r w:rsidR="00F63DCF">
        <w:t xml:space="preserve"> </w:t>
      </w:r>
      <w:r w:rsidR="00F63DCF" w:rsidRPr="00F63DCF">
        <w:rPr>
          <w:color w:val="FF0000"/>
        </w:rPr>
        <w:t>etter disse årene</w:t>
      </w:r>
      <w:r w:rsidR="00F63DCF">
        <w:t xml:space="preserve"> </w:t>
      </w:r>
      <w:r w:rsidR="00CD70EA" w:rsidRPr="009F562F">
        <w:rPr>
          <w:color w:val="FF0000"/>
        </w:rPr>
        <w:t>er</w:t>
      </w:r>
      <w:r w:rsidRPr="009F562F">
        <w:rPr>
          <w:color w:val="FF0000"/>
        </w:rPr>
        <w:t xml:space="preserve"> </w:t>
      </w:r>
      <w:r>
        <w:rPr>
          <w:color w:val="FF0000"/>
        </w:rPr>
        <w:t>klart. H</w:t>
      </w:r>
      <w:r w:rsidRPr="009F562F">
        <w:rPr>
          <w:color w:val="FF0000"/>
        </w:rPr>
        <w:t>an er</w:t>
      </w:r>
      <w:r w:rsidR="00CD70EA">
        <w:t xml:space="preserve"> </w:t>
      </w:r>
      <w:r>
        <w:t xml:space="preserve">en </w:t>
      </w:r>
      <w:r w:rsidR="00C0121F">
        <w:t xml:space="preserve">analytisk, faglig </w:t>
      </w:r>
      <w:r w:rsidR="00CD70EA">
        <w:t>kreativ</w:t>
      </w:r>
      <w:r>
        <w:t xml:space="preserve"> person, </w:t>
      </w:r>
      <w:r w:rsidR="00CD70EA">
        <w:t xml:space="preserve"> og </w:t>
      </w:r>
      <w:r w:rsidR="00C0121F">
        <w:t xml:space="preserve">særskilt </w:t>
      </w:r>
      <w:r w:rsidR="00E77D7C">
        <w:t>dyktig</w:t>
      </w:r>
      <w:r w:rsidR="00CD70EA">
        <w:t xml:space="preserve"> </w:t>
      </w:r>
      <w:r w:rsidR="0001347A">
        <w:t xml:space="preserve">med hensyn </w:t>
      </w:r>
      <w:r w:rsidR="00CD70EA">
        <w:t xml:space="preserve">til </w:t>
      </w:r>
      <w:r w:rsidR="0001347A">
        <w:t>programmering</w:t>
      </w:r>
      <w:r w:rsidR="001D31D8">
        <w:t>,</w:t>
      </w:r>
      <w:r w:rsidR="00306344">
        <w:t xml:space="preserve"> </w:t>
      </w:r>
      <w:r w:rsidR="0001347A">
        <w:t>modellering</w:t>
      </w:r>
      <w:r w:rsidR="001D31D8">
        <w:t xml:space="preserve"> og økonometrisk analyse</w:t>
      </w:r>
      <w:r w:rsidR="0001347A">
        <w:t xml:space="preserve">. </w:t>
      </w:r>
      <w:r w:rsidR="00183011">
        <w:t>Med hensyn til</w:t>
      </w:r>
      <w:r w:rsidR="001D31D8">
        <w:t xml:space="preserve"> sistnevnte arbeider har </w:t>
      </w:r>
      <w:r w:rsidR="0001347A">
        <w:t xml:space="preserve">Halvorsen </w:t>
      </w:r>
      <w:r w:rsidR="001D31D8">
        <w:t>særlig</w:t>
      </w:r>
      <w:r w:rsidR="0001347A">
        <w:t xml:space="preserve"> gode evner til </w:t>
      </w:r>
      <w:r w:rsidR="00CD70EA">
        <w:t xml:space="preserve">å </w:t>
      </w:r>
      <w:r w:rsidR="00C0121F">
        <w:t>finne løsninger på tekniske utfordringer</w:t>
      </w:r>
      <w:r w:rsidR="001D31D8">
        <w:t xml:space="preserve">, og han er </w:t>
      </w:r>
      <w:r w:rsidR="0001347A">
        <w:t xml:space="preserve">svært nøye med å finne strategier for kvalitetssikring, noe som er spesielt viktig ved </w:t>
      </w:r>
      <w:r w:rsidR="001D31D8">
        <w:t>nybrottsarbeid/forskning</w:t>
      </w:r>
      <w:r w:rsidR="00306344">
        <w:t>.</w:t>
      </w:r>
      <w:r w:rsidR="00F63DCF">
        <w:t xml:space="preserve"> </w:t>
      </w:r>
      <w:r w:rsidR="00306344">
        <w:t xml:space="preserve">Halvorsen har </w:t>
      </w:r>
      <w:r w:rsidR="001D31D8">
        <w:t xml:space="preserve">dessuten </w:t>
      </w:r>
      <w:r w:rsidR="00306344">
        <w:t xml:space="preserve">stor </w:t>
      </w:r>
      <w:r w:rsidR="0001347A">
        <w:t>arbeidskapasitet.</w:t>
      </w:r>
    </w:p>
    <w:p w:rsidR="00CD70EA" w:rsidRDefault="00C0121F" w:rsidP="00CD70EA">
      <w:pPr>
        <w:spacing w:line="276" w:lineRule="auto"/>
        <w:rPr>
          <w:color w:val="000000" w:themeColor="text1"/>
        </w:rPr>
      </w:pPr>
      <w:r>
        <w:t xml:space="preserve"> </w:t>
      </w:r>
    </w:p>
    <w:p w:rsidR="001203A4" w:rsidRDefault="00CD70EA" w:rsidP="00CD70EA">
      <w:pPr>
        <w:rPr>
          <w:color w:val="000000" w:themeColor="text1"/>
        </w:rPr>
      </w:pPr>
      <w:r>
        <w:rPr>
          <w:color w:val="000000" w:themeColor="text1"/>
        </w:rPr>
        <w:t>Jeg gir ham mine beste anbefalinger.</w:t>
      </w:r>
    </w:p>
    <w:p w:rsidR="00244071" w:rsidRDefault="00244071" w:rsidP="00CD70EA">
      <w:pPr>
        <w:rPr>
          <w:color w:val="000000" w:themeColor="text1"/>
        </w:rPr>
      </w:pPr>
    </w:p>
    <w:p w:rsidR="00244071" w:rsidRDefault="00244071" w:rsidP="00CD70EA">
      <w:pPr>
        <w:rPr>
          <w:color w:val="000000" w:themeColor="text1"/>
        </w:rPr>
      </w:pPr>
    </w:p>
    <w:p w:rsidR="00244071" w:rsidRDefault="00244071" w:rsidP="00CD70EA">
      <w:pPr>
        <w:rPr>
          <w:color w:val="000000" w:themeColor="text1"/>
        </w:rPr>
      </w:pPr>
    </w:p>
    <w:p w:rsidR="00244071" w:rsidRDefault="00244071" w:rsidP="00CD70EA">
      <w:pPr>
        <w:rPr>
          <w:color w:val="000000" w:themeColor="text1"/>
        </w:rPr>
      </w:pPr>
    </w:p>
    <w:p w:rsidR="00244071" w:rsidRDefault="00244071" w:rsidP="00CD70EA">
      <w:pPr>
        <w:rPr>
          <w:color w:val="000000" w:themeColor="text1"/>
        </w:rPr>
      </w:pPr>
      <w:r>
        <w:rPr>
          <w:color w:val="000000" w:themeColor="text1"/>
        </w:rPr>
        <w:t>Oslo, 13. mai 2014</w:t>
      </w:r>
    </w:p>
    <w:p w:rsidR="00244071" w:rsidRDefault="00244071" w:rsidP="00CD70EA"/>
    <w:p w:rsidR="00244071" w:rsidRDefault="00244071" w:rsidP="00CD70EA"/>
    <w:p w:rsidR="00244071" w:rsidRDefault="00244071" w:rsidP="00CD70EA"/>
    <w:p w:rsidR="00244071" w:rsidRDefault="00244071" w:rsidP="00F63DCF">
      <w:r>
        <w:t>Dag Henning Jacobsen</w:t>
      </w:r>
    </w:p>
    <w:sectPr w:rsidR="00244071" w:rsidSect="00120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601" w:rsidRDefault="000F4601" w:rsidP="00244071">
      <w:r>
        <w:separator/>
      </w:r>
    </w:p>
  </w:endnote>
  <w:endnote w:type="continuationSeparator" w:id="0">
    <w:p w:rsidR="000F4601" w:rsidRDefault="000F4601" w:rsidP="00244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601" w:rsidRDefault="000F4601" w:rsidP="00244071">
      <w:r>
        <w:separator/>
      </w:r>
    </w:p>
  </w:footnote>
  <w:footnote w:type="continuationSeparator" w:id="0">
    <w:p w:rsidR="000F4601" w:rsidRDefault="000F4601" w:rsidP="00244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EA"/>
    <w:rsid w:val="0001347A"/>
    <w:rsid w:val="000F4601"/>
    <w:rsid w:val="001203A4"/>
    <w:rsid w:val="00183011"/>
    <w:rsid w:val="001D31D8"/>
    <w:rsid w:val="00244071"/>
    <w:rsid w:val="00306344"/>
    <w:rsid w:val="009F562F"/>
    <w:rsid w:val="00A54B52"/>
    <w:rsid w:val="00B82AC6"/>
    <w:rsid w:val="00C0121F"/>
    <w:rsid w:val="00CD70EA"/>
    <w:rsid w:val="00CE793C"/>
    <w:rsid w:val="00CF0FB7"/>
    <w:rsid w:val="00D05685"/>
    <w:rsid w:val="00E77D7C"/>
    <w:rsid w:val="00F058FA"/>
    <w:rsid w:val="00F6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E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4407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4071"/>
    <w:rPr>
      <w:rFonts w:ascii="Times New Roman" w:eastAsia="Times New Roman" w:hAnsi="Times New Roman" w:cs="Times New Roman"/>
      <w:snapToGrid w:val="0"/>
      <w:sz w:val="20"/>
      <w:szCs w:val="20"/>
      <w:lang w:eastAsia="nb-NO"/>
    </w:rPr>
  </w:style>
  <w:style w:type="character" w:styleId="FootnoteReference">
    <w:name w:val="footnote reference"/>
    <w:basedOn w:val="DefaultParagraphFont"/>
    <w:uiPriority w:val="99"/>
    <w:semiHidden/>
    <w:unhideWhenUsed/>
    <w:rsid w:val="0024407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E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4407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4071"/>
    <w:rPr>
      <w:rFonts w:ascii="Times New Roman" w:eastAsia="Times New Roman" w:hAnsi="Times New Roman" w:cs="Times New Roman"/>
      <w:snapToGrid w:val="0"/>
      <w:sz w:val="20"/>
      <w:szCs w:val="20"/>
      <w:lang w:eastAsia="nb-NO"/>
    </w:rPr>
  </w:style>
  <w:style w:type="character" w:styleId="FootnoteReference">
    <w:name w:val="footnote reference"/>
    <w:basedOn w:val="DefaultParagraphFont"/>
    <w:uiPriority w:val="99"/>
    <w:semiHidden/>
    <w:unhideWhenUsed/>
    <w:rsid w:val="002440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6210CA-A791-4C72-B92E-7B493996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1278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FNO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 Henning Jacobsen</dc:creator>
  <cp:lastModifiedBy>DR.Ahmed Saker 2o1O</cp:lastModifiedBy>
  <cp:revision>3</cp:revision>
  <dcterms:created xsi:type="dcterms:W3CDTF">2014-05-12T21:16:00Z</dcterms:created>
  <dcterms:modified xsi:type="dcterms:W3CDTF">2014-05-12T21:18:00Z</dcterms:modified>
</cp:coreProperties>
</file>