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AF973" w14:textId="40A467BE" w:rsidR="008605B5" w:rsidRDefault="008605B5" w:rsidP="008605B5">
      <w:pPr>
        <w:spacing w:before="100" w:beforeAutospacing="1" w:after="240"/>
      </w:pPr>
      <w:r>
        <w:t xml:space="preserve">Se requiere de un sistema que permita realizar el inventario y depreciación del valor de los activos de una compañía para esto se necesita de un servicio que permita el registro de los equipos que cuentan con un numero de serial descripción, nombre, fecha </w:t>
      </w:r>
      <w:r w:rsidR="00973061">
        <w:t xml:space="preserve">compra </w:t>
      </w:r>
      <w:r>
        <w:t>y valor de compra, así mismo el servicio debe calcular la pérdida del 4% del valor del equipo cada año este porcentaje puede variar según reglas fiscales, este valor se debe ver en una consulta con los datos básicos del equipo, así mismo se debe permitir la actualización de la información del equipo</w:t>
      </w:r>
      <w:r w:rsidR="00101B96">
        <w:t xml:space="preserve"> y dar de baja los mismos.</w:t>
      </w:r>
    </w:p>
    <w:p w14:paraId="17B15123" w14:textId="52158422" w:rsidR="008605B5" w:rsidRPr="008605B5" w:rsidRDefault="008605B5" w:rsidP="008605B5">
      <w:pPr>
        <w:spacing w:before="100" w:beforeAutospacing="1" w:after="240"/>
        <w:rPr>
          <w:rFonts w:ascii="Times New Roman" w:eastAsia="Times New Roman" w:hAnsi="Times New Roman" w:cs="Times New Roman"/>
          <w:sz w:val="24"/>
          <w:szCs w:val="24"/>
          <w:lang w:eastAsia="es-CO"/>
        </w:rPr>
      </w:pPr>
      <w:r w:rsidRPr="008605B5">
        <w:rPr>
          <w:rFonts w:ascii="Times New Roman" w:eastAsia="Times New Roman" w:hAnsi="Times New Roman" w:cs="Times New Roman"/>
          <w:sz w:val="24"/>
          <w:szCs w:val="24"/>
          <w:lang w:eastAsia="es-CO"/>
        </w:rPr>
        <w:t>Se requiere crear un servicio REST que realice las diferentes operaciones descritas en la problemática anterior utilizando principalmente las siguientes tecnologías springboot (3), java 19 y Maven y para el almacenamiento una base de datos (H2).</w:t>
      </w:r>
    </w:p>
    <w:p w14:paraId="0882656A" w14:textId="77777777" w:rsidR="008605B5" w:rsidRPr="008605B5" w:rsidRDefault="008605B5" w:rsidP="008605B5">
      <w:pPr>
        <w:spacing w:before="100" w:beforeAutospacing="1" w:after="240"/>
        <w:rPr>
          <w:rFonts w:ascii="Times New Roman" w:eastAsia="Times New Roman" w:hAnsi="Times New Roman" w:cs="Times New Roman"/>
          <w:sz w:val="24"/>
          <w:szCs w:val="24"/>
          <w:lang w:eastAsia="es-CO"/>
        </w:rPr>
      </w:pPr>
      <w:r w:rsidRPr="008605B5">
        <w:rPr>
          <w:rFonts w:ascii="Times New Roman" w:eastAsia="Times New Roman" w:hAnsi="Times New Roman" w:cs="Times New Roman"/>
          <w:sz w:val="24"/>
          <w:szCs w:val="24"/>
          <w:lang w:eastAsia="es-CO"/>
        </w:rPr>
        <w:t> </w:t>
      </w:r>
    </w:p>
    <w:p w14:paraId="0D7941BE" w14:textId="77777777" w:rsidR="008605B5" w:rsidRPr="008605B5" w:rsidRDefault="008605B5" w:rsidP="008605B5">
      <w:pPr>
        <w:spacing w:before="100" w:beforeAutospacing="1" w:after="240"/>
        <w:rPr>
          <w:rFonts w:ascii="Times New Roman" w:eastAsia="Times New Roman" w:hAnsi="Times New Roman" w:cs="Times New Roman"/>
          <w:sz w:val="24"/>
          <w:szCs w:val="24"/>
          <w:lang w:eastAsia="es-CO"/>
        </w:rPr>
      </w:pPr>
      <w:r w:rsidRPr="008605B5">
        <w:rPr>
          <w:rFonts w:ascii="Times New Roman" w:eastAsia="Times New Roman" w:hAnsi="Times New Roman" w:cs="Times New Roman"/>
          <w:sz w:val="24"/>
          <w:szCs w:val="24"/>
          <w:lang w:eastAsia="es-CO"/>
        </w:rPr>
        <w:t>Condiciones de implementación:</w:t>
      </w:r>
    </w:p>
    <w:p w14:paraId="7FDBCC45" w14:textId="77777777" w:rsidR="008605B5" w:rsidRPr="008605B5" w:rsidRDefault="008605B5" w:rsidP="008605B5">
      <w:pPr>
        <w:numPr>
          <w:ilvl w:val="0"/>
          <w:numId w:val="2"/>
        </w:numPr>
        <w:spacing w:before="100" w:beforeAutospacing="1" w:after="100" w:afterAutospacing="1"/>
        <w:rPr>
          <w:rFonts w:ascii="Times New Roman" w:eastAsia="Times New Roman" w:hAnsi="Times New Roman" w:cs="Times New Roman"/>
          <w:sz w:val="24"/>
          <w:szCs w:val="24"/>
          <w:lang w:eastAsia="es-CO"/>
        </w:rPr>
      </w:pPr>
      <w:r w:rsidRPr="008605B5">
        <w:rPr>
          <w:rFonts w:ascii="Times New Roman" w:eastAsia="Times New Roman" w:hAnsi="Times New Roman" w:cs="Times New Roman"/>
          <w:sz w:val="24"/>
          <w:szCs w:val="24"/>
          <w:lang w:eastAsia="es-CO"/>
        </w:rPr>
        <w:t xml:space="preserve">El proyecto debe subirse a un repositorio github y </w:t>
      </w:r>
      <w:r w:rsidRPr="008605B5">
        <w:rPr>
          <w:rFonts w:ascii="Times New Roman" w:eastAsia="Times New Roman" w:hAnsi="Times New Roman" w:cs="Times New Roman"/>
          <w:b/>
          <w:bCs/>
          <w:sz w:val="24"/>
          <w:szCs w:val="24"/>
          <w:lang w:eastAsia="es-CO"/>
        </w:rPr>
        <w:t>no debe usar en ningún caso el nombre de la compañía Porvenir.</w:t>
      </w:r>
    </w:p>
    <w:p w14:paraId="2E386063" w14:textId="77777777" w:rsidR="008605B5" w:rsidRPr="008605B5" w:rsidRDefault="008605B5" w:rsidP="008605B5">
      <w:pPr>
        <w:numPr>
          <w:ilvl w:val="0"/>
          <w:numId w:val="2"/>
        </w:numPr>
        <w:spacing w:before="100" w:beforeAutospacing="1" w:after="100" w:afterAutospacing="1"/>
        <w:rPr>
          <w:rFonts w:ascii="Times New Roman" w:eastAsia="Times New Roman" w:hAnsi="Times New Roman" w:cs="Times New Roman"/>
          <w:sz w:val="24"/>
          <w:szCs w:val="24"/>
          <w:lang w:eastAsia="es-CO"/>
        </w:rPr>
      </w:pPr>
      <w:r w:rsidRPr="008605B5">
        <w:rPr>
          <w:rFonts w:ascii="Times New Roman" w:eastAsia="Times New Roman" w:hAnsi="Times New Roman" w:cs="Times New Roman"/>
          <w:sz w:val="24"/>
          <w:szCs w:val="24"/>
          <w:lang w:eastAsia="es-CO"/>
        </w:rPr>
        <w:t>el servicio debe implementar OPEN API 3, con swagger.</w:t>
      </w:r>
    </w:p>
    <w:p w14:paraId="43D69067" w14:textId="77777777" w:rsidR="008605B5" w:rsidRPr="008605B5" w:rsidRDefault="008605B5" w:rsidP="008605B5">
      <w:pPr>
        <w:numPr>
          <w:ilvl w:val="0"/>
          <w:numId w:val="2"/>
        </w:numPr>
        <w:spacing w:before="100" w:beforeAutospacing="1" w:after="100" w:afterAutospacing="1"/>
        <w:rPr>
          <w:rFonts w:ascii="Times New Roman" w:eastAsia="Times New Roman" w:hAnsi="Times New Roman" w:cs="Times New Roman"/>
          <w:sz w:val="24"/>
          <w:szCs w:val="24"/>
          <w:lang w:eastAsia="es-CO"/>
        </w:rPr>
      </w:pPr>
      <w:r w:rsidRPr="008605B5">
        <w:rPr>
          <w:rFonts w:ascii="Times New Roman" w:eastAsia="Times New Roman" w:hAnsi="Times New Roman" w:cs="Times New Roman"/>
          <w:sz w:val="24"/>
          <w:szCs w:val="24"/>
          <w:lang w:eastAsia="es-CO"/>
        </w:rPr>
        <w:t>se debe tener en cuenta que el servicio debe poder desplegarse en kubernetes y/o ambiente local, incluya en el readme.md las instrucciones necesarias para cada caso.</w:t>
      </w:r>
    </w:p>
    <w:p w14:paraId="196EA27A" w14:textId="77777777" w:rsidR="008605B5" w:rsidRPr="008605B5" w:rsidRDefault="008605B5" w:rsidP="008605B5">
      <w:pPr>
        <w:numPr>
          <w:ilvl w:val="0"/>
          <w:numId w:val="2"/>
        </w:numPr>
        <w:spacing w:before="100" w:beforeAutospacing="1" w:after="100" w:afterAutospacing="1"/>
        <w:rPr>
          <w:rFonts w:ascii="Times New Roman" w:eastAsia="Times New Roman" w:hAnsi="Times New Roman" w:cs="Times New Roman"/>
          <w:sz w:val="24"/>
          <w:szCs w:val="24"/>
          <w:lang w:eastAsia="es-CO"/>
        </w:rPr>
      </w:pPr>
      <w:r w:rsidRPr="008605B5">
        <w:rPr>
          <w:rFonts w:ascii="Times New Roman" w:eastAsia="Times New Roman" w:hAnsi="Times New Roman" w:cs="Times New Roman"/>
          <w:sz w:val="24"/>
          <w:szCs w:val="24"/>
          <w:lang w:eastAsia="es-CO"/>
        </w:rPr>
        <w:t>Incluya diagrama de clases, componentes.</w:t>
      </w:r>
    </w:p>
    <w:p w14:paraId="445BDABE" w14:textId="77777777" w:rsidR="008605B5" w:rsidRPr="008605B5" w:rsidRDefault="008605B5" w:rsidP="008605B5">
      <w:pPr>
        <w:numPr>
          <w:ilvl w:val="0"/>
          <w:numId w:val="2"/>
        </w:numPr>
        <w:spacing w:before="100" w:beforeAutospacing="1" w:after="100" w:afterAutospacing="1"/>
        <w:rPr>
          <w:rFonts w:ascii="Times New Roman" w:eastAsia="Times New Roman" w:hAnsi="Times New Roman" w:cs="Times New Roman"/>
          <w:sz w:val="24"/>
          <w:szCs w:val="24"/>
          <w:lang w:eastAsia="es-CO"/>
        </w:rPr>
      </w:pPr>
      <w:r w:rsidRPr="008605B5">
        <w:rPr>
          <w:rFonts w:ascii="Times New Roman" w:eastAsia="Times New Roman" w:hAnsi="Times New Roman" w:cs="Times New Roman"/>
          <w:sz w:val="24"/>
          <w:szCs w:val="24"/>
          <w:lang w:eastAsia="es-CO"/>
        </w:rPr>
        <w:t>Diagrama de secuencia del servicio.</w:t>
      </w:r>
    </w:p>
    <w:p w14:paraId="12E37C40" w14:textId="77777777" w:rsidR="008605B5" w:rsidRPr="008605B5" w:rsidRDefault="008605B5" w:rsidP="008605B5">
      <w:pPr>
        <w:numPr>
          <w:ilvl w:val="0"/>
          <w:numId w:val="2"/>
        </w:numPr>
        <w:spacing w:before="100" w:beforeAutospacing="1" w:after="100" w:afterAutospacing="1"/>
        <w:rPr>
          <w:rFonts w:ascii="Times New Roman" w:eastAsia="Times New Roman" w:hAnsi="Times New Roman" w:cs="Times New Roman"/>
          <w:sz w:val="24"/>
          <w:szCs w:val="24"/>
          <w:lang w:eastAsia="es-CO"/>
        </w:rPr>
      </w:pPr>
      <w:r w:rsidRPr="008605B5">
        <w:rPr>
          <w:rFonts w:ascii="Times New Roman" w:eastAsia="Times New Roman" w:hAnsi="Times New Roman" w:cs="Times New Roman"/>
          <w:sz w:val="24"/>
          <w:szCs w:val="24"/>
          <w:lang w:eastAsia="es-CO"/>
        </w:rPr>
        <w:t>Implementar pruebas unitarias.</w:t>
      </w:r>
    </w:p>
    <w:p w14:paraId="0DC23611" w14:textId="77777777" w:rsidR="00464448" w:rsidRDefault="00464448"/>
    <w:sectPr w:rsidR="0046444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0A021" w14:textId="77777777" w:rsidR="006A3D88" w:rsidRDefault="006A3D88" w:rsidP="00ED5FBC">
      <w:r>
        <w:separator/>
      </w:r>
    </w:p>
  </w:endnote>
  <w:endnote w:type="continuationSeparator" w:id="0">
    <w:p w14:paraId="63168399" w14:textId="77777777" w:rsidR="006A3D88" w:rsidRDefault="006A3D88" w:rsidP="00ED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34A19" w14:textId="77777777" w:rsidR="006A3D88" w:rsidRDefault="006A3D88" w:rsidP="00ED5FBC">
      <w:r>
        <w:separator/>
      </w:r>
    </w:p>
  </w:footnote>
  <w:footnote w:type="continuationSeparator" w:id="0">
    <w:p w14:paraId="5B188159" w14:textId="77777777" w:rsidR="006A3D88" w:rsidRDefault="006A3D88" w:rsidP="00ED5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08" w:type="pct"/>
      <w:jc w:val="center"/>
      <w:shd w:val="clear" w:color="auto" w:fill="ED7D31" w:themeFill="accent2"/>
      <w:tblCellMar>
        <w:top w:w="144" w:type="dxa"/>
        <w:left w:w="115" w:type="dxa"/>
        <w:bottom w:w="144" w:type="dxa"/>
        <w:right w:w="115" w:type="dxa"/>
      </w:tblCellMar>
      <w:tblLook w:val="04A0" w:firstRow="1" w:lastRow="0" w:firstColumn="1" w:lastColumn="0" w:noHBand="0" w:noVBand="1"/>
    </w:tblPr>
    <w:tblGrid>
      <w:gridCol w:w="5529"/>
      <w:gridCol w:w="3677"/>
    </w:tblGrid>
    <w:tr w:rsidR="00ED5FBC" w14:paraId="18DC7D7E" w14:textId="77777777" w:rsidTr="00DC234C">
      <w:trPr>
        <w:trHeight w:val="300"/>
        <w:jc w:val="center"/>
      </w:trPr>
      <w:sdt>
        <w:sdtPr>
          <w:rPr>
            <w:rFonts w:ascii="Arial" w:hAnsi="Arial" w:cs="Arial"/>
            <w:b/>
            <w:bCs/>
            <w:caps/>
            <w:color w:val="FFFFFF" w:themeColor="background1"/>
            <w:sz w:val="18"/>
            <w:szCs w:val="18"/>
          </w:rPr>
          <w:alias w:val="Título"/>
          <w:tag w:val=""/>
          <w:id w:val="126446070"/>
          <w:placeholder>
            <w:docPart w:val="AC776AA0E1704884A9649AAFF48D96A2"/>
          </w:placeholder>
          <w:dataBinding w:prefixMappings="xmlns:ns0='http://purl.org/dc/elements/1.1/' xmlns:ns1='http://schemas.openxmlformats.org/package/2006/metadata/core-properties' " w:xpath="/ns1:coreProperties[1]/ns0:title[1]" w:storeItemID="{6C3C8BC8-F283-45AE-878A-BAB7291924A1}"/>
          <w:text/>
        </w:sdtPr>
        <w:sdtEndPr/>
        <w:sdtContent>
          <w:tc>
            <w:tcPr>
              <w:tcW w:w="5529" w:type="dxa"/>
              <w:shd w:val="clear" w:color="auto" w:fill="ED7D31" w:themeFill="accent2"/>
              <w:vAlign w:val="center"/>
            </w:tcPr>
            <w:p w14:paraId="641F88F0" w14:textId="10702DF4" w:rsidR="00ED5FBC" w:rsidRDefault="00ED5FBC" w:rsidP="00ED5FBC">
              <w:pPr>
                <w:pStyle w:val="Encabezado"/>
                <w:rPr>
                  <w:caps/>
                  <w:color w:val="FFFFFF" w:themeColor="background1"/>
                  <w:sz w:val="18"/>
                  <w:szCs w:val="18"/>
                </w:rPr>
              </w:pPr>
              <w:r>
                <w:rPr>
                  <w:rFonts w:ascii="Arial" w:hAnsi="Arial" w:cs="Arial"/>
                  <w:b/>
                  <w:bCs/>
                  <w:caps/>
                  <w:color w:val="FFFFFF" w:themeColor="background1"/>
                  <w:sz w:val="18"/>
                  <w:szCs w:val="18"/>
                </w:rPr>
                <w:t>Prueba Tecnica analista de desarrollo</w:t>
              </w:r>
            </w:p>
          </w:tc>
        </w:sdtContent>
      </w:sdt>
      <w:tc>
        <w:tcPr>
          <w:tcW w:w="3677" w:type="dxa"/>
          <w:shd w:val="clear" w:color="auto" w:fill="auto"/>
          <w:vAlign w:val="center"/>
        </w:tcPr>
        <w:p w14:paraId="28D5459E" w14:textId="77777777" w:rsidR="00ED5FBC" w:rsidRDefault="00ED5FBC" w:rsidP="00ED5FBC">
          <w:pPr>
            <w:pStyle w:val="Encabezado"/>
            <w:jc w:val="right"/>
            <w:rPr>
              <w:caps/>
              <w:color w:val="FFFFFF" w:themeColor="background1"/>
              <w:sz w:val="18"/>
              <w:szCs w:val="18"/>
            </w:rPr>
          </w:pPr>
        </w:p>
      </w:tc>
    </w:tr>
    <w:tr w:rsidR="00ED5FBC" w14:paraId="66470467" w14:textId="77777777" w:rsidTr="00DC234C">
      <w:trPr>
        <w:trHeight w:hRule="exact" w:val="159"/>
        <w:jc w:val="center"/>
      </w:trPr>
      <w:tc>
        <w:tcPr>
          <w:tcW w:w="5529" w:type="dxa"/>
          <w:shd w:val="clear" w:color="auto" w:fill="ED7D31" w:themeFill="accent2"/>
          <w:tcMar>
            <w:top w:w="0" w:type="dxa"/>
            <w:bottom w:w="0" w:type="dxa"/>
          </w:tcMar>
        </w:tcPr>
        <w:p w14:paraId="5DC6FC00" w14:textId="77777777" w:rsidR="00ED5FBC" w:rsidRDefault="00ED5FBC" w:rsidP="00ED5FBC">
          <w:pPr>
            <w:pStyle w:val="Encabezado"/>
            <w:jc w:val="right"/>
            <w:rPr>
              <w:caps/>
              <w:color w:val="FFFFFF" w:themeColor="background1"/>
              <w:sz w:val="18"/>
              <w:szCs w:val="18"/>
            </w:rPr>
          </w:pPr>
        </w:p>
      </w:tc>
      <w:tc>
        <w:tcPr>
          <w:tcW w:w="3677" w:type="dxa"/>
          <w:shd w:val="clear" w:color="auto" w:fill="auto"/>
          <w:tcMar>
            <w:top w:w="0" w:type="dxa"/>
            <w:bottom w:w="0" w:type="dxa"/>
          </w:tcMar>
        </w:tcPr>
        <w:p w14:paraId="35BE72CD" w14:textId="77777777" w:rsidR="00ED5FBC" w:rsidRDefault="00ED5FBC" w:rsidP="00ED5FBC">
          <w:pPr>
            <w:pStyle w:val="Encabezado"/>
            <w:tabs>
              <w:tab w:val="left" w:pos="3392"/>
            </w:tabs>
            <w:rPr>
              <w:caps/>
              <w:color w:val="FFFFFF" w:themeColor="background1"/>
              <w:sz w:val="18"/>
              <w:szCs w:val="18"/>
            </w:rPr>
          </w:pPr>
          <w:r>
            <w:rPr>
              <w:caps/>
              <w:color w:val="FFFFFF" w:themeColor="background1"/>
              <w:sz w:val="18"/>
              <w:szCs w:val="18"/>
            </w:rPr>
            <w:tab/>
          </w:r>
        </w:p>
      </w:tc>
    </w:tr>
  </w:tbl>
  <w:p w14:paraId="0CBB62C7" w14:textId="77777777" w:rsidR="00ED5FBC" w:rsidRDefault="00ED5F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33019"/>
    <w:multiLevelType w:val="multilevel"/>
    <w:tmpl w:val="C556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304BB7"/>
    <w:multiLevelType w:val="hybridMultilevel"/>
    <w:tmpl w:val="5D60BF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41568511">
    <w:abstractNumId w:val="1"/>
  </w:num>
  <w:num w:numId="2" w16cid:durableId="1922716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E5"/>
    <w:rsid w:val="00030848"/>
    <w:rsid w:val="00101B96"/>
    <w:rsid w:val="001765A6"/>
    <w:rsid w:val="00464448"/>
    <w:rsid w:val="004F4689"/>
    <w:rsid w:val="006A3D88"/>
    <w:rsid w:val="007933D8"/>
    <w:rsid w:val="008605B5"/>
    <w:rsid w:val="00973061"/>
    <w:rsid w:val="009F2AE5"/>
    <w:rsid w:val="00A71E4F"/>
    <w:rsid w:val="00A81307"/>
    <w:rsid w:val="00B43191"/>
    <w:rsid w:val="00ED5F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7491"/>
  <w15:chartTrackingRefBased/>
  <w15:docId w15:val="{7D5BAFCD-F57A-4F16-B2DA-7DAF3C15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FBC"/>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5FBC"/>
    <w:pPr>
      <w:tabs>
        <w:tab w:val="center" w:pos="4419"/>
        <w:tab w:val="right" w:pos="8838"/>
      </w:tabs>
    </w:pPr>
    <w:rPr>
      <w:rFonts w:asciiTheme="minorHAnsi" w:hAnsiTheme="minorHAnsi" w:cstheme="minorBidi"/>
    </w:rPr>
  </w:style>
  <w:style w:type="character" w:customStyle="1" w:styleId="EncabezadoCar">
    <w:name w:val="Encabezado Car"/>
    <w:basedOn w:val="Fuentedeprrafopredeter"/>
    <w:link w:val="Encabezado"/>
    <w:uiPriority w:val="99"/>
    <w:rsid w:val="00ED5FBC"/>
  </w:style>
  <w:style w:type="paragraph" w:styleId="Piedepgina">
    <w:name w:val="footer"/>
    <w:basedOn w:val="Normal"/>
    <w:link w:val="PiedepginaCar"/>
    <w:uiPriority w:val="99"/>
    <w:unhideWhenUsed/>
    <w:rsid w:val="00ED5FBC"/>
    <w:pPr>
      <w:tabs>
        <w:tab w:val="center" w:pos="4419"/>
        <w:tab w:val="right" w:pos="8838"/>
      </w:tabs>
    </w:pPr>
    <w:rPr>
      <w:rFonts w:asciiTheme="minorHAnsi" w:hAnsiTheme="minorHAnsi" w:cstheme="minorBidi"/>
    </w:rPr>
  </w:style>
  <w:style w:type="character" w:customStyle="1" w:styleId="PiedepginaCar">
    <w:name w:val="Pie de página Car"/>
    <w:basedOn w:val="Fuentedeprrafopredeter"/>
    <w:link w:val="Piedepgina"/>
    <w:uiPriority w:val="99"/>
    <w:rsid w:val="00ED5FBC"/>
  </w:style>
  <w:style w:type="paragraph" w:styleId="Prrafodelista">
    <w:name w:val="List Paragraph"/>
    <w:basedOn w:val="Normal"/>
    <w:uiPriority w:val="34"/>
    <w:qFormat/>
    <w:rsid w:val="00A71E4F"/>
    <w:pPr>
      <w:ind w:left="720"/>
      <w:contextualSpacing/>
    </w:pPr>
  </w:style>
  <w:style w:type="paragraph" w:styleId="NormalWeb">
    <w:name w:val="Normal (Web)"/>
    <w:basedOn w:val="Normal"/>
    <w:uiPriority w:val="99"/>
    <w:semiHidden/>
    <w:unhideWhenUsed/>
    <w:rsid w:val="008605B5"/>
    <w:pPr>
      <w:spacing w:before="100" w:beforeAutospacing="1" w:after="100" w:afterAutospacing="1"/>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605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012010">
      <w:bodyDiv w:val="1"/>
      <w:marLeft w:val="0"/>
      <w:marRight w:val="0"/>
      <w:marTop w:val="0"/>
      <w:marBottom w:val="0"/>
      <w:divBdr>
        <w:top w:val="none" w:sz="0" w:space="0" w:color="auto"/>
        <w:left w:val="none" w:sz="0" w:space="0" w:color="auto"/>
        <w:bottom w:val="none" w:sz="0" w:space="0" w:color="auto"/>
        <w:right w:val="none" w:sz="0" w:space="0" w:color="auto"/>
      </w:divBdr>
    </w:div>
    <w:div w:id="18383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776AA0E1704884A9649AAFF48D96A2"/>
        <w:category>
          <w:name w:val="General"/>
          <w:gallery w:val="placeholder"/>
        </w:category>
        <w:types>
          <w:type w:val="bbPlcHdr"/>
        </w:types>
        <w:behaviors>
          <w:behavior w:val="content"/>
        </w:behaviors>
        <w:guid w:val="{07C27CF5-907F-4600-8743-1FB7A473A318}"/>
      </w:docPartPr>
      <w:docPartBody>
        <w:p w:rsidR="00F172E0" w:rsidRDefault="0013483B" w:rsidP="0013483B">
          <w:pPr>
            <w:pStyle w:val="AC776AA0E1704884A9649AAFF48D96A2"/>
          </w:pPr>
          <w:r>
            <w:rPr>
              <w:caps/>
              <w:color w:val="FFFFFF" w:themeColor="background1"/>
              <w:sz w:val="18"/>
              <w:szCs w:val="18"/>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3B"/>
    <w:rsid w:val="0013483B"/>
    <w:rsid w:val="003B083D"/>
    <w:rsid w:val="00C26FBE"/>
    <w:rsid w:val="00F172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776AA0E1704884A9649AAFF48D96A2">
    <w:name w:val="AC776AA0E1704884A9649AAFF48D96A2"/>
    <w:rsid w:val="001348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1F9FFA37A33F47BD39D8882C652BDA" ma:contentTypeVersion="14" ma:contentTypeDescription="Create a new document." ma:contentTypeScope="" ma:versionID="c28cb1aba1df261c18ddb56b15980881">
  <xsd:schema xmlns:xsd="http://www.w3.org/2001/XMLSchema" xmlns:xs="http://www.w3.org/2001/XMLSchema" xmlns:p="http://schemas.microsoft.com/office/2006/metadata/properties" xmlns:ns2="3a054b6d-38d6-438c-bae9-7ff5c87343b9" xmlns:ns3="aff85d1a-066d-43d0-b34b-6dca4f6278cc" targetNamespace="http://schemas.microsoft.com/office/2006/metadata/properties" ma:root="true" ma:fieldsID="b206c5dae7a260f7180220eab3e6cf0b" ns2:_="" ns3:_="">
    <xsd:import namespace="3a054b6d-38d6-438c-bae9-7ff5c87343b9"/>
    <xsd:import namespace="aff85d1a-066d-43d0-b34b-6dca4f6278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4b6d-38d6-438c-bae9-7ff5c87343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f85d1a-066d-43d0-b34b-6dca4f6278c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4a5827d-49b4-4054-979d-74f13d65d115}" ma:internalName="TaxCatchAll" ma:showField="CatchAllData" ma:web="aff85d1a-066d-43d0-b34b-6dca4f6278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C4428B-9B90-46DA-A395-92EB88BB3962}"/>
</file>

<file path=customXml/itemProps2.xml><?xml version="1.0" encoding="utf-8"?>
<ds:datastoreItem xmlns:ds="http://schemas.openxmlformats.org/officeDocument/2006/customXml" ds:itemID="{0718B0F7-A474-403E-934E-51C09886F3A9}"/>
</file>

<file path=docProps/app.xml><?xml version="1.0" encoding="utf-8"?>
<Properties xmlns="http://schemas.openxmlformats.org/officeDocument/2006/extended-properties" xmlns:vt="http://schemas.openxmlformats.org/officeDocument/2006/docPropsVTypes">
  <Template>Normal.dotm</Template>
  <TotalTime>28</TotalTime>
  <Pages>1</Pages>
  <Words>201</Words>
  <Characters>1111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Prueba Tecnica analista de desarrollo</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Tecnica analista de desarrollo</dc:title>
  <dc:subject/>
  <dc:creator>Ospino William [DIR. ARQUITECTURA TI]</dc:creator>
  <cp:keywords/>
  <dc:description/>
  <cp:lastModifiedBy>Martinez Arevalo Fabian (DIR DESARROLLO Y MANTENIMIENTO - CANALES Y BENEFICIOS)</cp:lastModifiedBy>
  <cp:revision>3</cp:revision>
  <dcterms:created xsi:type="dcterms:W3CDTF">2023-06-08T22:32:00Z</dcterms:created>
  <dcterms:modified xsi:type="dcterms:W3CDTF">2023-06-08T22:50:00Z</dcterms:modified>
</cp:coreProperties>
</file>