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8" w:dyaOrig="8378">
          <v:rect xmlns:o="urn:schemas-microsoft-com:office:office" xmlns:v="urn:schemas-microsoft-com:vml" id="rectole0000000000" style="width:418.900000pt;height:41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98" w:line="24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  <w:t xml:space="preserve">Elaboración de documentos web mediante lenguajes de marcas UF1841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</w:t>
      </w:r>
      <w:r>
        <w:rPr>
          <w:rFonts w:ascii="inherit" w:hAnsi="inherit" w:cs="inherit" w:eastAsia="inherit"/>
          <w:color w:val="777777"/>
          <w:spacing w:val="0"/>
          <w:position w:val="0"/>
          <w:sz w:val="20"/>
          <w:shd w:fill="FFFFFF" w:val="clear"/>
        </w:rPr>
        <w:t xml:space="preserve">8505</w:t>
      </w:r>
    </w:p>
    <w:p>
      <w:pPr>
        <w:spacing w:before="0" w:after="0" w:line="270"/>
        <w:ind w:right="0" w:left="0" w:firstLine="0"/>
        <w:jc w:val="left"/>
        <w:rPr>
          <w:rFonts w:ascii="inherit" w:hAnsi="inherit" w:cs="inherit" w:eastAsia="inherit"/>
          <w:color w:val="666666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Ramón Gerrero Pérez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228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978-84-16109-92-0</w:t>
        <w:br/>
        <w:t xml:space="preserve">Libro ajustado a certificado de profesionalidad</w:t>
        <w:br/>
        <w:t xml:space="preserve">Libro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1 : Diseño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1. Defina brevemente el concepto de diseño web.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Es la tarea destinada a la planificación, el diseño y la implementación de páginas y sitios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Teniendo en cuenta ciertos aspectos como la navegabilidad, interactividad, usabilidad de la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página, arquitectura y distribución de la información presentada así como la integración de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recursos tales como imágenes, audio, video, etc…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El diseño web se puede dividir en dos partes fundamentales. Estas son: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Funcionalidad y aspecto.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Implementación en HTML y desarrollo CSS.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Usabilidad y funcionalidad.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Ninguna de las respuestas anteriores es correcta.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Complete el siguiente texto.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Un aspecto muy importante a tener en cuenta en el desarrollo de cualquier página web es que el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00FFFF" w:val="clear"/>
        </w:rPr>
        <w:t xml:space="preserve">diseño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debe ser acorde con el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00FFFF" w:val="clear"/>
        </w:rPr>
        <w:t xml:space="preserve">contenido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de la página en cuestión, es decir, con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00FFFF" w:val="clear"/>
        </w:rPr>
        <w:t xml:space="preserve">información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que el usuario espera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00FFFF" w:val="clear"/>
        </w:rPr>
        <w:t xml:space="preserve">obtener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de ella.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4. Explique el concepto de balance en el diseño de una página web.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 Es el equilibrio que debe haber entre los distintos elementos que constituyen la web.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 Para conseguir llamar la atención del visitante sobre aquellos contenidos en los que interese y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 resulte atractiva.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5. Explique en qué consiste el diseño web orientado al usuario.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Implicar a los usuarios durante el desarrollo de la página web, siendo fundamental conocer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como son, que es lo que necesitan y para que utilizan la página, teniendo en cuenta las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necesidades, características y objetivos que se desea alcanzar</w:t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6. El diseño web orientado a la implementación consiste en centrar el diseño de la página en…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la experiencia de usuario.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los objetivos que se desean alcanzar.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… las posibilidades tecnológicas disponibles y que el desarrollador sea capaz de implementar.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el atractivo gráfico.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7.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Una vez que se dispone de la información que se alojará en la página, se hace necesario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organizarla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adecuadamente. En este punto, es muy importante establecer un equilibrio entre 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linealidad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y 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jerarquización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8. Una vez definida la estructura y navegabilidad del sitio web, el desarrollador ya puede empezar a…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a. … recolectar información.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b. … estructurar el contenido.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c. … programarla.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Las respuestas b. y c. son 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9. Enumere las distintas partes en las que se suele estructurar un documento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@Yu Gothic UI Semilight" w:hAnsi="@Yu Gothic UI Semilight" w:cs="@Yu Gothic UI Semilight" w:eastAsia="@Yu Gothic UI Semilight"/>
          <w:b/>
          <w:color w:val="000000"/>
          <w:spacing w:val="0"/>
          <w:position w:val="0"/>
          <w:sz w:val="16"/>
          <w:shd w:fill="auto" w:val="clear"/>
        </w:rPr>
        <w:t xml:space="preserve">La Cabecera, el Cuerpo y finalmente el pie de página.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10. Complete la siguiente frase.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cabecera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se encuentra ubicada en la parte superior de la página web y, por lo general, contiene información relacionada con 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temática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del sitio.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11. ¿Qué contenido se suele incluir en el footer de una página web?</w:t>
        <w:br/>
        <w:t xml:space="preserve">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Por lo general se puede encontrar información de contactos menús que direccionan a las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secciones más relevantes, links a otras páginas externas y, en general, contenido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complementario relacionado con el tema de la página.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12. Respecto a número de imágenes de una página web, es necesario…</w:t>
        <w:br/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muy numerosas.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poco habituales.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… que se mantenga un equilibrio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poco numerosas pero de grandes dimensiones.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13. Explique en qué consiste el proceso de testeo de una página web, como última etapa en el diseño de la misma.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Consiste en revisar la coherencia general del sitio, que no existan enlaces que no direccionen a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ningún parte, la redacción y ortografía de todos los textos, subdividir las páginas que tengan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demasiado contenido y comprobar que se visualiza todo correctamente.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14. Nombre algunos de los navegadores más usados en la actualidad.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- Internet explorer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- Mozilla Firefox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-Google Chrome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-Safari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-Opera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2 : Lenguajes de marcado generales.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br/>
        <w:br/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Los lenguajes de marcado o lenguajes de marcas se pueden definir como una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manera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codificar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documentos donde, junto con el texto, se establecen etiquetas, marcas o anotaciones que contienen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información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relacionada con 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estructura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dicho texto, su forma de visualización, etc.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¿Cuál de los siguientes lenguajes de marcas es más antiguo?</w:t>
        <w:br/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GML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XML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HTML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De las siguientes afirmaciones, diga cuál es verdadera o falsa.</w:t>
        <w:br/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lenguaje SGML fue creado a partir de GML.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Verdadera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 almacena el diseño y la estructura lógica de los documentos.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Falsa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W3C (World Wide Web Consortium) tiene la misión de desarrollar lenguajes y estándares para la WWW.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Verdadera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4. ¿Qué es XML?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Es un metalenguaje que sirve como estándar para el intercambio de información estructurada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entre diferentes plataformas. Contiene varias aplicaciones como pueden ser: editores de texto,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hojas de cálculo, bases de daros, etc.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5. Indique las diferencias fundamentales que existen entre HTML y XML.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br/>
        <w:t xml:space="preserve">     XML: No existen elementos predefinidos. El usuario puede decidir el nombre de las etiquetas.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totalmente estructural.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HTML: Las etiquetas son predefinidas</w:t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6. El lenguaje que combina las posibilidades de HTML y la filosofía de XML es:</w:t>
        <w:br/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DHTML.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00FFFF" w:val="clear"/>
        </w:rPr>
        <w:t xml:space="preserve">XHTML.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JavaScript.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7.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Los metadatos consisten en información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complementaria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(metainformación) que se puede incluir dentro de los documentos escritos con lenguaje de marcas (y en otros muchos tipos de archivos), la cual está relacionada con el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documento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en sí.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8. ¿Qué son las etiquetas? ¿Qué tipos existen?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Es un texto que va “encerrado” entre el símbolo menor que (&amp;lt;) y el símbolo mayor que (&amp;gt;).Las etiquetas de inicio y las de fin. Existen etiquetas que no requieren de apertura y cierre.Para estas, se suele añadir el&amp;gt;, etc.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9. Identifique las etiquetas, el contenido y los elementos del siguiente código HTML: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&lt;div&gt;Esto es un ejemplo de texto&lt;/div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4F81BD"/>
          <w:spacing w:val="15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  <w:t xml:space="preserve">&amp;lt;div&amp;gt;: Etiqueta de apertura.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  <w:t xml:space="preserve">    &amp;lt;/div&amp;gt;: Etiqueta de cierre.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  <w:t xml:space="preserve">    &amp;lt;div&amp;gt;Esto es un ejemplo de texto&amp;lt;/div&amp;gt;: elemento (div)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15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15"/>
          <w:position w:val="0"/>
          <w:sz w:val="16"/>
          <w:shd w:fill="auto" w:val="clear"/>
        </w:rPr>
        <w:t xml:space="preserve">    Esto es un ejemplo de texto: contenido del elemento div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10. El conjunto formado por un nombre y un valor que se localiza dentro de la etiqueta de inicio de un elemento se denomina...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a. ... instrucción.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b. ... propiedad.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c. ... atributo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Todas las opciones son incorrectas.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11. Imagine que desea indicar un comentario en un documento HTML que tenga el siguiente texto: "Esto es el principio de la página." Escriba el código HTML de dicho comentario.</w:t>
        <w:br/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&lt;!--"Esto es el principio de la página".--&gt;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12. En el lenguaje XML, ¿es lo mismo escribir &lt;etiqueta&gt; que &lt;Etiqueta&gt;? Razone su respuesta.</w:t>
        <w:br/>
        <w:t xml:space="preserve">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No es lo mismo,porque XML es sencible a las mayúsculas y estaríamos habland de dos etiquetas completamente distintas.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13. De las siguientes afirmaciones, diga cuál es verdadera o falsa.</w:t>
        <w:br/>
        <w:t xml:space="preserve">      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a. Para que un documento XML esté bien formado, el valor de los atributos debe ir sin comillas.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Falso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b. En los documentos XML bien formados, los nombres de los elementos pueden empezar por un número.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Falso 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c. En los documentos XML bien formados, loa nombres de los elementos no pueden nombrarse con espacios.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Verdadero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14.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 documento XML es considerado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válido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si cumple las limitaciones que le imponga una DTD o un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esquema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15. ¿Qué es una DTD?</w:t>
        <w:br/>
        <w:t xml:space="preserve">     </w:t>
      </w: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  <w:t xml:space="preserve">Es un documento que está escrito en un lenguaje creado a partir de SGML y, gracias a este, se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  <w:t xml:space="preserve">pueden especificar nombres de elementos concretos y asignarles los atributos que pueden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  <w:t xml:space="preserve">aceptar y sus valores posibles, qué elementos se pueden anidad dentro de ellos y con qué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auto" w:val="clear"/>
        </w:rPr>
        <w:t xml:space="preserve">asiduidad pueden aparecer.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3 : Lenguajes de marcado para presentación de páginas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1.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El lenguaje HTML es un lenguaje...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... interpretado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5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compilado.</w:t>
      </w:r>
    </w:p>
    <w:p>
      <w:pPr>
        <w:numPr>
          <w:ilvl w:val="0"/>
          <w:numId w:val="5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similar a Java, C++, etc.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Todas las respuestas anteriores son 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Complete el siguiente texto.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primera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línea de código que hay que escribir en un documento HTML es &lt;!DOCTYPE html&gt;, que consiste en un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comando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especial que indica al navegador que el documento a interpretar está escrito en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HTML5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De las siguientes afirmaciones, diga cuál es verdadera o falsa.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directiva &lt;head&gt; debe incluirse en cualquier documento escrito en HTML.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Verdadera</w:t>
      </w:r>
    </w:p>
    <w:p>
      <w:pPr>
        <w:numPr>
          <w:ilvl w:val="0"/>
          <w:numId w:val="58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definir el juego de caracteres a utilizar en la visualización de un documento web, es necesario utilizar la directiva &lt;link&gt;.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Falsa</w:t>
      </w:r>
    </w:p>
    <w:p>
      <w:pPr>
        <w:numPr>
          <w:ilvl w:val="0"/>
          <w:numId w:val="58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&lt;aside&gt; es una directiva nueva en HTML5.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Verdadera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5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En HTML, los colores pueden expresarse...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en RGB.</w:t>
      </w:r>
    </w:p>
    <w:p>
      <w:pPr>
        <w:numPr>
          <w:ilvl w:val="0"/>
          <w:numId w:val="6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en CMYK.</w:t>
      </w:r>
    </w:p>
    <w:p>
      <w:pPr>
        <w:numPr>
          <w:ilvl w:val="0"/>
          <w:numId w:val="6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con su denominación en inglés.</w:t>
      </w:r>
    </w:p>
    <w:p>
      <w:pPr>
        <w:numPr>
          <w:ilvl w:val="0"/>
          <w:numId w:val="6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Las respuestas a. y c. son correctas.</w:t>
      </w:r>
    </w:p>
    <w:p>
      <w:pPr>
        <w:keepNext w:val="true"/>
        <w:keepLines w:val="true"/>
        <w:numPr>
          <w:ilvl w:val="0"/>
          <w:numId w:val="61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establecer importancia en los textos de los documentos web se pueden utilizar las etiquetas de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&lt;h1&gt;,&lt;h2&gt;,&lt;h3&gt;,&lt;h4&gt;,&lt;h5&gt;,&lt;h6&gt;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De estas, la que más importancia establece en el texto es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&lt;h2&gt;</w:t>
      </w:r>
    </w:p>
    <w:p>
      <w:pPr>
        <w:keepNext w:val="true"/>
        <w:keepLines w:val="true"/>
        <w:numPr>
          <w:ilvl w:val="0"/>
          <w:numId w:val="64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los estilos lógicos y físicos? ¿Para qué se utilizan?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 Los estilos físicos son aquellos que producen siempre el mismo efecto (negrita, cursiva, etc.). Por otro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lado, los estilos lógicos son aquellos que marcan un tipo de texto determinado (cita, e-mail, etc.) y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hacen que este se muestre de una manera determinada, según el estilo lógico que corresponda.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¿Cuál de las siguientes etiquetas se utiliza para dar énfasis a los textos de los documentos web?</w:t>
        <w:br/>
      </w:r>
    </w:p>
    <w:p>
      <w:pPr>
        <w:numPr>
          <w:ilvl w:val="0"/>
          <w:numId w:val="6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&lt;b&gt;</w:t>
      </w:r>
    </w:p>
    <w:p>
      <w:pPr>
        <w:numPr>
          <w:ilvl w:val="0"/>
          <w:numId w:val="6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&lt;strong&gt;</w:t>
      </w:r>
    </w:p>
    <w:p>
      <w:pPr>
        <w:numPr>
          <w:ilvl w:val="0"/>
          <w:numId w:val="6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&lt;sub&gt;</w:t>
      </w:r>
    </w:p>
    <w:p>
      <w:pPr>
        <w:numPr>
          <w:ilvl w:val="0"/>
          <w:numId w:val="6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¿En qué se diferencian fundamentalmente los enlaces absolutos y los relativos?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       Enlaces absolutos: Contienen una dirección completa, incluyendo los nombres del servicio,dominio, ruta, etc.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   Enlaces relativos: No incluye la dirección completa del documento o archivo al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apuntan,omite la información correspondiente a servicio.</w:t>
      </w:r>
    </w:p>
    <w:p>
      <w:pPr>
        <w:keepNext w:val="true"/>
        <w:keepLines w:val="true"/>
        <w:numPr>
          <w:ilvl w:val="0"/>
          <w:numId w:val="71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formato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JPEG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es el más utilizado a la hora de insertar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imágenes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en las páginas web. Esto se debe fundamentalmente a la excelente relación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calidad-tamaño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que presentan los archivos de imagen de este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40" w:after="0" w:line="259"/>
        <w:ind w:right="0" w:left="426" w:hanging="36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Señale la etiqueta que es necesario utilizar cuando se implementan mapas de imágenes en HTML.</w:t>
        <w:br/>
      </w:r>
    </w:p>
    <w:p>
      <w:pPr>
        <w:numPr>
          <w:ilvl w:val="0"/>
          <w:numId w:val="7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&lt;map&gt;</w:t>
      </w:r>
    </w:p>
    <w:p>
      <w:pPr>
        <w:numPr>
          <w:ilvl w:val="0"/>
          <w:numId w:val="7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&lt;area&gt;</w:t>
      </w:r>
    </w:p>
    <w:p>
      <w:pPr>
        <w:numPr>
          <w:ilvl w:val="0"/>
          <w:numId w:val="7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&lt;img&gt;</w:t>
      </w:r>
    </w:p>
    <w:p>
      <w:pPr>
        <w:numPr>
          <w:ilvl w:val="0"/>
          <w:numId w:val="75"/>
        </w:numPr>
        <w:spacing w:before="0" w:after="160" w:line="259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7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 las siguientes afirmaciones, diga cuál es verdadera o falsa.</w:t>
        <w:br/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HTML5 recomienda utilizar el atributo background para establecer imágenes de fondo en los documentos web 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Falso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crear listas ordenadas es necesario hacer uso de la directiva &lt;ul&gt;.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Falso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Las listas no ordenadas no soportan anidamientos.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Falso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numPr>
          <w:ilvl w:val="0"/>
          <w:numId w:val="7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Cuando se inserta una tabla en HTML, el contenido de la misma debe definirse dentro de la etiqueta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&lt;table&gt;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orden de construcción de estos elementos se establece de la forma: fila-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celdas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la fila, es decir, se van definiendo cada una de las filas de la tabla (con la directiva &lt;tr&gt;) y dentro de ellas se van insertando las diferentes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celdas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(con la etiqueta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&lt;td&gt; )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que pertenecen a cada una de dichas filas.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3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Señale la directiva que sirve para establecer contenidos que aparecerán cuando se estén utilizando marcos y estos no se pueden visualizar en el navegador.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&lt;noframes&gt;</w:t>
      </w:r>
    </w:p>
    <w:p>
      <w:pPr>
        <w:numPr>
          <w:ilvl w:val="0"/>
          <w:numId w:val="8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&lt;frameset&gt;</w:t>
      </w:r>
    </w:p>
    <w:p>
      <w:pPr>
        <w:numPr>
          <w:ilvl w:val="0"/>
          <w:numId w:val="8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&lt;frame&gt;</w:t>
      </w:r>
    </w:p>
    <w:p>
      <w:pPr>
        <w:numPr>
          <w:ilvl w:val="0"/>
          <w:numId w:val="85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&lt;iframe&gt;</w:t>
      </w:r>
    </w:p>
    <w:p>
      <w:pPr>
        <w:keepNext w:val="true"/>
        <w:keepLines w:val="true"/>
        <w:numPr>
          <w:ilvl w:val="0"/>
          <w:numId w:val="8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Defina brevemente el concepto de formulario web.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Secciones interactivas de una página web que los autores insertan en las mismas para permitir que el usuario pueda enviar información al servidor donde esté alojado el sitio.</w:t>
      </w:r>
    </w:p>
    <w:p>
      <w:pPr>
        <w:keepNext w:val="true"/>
        <w:keepLines w:val="true"/>
        <w:numPr>
          <w:ilvl w:val="0"/>
          <w:numId w:val="8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 las etiquetas que se muestran a continuación, señale aquella que sea soportada por la nueva especificación HTML5.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&lt;iframe&gt;</w:t>
      </w:r>
    </w:p>
    <w:p>
      <w:pPr>
        <w:numPr>
          <w:ilvl w:val="0"/>
          <w:numId w:val="90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&lt;applet&gt;</w:t>
      </w:r>
    </w:p>
    <w:p>
      <w:pPr>
        <w:numPr>
          <w:ilvl w:val="0"/>
          <w:numId w:val="90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&lt;font&gt;</w:t>
      </w:r>
    </w:p>
    <w:p>
      <w:pPr>
        <w:numPr>
          <w:ilvl w:val="0"/>
          <w:numId w:val="90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4 : Hojas de Estilo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9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¿En qué consisten las hojas de estilo en cascada?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Conjunto de reglas que definen el aspecto de los elementos que forman parte de los documentos web, ycuya estructura ha sido definida previamente con HTML.</w:t>
      </w:r>
    </w:p>
    <w:p>
      <w:pPr>
        <w:keepNext w:val="true"/>
        <w:keepLines w:val="true"/>
        <w:numPr>
          <w:ilvl w:val="0"/>
          <w:numId w:val="97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¿Cómo se pueden insertar estilos CSS en un documento web?</w:t>
        <w:br/>
      </w:r>
    </w:p>
    <w:p>
      <w:pPr>
        <w:numPr>
          <w:ilvl w:val="0"/>
          <w:numId w:val="9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un atributo style.</w:t>
      </w:r>
    </w:p>
    <w:p>
      <w:pPr>
        <w:numPr>
          <w:ilvl w:val="0"/>
          <w:numId w:val="9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la etiqueta &lt;style&gt;.</w:t>
      </w:r>
    </w:p>
    <w:p>
      <w:pPr>
        <w:numPr>
          <w:ilvl w:val="0"/>
          <w:numId w:val="9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un archivo ".css" externo.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d. Todas las respuestas anteriores son correctas.</w:t>
      </w:r>
    </w:p>
    <w:p>
      <w:pPr>
        <w:keepNext w:val="true"/>
        <w:keepLines w:val="true"/>
        <w:numPr>
          <w:ilvl w:val="0"/>
          <w:numId w:val="100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Una manera de definir estilos CSS en un documento web consiste en incluirlos dentro de la etiqueta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&lt;style&gt;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la cual debe ubicarse dentro de 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cabeza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del documento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&lt;head&gt;.</w:t>
      </w:r>
    </w:p>
    <w:p>
      <w:pPr>
        <w:keepNext w:val="true"/>
        <w:keepLines w:val="true"/>
        <w:numPr>
          <w:ilvl w:val="0"/>
          <w:numId w:val="102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los selectores CSS?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Pueden ser selectores de etiquetas, descendentes, de clase y de id. Y son los que indican sobre quéelementos se van a aplicar los estilos definidos dentro de ellos.</w:t>
      </w:r>
    </w:p>
    <w:p>
      <w:pPr>
        <w:keepNext w:val="true"/>
        <w:keepLines w:val="true"/>
        <w:numPr>
          <w:ilvl w:val="0"/>
          <w:numId w:val="104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Corrija los errores que detecte en el siguiente fragmento de código CSS.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p {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color: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#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abcabc;</w:t>
        <w:br/>
        <w:t xml:space="preserve">text-decoration: underline; 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}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10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Cuando se desean aplicar estilos CSS a ciertos elementos web que se encuentran ubicados dentro de otros, se utilizan los selectores...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etiquetas.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... descendentes.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clase.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id.</w:t>
      </w:r>
    </w:p>
    <w:p>
      <w:pPr>
        <w:keepNext w:val="true"/>
        <w:keepLines w:val="true"/>
        <w:numPr>
          <w:ilvl w:val="0"/>
          <w:numId w:val="10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Cuando se escribe un selector de clase, es necesario escribir, justo delante del selector, el carácter...</w:t>
        <w:br/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... ".".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"&amp;".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"#".</w:t>
      </w:r>
    </w:p>
    <w:p>
      <w:pPr>
        <w:numPr>
          <w:ilvl w:val="0"/>
          <w:numId w:val="10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Ninguna de las respuestas anteriores es correcta.</w:t>
      </w:r>
    </w:p>
    <w:p>
      <w:pPr>
        <w:keepNext w:val="true"/>
        <w:keepLines w:val="true"/>
        <w:numPr>
          <w:ilvl w:val="0"/>
          <w:numId w:val="10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 CSS es posible definir estilos que se apliquen 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elementos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que tengan asociada una clase determinada y que, a su vez, pertenezcan a un tipo de elemento concreto (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etiquetas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). Para ello, basta con escribir dicha etiqueta justo delante del selector de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clase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que corresponda.</w:t>
      </w:r>
    </w:p>
    <w:p>
      <w:pPr>
        <w:keepNext w:val="true"/>
        <w:keepLines w:val="true"/>
        <w:numPr>
          <w:ilvl w:val="0"/>
          <w:numId w:val="113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¿Para qué se utilizan los selectores id?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Se utilizan para definir estilos únicos que se aplicaran a un elemento web concreto.</w:t>
      </w:r>
    </w:p>
    <w:p>
      <w:pPr>
        <w:keepNext w:val="true"/>
        <w:keepLines w:val="true"/>
        <w:numPr>
          <w:ilvl w:val="0"/>
          <w:numId w:val="11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¿Con qué prioridad se aplican los estilos CSS en el caso en el que existan conflictos entre ellos?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* Las propiedades definidas en un atributo style son prioritarias a las definidas por una etiqueta &lt;style&gt;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* Las propiedades definidas en una etiqueta &lt;style&gt;; son prioritarias a las definidas en una hoja de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estilos externa.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* Las propiedades definidas en un atributo &gt;style&gt;; son prioritarias a las definidas en una hoja de estilos externa.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117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establecer negrita en los textos en los documentos web se puede utilizar la propiedad...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font-family.</w:t>
      </w:r>
    </w:p>
    <w:p>
      <w:pPr>
        <w:numPr>
          <w:ilvl w:val="0"/>
          <w:numId w:val="11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font-style.</w:t>
      </w:r>
    </w:p>
    <w:p>
      <w:pPr>
        <w:numPr>
          <w:ilvl w:val="0"/>
          <w:numId w:val="11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... font-weight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1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text-decoration.</w:t>
      </w:r>
    </w:p>
    <w:p>
      <w:pPr>
        <w:keepNext w:val="true"/>
        <w:keepLines w:val="true"/>
        <w:numPr>
          <w:ilvl w:val="0"/>
          <w:numId w:val="11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Escriba la propiedad CSS (con su valor) que hay que usar para subrayar textos.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p { text-decoration: underline; }</w:t>
      </w:r>
    </w:p>
    <w:p>
      <w:pPr>
        <w:keepNext w:val="true"/>
        <w:keepLines w:val="true"/>
        <w:numPr>
          <w:ilvl w:val="0"/>
          <w:numId w:val="122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modelo de cajas (en inglés box model) es una de las características más importantes de CSS, ya que condiciona el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diseño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la inmensa mayoría de sitios de la WWW. El box model consiste en el comportamiento CSS que hace que todos los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elementos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incluidos en un documento web presenten una estructura similar a una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caja rectangular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24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se dice que las pseudo-clases aportan dinamismo al aspecto de los elementos de las páginas web?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Ya que permiten aplicar estilos únicamente cuando se cumplan ciertas condiciones.</w:t>
      </w:r>
    </w:p>
    <w:p>
      <w:pPr>
        <w:keepNext w:val="true"/>
        <w:keepLines w:val="true"/>
        <w:numPr>
          <w:ilvl w:val="0"/>
          <w:numId w:val="12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pseudo-clase se utiliza para definir estilos CSS en elementos cuando el cursor del ratón se posiciona sobre ellos?</w:t>
        <w:br/>
      </w:r>
    </w:p>
    <w:p>
      <w:pPr>
        <w:numPr>
          <w:ilvl w:val="0"/>
          <w:numId w:val="12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:visited.</w:t>
      </w:r>
    </w:p>
    <w:p>
      <w:pPr>
        <w:numPr>
          <w:ilvl w:val="0"/>
          <w:numId w:val="12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00FFFF" w:val="clear"/>
        </w:rPr>
        <w:t xml:space="preserve">:hover.</w:t>
      </w:r>
    </w:p>
    <w:p>
      <w:pPr>
        <w:numPr>
          <w:ilvl w:val="0"/>
          <w:numId w:val="12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:link.</w:t>
      </w:r>
    </w:p>
    <w:p>
      <w:pPr>
        <w:numPr>
          <w:ilvl w:val="0"/>
          <w:numId w:val="12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:focus.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7">
    <w:abstractNumId w:val="186"/>
  </w:num>
  <w:num w:numId="14">
    <w:abstractNumId w:val="180"/>
  </w:num>
  <w:num w:numId="22">
    <w:abstractNumId w:val="174"/>
  </w:num>
  <w:num w:numId="29">
    <w:abstractNumId w:val="168"/>
  </w:num>
  <w:num w:numId="31">
    <w:abstractNumId w:val="162"/>
  </w:num>
  <w:num w:numId="33">
    <w:abstractNumId w:val="156"/>
  </w:num>
  <w:num w:numId="52">
    <w:abstractNumId w:val="150"/>
  </w:num>
  <w:num w:numId="58">
    <w:abstractNumId w:val="144"/>
  </w:num>
  <w:num w:numId="61">
    <w:abstractNumId w:val="138"/>
  </w:num>
  <w:num w:numId="64">
    <w:abstractNumId w:val="132"/>
  </w:num>
  <w:num w:numId="66">
    <w:abstractNumId w:val="126"/>
  </w:num>
  <w:num w:numId="69">
    <w:abstractNumId w:val="120"/>
  </w:num>
  <w:num w:numId="71">
    <w:abstractNumId w:val="114"/>
  </w:num>
  <w:num w:numId="75">
    <w:abstractNumId w:val="108"/>
  </w:num>
  <w:num w:numId="83">
    <w:abstractNumId w:val="102"/>
  </w:num>
  <w:num w:numId="85">
    <w:abstractNumId w:val="96"/>
  </w:num>
  <w:num w:numId="88">
    <w:abstractNumId w:val="90"/>
  </w:num>
  <w:num w:numId="90">
    <w:abstractNumId w:val="84"/>
  </w:num>
  <w:num w:numId="95">
    <w:abstractNumId w:val="78"/>
  </w:num>
  <w:num w:numId="97">
    <w:abstractNumId w:val="72"/>
  </w:num>
  <w:num w:numId="100">
    <w:abstractNumId w:val="66"/>
  </w:num>
  <w:num w:numId="102">
    <w:abstractNumId w:val="60"/>
  </w:num>
  <w:num w:numId="104">
    <w:abstractNumId w:val="54"/>
  </w:num>
  <w:num w:numId="106">
    <w:abstractNumId w:val="48"/>
  </w:num>
  <w:num w:numId="108">
    <w:abstractNumId w:val="42"/>
  </w:num>
  <w:num w:numId="113">
    <w:abstractNumId w:val="36"/>
  </w:num>
  <w:num w:numId="115">
    <w:abstractNumId w:val="30"/>
  </w:num>
  <w:num w:numId="117">
    <w:abstractNumId w:val="24"/>
  </w:num>
  <w:num w:numId="119">
    <w:abstractNumId w:val="18"/>
  </w:num>
  <w:num w:numId="122">
    <w:abstractNumId w:val="12"/>
  </w:num>
  <w:num w:numId="124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