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Conteo de Grupos</w:t>
      </w:r>
    </w:p>
    <w:p>
      <w:r>
        <w:t>Grupo: REPUESTOS - Conteo: 3229</w:t>
      </w:r>
    </w:p>
    <w:p>
      <w:r>
        <w:t>Grupo: INSUMOS - Conteo: 1288</w:t>
      </w:r>
    </w:p>
    <w:p>
      <w:r>
        <w:t>Grupo: HERRAMIENTAS - Conteo: 314</w:t>
      </w:r>
    </w:p>
    <w:p>
      <w:r>
        <w:t>Grupo: LUBRICANTES - Conteo: 174</w:t>
      </w:r>
    </w:p>
    <w:p>
      <w:r>
        <w:t>Grupo: ACCESORIOS - Conteo: 45</w:t>
      </w:r>
    </w:p>
    <w:p>
      <w:r>
        <w:t>Grupo: EQUIPOS DE PROTECCION PERSONAL (EPP'S) - Conteo: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