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AWDW43143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2 Oktober 2022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Menindaklanjuti Kehebatan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Rapat Persiapan Tatap Muka Bapak Gubernur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Kamis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6 Oktober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17.00 s.d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Gorong Gorong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Sukima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20170801001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Asisten Pemerintahan Sekda Provinsi DKI Jakarta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Kepala </w:t>
      </w:r>
      <w:r w:rsidR="00540F6A">
        <w:rPr>
          <w:rFonts w:ascii="Arial" w:hAnsi="Arial" w:cs="Arial"/>
        </w:rPr>
        <w:t>Biro Pemerintahan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AWDW43143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lastRenderedPageBreak/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2 Oktober 2022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P</w:t>
      </w:r>
      <w:r>
        <w:rPr>
          <w:rFonts w:ascii="Arial" w:hAnsi="Arial" w:eastAsia="Arial" w:cs="Arial"/>
          <w:color w:val="black"/>
          <w:sz w:val="24"/>
          <w:szCs w:val="24"/>
        </w:rPr>
        <w:t xml:space="preserve">ara Walikota Administrasi Provinsi DKI Jakarta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color w:val="black"/>
          <w:sz w:val="24"/>
          <w:szCs w:val="24"/>
        </w:rPr>
        <w:t xml:space="preserve">Bupati Administrasi Provinsi DKI Jakarta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Sukima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20170801001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9197-7E14-4A26-BD78-35C62879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5</cp:revision>
  <cp:lastPrinted>2022-02-25T08:07:00Z</cp:lastPrinted>
  <dcterms:created xsi:type="dcterms:W3CDTF">2022-10-22T04:56:00Z</dcterms:created>
  <dcterms:modified xsi:type="dcterms:W3CDTF">2022-10-22T05:47:00Z</dcterms:modified>
</cp:coreProperties>
</file>