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4CF67A7" w:rsidR="003E4C08" w:rsidRDefault="00D63376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43658" wp14:editId="4BFE45FA">
                  <wp:extent cx="6463030" cy="33743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>con Spring Boot</w:t>
      </w:r>
      <w:r w:rsidR="00F844E2">
        <w:t xml:space="preserve">, </w:t>
      </w:r>
      <w:r>
        <w:t xml:space="preserve"> Intellij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>Generación de imagenes de la aplicación Spring Boot y del servidor de BD H2 y su respectivo despliegue a Docker Hub.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api-namespace.yaml</w:t>
      </w:r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h2-deployment.yaml</w:t>
      </w:r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h2-service.yaml</w:t>
      </w:r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api-deployment.yaml</w:t>
      </w:r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api-service.yaml</w:t>
      </w:r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api-ingress.yaml</w:t>
      </w:r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3C977B2B" w:rsidR="0020090B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p w14:paraId="1A5CFF42" w14:textId="556F1A55" w:rsidR="00D5425C" w:rsidRDefault="00D5425C" w:rsidP="00D5425C">
      <w:pPr>
        <w:jc w:val="both"/>
      </w:pPr>
    </w:p>
    <w:p w14:paraId="41D1993F" w14:textId="0093F404" w:rsidR="00D5425C" w:rsidRPr="00583FA6" w:rsidRDefault="00D5425C" w:rsidP="00D5425C">
      <w:pPr>
        <w:pStyle w:val="Ttulo1"/>
        <w:rPr>
          <w:noProof/>
        </w:rPr>
      </w:pPr>
      <w:r>
        <w:rPr>
          <w:noProof/>
        </w:rPr>
        <w:t>Trabajo complementario:</w:t>
      </w:r>
    </w:p>
    <w:p w14:paraId="225213E2" w14:textId="2C562162" w:rsidR="00D5425C" w:rsidRDefault="00D5425C" w:rsidP="00D5425C">
      <w:pPr>
        <w:jc w:val="both"/>
      </w:pPr>
      <w:r>
        <w:t>Adicionalmente se migró la aplicación CRUD para que funcione con una base de datos no relacional mongodb.</w:t>
      </w:r>
    </w:p>
    <w:p w14:paraId="7F4B6C10" w14:textId="14D3A704" w:rsidR="00D5425C" w:rsidRDefault="00D5425C" w:rsidP="00D5425C">
      <w:pPr>
        <w:jc w:val="both"/>
      </w:pPr>
      <w:r>
        <w:rPr>
          <w:noProof/>
        </w:rPr>
        <w:drawing>
          <wp:inline distT="0" distB="0" distL="0" distR="0" wp14:anchorId="4B1FCA2A" wp14:editId="6A537024">
            <wp:extent cx="5400040" cy="2127250"/>
            <wp:effectExtent l="0" t="0" r="0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C5A" w14:textId="2600D3F0" w:rsidR="00791BCE" w:rsidRPr="007A3E33" w:rsidRDefault="00791BCE" w:rsidP="00D5425C">
      <w:pPr>
        <w:jc w:val="both"/>
      </w:pPr>
      <w:r>
        <w:rPr>
          <w:noProof/>
        </w:rPr>
        <w:drawing>
          <wp:inline distT="0" distB="0" distL="0" distR="0" wp14:anchorId="08CF68D2" wp14:editId="334F2833">
            <wp:extent cx="5400040" cy="22352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CE" w:rsidRPr="007A3E33" w:rsidSect="003E4C08">
      <w:headerReference w:type="default" r:id="rId16"/>
      <w:footerReference w:type="default" r:id="rId17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ABAF" w14:textId="77777777" w:rsidR="00E26FA2" w:rsidRDefault="00E26FA2" w:rsidP="00A63A6C">
      <w:pPr>
        <w:spacing w:after="0" w:line="240" w:lineRule="auto"/>
      </w:pPr>
      <w:r>
        <w:separator/>
      </w:r>
    </w:p>
  </w:endnote>
  <w:endnote w:type="continuationSeparator" w:id="0">
    <w:p w14:paraId="4C8CE98F" w14:textId="77777777" w:rsidR="00E26FA2" w:rsidRDefault="00E26FA2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A91D" w14:textId="77777777" w:rsidR="00E26FA2" w:rsidRDefault="00E26FA2" w:rsidP="00A63A6C">
      <w:pPr>
        <w:spacing w:after="0" w:line="240" w:lineRule="auto"/>
      </w:pPr>
      <w:r>
        <w:separator/>
      </w:r>
    </w:p>
  </w:footnote>
  <w:footnote w:type="continuationSeparator" w:id="0">
    <w:p w14:paraId="3EB969C9" w14:textId="77777777" w:rsidR="00E26FA2" w:rsidRDefault="00E26FA2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26FA2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