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560872">
        <w:rPr>
          <w:b w:val="0"/>
          <w:bCs/>
        </w:rPr>
        <w:t xml:space="preserve">           Assignment 08</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560872">
        <w:t>03/24</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560872">
        <w:t>04/01</w:t>
      </w:r>
      <w:r w:rsidR="00E53199">
        <w:t>/2017</w:t>
      </w:r>
      <w:r w:rsidR="00F63367">
        <w:rPr>
          <w:color w:val="000000"/>
        </w:rPr>
        <w:br/>
        <w:t xml:space="preserve"> </w:t>
      </w:r>
    </w:p>
    <w:p w:rsidR="009F3FDA" w:rsidRDefault="00560872" w:rsidP="004B335E">
      <w:pPr>
        <w:rPr>
          <w:rFonts w:cs="Arial"/>
          <w:sz w:val="24"/>
        </w:rPr>
      </w:pPr>
      <w:r>
        <w:rPr>
          <w:rFonts w:cs="Arial"/>
          <w:sz w:val="24"/>
        </w:rPr>
        <w:t>You are welcome to implement TensorFlow problems in this problem set in any of supported languages.</w:t>
      </w:r>
      <w:r w:rsidR="0065432E">
        <w:rPr>
          <w:rFonts w:cs="Arial"/>
          <w:sz w:val="24"/>
        </w:rPr>
        <w:t xml:space="preserve"> </w:t>
      </w:r>
    </w:p>
    <w:p w:rsidR="00AE112A" w:rsidRDefault="00AE112A" w:rsidP="004B335E">
      <w:pPr>
        <w:rPr>
          <w:rFonts w:cs="Arial"/>
          <w:sz w:val="24"/>
        </w:rPr>
      </w:pPr>
    </w:p>
    <w:p w:rsidR="00AE112A" w:rsidRPr="00AE112A" w:rsidRDefault="00AE112A" w:rsidP="004B335E">
      <w:pPr>
        <w:rPr>
          <w:rFonts w:cs="Arial"/>
          <w:color w:val="0070C0"/>
          <w:sz w:val="24"/>
        </w:rPr>
      </w:pPr>
      <w:r w:rsidRPr="00AE112A">
        <w:rPr>
          <w:rFonts w:cs="Arial"/>
          <w:color w:val="0070C0"/>
          <w:sz w:val="24"/>
        </w:rPr>
        <w:t>All my comments and results in blue color.</w:t>
      </w:r>
    </w:p>
    <w:p w:rsidR="009F3FDA" w:rsidRDefault="009F3FDA" w:rsidP="004B335E">
      <w:pPr>
        <w:rPr>
          <w:rFonts w:cs="Arial"/>
          <w:sz w:val="24"/>
        </w:rPr>
      </w:pPr>
    </w:p>
    <w:p w:rsidR="00E53199" w:rsidRDefault="009F3FDA" w:rsidP="004B335E">
      <w:pPr>
        <w:rPr>
          <w:b/>
          <w:sz w:val="24"/>
          <w:szCs w:val="24"/>
        </w:rPr>
      </w:pPr>
      <w:r w:rsidRPr="009F3FDA">
        <w:rPr>
          <w:rFonts w:cs="Arial"/>
          <w:b/>
          <w:sz w:val="24"/>
        </w:rPr>
        <w:t>Problem 1.</w:t>
      </w:r>
      <w:r>
        <w:rPr>
          <w:rFonts w:cs="Arial"/>
          <w:sz w:val="24"/>
        </w:rPr>
        <w:t xml:space="preserve"> </w:t>
      </w:r>
      <w:r w:rsidR="0065432E">
        <w:rPr>
          <w:rFonts w:cs="Arial"/>
          <w:sz w:val="24"/>
        </w:rPr>
        <w:t xml:space="preserve">Install newest release of TensorFlow 1.0.1 on the operating system of your choice. </w:t>
      </w:r>
      <w:r>
        <w:rPr>
          <w:rFonts w:cs="Arial"/>
          <w:sz w:val="24"/>
        </w:rPr>
        <w:t xml:space="preserve">Use installation instructions on  </w:t>
      </w:r>
      <w:hyperlink r:id="rId7" w:history="1">
        <w:r w:rsidRPr="00EC2D01">
          <w:rPr>
            <w:rStyle w:val="Hyperlink"/>
            <w:rFonts w:cs="Arial"/>
            <w:sz w:val="24"/>
          </w:rPr>
          <w:t>https://www.tensorflow.org</w:t>
        </w:r>
      </w:hyperlink>
      <w:r>
        <w:rPr>
          <w:rFonts w:cs="Arial"/>
          <w:sz w:val="24"/>
        </w:rPr>
        <w:t xml:space="preserve"> site and instructions in the attached files: </w:t>
      </w:r>
      <w:r w:rsidRPr="009F3FDA">
        <w:rPr>
          <w:rFonts w:ascii="Courier New" w:hAnsi="Courier New" w:cs="Courier New"/>
          <w:sz w:val="22"/>
          <w:szCs w:val="22"/>
        </w:rPr>
        <w:t>install-mac-docket.md, install-mac-native.md, install-ubuntu.md and install-win-native.md.</w:t>
      </w:r>
      <w:r>
        <w:rPr>
          <w:rFonts w:ascii="Courier New" w:hAnsi="Courier New" w:cs="Courier New"/>
          <w:sz w:val="22"/>
          <w:szCs w:val="22"/>
        </w:rPr>
        <w:t xml:space="preserve"> </w:t>
      </w:r>
      <w:r w:rsidRPr="009F3FDA">
        <w:rPr>
          <w:sz w:val="24"/>
          <w:szCs w:val="24"/>
        </w:rPr>
        <w:t xml:space="preserve">Unless you know what you are doing </w:t>
      </w:r>
      <w:r>
        <w:rPr>
          <w:sz w:val="24"/>
          <w:szCs w:val="24"/>
        </w:rPr>
        <w:t xml:space="preserve">do not </w:t>
      </w:r>
      <w:r w:rsidRPr="009F3FDA">
        <w:rPr>
          <w:sz w:val="24"/>
          <w:szCs w:val="24"/>
        </w:rPr>
        <w:t xml:space="preserve">install TensorFlow for </w:t>
      </w:r>
      <w:r>
        <w:rPr>
          <w:sz w:val="24"/>
          <w:szCs w:val="24"/>
        </w:rPr>
        <w:t xml:space="preserve">GPU. Install TensorFlow for </w:t>
      </w:r>
      <w:r w:rsidRPr="009F3FDA">
        <w:rPr>
          <w:sz w:val="24"/>
          <w:szCs w:val="24"/>
        </w:rPr>
        <w:t xml:space="preserve">CPU. </w:t>
      </w:r>
      <w:r>
        <w:rPr>
          <w:sz w:val="24"/>
          <w:szCs w:val="24"/>
        </w:rPr>
        <w:t xml:space="preserve">Use attach Jupyter notebook: </w:t>
      </w:r>
      <w:r w:rsidRPr="009F3FDA">
        <w:rPr>
          <w:rFonts w:ascii="Courier New" w:hAnsi="Courier New" w:cs="Courier New"/>
          <w:sz w:val="22"/>
          <w:szCs w:val="22"/>
        </w:rPr>
        <w:t>0_test_install.ipynb</w:t>
      </w:r>
      <w:r>
        <w:rPr>
          <w:sz w:val="24"/>
          <w:szCs w:val="24"/>
        </w:rPr>
        <w:t xml:space="preserve"> to demonstrate that TensorFlow is properly installed. </w:t>
      </w:r>
      <w:r w:rsidRPr="009F3FDA">
        <w:rPr>
          <w:b/>
          <w:sz w:val="24"/>
          <w:szCs w:val="24"/>
        </w:rPr>
        <w:t>(10%)</w:t>
      </w:r>
    </w:p>
    <w:p w:rsidR="000A63A3" w:rsidRDefault="000A63A3" w:rsidP="004B335E">
      <w:pPr>
        <w:rPr>
          <w:b/>
          <w:sz w:val="24"/>
          <w:szCs w:val="24"/>
        </w:rPr>
      </w:pPr>
    </w:p>
    <w:p w:rsidR="000A63A3" w:rsidRDefault="000A63A3" w:rsidP="004B335E">
      <w:pPr>
        <w:rPr>
          <w:rFonts w:cs="Arial"/>
          <w:color w:val="0070C0"/>
          <w:sz w:val="24"/>
        </w:rPr>
      </w:pPr>
      <w:r w:rsidRPr="000A63A3">
        <w:rPr>
          <w:rFonts w:cs="Arial"/>
          <w:color w:val="0070C0"/>
          <w:sz w:val="24"/>
        </w:rPr>
        <w:t>Installed TensorFlow on a Ubuntu machine using instructions at install.ubuntu.md</w:t>
      </w:r>
    </w:p>
    <w:p w:rsidR="00A332FC" w:rsidRDefault="00A332FC" w:rsidP="004B335E">
      <w:pPr>
        <w:rPr>
          <w:rFonts w:cs="Arial"/>
          <w:color w:val="0070C0"/>
          <w:sz w:val="24"/>
        </w:rPr>
      </w:pPr>
      <w:r>
        <w:rPr>
          <w:rFonts w:cs="Arial"/>
          <w:color w:val="0070C0"/>
          <w:sz w:val="24"/>
        </w:rPr>
        <w:t>Once installed, I open Jupyter web browser end-point, upload 0_test_install.ipynb and run it. The below screenshot shows python notebook execution’s result:</w:t>
      </w:r>
    </w:p>
    <w:p w:rsidR="00A332FC" w:rsidRDefault="00A332FC" w:rsidP="004B335E">
      <w:pPr>
        <w:rPr>
          <w:rFonts w:cs="Arial"/>
          <w:color w:val="0070C0"/>
          <w:sz w:val="24"/>
        </w:rPr>
      </w:pPr>
    </w:p>
    <w:p w:rsidR="00A332FC" w:rsidRDefault="00A332FC" w:rsidP="00A332FC">
      <w:pPr>
        <w:keepNext/>
        <w:jc w:val="center"/>
      </w:pPr>
      <w:r>
        <w:rPr>
          <w:rFonts w:cs="Arial"/>
          <w:noProof/>
          <w:color w:val="0070C0"/>
          <w:sz w:val="24"/>
        </w:rPr>
        <w:drawing>
          <wp:inline distT="0" distB="0" distL="0" distR="0" wp14:anchorId="664676AB" wp14:editId="38435E68">
            <wp:extent cx="5478780" cy="3939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939540"/>
                    </a:xfrm>
                    <a:prstGeom prst="rect">
                      <a:avLst/>
                    </a:prstGeom>
                    <a:noFill/>
                    <a:ln>
                      <a:noFill/>
                    </a:ln>
                  </pic:spPr>
                </pic:pic>
              </a:graphicData>
            </a:graphic>
          </wp:inline>
        </w:drawing>
      </w:r>
    </w:p>
    <w:p w:rsidR="00A332FC" w:rsidRPr="00A332FC" w:rsidRDefault="00A332FC" w:rsidP="00A332FC">
      <w:pPr>
        <w:pStyle w:val="Caption"/>
        <w:jc w:val="center"/>
        <w:rPr>
          <w:rFonts w:cs="Arial"/>
          <w:color w:val="0070C0"/>
          <w:sz w:val="24"/>
          <w:szCs w:val="24"/>
        </w:rPr>
      </w:pPr>
      <w:r w:rsidRPr="00A332FC">
        <w:rPr>
          <w:sz w:val="24"/>
          <w:szCs w:val="24"/>
        </w:rPr>
        <w:t xml:space="preserve">Figure </w:t>
      </w:r>
      <w:r w:rsidRPr="00A332FC">
        <w:rPr>
          <w:sz w:val="24"/>
          <w:szCs w:val="24"/>
        </w:rPr>
        <w:fldChar w:fldCharType="begin"/>
      </w:r>
      <w:r w:rsidRPr="00A332FC">
        <w:rPr>
          <w:sz w:val="24"/>
          <w:szCs w:val="24"/>
        </w:rPr>
        <w:instrText xml:space="preserve"> SEQ Figure \* ARABIC </w:instrText>
      </w:r>
      <w:r w:rsidRPr="00A332FC">
        <w:rPr>
          <w:sz w:val="24"/>
          <w:szCs w:val="24"/>
        </w:rPr>
        <w:fldChar w:fldCharType="separate"/>
      </w:r>
      <w:r w:rsidR="003D5618">
        <w:rPr>
          <w:noProof/>
          <w:sz w:val="24"/>
          <w:szCs w:val="24"/>
        </w:rPr>
        <w:t>1</w:t>
      </w:r>
      <w:r w:rsidRPr="00A332FC">
        <w:rPr>
          <w:sz w:val="24"/>
          <w:szCs w:val="24"/>
        </w:rPr>
        <w:fldChar w:fldCharType="end"/>
      </w:r>
      <w:r w:rsidRPr="00A332FC">
        <w:rPr>
          <w:sz w:val="24"/>
          <w:szCs w:val="24"/>
        </w:rPr>
        <w:t xml:space="preserve"> - Details of the provided Jupyter notebook</w:t>
      </w:r>
    </w:p>
    <w:p w:rsidR="000A63A3" w:rsidRDefault="000A63A3" w:rsidP="004B335E">
      <w:pPr>
        <w:rPr>
          <w:b/>
          <w:sz w:val="24"/>
          <w:szCs w:val="24"/>
        </w:rPr>
      </w:pPr>
    </w:p>
    <w:p w:rsidR="000A63A3" w:rsidRPr="009F3FDA" w:rsidRDefault="000A63A3" w:rsidP="004B335E">
      <w:pPr>
        <w:rPr>
          <w:sz w:val="24"/>
          <w:szCs w:val="24"/>
        </w:rPr>
      </w:pPr>
    </w:p>
    <w:p w:rsidR="00A332FC" w:rsidRDefault="00A332FC" w:rsidP="00A332FC">
      <w:pPr>
        <w:keepNext/>
      </w:pPr>
      <w:r>
        <w:rPr>
          <w:noProof/>
          <w:sz w:val="24"/>
          <w:szCs w:val="24"/>
        </w:rPr>
        <w:drawing>
          <wp:inline distT="0" distB="0" distL="0" distR="0" wp14:anchorId="6E01B277" wp14:editId="522872D8">
            <wp:extent cx="556909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7280" cy="4242911"/>
                    </a:xfrm>
                    <a:prstGeom prst="rect">
                      <a:avLst/>
                    </a:prstGeom>
                    <a:noFill/>
                    <a:ln>
                      <a:noFill/>
                    </a:ln>
                  </pic:spPr>
                </pic:pic>
              </a:graphicData>
            </a:graphic>
          </wp:inline>
        </w:drawing>
      </w:r>
    </w:p>
    <w:p w:rsidR="00560872" w:rsidRPr="00A332FC" w:rsidRDefault="00A332FC" w:rsidP="00A332FC">
      <w:pPr>
        <w:pStyle w:val="Caption"/>
        <w:jc w:val="center"/>
        <w:rPr>
          <w:sz w:val="24"/>
          <w:szCs w:val="24"/>
        </w:rPr>
      </w:pPr>
      <w:r w:rsidRPr="00A332FC">
        <w:rPr>
          <w:sz w:val="24"/>
          <w:szCs w:val="24"/>
        </w:rPr>
        <w:t xml:space="preserve">Figure </w:t>
      </w:r>
      <w:r w:rsidRPr="00A332FC">
        <w:rPr>
          <w:sz w:val="24"/>
          <w:szCs w:val="24"/>
        </w:rPr>
        <w:fldChar w:fldCharType="begin"/>
      </w:r>
      <w:r w:rsidRPr="00A332FC">
        <w:rPr>
          <w:sz w:val="24"/>
          <w:szCs w:val="24"/>
        </w:rPr>
        <w:instrText xml:space="preserve"> SEQ Figure \* ARABIC </w:instrText>
      </w:r>
      <w:r w:rsidRPr="00A332FC">
        <w:rPr>
          <w:sz w:val="24"/>
          <w:szCs w:val="24"/>
        </w:rPr>
        <w:fldChar w:fldCharType="separate"/>
      </w:r>
      <w:r w:rsidR="003D5618">
        <w:rPr>
          <w:noProof/>
          <w:sz w:val="24"/>
          <w:szCs w:val="24"/>
        </w:rPr>
        <w:t>2</w:t>
      </w:r>
      <w:r w:rsidRPr="00A332FC">
        <w:rPr>
          <w:sz w:val="24"/>
          <w:szCs w:val="24"/>
        </w:rPr>
        <w:fldChar w:fldCharType="end"/>
      </w:r>
      <w:r w:rsidRPr="00A332FC">
        <w:rPr>
          <w:sz w:val="24"/>
          <w:szCs w:val="24"/>
        </w:rPr>
        <w:t xml:space="preserve"> - Notebook  complete  execution</w:t>
      </w:r>
    </w:p>
    <w:p w:rsidR="00A332FC" w:rsidRPr="009F3FDA" w:rsidRDefault="00A332FC" w:rsidP="004B335E">
      <w:pPr>
        <w:rPr>
          <w:sz w:val="24"/>
          <w:szCs w:val="24"/>
        </w:rPr>
      </w:pPr>
    </w:p>
    <w:p w:rsidR="00560872" w:rsidRDefault="009F3FDA" w:rsidP="00560872">
      <w:pPr>
        <w:rPr>
          <w:rFonts w:cs="Arial"/>
          <w:b/>
          <w:sz w:val="24"/>
        </w:rPr>
      </w:pPr>
      <w:r>
        <w:rPr>
          <w:rFonts w:cs="Arial"/>
          <w:b/>
          <w:sz w:val="24"/>
        </w:rPr>
        <w:t>Problem 2</w:t>
      </w:r>
      <w:r w:rsidR="0070760B">
        <w:rPr>
          <w:rFonts w:cs="Arial"/>
          <w:b/>
          <w:sz w:val="24"/>
        </w:rPr>
        <w:t xml:space="preserve">. </w:t>
      </w:r>
      <w:r w:rsidR="00560872">
        <w:rPr>
          <w:rFonts w:cs="Arial"/>
          <w:sz w:val="24"/>
        </w:rPr>
        <w:t>Construct a simple neural network (a network of log</w:t>
      </w:r>
      <w:r w:rsidR="00E65E99">
        <w:rPr>
          <w:rFonts w:cs="Arial"/>
          <w:sz w:val="24"/>
        </w:rPr>
        <w:t>is</w:t>
      </w:r>
      <w:r w:rsidR="00560872">
        <w:rPr>
          <w:rFonts w:cs="Arial"/>
          <w:sz w:val="24"/>
        </w:rPr>
        <w:t>t</w:t>
      </w:r>
      <w:r w:rsidR="00E65E99">
        <w:rPr>
          <w:rFonts w:cs="Arial"/>
          <w:sz w:val="24"/>
        </w:rPr>
        <w:t>i</w:t>
      </w:r>
      <w:r w:rsidR="00560872">
        <w:rPr>
          <w:rFonts w:cs="Arial"/>
          <w:sz w:val="24"/>
        </w:rPr>
        <w:t xml:space="preserve">c units) which will implement </w:t>
      </w:r>
      <w:r w:rsidR="00E65E99">
        <w:rPr>
          <w:rFonts w:cs="Arial"/>
          <w:sz w:val="24"/>
        </w:rPr>
        <w:t>(</w:t>
      </w:r>
      <w:r w:rsidR="00560872" w:rsidRPr="00560872">
        <w:rPr>
          <w:rFonts w:cs="Arial"/>
          <w:sz w:val="24"/>
        </w:rPr>
        <w:t>X1 XOR  X2</w:t>
      </w:r>
      <w:r w:rsidR="00E65E99">
        <w:rPr>
          <w:rFonts w:cs="Arial"/>
          <w:sz w:val="24"/>
        </w:rPr>
        <w:t xml:space="preserve">) AND X3 </w:t>
      </w:r>
      <w:r w:rsidR="00560872">
        <w:rPr>
          <w:rFonts w:cs="Arial"/>
          <w:sz w:val="24"/>
        </w:rPr>
        <w:t xml:space="preserve"> function. </w:t>
      </w:r>
      <w:r w:rsidR="00E65E99">
        <w:rPr>
          <w:rFonts w:cs="Arial"/>
          <w:sz w:val="24"/>
        </w:rPr>
        <w:t>Choose weights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sidR="00E65E99">
        <w:rPr>
          <w:rFonts w:cs="Arial"/>
          <w:sz w:val="24"/>
        </w:rPr>
        <w:t>-s) of all dendritic inputs and bias inputs. Demonstrate that your network works by presenting the truth table</w:t>
      </w:r>
      <w:r>
        <w:rPr>
          <w:rFonts w:cs="Arial"/>
          <w:sz w:val="24"/>
        </w:rPr>
        <w:t>. Present</w:t>
      </w:r>
      <w:r w:rsidR="00E65E99">
        <w:rPr>
          <w:rFonts w:cs="Arial"/>
          <w:sz w:val="24"/>
        </w:rPr>
        <w:t xml:space="preserve"> your network by a simple graph. You can produce the graph in any way convenient including pan and paper</w:t>
      </w:r>
      <w:r w:rsidR="00E65E99" w:rsidRPr="009F3FDA">
        <w:rPr>
          <w:rFonts w:cs="Arial"/>
          <w:b/>
          <w:sz w:val="24"/>
        </w:rPr>
        <w:t>.</w:t>
      </w:r>
      <w:r w:rsidRPr="009F3FDA">
        <w:rPr>
          <w:rFonts w:cs="Arial"/>
          <w:b/>
          <w:sz w:val="24"/>
        </w:rPr>
        <w:t xml:space="preserve"> (15%)</w:t>
      </w:r>
    </w:p>
    <w:p w:rsidR="00BA2881" w:rsidRDefault="00BA2881" w:rsidP="00560872">
      <w:pPr>
        <w:rPr>
          <w:rFonts w:cs="Arial"/>
          <w:b/>
          <w:sz w:val="24"/>
        </w:rPr>
      </w:pPr>
    </w:p>
    <w:p w:rsidR="00BA2881" w:rsidRDefault="00BA2881" w:rsidP="00560872">
      <w:pPr>
        <w:rPr>
          <w:rFonts w:cs="Arial"/>
          <w:color w:val="0070C0"/>
          <w:sz w:val="24"/>
        </w:rPr>
      </w:pPr>
      <w:r w:rsidRPr="00BA2881">
        <w:rPr>
          <w:rFonts w:cs="Arial"/>
          <w:color w:val="0070C0"/>
          <w:sz w:val="24"/>
        </w:rPr>
        <w:t>First step is to decompose the implementation in AND OR  and NOT logical gates, as reflected below:</w:t>
      </w:r>
    </w:p>
    <w:p w:rsidR="00BA2881" w:rsidRDefault="00BA2881" w:rsidP="00560872">
      <w:pPr>
        <w:rPr>
          <w:rFonts w:cs="Arial"/>
          <w:color w:val="0070C0"/>
          <w:sz w:val="24"/>
        </w:rPr>
      </w:pPr>
    </w:p>
    <w:p w:rsidR="00BA2881" w:rsidRDefault="00BA2881" w:rsidP="00560872">
      <w:pPr>
        <w:rPr>
          <w:rFonts w:cs="Arial"/>
          <w:color w:val="0070C0"/>
          <w:sz w:val="24"/>
        </w:rPr>
      </w:pPr>
    </w:p>
    <w:p w:rsidR="00BA2881" w:rsidRDefault="00BA2881" w:rsidP="00BA2881">
      <w:pPr>
        <w:rPr>
          <w:rFonts w:cs="Arial"/>
          <w:color w:val="0070C0"/>
          <w:sz w:val="24"/>
        </w:rPr>
      </w:pPr>
      <w:r w:rsidRPr="00BA2881">
        <w:rPr>
          <w:rFonts w:ascii="Calibri" w:hAnsi="Calibri" w:cs="Calibri"/>
          <w:color w:val="5B9BD5"/>
          <w:sz w:val="24"/>
          <w:szCs w:val="24"/>
        </w:rPr>
        <w:t>(</w:t>
      </w:r>
      <w:r w:rsidRPr="00BA2881">
        <w:rPr>
          <w:rFonts w:cs="Arial"/>
          <w:color w:val="0070C0"/>
          <w:sz w:val="24"/>
        </w:rPr>
        <w:t>X1 XOR X2) AND X3 = ((X1 AND NOT X2) OR (NOT X1 AND X2))  AND X3</w:t>
      </w:r>
    </w:p>
    <w:p w:rsidR="00BA2881" w:rsidRDefault="00BA2881" w:rsidP="00BA2881">
      <w:pPr>
        <w:rPr>
          <w:rFonts w:cs="Arial"/>
          <w:color w:val="0070C0"/>
          <w:sz w:val="24"/>
        </w:rPr>
      </w:pPr>
      <w:r>
        <w:rPr>
          <w:rFonts w:cs="Arial"/>
          <w:color w:val="0070C0"/>
          <w:sz w:val="24"/>
        </w:rPr>
        <w:t>(A1(2) OR A2(2)) AND X3</w:t>
      </w:r>
      <w:r w:rsidRPr="00BA2881">
        <w:rPr>
          <w:rFonts w:cs="Arial"/>
          <w:color w:val="0070C0"/>
          <w:sz w:val="24"/>
        </w:rPr>
        <w:t xml:space="preserve"> = </w:t>
      </w:r>
      <w:r>
        <w:rPr>
          <w:rFonts w:cs="Arial"/>
          <w:color w:val="0070C0"/>
          <w:sz w:val="24"/>
        </w:rPr>
        <w:t xml:space="preserve"> A1(3) AND A2(3) = </w:t>
      </w:r>
      <w:r w:rsidRPr="00BA2881">
        <w:rPr>
          <w:rFonts w:cs="Arial"/>
          <w:color w:val="0070C0"/>
          <w:sz w:val="24"/>
        </w:rPr>
        <w:t>H0(X)</w:t>
      </w:r>
    </w:p>
    <w:p w:rsidR="00BA2881" w:rsidRDefault="00BA2881" w:rsidP="00BA2881">
      <w:pPr>
        <w:rPr>
          <w:rFonts w:cs="Arial"/>
          <w:color w:val="0070C0"/>
          <w:sz w:val="24"/>
        </w:rPr>
      </w:pPr>
      <w:r>
        <w:rPr>
          <w:rFonts w:cs="Arial"/>
          <w:color w:val="0070C0"/>
          <w:sz w:val="24"/>
        </w:rPr>
        <w:br/>
        <w:t>This expression is described in he below neural network graph:</w:t>
      </w:r>
    </w:p>
    <w:p w:rsidR="00BA2881" w:rsidRDefault="00BA2881" w:rsidP="00BA2881">
      <w:pPr>
        <w:keepNext/>
      </w:pPr>
      <w:r>
        <w:object w:dxaOrig="10141"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12.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5" DrawAspect="Content" ObjectID="_1552513826" r:id="rId11"/>
        </w:object>
      </w:r>
    </w:p>
    <w:p w:rsidR="00BA2881" w:rsidRPr="00BA2881" w:rsidRDefault="00BA2881" w:rsidP="00BA2881">
      <w:pPr>
        <w:pStyle w:val="Caption"/>
        <w:jc w:val="center"/>
        <w:rPr>
          <w:rFonts w:cs="Arial"/>
          <w:color w:val="0070C0"/>
          <w:sz w:val="24"/>
          <w:szCs w:val="24"/>
        </w:rPr>
      </w:pPr>
      <w:r w:rsidRPr="00BA2881">
        <w:rPr>
          <w:sz w:val="24"/>
          <w:szCs w:val="24"/>
        </w:rPr>
        <w:t xml:space="preserve">Figure </w:t>
      </w:r>
      <w:r w:rsidRPr="00BA2881">
        <w:rPr>
          <w:sz w:val="24"/>
          <w:szCs w:val="24"/>
        </w:rPr>
        <w:fldChar w:fldCharType="begin"/>
      </w:r>
      <w:r w:rsidRPr="00BA2881">
        <w:rPr>
          <w:sz w:val="24"/>
          <w:szCs w:val="24"/>
        </w:rPr>
        <w:instrText xml:space="preserve"> SEQ Figure \* ARABIC </w:instrText>
      </w:r>
      <w:r w:rsidRPr="00BA2881">
        <w:rPr>
          <w:sz w:val="24"/>
          <w:szCs w:val="24"/>
        </w:rPr>
        <w:fldChar w:fldCharType="separate"/>
      </w:r>
      <w:r w:rsidR="003D5618">
        <w:rPr>
          <w:noProof/>
          <w:sz w:val="24"/>
          <w:szCs w:val="24"/>
        </w:rPr>
        <w:t>3</w:t>
      </w:r>
      <w:r w:rsidRPr="00BA2881">
        <w:rPr>
          <w:sz w:val="24"/>
          <w:szCs w:val="24"/>
        </w:rPr>
        <w:fldChar w:fldCharType="end"/>
      </w:r>
      <w:r w:rsidRPr="00BA2881">
        <w:rPr>
          <w:sz w:val="24"/>
          <w:szCs w:val="24"/>
        </w:rPr>
        <w:t xml:space="preserve"> - Neural network grahp</w:t>
      </w:r>
    </w:p>
    <w:p w:rsidR="00BA2881" w:rsidRDefault="00BA2881" w:rsidP="00560872">
      <w:pPr>
        <w:rPr>
          <w:rFonts w:cs="Arial"/>
          <w:sz w:val="24"/>
        </w:rPr>
      </w:pPr>
    </w:p>
    <w:p w:rsidR="00BA2881" w:rsidRPr="00BA2881" w:rsidRDefault="00BA2881" w:rsidP="00560872">
      <w:pPr>
        <w:rPr>
          <w:rFonts w:cs="Arial"/>
          <w:color w:val="0070C0"/>
          <w:sz w:val="24"/>
        </w:rPr>
      </w:pPr>
      <w:r w:rsidRPr="00BA2881">
        <w:rPr>
          <w:rFonts w:cs="Arial"/>
          <w:color w:val="0070C0"/>
          <w:sz w:val="24"/>
        </w:rPr>
        <w:t>This neural network produces the below truth table:</w:t>
      </w:r>
    </w:p>
    <w:p w:rsidR="00BA2881" w:rsidRPr="00BA2881" w:rsidRDefault="00BA2881" w:rsidP="00560872">
      <w:pPr>
        <w:rPr>
          <w:rFonts w:cs="Arial"/>
          <w:color w:val="0070C0"/>
          <w:sz w:val="24"/>
        </w:rPr>
      </w:pPr>
    </w:p>
    <w:tbl>
      <w:tblPr>
        <w:tblW w:w="8640" w:type="dxa"/>
        <w:tblInd w:w="113" w:type="dxa"/>
        <w:tblLook w:val="04A0" w:firstRow="1" w:lastRow="0" w:firstColumn="1" w:lastColumn="0" w:noHBand="0" w:noVBand="1"/>
      </w:tblPr>
      <w:tblGrid>
        <w:gridCol w:w="960"/>
        <w:gridCol w:w="960"/>
        <w:gridCol w:w="960"/>
        <w:gridCol w:w="960"/>
        <w:gridCol w:w="960"/>
        <w:gridCol w:w="960"/>
        <w:gridCol w:w="960"/>
        <w:gridCol w:w="960"/>
        <w:gridCol w:w="960"/>
      </w:tblGrid>
      <w:tr w:rsidR="00EE30AF" w:rsidRPr="003B5754" w:rsidTr="003B575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X3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a1(2)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a2(2)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a3(2)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a1(3)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a2(3)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h0(x)</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1</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1</w:t>
            </w:r>
          </w:p>
        </w:tc>
      </w:tr>
      <w:tr w:rsidR="00EE30AF" w:rsidRPr="003B5754" w:rsidTr="003B575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color w:val="0070C0"/>
                <w:sz w:val="22"/>
                <w:szCs w:val="22"/>
              </w:rPr>
            </w:pPr>
            <w:r w:rsidRPr="003B5754">
              <w:rPr>
                <w:rFonts w:ascii="Calibri" w:hAnsi="Calibri" w:cs="Calibri"/>
                <w:color w:val="0070C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B5754" w:rsidRPr="003B5754" w:rsidRDefault="003B5754" w:rsidP="003B5754">
            <w:pPr>
              <w:jc w:val="center"/>
              <w:rPr>
                <w:rFonts w:ascii="Calibri" w:hAnsi="Calibri" w:cs="Calibri"/>
                <w:b/>
                <w:bCs/>
                <w:color w:val="0070C0"/>
                <w:sz w:val="22"/>
                <w:szCs w:val="22"/>
              </w:rPr>
            </w:pPr>
            <w:r w:rsidRPr="003B5754">
              <w:rPr>
                <w:rFonts w:ascii="Calibri" w:hAnsi="Calibri" w:cs="Calibri"/>
                <w:b/>
                <w:bCs/>
                <w:color w:val="0070C0"/>
                <w:sz w:val="22"/>
                <w:szCs w:val="22"/>
              </w:rPr>
              <w:t>0</w:t>
            </w:r>
          </w:p>
        </w:tc>
      </w:tr>
    </w:tbl>
    <w:p w:rsidR="00BA2881" w:rsidRDefault="00BA288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8E5C31" w:rsidRDefault="008E5C31" w:rsidP="00560872">
      <w:pPr>
        <w:rPr>
          <w:rFonts w:cs="Arial"/>
          <w:sz w:val="24"/>
        </w:rPr>
      </w:pPr>
    </w:p>
    <w:p w:rsidR="00E65E99" w:rsidRDefault="00E65E99" w:rsidP="00560872">
      <w:pPr>
        <w:rPr>
          <w:rFonts w:cs="Arial"/>
          <w:sz w:val="24"/>
        </w:rPr>
      </w:pPr>
    </w:p>
    <w:p w:rsidR="00E65E99" w:rsidRDefault="009F3FDA" w:rsidP="00560872">
      <w:pPr>
        <w:rPr>
          <w:rFonts w:cs="Arial"/>
          <w:sz w:val="24"/>
        </w:rPr>
      </w:pPr>
      <w:r>
        <w:rPr>
          <w:rFonts w:cs="Arial"/>
          <w:b/>
          <w:sz w:val="24"/>
        </w:rPr>
        <w:t>Problem 3</w:t>
      </w:r>
      <w:r w:rsidR="00E65E99" w:rsidRPr="0065432E">
        <w:rPr>
          <w:rFonts w:cs="Arial"/>
          <w:b/>
          <w:sz w:val="24"/>
        </w:rPr>
        <w:t>.</w:t>
      </w:r>
      <w:r w:rsidR="00E65E99">
        <w:rPr>
          <w:rFonts w:cs="Arial"/>
          <w:sz w:val="24"/>
        </w:rPr>
        <w:t xml:space="preserve"> Calculate </w:t>
      </w:r>
      <w:r w:rsidR="0065432E">
        <w:rPr>
          <w:rFonts w:cs="Arial"/>
          <w:sz w:val="24"/>
        </w:rPr>
        <w:t xml:space="preserve">the </w:t>
      </w:r>
      <w:r w:rsidR="00E65E99">
        <w:rPr>
          <w:rFonts w:cs="Arial"/>
          <w:sz w:val="24"/>
        </w:rPr>
        <w:t>first 30 Fibonacci numbers using TensorFl</w:t>
      </w:r>
      <w:r w:rsidR="0065432E">
        <w:rPr>
          <w:rFonts w:cs="Arial"/>
          <w:sz w:val="24"/>
        </w:rPr>
        <w:t xml:space="preserve">ow API and recurrence relationship: </w:t>
      </w:r>
    </w:p>
    <w:p w:rsidR="0065432E" w:rsidRDefault="0065432E" w:rsidP="00560872">
      <w:pPr>
        <w:rPr>
          <w:rFonts w:cs="Arial"/>
          <w:sz w:val="24"/>
        </w:rPr>
      </w:pPr>
    </w:p>
    <w:p w:rsidR="0065432E" w:rsidRPr="0065432E" w:rsidRDefault="00BE2AC3" w:rsidP="00560872">
      <w:pPr>
        <w:rPr>
          <w:rFonts w:cs="Arial"/>
          <w:sz w:val="24"/>
        </w:rPr>
      </w:pP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n-2</m:t>
            </m:r>
          </m:sub>
        </m:sSub>
      </m:oMath>
      <w:r w:rsidR="0065432E">
        <w:rPr>
          <w:rFonts w:cs="Arial"/>
          <w:sz w:val="24"/>
        </w:rPr>
        <w:t>,</w:t>
      </w:r>
    </w:p>
    <w:p w:rsidR="0065432E" w:rsidRDefault="0065432E" w:rsidP="00560872">
      <w:pPr>
        <w:rPr>
          <w:rFonts w:cs="Arial"/>
          <w:sz w:val="24"/>
        </w:rPr>
      </w:pPr>
    </w:p>
    <w:p w:rsidR="0065432E" w:rsidRDefault="0065432E" w:rsidP="00560872">
      <w:pPr>
        <w:rPr>
          <w:rFonts w:cs="Arial"/>
          <w:sz w:val="24"/>
        </w:rPr>
      </w:pPr>
      <w:r>
        <w:rPr>
          <w:rFonts w:cs="Arial"/>
          <w:sz w:val="24"/>
        </w:rPr>
        <w:t xml:space="preserve">with seed values: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0</m:t>
            </m:r>
          </m:sub>
        </m:sSub>
        <m:r>
          <w:rPr>
            <w:rFonts w:ascii="Cambria Math" w:hAnsi="Cambria Math" w:cs="Arial"/>
            <w:sz w:val="24"/>
          </w:rPr>
          <m:t xml:space="preserve">=0,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=1</m:t>
        </m:r>
      </m:oMath>
      <w:r>
        <w:rPr>
          <w:rFonts w:cs="Arial"/>
          <w:sz w:val="24"/>
        </w:rPr>
        <w:t>.</w:t>
      </w:r>
    </w:p>
    <w:p w:rsidR="00EA7E76" w:rsidRDefault="00EA7E76" w:rsidP="00560872">
      <w:pPr>
        <w:rPr>
          <w:rFonts w:cs="Arial"/>
          <w:sz w:val="24"/>
        </w:rPr>
      </w:pPr>
    </w:p>
    <w:p w:rsidR="00EA7E76" w:rsidRPr="00EA7E76" w:rsidRDefault="00EA7E76" w:rsidP="00560872">
      <w:pPr>
        <w:rPr>
          <w:rFonts w:cs="Arial"/>
          <w:color w:val="4F81BD" w:themeColor="accent1"/>
          <w:sz w:val="24"/>
        </w:rPr>
      </w:pPr>
      <w:r w:rsidRPr="00EA7E76">
        <w:rPr>
          <w:rFonts w:cs="Arial"/>
          <w:color w:val="4F81BD" w:themeColor="accent1"/>
          <w:sz w:val="24"/>
        </w:rPr>
        <w:t>This is the complete maths for the Fibbonaci sequence:</w:t>
      </w:r>
    </w:p>
    <w:p w:rsidR="00EA7E76" w:rsidRPr="00EA7E76" w:rsidRDefault="00EA7E76" w:rsidP="00560872">
      <w:pPr>
        <w:rPr>
          <w:rFonts w:cs="Arial"/>
          <w:color w:val="4F81BD" w:themeColor="accent1"/>
          <w:sz w:val="24"/>
        </w:rPr>
      </w:pPr>
    </w:p>
    <w:p w:rsidR="00EA7E76" w:rsidRDefault="00EA7E76" w:rsidP="00EA7E76">
      <w:pPr>
        <w:keepNext/>
      </w:pPr>
      <w:r w:rsidRPr="00EA7E76">
        <w:rPr>
          <w:noProof/>
          <w:color w:val="4F81BD" w:themeColor="accent1"/>
        </w:rPr>
        <w:drawing>
          <wp:inline distT="0" distB="0" distL="0" distR="0" wp14:anchorId="3E8A1D81" wp14:editId="539ABC0C">
            <wp:extent cx="2476500" cy="800100"/>
            <wp:effectExtent l="0" t="0" r="0" b="0"/>
            <wp:docPr id="5" name="Picture 5" descr="fibonacci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bonacci from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800100"/>
                    </a:xfrm>
                    <a:prstGeom prst="rect">
                      <a:avLst/>
                    </a:prstGeom>
                    <a:noFill/>
                    <a:ln>
                      <a:noFill/>
                    </a:ln>
                  </pic:spPr>
                </pic:pic>
              </a:graphicData>
            </a:graphic>
          </wp:inline>
        </w:drawing>
      </w:r>
    </w:p>
    <w:p w:rsidR="00EA7E76" w:rsidRPr="00EA7E76" w:rsidRDefault="00EA7E76" w:rsidP="00EA7E76">
      <w:pPr>
        <w:pStyle w:val="Caption"/>
        <w:jc w:val="center"/>
        <w:rPr>
          <w:rFonts w:cs="Arial"/>
          <w:color w:val="4F81BD" w:themeColor="accent1"/>
          <w:sz w:val="24"/>
          <w:szCs w:val="24"/>
        </w:rPr>
      </w:pPr>
      <w:r w:rsidRPr="00EA7E76">
        <w:rPr>
          <w:sz w:val="24"/>
          <w:szCs w:val="24"/>
        </w:rPr>
        <w:t xml:space="preserve">Figure </w:t>
      </w:r>
      <w:r w:rsidRPr="00EA7E76">
        <w:rPr>
          <w:sz w:val="24"/>
          <w:szCs w:val="24"/>
        </w:rPr>
        <w:fldChar w:fldCharType="begin"/>
      </w:r>
      <w:r w:rsidRPr="00EA7E76">
        <w:rPr>
          <w:sz w:val="24"/>
          <w:szCs w:val="24"/>
        </w:rPr>
        <w:instrText xml:space="preserve"> SEQ Figure \* ARABIC </w:instrText>
      </w:r>
      <w:r w:rsidRPr="00EA7E76">
        <w:rPr>
          <w:sz w:val="24"/>
          <w:szCs w:val="24"/>
        </w:rPr>
        <w:fldChar w:fldCharType="separate"/>
      </w:r>
      <w:r w:rsidR="003D5618">
        <w:rPr>
          <w:noProof/>
          <w:sz w:val="24"/>
          <w:szCs w:val="24"/>
        </w:rPr>
        <w:t>4</w:t>
      </w:r>
      <w:r w:rsidRPr="00EA7E76">
        <w:rPr>
          <w:sz w:val="24"/>
          <w:szCs w:val="24"/>
        </w:rPr>
        <w:fldChar w:fldCharType="end"/>
      </w:r>
      <w:r w:rsidRPr="00EA7E76">
        <w:rPr>
          <w:sz w:val="24"/>
          <w:szCs w:val="24"/>
        </w:rPr>
        <w:t xml:space="preserve"> Fibonacci Sequence maths</w:t>
      </w:r>
    </w:p>
    <w:p w:rsidR="00EA7E76" w:rsidRDefault="00EA7E76" w:rsidP="00560872">
      <w:pPr>
        <w:rPr>
          <w:rFonts w:cs="Arial"/>
          <w:sz w:val="24"/>
        </w:rPr>
      </w:pPr>
    </w:p>
    <w:p w:rsidR="00EA7E76" w:rsidRDefault="00EA7E76" w:rsidP="00560872">
      <w:pPr>
        <w:rPr>
          <w:rFonts w:cs="Arial"/>
          <w:sz w:val="24"/>
        </w:rPr>
      </w:pPr>
    </w:p>
    <w:p w:rsidR="00CE1A73" w:rsidRDefault="0065432E" w:rsidP="00560872">
      <w:pPr>
        <w:rPr>
          <w:rFonts w:cs="Arial"/>
          <w:sz w:val="24"/>
        </w:rPr>
      </w:pPr>
      <w:r>
        <w:rPr>
          <w:rFonts w:cs="Arial"/>
          <w:sz w:val="24"/>
        </w:rPr>
        <w:t xml:space="preserve">To help you out, we are attaching Jupyter notebook entitled: </w:t>
      </w:r>
      <w:r w:rsidRPr="0065432E">
        <w:rPr>
          <w:rFonts w:ascii="Courier New" w:hAnsi="Courier New" w:cs="Courier New"/>
          <w:sz w:val="22"/>
          <w:szCs w:val="22"/>
        </w:rPr>
        <w:t xml:space="preserve">1_warm_up.ipynb </w:t>
      </w:r>
      <w:r>
        <w:rPr>
          <w:rFonts w:cs="Arial"/>
          <w:sz w:val="24"/>
        </w:rPr>
        <w:t>which contains Fibonacci calculation based on the products of 2x2 matrixes of the form</w:t>
      </w:r>
      <m:oMath>
        <m:r>
          <w:rPr>
            <w:rFonts w:ascii="Cambria Math" w:hAnsi="Cambria Math" w:cs="Arial"/>
            <w:sz w:val="24"/>
          </w:rPr>
          <m:t xml:space="preserve"> </m:t>
        </m:r>
        <m:d>
          <m:dPr>
            <m:begChr m:val="["/>
            <m:endChr m:val="]"/>
            <m:ctrlPr>
              <w:rPr>
                <w:rFonts w:ascii="Cambria Math" w:hAnsi="Cambria Math" w:cs="Arial"/>
                <w:i/>
                <w:sz w:val="24"/>
              </w:rPr>
            </m:ctrlPr>
          </m:dPr>
          <m:e>
            <m:m>
              <m:mPr>
                <m:mcs>
                  <m:mc>
                    <m:mcPr>
                      <m:count m:val="2"/>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1</m:t>
                  </m:r>
                </m:e>
              </m:mr>
              <m:mr>
                <m:e>
                  <m:r>
                    <w:rPr>
                      <w:rFonts w:ascii="Cambria Math" w:hAnsi="Cambria Math" w:cs="Arial"/>
                      <w:sz w:val="24"/>
                    </w:rPr>
                    <m:t>1</m:t>
                  </m:r>
                </m:e>
                <m:e>
                  <m:r>
                    <w:rPr>
                      <w:rFonts w:ascii="Cambria Math" w:hAnsi="Cambria Math" w:cs="Arial"/>
                      <w:sz w:val="24"/>
                    </w:rPr>
                    <m:t>1</m:t>
                  </m:r>
                </m:e>
              </m:mr>
            </m:m>
          </m:e>
        </m:d>
      </m:oMath>
      <w:r w:rsidR="009F3FDA">
        <w:rPr>
          <w:rFonts w:cs="Arial"/>
          <w:sz w:val="24"/>
        </w:rPr>
        <w:t xml:space="preserve">. Export TensorFlow graph crated in this problem to a directory of your choice. Read and display that graph using TensorBoard tool. </w:t>
      </w:r>
      <w:r w:rsidR="00CE1A73">
        <w:rPr>
          <w:rFonts w:cs="Arial"/>
          <w:sz w:val="24"/>
        </w:rPr>
        <w:t>When starting the TensorBoard it appears that you need to specify the full directory path to the log directory, like:</w:t>
      </w:r>
    </w:p>
    <w:p w:rsidR="003D5618" w:rsidRDefault="003D5618" w:rsidP="003D5618">
      <w:pPr>
        <w:rPr>
          <w:rFonts w:ascii="Courier New" w:hAnsi="Courier New" w:cs="Courier New"/>
          <w:sz w:val="22"/>
          <w:szCs w:val="22"/>
        </w:rPr>
      </w:pPr>
      <w:r w:rsidRPr="00CE1A73">
        <w:rPr>
          <w:rFonts w:ascii="Courier New" w:hAnsi="Courier New" w:cs="Courier New"/>
          <w:sz w:val="22"/>
          <w:szCs w:val="22"/>
        </w:rPr>
        <w:t>C:\&gt; tensorboard –</w:t>
      </w:r>
      <w:r>
        <w:rPr>
          <w:rFonts w:ascii="Courier New" w:hAnsi="Courier New" w:cs="Courier New"/>
          <w:sz w:val="22"/>
          <w:szCs w:val="22"/>
        </w:rPr>
        <w:t>-</w:t>
      </w:r>
      <w:r w:rsidRPr="00CE1A73">
        <w:rPr>
          <w:rFonts w:ascii="Courier New" w:hAnsi="Courier New" w:cs="Courier New"/>
          <w:sz w:val="22"/>
          <w:szCs w:val="22"/>
        </w:rPr>
        <w:t>logdir=</w:t>
      </w:r>
      <w:r>
        <w:rPr>
          <w:rFonts w:ascii="Courier New" w:hAnsi="Courier New" w:cs="Courier New"/>
          <w:sz w:val="22"/>
          <w:szCs w:val="22"/>
        </w:rPr>
        <w:t>E:/code/output</w:t>
      </w:r>
      <w:r w:rsidRPr="00CE1A73">
        <w:rPr>
          <w:rFonts w:ascii="Courier New" w:hAnsi="Courier New" w:cs="Courier New"/>
          <w:sz w:val="22"/>
          <w:szCs w:val="22"/>
        </w:rPr>
        <w:t xml:space="preserve"> </w:t>
      </w:r>
    </w:p>
    <w:p w:rsidR="003D5618" w:rsidRPr="00CE1A73" w:rsidRDefault="003D5618" w:rsidP="003D5618">
      <w:pPr>
        <w:rPr>
          <w:rFonts w:ascii="Courier New" w:hAnsi="Courier New" w:cs="Courier New"/>
          <w:sz w:val="22"/>
          <w:szCs w:val="22"/>
        </w:rPr>
      </w:pPr>
    </w:p>
    <w:p w:rsidR="003D5618" w:rsidRDefault="003D5618" w:rsidP="003D5618">
      <w:pPr>
        <w:rPr>
          <w:rFonts w:cs="Arial"/>
          <w:sz w:val="24"/>
        </w:rPr>
      </w:pPr>
      <w:r w:rsidRPr="009F3FDA">
        <w:rPr>
          <w:rFonts w:cs="Arial"/>
          <w:b/>
          <w:sz w:val="24"/>
        </w:rPr>
        <w:t>(25%)</w:t>
      </w:r>
    </w:p>
    <w:p w:rsidR="003D5618" w:rsidRDefault="003D5618" w:rsidP="00560872">
      <w:pPr>
        <w:rPr>
          <w:rFonts w:cs="Arial"/>
          <w:sz w:val="24"/>
        </w:rPr>
      </w:pPr>
    </w:p>
    <w:p w:rsidR="0019170D" w:rsidRDefault="0019170D" w:rsidP="00560872">
      <w:pPr>
        <w:rPr>
          <w:rFonts w:cs="Arial"/>
          <w:sz w:val="24"/>
        </w:rPr>
      </w:pPr>
    </w:p>
    <w:p w:rsidR="0019170D" w:rsidRPr="00EA7E76" w:rsidRDefault="0019170D" w:rsidP="0019170D">
      <w:pPr>
        <w:rPr>
          <w:rFonts w:cs="Arial"/>
          <w:color w:val="4F81BD" w:themeColor="accent1"/>
          <w:sz w:val="24"/>
        </w:rPr>
      </w:pPr>
      <w:r w:rsidRPr="00EA7E76">
        <w:rPr>
          <w:rFonts w:cs="Arial"/>
          <w:color w:val="4F81BD" w:themeColor="accent1"/>
          <w:sz w:val="24"/>
        </w:rPr>
        <w:t xml:space="preserve">According to this, this can be implemented recursively in </w:t>
      </w:r>
      <w:r>
        <w:rPr>
          <w:rFonts w:cs="Arial"/>
          <w:color w:val="4F81BD" w:themeColor="accent1"/>
          <w:sz w:val="24"/>
        </w:rPr>
        <w:t>Tensorflow with P</w:t>
      </w:r>
      <w:r w:rsidRPr="00EA7E76">
        <w:rPr>
          <w:rFonts w:cs="Arial"/>
          <w:color w:val="4F81BD" w:themeColor="accent1"/>
          <w:sz w:val="24"/>
        </w:rPr>
        <w:t xml:space="preserve">ython according to the below </w:t>
      </w:r>
      <w:r>
        <w:rPr>
          <w:rFonts w:cs="Arial"/>
          <w:color w:val="4F81BD" w:themeColor="accent1"/>
          <w:sz w:val="24"/>
        </w:rPr>
        <w:t>code</w:t>
      </w:r>
      <w:r w:rsidRPr="00EA7E76">
        <w:rPr>
          <w:rFonts w:cs="Arial"/>
          <w:color w:val="4F81BD" w:themeColor="accent1"/>
          <w:sz w:val="24"/>
        </w:rPr>
        <w:t>:</w:t>
      </w:r>
    </w:p>
    <w:p w:rsidR="0019170D" w:rsidRDefault="0019170D" w:rsidP="0019170D">
      <w:pPr>
        <w:rPr>
          <w:rFonts w:cs="Arial"/>
          <w:sz w:val="24"/>
        </w:rPr>
      </w:pPr>
    </w:p>
    <w:tbl>
      <w:tblPr>
        <w:tblStyle w:val="TableGrid"/>
        <w:tblW w:w="0" w:type="auto"/>
        <w:tblLook w:val="04A0" w:firstRow="1" w:lastRow="0" w:firstColumn="1" w:lastColumn="0" w:noHBand="0" w:noVBand="1"/>
      </w:tblPr>
      <w:tblGrid>
        <w:gridCol w:w="8856"/>
      </w:tblGrid>
      <w:tr w:rsidR="0019170D" w:rsidTr="00A44284">
        <w:tc>
          <w:tcPr>
            <w:tcW w:w="8856" w:type="dxa"/>
          </w:tcPr>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import tensorflow as tf</w:t>
            </w:r>
          </w:p>
          <w:p w:rsidR="0019170D" w:rsidRPr="0019170D" w:rsidRDefault="0019170D" w:rsidP="00A44284">
            <w:pPr>
              <w:rPr>
                <w:rFonts w:ascii="Courier New" w:hAnsi="Courier New" w:cs="Courier New"/>
                <w:color w:val="0070C0"/>
                <w:sz w:val="21"/>
                <w:szCs w:val="21"/>
              </w:rPr>
            </w:pP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#2 first values of the sequence 0 and 1. They constitute the seed values F(0) and F(1)</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f = [tf.constant(0),tf.constant(1)]</w:t>
            </w:r>
          </w:p>
          <w:p w:rsidR="0019170D" w:rsidRPr="0019170D" w:rsidRDefault="0019170D" w:rsidP="00A44284">
            <w:pPr>
              <w:rPr>
                <w:rFonts w:ascii="Courier New" w:hAnsi="Courier New" w:cs="Courier New"/>
                <w:color w:val="0070C0"/>
                <w:sz w:val="21"/>
                <w:szCs w:val="21"/>
              </w:rPr>
            </w:pP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 xml:space="preserve">#for positions 2 to 29 each number is calculated by adding </w:t>
            </w:r>
            <w:r w:rsidR="003D5618">
              <w:rPr>
                <w:rFonts w:ascii="Courier New" w:hAnsi="Courier New" w:cs="Courier New"/>
                <w:color w:val="0070C0"/>
                <w:sz w:val="21"/>
                <w:szCs w:val="21"/>
              </w:rPr>
              <w:t>the 2 previous in the sequence.</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for i in range(2,30):</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 xml:space="preserve">    fib_i = f[i-1] + f[i-2]</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 xml:space="preserve">    f.append(fib_i)</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 xml:space="preserve">    </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with tf.Session() as sess:</w:t>
            </w:r>
          </w:p>
          <w:p w:rsidR="0019170D" w:rsidRPr="0019170D" w:rsidRDefault="0019170D" w:rsidP="00A44284">
            <w:pPr>
              <w:rPr>
                <w:rFonts w:ascii="Courier New" w:hAnsi="Courier New" w:cs="Courier New"/>
                <w:color w:val="0070C0"/>
                <w:sz w:val="21"/>
                <w:szCs w:val="21"/>
              </w:rPr>
            </w:pPr>
            <w:r w:rsidRPr="0019170D">
              <w:rPr>
                <w:rFonts w:ascii="Courier New" w:hAnsi="Courier New" w:cs="Courier New"/>
                <w:color w:val="0070C0"/>
                <w:sz w:val="21"/>
                <w:szCs w:val="21"/>
              </w:rPr>
              <w:t xml:space="preserve">    result = sess.run(f)</w:t>
            </w:r>
          </w:p>
          <w:p w:rsidR="0019170D" w:rsidRDefault="0019170D" w:rsidP="00A44284">
            <w:pPr>
              <w:rPr>
                <w:rFonts w:cs="Arial"/>
                <w:sz w:val="24"/>
              </w:rPr>
            </w:pPr>
            <w:r w:rsidRPr="0019170D">
              <w:rPr>
                <w:rFonts w:ascii="Courier New" w:hAnsi="Courier New" w:cs="Courier New"/>
                <w:color w:val="0070C0"/>
                <w:sz w:val="21"/>
                <w:szCs w:val="21"/>
              </w:rPr>
              <w:t xml:space="preserve">    print result</w:t>
            </w:r>
          </w:p>
        </w:tc>
      </w:tr>
    </w:tbl>
    <w:p w:rsidR="0019170D" w:rsidRDefault="0019170D" w:rsidP="0019170D">
      <w:pPr>
        <w:rPr>
          <w:rFonts w:cs="Arial"/>
          <w:sz w:val="24"/>
        </w:rPr>
      </w:pPr>
    </w:p>
    <w:p w:rsidR="00D67C16" w:rsidRDefault="00D67C16" w:rsidP="0019170D">
      <w:pPr>
        <w:rPr>
          <w:rFonts w:cs="Arial"/>
          <w:sz w:val="24"/>
        </w:rPr>
      </w:pPr>
    </w:p>
    <w:p w:rsidR="0019170D" w:rsidRDefault="0019170D" w:rsidP="0019170D">
      <w:pPr>
        <w:rPr>
          <w:rFonts w:cs="Arial"/>
          <w:color w:val="4F81BD" w:themeColor="accent1"/>
          <w:sz w:val="24"/>
        </w:rPr>
      </w:pPr>
      <w:r w:rsidRPr="0019170D">
        <w:rPr>
          <w:rFonts w:cs="Arial"/>
          <w:color w:val="4F81BD" w:themeColor="accent1"/>
          <w:sz w:val="24"/>
        </w:rPr>
        <w:lastRenderedPageBreak/>
        <w:t>And the result:</w:t>
      </w:r>
    </w:p>
    <w:p w:rsidR="00D67C16" w:rsidRPr="0019170D" w:rsidRDefault="00D67C16" w:rsidP="0019170D">
      <w:pPr>
        <w:rPr>
          <w:rFonts w:cs="Arial"/>
          <w:color w:val="4F81BD" w:themeColor="accent1"/>
          <w:sz w:val="24"/>
        </w:rPr>
      </w:pPr>
      <w:bookmarkStart w:id="0" w:name="_GoBack"/>
      <w:bookmarkEnd w:id="0"/>
    </w:p>
    <w:tbl>
      <w:tblPr>
        <w:tblStyle w:val="TableGrid"/>
        <w:tblW w:w="0" w:type="auto"/>
        <w:tblLook w:val="04A0" w:firstRow="1" w:lastRow="0" w:firstColumn="1" w:lastColumn="0" w:noHBand="0" w:noVBand="1"/>
      </w:tblPr>
      <w:tblGrid>
        <w:gridCol w:w="8856"/>
      </w:tblGrid>
      <w:tr w:rsidR="0019170D" w:rsidTr="00A44284">
        <w:tc>
          <w:tcPr>
            <w:tcW w:w="8856" w:type="dxa"/>
          </w:tcPr>
          <w:p w:rsidR="0019170D" w:rsidRDefault="0019170D" w:rsidP="00A44284">
            <w:pPr>
              <w:rPr>
                <w:rFonts w:cs="Arial"/>
                <w:sz w:val="24"/>
              </w:rPr>
            </w:pPr>
            <w:r w:rsidRPr="0019170D">
              <w:rPr>
                <w:rFonts w:ascii="Courier New" w:hAnsi="Courier New" w:cs="Courier New"/>
                <w:color w:val="0070C0"/>
                <w:sz w:val="21"/>
                <w:szCs w:val="21"/>
              </w:rPr>
              <w:t>[0, 1, 1, 2, 3, 5, 8, 13, 21, 34, 55, 89, 144, 233, 377, 610, 987, 1597, 2584, 4181, 6765, 10946, 17711, 28657, 46368, 75025, 121393, 196418, 317811, 514229]</w:t>
            </w:r>
          </w:p>
        </w:tc>
      </w:tr>
    </w:tbl>
    <w:p w:rsidR="0019170D" w:rsidRDefault="0019170D" w:rsidP="00560872">
      <w:pPr>
        <w:rPr>
          <w:rFonts w:cs="Arial"/>
          <w:sz w:val="24"/>
        </w:rPr>
      </w:pPr>
    </w:p>
    <w:p w:rsidR="0019170D" w:rsidRDefault="0019170D" w:rsidP="00560872">
      <w:pPr>
        <w:rPr>
          <w:rFonts w:cs="Arial"/>
          <w:color w:val="4F81BD" w:themeColor="accent1"/>
          <w:sz w:val="24"/>
        </w:rPr>
      </w:pPr>
      <w:r w:rsidRPr="0019170D">
        <w:rPr>
          <w:rFonts w:cs="Arial"/>
          <w:color w:val="4F81BD" w:themeColor="accent1"/>
          <w:sz w:val="24"/>
        </w:rPr>
        <w:t>To save Tensorflow grap</w:t>
      </w:r>
      <w:r w:rsidR="00ED2F90">
        <w:rPr>
          <w:rFonts w:cs="Arial"/>
          <w:color w:val="4F81BD" w:themeColor="accent1"/>
          <w:sz w:val="24"/>
        </w:rPr>
        <w:t>h to a new folder named problem_3, add:</w:t>
      </w:r>
    </w:p>
    <w:p w:rsidR="00ED2F90" w:rsidRPr="0019170D" w:rsidRDefault="00ED2F90" w:rsidP="00560872">
      <w:pPr>
        <w:rPr>
          <w:rFonts w:cs="Arial"/>
          <w:color w:val="4F81BD" w:themeColor="accent1"/>
          <w:sz w:val="24"/>
        </w:rPr>
      </w:pPr>
    </w:p>
    <w:tbl>
      <w:tblPr>
        <w:tblStyle w:val="TableGrid"/>
        <w:tblW w:w="0" w:type="auto"/>
        <w:tblLook w:val="04A0" w:firstRow="1" w:lastRow="0" w:firstColumn="1" w:lastColumn="0" w:noHBand="0" w:noVBand="1"/>
      </w:tblPr>
      <w:tblGrid>
        <w:gridCol w:w="8856"/>
      </w:tblGrid>
      <w:tr w:rsidR="0019170D" w:rsidTr="0019170D">
        <w:tc>
          <w:tcPr>
            <w:tcW w:w="8856" w:type="dxa"/>
          </w:tcPr>
          <w:p w:rsidR="0019170D" w:rsidRDefault="00ED2F90" w:rsidP="00560872">
            <w:pPr>
              <w:rPr>
                <w:rFonts w:cs="Arial"/>
                <w:sz w:val="24"/>
              </w:rPr>
            </w:pPr>
            <w:r w:rsidRPr="00ED2F90">
              <w:rPr>
                <w:rFonts w:ascii="Courier New" w:hAnsi="Courier New" w:cs="Courier New"/>
                <w:color w:val="0070C0"/>
                <w:sz w:val="21"/>
                <w:szCs w:val="21"/>
              </w:rPr>
              <w:t>tf.summary.FileWriter ("problem_3", sess.graph)</w:t>
            </w:r>
          </w:p>
        </w:tc>
      </w:tr>
    </w:tbl>
    <w:p w:rsidR="0019170D" w:rsidRDefault="0019170D" w:rsidP="00560872">
      <w:pPr>
        <w:rPr>
          <w:rFonts w:cs="Arial"/>
          <w:sz w:val="24"/>
        </w:rPr>
      </w:pPr>
    </w:p>
    <w:p w:rsidR="003D5618" w:rsidRDefault="003D5618" w:rsidP="003D5618">
      <w:pPr>
        <w:keepNext/>
        <w:jc w:val="center"/>
      </w:pPr>
      <w:r w:rsidRPr="003D5618">
        <w:rPr>
          <w:rFonts w:cs="Arial"/>
          <w:noProof/>
          <w:sz w:val="24"/>
        </w:rPr>
        <w:lastRenderedPageBreak/>
        <w:drawing>
          <wp:inline distT="0" distB="0" distL="0" distR="0" wp14:anchorId="537B7758" wp14:editId="429E5F42">
            <wp:extent cx="3067949" cy="7703389"/>
            <wp:effectExtent l="0" t="0" r="0" b="0"/>
            <wp:docPr id="6" name="Picture 6" descr="C:\Users\raul.martinez\Downloads\graph-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ul.martinez\Downloads\graph-ru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2067" cy="7713730"/>
                    </a:xfrm>
                    <a:prstGeom prst="rect">
                      <a:avLst/>
                    </a:prstGeom>
                    <a:noFill/>
                    <a:ln>
                      <a:noFill/>
                    </a:ln>
                  </pic:spPr>
                </pic:pic>
              </a:graphicData>
            </a:graphic>
          </wp:inline>
        </w:drawing>
      </w:r>
    </w:p>
    <w:p w:rsidR="0019170D" w:rsidRPr="003D5618" w:rsidRDefault="003D5618" w:rsidP="003D5618">
      <w:pPr>
        <w:pStyle w:val="Caption"/>
        <w:jc w:val="center"/>
        <w:rPr>
          <w:rFonts w:cs="Arial"/>
          <w:sz w:val="24"/>
          <w:szCs w:val="24"/>
        </w:rPr>
      </w:pPr>
      <w:r w:rsidRPr="003D5618">
        <w:rPr>
          <w:sz w:val="24"/>
          <w:szCs w:val="24"/>
        </w:rPr>
        <w:t xml:space="preserve">Figure </w:t>
      </w:r>
      <w:r w:rsidRPr="003D5618">
        <w:rPr>
          <w:sz w:val="24"/>
          <w:szCs w:val="24"/>
        </w:rPr>
        <w:fldChar w:fldCharType="begin"/>
      </w:r>
      <w:r w:rsidRPr="003D5618">
        <w:rPr>
          <w:sz w:val="24"/>
          <w:szCs w:val="24"/>
        </w:rPr>
        <w:instrText xml:space="preserve"> SEQ Figure \* ARABIC </w:instrText>
      </w:r>
      <w:r w:rsidRPr="003D5618">
        <w:rPr>
          <w:sz w:val="24"/>
          <w:szCs w:val="24"/>
        </w:rPr>
        <w:fldChar w:fldCharType="separate"/>
      </w:r>
      <w:r w:rsidRPr="003D5618">
        <w:rPr>
          <w:noProof/>
          <w:sz w:val="24"/>
          <w:szCs w:val="24"/>
        </w:rPr>
        <w:t>5</w:t>
      </w:r>
      <w:r w:rsidRPr="003D5618">
        <w:rPr>
          <w:sz w:val="24"/>
          <w:szCs w:val="24"/>
        </w:rPr>
        <w:fldChar w:fldCharType="end"/>
      </w:r>
      <w:r w:rsidRPr="003D5618">
        <w:rPr>
          <w:sz w:val="24"/>
          <w:szCs w:val="24"/>
        </w:rPr>
        <w:t>Fibonacci recursive calculation graph</w:t>
      </w:r>
    </w:p>
    <w:p w:rsidR="00CE1A73" w:rsidRDefault="00CE1A73" w:rsidP="00560872">
      <w:pPr>
        <w:rPr>
          <w:rFonts w:cs="Arial"/>
          <w:sz w:val="24"/>
        </w:rPr>
      </w:pPr>
    </w:p>
    <w:p w:rsidR="00560872" w:rsidRDefault="00560872" w:rsidP="00560872">
      <w:pPr>
        <w:rPr>
          <w:rFonts w:cs="Arial"/>
          <w:sz w:val="24"/>
        </w:rPr>
      </w:pPr>
    </w:p>
    <w:p w:rsidR="005D5438" w:rsidRDefault="00CE1A73" w:rsidP="00560872">
      <w:pPr>
        <w:rPr>
          <w:rFonts w:cs="Arial"/>
          <w:sz w:val="24"/>
        </w:rPr>
      </w:pPr>
      <w:r w:rsidRPr="00CE1A73">
        <w:rPr>
          <w:rFonts w:cs="Arial"/>
          <w:b/>
          <w:sz w:val="24"/>
        </w:rPr>
        <w:t>Problem 4.</w:t>
      </w:r>
      <w:r>
        <w:rPr>
          <w:rFonts w:cs="Arial"/>
          <w:sz w:val="24"/>
        </w:rPr>
        <w:t xml:space="preserve"> Please examine attached Jupyter notebook </w:t>
      </w:r>
      <w:r w:rsidRPr="00204E37">
        <w:rPr>
          <w:rFonts w:ascii="Courier New" w:hAnsi="Courier New" w:cs="Courier New"/>
        </w:rPr>
        <w:t>2_linear_regression.ipynb</w:t>
      </w:r>
      <w:r>
        <w:rPr>
          <w:rFonts w:cs="Arial"/>
          <w:sz w:val="24"/>
        </w:rPr>
        <w:t>. As you are running its cells</w:t>
      </w:r>
      <w:r w:rsidR="00204E37">
        <w:rPr>
          <w:rFonts w:cs="Arial"/>
          <w:sz w:val="24"/>
        </w:rPr>
        <w:t xml:space="preserve">, the notebook </w:t>
      </w:r>
      <w:r>
        <w:rPr>
          <w:rFonts w:cs="Arial"/>
          <w:sz w:val="24"/>
        </w:rPr>
        <w:t>will complain about non-existent API calls. This notebook was written in an earlier version of TensorFlow API and some calls changed their names. Fix all code by replacing older calls with calls in TF 1.0.1.</w:t>
      </w:r>
    </w:p>
    <w:p w:rsidR="005D5438" w:rsidRDefault="005D5438" w:rsidP="00560872">
      <w:pPr>
        <w:rPr>
          <w:rFonts w:cs="Arial"/>
          <w:sz w:val="24"/>
        </w:rPr>
      </w:pPr>
    </w:p>
    <w:p w:rsidR="005D5438" w:rsidRDefault="005D5438" w:rsidP="00560872">
      <w:pPr>
        <w:rPr>
          <w:rFonts w:cs="Arial"/>
          <w:color w:val="0070C0"/>
          <w:sz w:val="24"/>
        </w:rPr>
      </w:pPr>
      <w:r w:rsidRPr="005D5438">
        <w:rPr>
          <w:rFonts w:cs="Arial"/>
          <w:color w:val="0070C0"/>
          <w:sz w:val="24"/>
        </w:rPr>
        <w:t>All errors are related to deprecated method that raise “no existing module” error. It is needed to substitute this methods with the updated ones corresponding to TF 1.0.0 version. Once fixed code runs smoothly</w:t>
      </w:r>
      <w:r w:rsidR="0060253F">
        <w:rPr>
          <w:rFonts w:cs="Arial"/>
          <w:color w:val="0070C0"/>
          <w:sz w:val="24"/>
        </w:rPr>
        <w:t>.</w:t>
      </w:r>
    </w:p>
    <w:p w:rsidR="0060253F" w:rsidRDefault="0060253F" w:rsidP="00560872">
      <w:pPr>
        <w:rPr>
          <w:rFonts w:cs="Arial"/>
          <w:color w:val="0070C0"/>
          <w:sz w:val="24"/>
        </w:rPr>
      </w:pPr>
    </w:p>
    <w:p w:rsidR="0060253F" w:rsidRDefault="0060253F" w:rsidP="00560872">
      <w:pPr>
        <w:rPr>
          <w:rFonts w:cs="Arial"/>
          <w:color w:val="0070C0"/>
          <w:sz w:val="24"/>
        </w:rPr>
      </w:pPr>
      <w:r>
        <w:rPr>
          <w:rFonts w:cs="Arial"/>
          <w:color w:val="0070C0"/>
          <w:sz w:val="24"/>
        </w:rPr>
        <w:t>This is the complete script once errors are fixed:</w:t>
      </w:r>
    </w:p>
    <w:p w:rsidR="0060253F" w:rsidRDefault="0060253F" w:rsidP="00560872">
      <w:pPr>
        <w:rPr>
          <w:rFonts w:cs="Arial"/>
          <w:color w:val="0070C0"/>
          <w:sz w:val="24"/>
        </w:rPr>
      </w:pPr>
    </w:p>
    <w:tbl>
      <w:tblPr>
        <w:tblStyle w:val="TableGrid"/>
        <w:tblW w:w="0" w:type="auto"/>
        <w:tblLook w:val="04A0" w:firstRow="1" w:lastRow="0" w:firstColumn="1" w:lastColumn="0" w:noHBand="0" w:noVBand="1"/>
      </w:tblPr>
      <w:tblGrid>
        <w:gridCol w:w="8856"/>
      </w:tblGrid>
      <w:tr w:rsidR="0060253F" w:rsidTr="0060253F">
        <w:tc>
          <w:tcPr>
            <w:tcW w:w="8856" w:type="dxa"/>
          </w:tcPr>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coding: utf-8</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This notebook contains code that demonstrates linear regression. Uncomment lines to learn more.</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Import tensorflow and other libraries.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from __future__ import absolute_import</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from __future__ import division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from __future__ import print_function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import tensorflow as tf</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import numpy as np</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import math</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get_ipython().magic(u'matplotlib inline')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import pylab</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sess = None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def resetSession():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tf.reset_default_graph()</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global sess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if sess is not None: sess.close()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sess = tf.InteractiveSession()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In[4]:</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resetSession()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input data using NumPy. y = x * 0.1 + 0.3 + noise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x_train = np.random.rand(100).astype(np.float32)</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noise = np.random.normal(scale=0.01, size=len(x_train))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y_train = x_train * 0.1 + 0.3 + noise</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the following line to plot our input data.</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pylab.plot(x_train, y_train, '.')</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In[5]:</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some fake evaluation data</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x_eval = np.random.rand(len(x_train)).astype(np.float32)</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noise = np.random.normal(scale=0.01, size=len(x_train))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y_eval = x_eval * 0.1 + 0.3 + noise</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In[6]:</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Build inference graph.</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Variables W and b that compute y_data = W * x_data + b</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W = tf.Variable(tf.random_normal([1]), name='weights')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b = tf.Variable(tf.random_normal([1]), name='bias')</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the following lines to see what W and b are.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print(W)</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print(b)</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a placeholder we'll use later to feed x's into the graph for training and eval.</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shape=[None] means we can put in any number of examples. </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This is used for minibatch training, and to evaluate a lot of examples at once.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x = tf.placeholder(shape=[None], dtype=tf.float32, name='x')</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this line to see what x is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print(x)</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This is the same as tf.add(tf.mul(W, x), b), but looks nicer</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y = W * x + b</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At this point, we have: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 x_train: x input features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 y_train: observed y for each x that we will train on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 x_eval, y_eval: Same as above, but a smaller set that we will not train on, and instead evaluate our effectiveness. </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In[9]:</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Write the graph so we can look at it in TensorBoard</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https://www.tensorflow.org/versions/r0.12/how_tos/summaries_and_tensorboard/index.html</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sw = tf.summary.FileWriter('summaries/', graph=tf.get_default_graph())</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lastRenderedPageBreak/>
              <w:t># In[10]:</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a placeholder we'll use later to feed the correct y value into the graph</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y_label = tf.placeholder(shape=[None], dtype=tf.float32, name='y_label')</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 (y_label)</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In[11]:</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Build training graph.</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loss = tf.reduce_mean(tf.square(y - y_label))  # Create an operation that calculates loss.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optimizer = tf.train.GradientDescentOptimizer(0.5)  # Create an optimizer.</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train = optimizer.minimize(loss)  # Create an operation that minimizes loss.</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the following 3 lines to see what 'loss', 'optimizer' and 'train' are.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print("loss:", loss)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print("optimizer:", optimizer)</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print("train:", train)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In[13]:</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Create an operation to initialize all the variables.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init = tf.global_variables_initializer()</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print(init)</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sess.run(init)</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In[14]:</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the following line to see the initial W and b values.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print(sess.run([W, b]))</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In[15]:</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Uncomment these lines to test that we can compute a y from an x (without having trained anything). </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 must be a vector, hence [3] not just 3.</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x_in = [3]</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sess.run(y, feed_dict={x: x_in})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In[16]:</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Calculate loss on the evaluation data before training</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def eval_loss():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return sess.run(loss, feed_dict={x: x_eval, y_label: y_eval})</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lastRenderedPageBreak/>
              <w:t>eval_loss()</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In[22]:</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Track of how loss changes, so we can visualize it in TensorBoard</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tf.summary.scalar('loss', loss)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summary_op = tf.summary.merge_all()</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In[23]:</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Perform training.</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for step in range(201):</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 Run the training op; feed the training data into the graph</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summary_str, _ = sess.run([summary_op, train], feed_dict={x: x_train, y_label: y_train})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sw.add_summary(summary_str, step)</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 Uncomment the following two lines to watch training happen real time.</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 if step % 20 == 0:</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    #    print(step, sess.run([W, b]))</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In[24]:</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Uncomment the following lines to plot the predicted values</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pylab.plot(x_train, y_train, '.', label="target")</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pylab.plot(x_train, sess.run(y, feed_dict={x: x_train, y_label: y_train}), label="predicted")</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pylab.legend()</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In[25]:</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Check accuracy on eval data after training</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eval_loss()</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Demonstrate saving and restoring a model</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In[26]:</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def predict(x_in): return sess.run(y, feed_dict={x: [x_in]})</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In[34]:</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Save the model</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saver = tf.train.Saver()</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saver.save(sess, 'my_checkpoint.ckpt')</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In[28]:</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Current prediction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predict(3)</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In[29]:</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Reset the model by running the init op again</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xml:space="preserve">sess.run(init) </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In[30]:</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Prediction after variables reinitialized</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predict(3)</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In[40]:</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saver.restore(sess, './my_checkpoint.ckpt')</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In[41]:</w:t>
            </w:r>
          </w:p>
          <w:p w:rsidR="0060253F" w:rsidRPr="0060253F" w:rsidRDefault="0060253F" w:rsidP="0060253F">
            <w:pPr>
              <w:rPr>
                <w:rFonts w:ascii="Courier New" w:hAnsi="Courier New" w:cs="Courier New"/>
                <w:color w:val="0070C0"/>
                <w:sz w:val="21"/>
                <w:szCs w:val="21"/>
              </w:rPr>
            </w:pP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 Predictions after variables restored</w:t>
            </w:r>
          </w:p>
          <w:p w:rsidR="0060253F" w:rsidRPr="0060253F" w:rsidRDefault="0060253F" w:rsidP="0060253F">
            <w:pPr>
              <w:rPr>
                <w:rFonts w:ascii="Courier New" w:hAnsi="Courier New" w:cs="Courier New"/>
                <w:color w:val="0070C0"/>
                <w:sz w:val="21"/>
                <w:szCs w:val="21"/>
              </w:rPr>
            </w:pPr>
            <w:r w:rsidRPr="0060253F">
              <w:rPr>
                <w:rFonts w:ascii="Courier New" w:hAnsi="Courier New" w:cs="Courier New"/>
                <w:color w:val="0070C0"/>
                <w:sz w:val="21"/>
                <w:szCs w:val="21"/>
              </w:rPr>
              <w:t>predict(3)</w:t>
            </w:r>
          </w:p>
          <w:p w:rsidR="0060253F" w:rsidRDefault="0060253F" w:rsidP="00560872">
            <w:pPr>
              <w:rPr>
                <w:rFonts w:cs="Arial"/>
                <w:color w:val="0070C0"/>
                <w:sz w:val="24"/>
              </w:rPr>
            </w:pPr>
          </w:p>
        </w:tc>
      </w:tr>
    </w:tbl>
    <w:p w:rsidR="0060253F" w:rsidRPr="005D5438" w:rsidRDefault="0060253F" w:rsidP="00560872">
      <w:pPr>
        <w:rPr>
          <w:rFonts w:cs="Arial"/>
          <w:color w:val="0070C0"/>
          <w:sz w:val="24"/>
        </w:rPr>
      </w:pPr>
    </w:p>
    <w:p w:rsidR="005D5438" w:rsidRDefault="005D5438" w:rsidP="00560872">
      <w:pPr>
        <w:rPr>
          <w:rFonts w:cs="Arial"/>
          <w:sz w:val="24"/>
        </w:rPr>
      </w:pPr>
    </w:p>
    <w:p w:rsidR="005D5438" w:rsidRDefault="005D5438" w:rsidP="00560872">
      <w:pPr>
        <w:rPr>
          <w:rFonts w:cs="Arial"/>
          <w:sz w:val="24"/>
        </w:rPr>
      </w:pPr>
    </w:p>
    <w:p w:rsidR="00CE1A73" w:rsidRDefault="00CE1A73" w:rsidP="00560872">
      <w:pPr>
        <w:rPr>
          <w:rFonts w:cs="Arial"/>
          <w:sz w:val="24"/>
        </w:rPr>
      </w:pPr>
      <w:r>
        <w:rPr>
          <w:rFonts w:cs="Arial"/>
          <w:sz w:val="24"/>
        </w:rPr>
        <w:t xml:space="preserve"> </w:t>
      </w:r>
      <w:r w:rsidR="00204E37">
        <w:rPr>
          <w:rFonts w:cs="Arial"/>
          <w:sz w:val="24"/>
        </w:rPr>
        <w:t xml:space="preserve">Uncomment all optional (print) lines. </w:t>
      </w:r>
      <w:r>
        <w:rPr>
          <w:rFonts w:cs="Arial"/>
          <w:sz w:val="24"/>
        </w:rPr>
        <w:t xml:space="preserve">Provide </w:t>
      </w:r>
      <w:r w:rsidR="00204E37">
        <w:rPr>
          <w:rFonts w:cs="Arial"/>
          <w:sz w:val="24"/>
        </w:rPr>
        <w:t>a copy of this notebook with all intermediate results and the image of TensorFlow graph as captured by the TensorBoard.</w:t>
      </w:r>
    </w:p>
    <w:p w:rsidR="00AE112A" w:rsidRDefault="00AE112A" w:rsidP="00560872">
      <w:pPr>
        <w:rPr>
          <w:rFonts w:cs="Arial"/>
          <w:b/>
          <w:color w:val="0070C0"/>
          <w:sz w:val="24"/>
        </w:rPr>
      </w:pPr>
      <w:r w:rsidRPr="00AE112A">
        <w:rPr>
          <w:rFonts w:cs="Arial"/>
          <w:color w:val="0070C0"/>
          <w:sz w:val="24"/>
        </w:rPr>
        <w:t xml:space="preserve">Jupyter notebook file has </w:t>
      </w:r>
      <w:r w:rsidR="0046589B" w:rsidRPr="00AE112A">
        <w:rPr>
          <w:rFonts w:cs="Arial"/>
          <w:color w:val="0070C0"/>
          <w:sz w:val="24"/>
        </w:rPr>
        <w:t>been uploaded</w:t>
      </w:r>
      <w:r w:rsidRPr="00AE112A">
        <w:rPr>
          <w:rFonts w:cs="Arial"/>
          <w:color w:val="0070C0"/>
          <w:sz w:val="24"/>
        </w:rPr>
        <w:t xml:space="preserve"> to Canvas for your review.</w:t>
      </w:r>
      <w:r>
        <w:rPr>
          <w:rFonts w:cs="Arial"/>
          <w:color w:val="0070C0"/>
          <w:sz w:val="24"/>
        </w:rPr>
        <w:t xml:space="preserve"> File name is </w:t>
      </w:r>
      <w:r w:rsidRPr="00AE112A">
        <w:rPr>
          <w:rFonts w:cs="Arial"/>
          <w:b/>
          <w:color w:val="0070C0"/>
          <w:sz w:val="24"/>
        </w:rPr>
        <w:t>e63_</w:t>
      </w:r>
      <w:r w:rsidR="00525913">
        <w:rPr>
          <w:rFonts w:cs="Arial"/>
          <w:b/>
          <w:color w:val="0070C0"/>
          <w:sz w:val="24"/>
        </w:rPr>
        <w:t>Assign08_NN_TensorFlow_Problem_4</w:t>
      </w:r>
      <w:r w:rsidRPr="00AE112A">
        <w:rPr>
          <w:rFonts w:cs="Arial"/>
          <w:b/>
          <w:color w:val="0070C0"/>
          <w:sz w:val="24"/>
        </w:rPr>
        <w:t>.ipynb</w:t>
      </w:r>
      <w:r w:rsidR="00B20931">
        <w:rPr>
          <w:rFonts w:cs="Arial"/>
          <w:b/>
          <w:color w:val="0070C0"/>
          <w:sz w:val="24"/>
        </w:rPr>
        <w:t>.</w:t>
      </w:r>
    </w:p>
    <w:p w:rsidR="00B20931" w:rsidRDefault="00B20931" w:rsidP="00560872">
      <w:pPr>
        <w:rPr>
          <w:rFonts w:cs="Arial"/>
          <w:b/>
          <w:color w:val="0070C0"/>
          <w:sz w:val="24"/>
        </w:rPr>
      </w:pPr>
    </w:p>
    <w:p w:rsidR="00B20931" w:rsidRDefault="00B20931" w:rsidP="00560872">
      <w:pPr>
        <w:rPr>
          <w:rFonts w:cs="Arial"/>
          <w:color w:val="0070C0"/>
          <w:sz w:val="24"/>
        </w:rPr>
      </w:pPr>
      <w:r w:rsidRPr="00B20931">
        <w:rPr>
          <w:rFonts w:cs="Arial"/>
          <w:color w:val="0070C0"/>
          <w:sz w:val="24"/>
        </w:rPr>
        <w:t>Tensorboard is initiated wi</w:t>
      </w:r>
      <w:r w:rsidR="003D5618">
        <w:rPr>
          <w:rFonts w:cs="Arial"/>
          <w:color w:val="0070C0"/>
          <w:sz w:val="24"/>
        </w:rPr>
        <w:t>th the required command from a</w:t>
      </w:r>
      <w:r w:rsidRPr="00B20931">
        <w:rPr>
          <w:rFonts w:cs="Arial"/>
          <w:color w:val="0070C0"/>
          <w:sz w:val="24"/>
        </w:rPr>
        <w:t xml:space="preserve"> system prompt:</w:t>
      </w:r>
    </w:p>
    <w:p w:rsidR="00B20931" w:rsidRDefault="00B20931" w:rsidP="00560872">
      <w:pPr>
        <w:rPr>
          <w:rFonts w:cs="Arial"/>
          <w:color w:val="0070C0"/>
          <w:sz w:val="24"/>
        </w:rPr>
      </w:pPr>
    </w:p>
    <w:tbl>
      <w:tblPr>
        <w:tblStyle w:val="TableGrid"/>
        <w:tblW w:w="0" w:type="auto"/>
        <w:tblLook w:val="04A0" w:firstRow="1" w:lastRow="0" w:firstColumn="1" w:lastColumn="0" w:noHBand="0" w:noVBand="1"/>
      </w:tblPr>
      <w:tblGrid>
        <w:gridCol w:w="8856"/>
      </w:tblGrid>
      <w:tr w:rsidR="00B20931" w:rsidTr="00B20931">
        <w:tc>
          <w:tcPr>
            <w:tcW w:w="8856" w:type="dxa"/>
          </w:tcPr>
          <w:p w:rsidR="00B20931" w:rsidRPr="00B20931" w:rsidRDefault="00B20931" w:rsidP="00B2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ED2F90">
              <w:rPr>
                <w:rFonts w:ascii="Courier New" w:hAnsi="Courier New" w:cs="Courier New"/>
                <w:color w:val="0070C0"/>
                <w:sz w:val="21"/>
                <w:szCs w:val="21"/>
              </w:rPr>
              <w:t>t</w:t>
            </w:r>
            <w:r w:rsidRPr="00B20931">
              <w:rPr>
                <w:rFonts w:ascii="Courier New" w:hAnsi="Courier New" w:cs="Courier New"/>
                <w:color w:val="0070C0"/>
                <w:sz w:val="21"/>
                <w:szCs w:val="21"/>
              </w:rPr>
              <w:t>ensorboard --logdir ./ --host 0.0.0.0 --port 7777</w:t>
            </w:r>
          </w:p>
        </w:tc>
      </w:tr>
    </w:tbl>
    <w:p w:rsidR="00B20931" w:rsidRPr="00AE112A" w:rsidRDefault="00B20931" w:rsidP="00560872">
      <w:pPr>
        <w:rPr>
          <w:rFonts w:cs="Arial"/>
          <w:color w:val="0070C0"/>
          <w:sz w:val="24"/>
        </w:rPr>
      </w:pPr>
    </w:p>
    <w:p w:rsidR="00AE112A" w:rsidRDefault="00B20931" w:rsidP="00560872">
      <w:pPr>
        <w:rPr>
          <w:rFonts w:cs="Arial"/>
          <w:sz w:val="24"/>
        </w:rPr>
      </w:pPr>
      <w:r w:rsidRPr="00B20931">
        <w:rPr>
          <w:rFonts w:cs="Arial"/>
          <w:color w:val="0070C0"/>
          <w:sz w:val="24"/>
        </w:rPr>
        <w:t>By opening the browser pointing to the provided URL we get access to TensorBoard’s UI</w:t>
      </w:r>
    </w:p>
    <w:p w:rsidR="00B20931" w:rsidRDefault="00B20931" w:rsidP="00560872">
      <w:pPr>
        <w:rPr>
          <w:rFonts w:cs="Arial"/>
          <w:sz w:val="24"/>
        </w:rPr>
      </w:pPr>
    </w:p>
    <w:p w:rsidR="00B20931" w:rsidRDefault="00B20931" w:rsidP="00B20931">
      <w:pPr>
        <w:keepNext/>
      </w:pPr>
      <w:r>
        <w:rPr>
          <w:rFonts w:cs="Arial"/>
          <w:noProof/>
          <w:sz w:val="24"/>
        </w:rPr>
        <w:lastRenderedPageBreak/>
        <w:drawing>
          <wp:inline distT="0" distB="0" distL="0" distR="0" wp14:anchorId="7B1BF934" wp14:editId="7B343A05">
            <wp:extent cx="548640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20931" w:rsidRDefault="00B20931" w:rsidP="00B20931">
      <w:pPr>
        <w:pStyle w:val="Caption"/>
        <w:jc w:val="center"/>
        <w:rPr>
          <w:sz w:val="24"/>
          <w:szCs w:val="24"/>
        </w:rPr>
      </w:pPr>
      <w:r w:rsidRPr="00B20931">
        <w:rPr>
          <w:sz w:val="24"/>
          <w:szCs w:val="24"/>
        </w:rPr>
        <w:t xml:space="preserve">Figure </w:t>
      </w:r>
      <w:r w:rsidRPr="00B20931">
        <w:rPr>
          <w:sz w:val="24"/>
          <w:szCs w:val="24"/>
        </w:rPr>
        <w:fldChar w:fldCharType="begin"/>
      </w:r>
      <w:r w:rsidRPr="00B20931">
        <w:rPr>
          <w:sz w:val="24"/>
          <w:szCs w:val="24"/>
        </w:rPr>
        <w:instrText xml:space="preserve"> SEQ Figure \* ARABIC </w:instrText>
      </w:r>
      <w:r w:rsidRPr="00B20931">
        <w:rPr>
          <w:sz w:val="24"/>
          <w:szCs w:val="24"/>
        </w:rPr>
        <w:fldChar w:fldCharType="separate"/>
      </w:r>
      <w:r w:rsidR="003D5618">
        <w:rPr>
          <w:noProof/>
          <w:sz w:val="24"/>
          <w:szCs w:val="24"/>
        </w:rPr>
        <w:t>6</w:t>
      </w:r>
      <w:r w:rsidRPr="00B20931">
        <w:rPr>
          <w:sz w:val="24"/>
          <w:szCs w:val="24"/>
        </w:rPr>
        <w:fldChar w:fldCharType="end"/>
      </w:r>
      <w:r w:rsidRPr="00B20931">
        <w:rPr>
          <w:sz w:val="24"/>
          <w:szCs w:val="24"/>
        </w:rPr>
        <w:t xml:space="preserve"> - Detail of TensorBoard's UI</w:t>
      </w:r>
    </w:p>
    <w:p w:rsidR="00F52D00" w:rsidRDefault="00F52D00" w:rsidP="00F52D00">
      <w:pPr>
        <w:keepNext/>
      </w:pPr>
      <w:r>
        <w:rPr>
          <w:noProof/>
        </w:rPr>
        <w:drawing>
          <wp:inline distT="0" distB="0" distL="0" distR="0" wp14:anchorId="269B12F9" wp14:editId="2633B499">
            <wp:extent cx="5486400" cy="484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46320"/>
                    </a:xfrm>
                    <a:prstGeom prst="rect">
                      <a:avLst/>
                    </a:prstGeom>
                    <a:noFill/>
                    <a:ln>
                      <a:noFill/>
                    </a:ln>
                  </pic:spPr>
                </pic:pic>
              </a:graphicData>
            </a:graphic>
          </wp:inline>
        </w:drawing>
      </w:r>
    </w:p>
    <w:p w:rsidR="00F52D00" w:rsidRPr="00F52D00" w:rsidRDefault="00F52D00" w:rsidP="00F52D00">
      <w:pPr>
        <w:pStyle w:val="Caption"/>
        <w:jc w:val="center"/>
        <w:rPr>
          <w:sz w:val="24"/>
          <w:szCs w:val="24"/>
        </w:rPr>
      </w:pPr>
      <w:r w:rsidRPr="00F52D00">
        <w:rPr>
          <w:sz w:val="24"/>
          <w:szCs w:val="24"/>
        </w:rPr>
        <w:t xml:space="preserve">Figure </w:t>
      </w:r>
      <w:r w:rsidRPr="00F52D00">
        <w:rPr>
          <w:sz w:val="24"/>
          <w:szCs w:val="24"/>
        </w:rPr>
        <w:fldChar w:fldCharType="begin"/>
      </w:r>
      <w:r w:rsidRPr="00F52D00">
        <w:rPr>
          <w:sz w:val="24"/>
          <w:szCs w:val="24"/>
        </w:rPr>
        <w:instrText xml:space="preserve"> SEQ Figure \* ARABIC </w:instrText>
      </w:r>
      <w:r w:rsidRPr="00F52D00">
        <w:rPr>
          <w:sz w:val="24"/>
          <w:szCs w:val="24"/>
        </w:rPr>
        <w:fldChar w:fldCharType="separate"/>
      </w:r>
      <w:r w:rsidR="003D5618">
        <w:rPr>
          <w:noProof/>
          <w:sz w:val="24"/>
          <w:szCs w:val="24"/>
        </w:rPr>
        <w:t>7</w:t>
      </w:r>
      <w:r w:rsidRPr="00F52D00">
        <w:rPr>
          <w:sz w:val="24"/>
          <w:szCs w:val="24"/>
        </w:rPr>
        <w:fldChar w:fldCharType="end"/>
      </w:r>
      <w:r w:rsidRPr="00F52D00">
        <w:rPr>
          <w:sz w:val="24"/>
          <w:szCs w:val="24"/>
        </w:rPr>
        <w:t xml:space="preserve"> TensorFlow graph for </w:t>
      </w:r>
      <w:r w:rsidR="000F588E" w:rsidRPr="00F52D00">
        <w:rPr>
          <w:sz w:val="24"/>
          <w:szCs w:val="24"/>
        </w:rPr>
        <w:t>the linear</w:t>
      </w:r>
      <w:r w:rsidRPr="00F52D00">
        <w:rPr>
          <w:sz w:val="24"/>
          <w:szCs w:val="24"/>
        </w:rPr>
        <w:t xml:space="preserve"> regression script</w:t>
      </w:r>
    </w:p>
    <w:p w:rsidR="00B20931" w:rsidRDefault="00B20931" w:rsidP="00560872">
      <w:pPr>
        <w:rPr>
          <w:rFonts w:cs="Arial"/>
          <w:sz w:val="24"/>
        </w:rPr>
      </w:pPr>
    </w:p>
    <w:p w:rsidR="00B20931" w:rsidRDefault="00B20931" w:rsidP="00560872">
      <w:pPr>
        <w:rPr>
          <w:rFonts w:cs="Arial"/>
          <w:sz w:val="24"/>
        </w:rPr>
      </w:pPr>
    </w:p>
    <w:p w:rsidR="00B20931" w:rsidRDefault="00B20931" w:rsidP="00560872">
      <w:pPr>
        <w:rPr>
          <w:rFonts w:cs="Arial"/>
          <w:sz w:val="24"/>
        </w:rPr>
      </w:pPr>
    </w:p>
    <w:p w:rsidR="00204E37" w:rsidRDefault="00EB2299" w:rsidP="00560872">
      <w:pPr>
        <w:rPr>
          <w:rFonts w:cs="Arial"/>
          <w:b/>
          <w:sz w:val="24"/>
        </w:rPr>
      </w:pPr>
      <w:r>
        <w:rPr>
          <w:rFonts w:cs="Arial"/>
          <w:b/>
          <w:sz w:val="24"/>
        </w:rPr>
        <w:t>(20</w:t>
      </w:r>
      <w:r w:rsidR="00204E37" w:rsidRPr="00204E37">
        <w:rPr>
          <w:rFonts w:cs="Arial"/>
          <w:b/>
          <w:sz w:val="24"/>
        </w:rPr>
        <w:t>%)</w:t>
      </w:r>
    </w:p>
    <w:p w:rsidR="00EB2299" w:rsidRDefault="00EB2299" w:rsidP="00560872">
      <w:pPr>
        <w:rPr>
          <w:rFonts w:cs="Arial"/>
          <w:b/>
          <w:sz w:val="24"/>
        </w:rPr>
      </w:pPr>
    </w:p>
    <w:p w:rsidR="00EB2299" w:rsidRDefault="00EB2299" w:rsidP="00560872">
      <w:pPr>
        <w:rPr>
          <w:rFonts w:ascii="Courier New" w:hAnsi="Courier New" w:cs="Courier New"/>
          <w:sz w:val="22"/>
          <w:szCs w:val="22"/>
        </w:rPr>
      </w:pPr>
      <w:r>
        <w:rPr>
          <w:rFonts w:cs="Arial"/>
          <w:b/>
          <w:sz w:val="24"/>
        </w:rPr>
        <w:t xml:space="preserve">Problem 5. </w:t>
      </w:r>
      <w:r w:rsidRPr="00EB2299">
        <w:rPr>
          <w:rFonts w:cs="Arial"/>
          <w:sz w:val="24"/>
        </w:rPr>
        <w:t xml:space="preserve">Please </w:t>
      </w:r>
      <w:r>
        <w:rPr>
          <w:rFonts w:cs="Arial"/>
          <w:sz w:val="24"/>
        </w:rPr>
        <w:t xml:space="preserve">considered attached Excel file called </w:t>
      </w:r>
      <w:r w:rsidRPr="00EB2299">
        <w:rPr>
          <w:rFonts w:ascii="Courier New" w:hAnsi="Courier New" w:cs="Courier New"/>
          <w:sz w:val="22"/>
          <w:szCs w:val="22"/>
        </w:rPr>
        <w:t>Reduced_Car_Data.xlsx</w:t>
      </w:r>
      <w:r>
        <w:rPr>
          <w:rFonts w:ascii="Courier New" w:hAnsi="Courier New" w:cs="Courier New"/>
          <w:sz w:val="22"/>
          <w:szCs w:val="22"/>
        </w:rPr>
        <w:t xml:space="preserve">. </w:t>
      </w:r>
      <w:r w:rsidRPr="00EB2299">
        <w:rPr>
          <w:sz w:val="24"/>
          <w:szCs w:val="24"/>
        </w:rPr>
        <w:t xml:space="preserve">This is the data set we used previously except that we have </w:t>
      </w:r>
      <w:r>
        <w:rPr>
          <w:sz w:val="24"/>
          <w:szCs w:val="24"/>
        </w:rPr>
        <w:t xml:space="preserve">now </w:t>
      </w:r>
      <w:r w:rsidRPr="00EB2299">
        <w:rPr>
          <w:sz w:val="24"/>
          <w:szCs w:val="24"/>
        </w:rPr>
        <w:t xml:space="preserve">removed several descriptive variables and left only: </w:t>
      </w:r>
      <w:r w:rsidRPr="00EB2299">
        <w:rPr>
          <w:rFonts w:ascii="Courier New" w:hAnsi="Courier New" w:cs="Courier New"/>
          <w:sz w:val="22"/>
          <w:szCs w:val="22"/>
        </w:rPr>
        <w:t>Displacement, Horsepower and W</w:t>
      </w:r>
      <w:r>
        <w:rPr>
          <w:rFonts w:ascii="Courier New" w:hAnsi="Courier New" w:cs="Courier New"/>
          <w:sz w:val="22"/>
          <w:szCs w:val="22"/>
        </w:rPr>
        <w:t>e</w:t>
      </w:r>
      <w:r w:rsidRPr="00EB2299">
        <w:rPr>
          <w:rFonts w:ascii="Courier New" w:hAnsi="Courier New" w:cs="Courier New"/>
          <w:sz w:val="22"/>
          <w:szCs w:val="22"/>
        </w:rPr>
        <w:t>ight</w:t>
      </w:r>
      <w:r>
        <w:rPr>
          <w:sz w:val="24"/>
          <w:szCs w:val="24"/>
        </w:rPr>
        <w:t>. Please</w:t>
      </w:r>
      <w:r w:rsidRPr="00EB2299">
        <w:rPr>
          <w:sz w:val="24"/>
          <w:szCs w:val="24"/>
        </w:rPr>
        <w:t xml:space="preserve"> build a regression model using TensorFlow that will predict </w:t>
      </w:r>
      <w:r>
        <w:rPr>
          <w:sz w:val="24"/>
          <w:szCs w:val="24"/>
        </w:rPr>
        <w:t xml:space="preserve">the </w:t>
      </w:r>
      <w:r w:rsidRPr="00EB2299">
        <w:rPr>
          <w:sz w:val="24"/>
          <w:szCs w:val="24"/>
        </w:rPr>
        <w:t>gasoline consumption (</w:t>
      </w:r>
      <w:r w:rsidRPr="00EB2299">
        <w:rPr>
          <w:rFonts w:ascii="Courier New" w:hAnsi="Courier New" w:cs="Courier New"/>
          <w:sz w:val="22"/>
          <w:szCs w:val="22"/>
        </w:rPr>
        <w:t>MPG</w:t>
      </w:r>
      <w:r>
        <w:rPr>
          <w:rFonts w:ascii="Courier New" w:hAnsi="Courier New" w:cs="Courier New"/>
          <w:sz w:val="22"/>
          <w:szCs w:val="22"/>
        </w:rPr>
        <w:t xml:space="preserve"> </w:t>
      </w:r>
      <w:r w:rsidRPr="00EB2299">
        <w:rPr>
          <w:rFonts w:ascii="Courier New" w:hAnsi="Courier New" w:cs="Courier New"/>
          <w:sz w:val="22"/>
          <w:szCs w:val="22"/>
        </w:rPr>
        <w:t>- Miles Per Gallon</w:t>
      </w:r>
      <w:r>
        <w:rPr>
          <w:sz w:val="24"/>
          <w:szCs w:val="24"/>
        </w:rPr>
        <w:t>) of cars</w:t>
      </w:r>
      <w:r w:rsidR="00F5310D">
        <w:rPr>
          <w:sz w:val="24"/>
          <w:szCs w:val="24"/>
        </w:rPr>
        <w:t xml:space="preserve"> based on three remaining variables</w:t>
      </w:r>
      <w:r w:rsidRPr="00EB2299">
        <w:rPr>
          <w:sz w:val="24"/>
          <w:szCs w:val="24"/>
        </w:rPr>
        <w:t>. Please extract a percentage of data to serve as a training set and a percentage to serve as the test set.</w:t>
      </w:r>
      <w:r>
        <w:rPr>
          <w:rFonts w:ascii="Courier New" w:hAnsi="Courier New" w:cs="Courier New"/>
          <w:sz w:val="22"/>
          <w:szCs w:val="22"/>
        </w:rPr>
        <w:t xml:space="preserve"> </w:t>
      </w:r>
      <w:r w:rsidRPr="00EB2299">
        <w:rPr>
          <w:sz w:val="24"/>
          <w:szCs w:val="24"/>
        </w:rPr>
        <w:t>Please report on the accuracy</w:t>
      </w:r>
      <w:r w:rsidR="00260188">
        <w:rPr>
          <w:sz w:val="24"/>
          <w:szCs w:val="24"/>
        </w:rPr>
        <w:t xml:space="preserve"> of your model</w:t>
      </w:r>
      <w:r w:rsidRPr="00EB2299">
        <w:rPr>
          <w:sz w:val="24"/>
          <w:szCs w:val="24"/>
        </w:rPr>
        <w:t>.</w:t>
      </w:r>
      <w:r>
        <w:rPr>
          <w:rFonts w:ascii="Courier New" w:hAnsi="Courier New" w:cs="Courier New"/>
          <w:sz w:val="22"/>
          <w:szCs w:val="22"/>
        </w:rPr>
        <w:t xml:space="preserve"> </w:t>
      </w:r>
    </w:p>
    <w:p w:rsidR="00EB2299" w:rsidRDefault="00EB2299" w:rsidP="00560872">
      <w:pPr>
        <w:rPr>
          <w:b/>
          <w:sz w:val="24"/>
          <w:szCs w:val="24"/>
        </w:rPr>
      </w:pPr>
      <w:r w:rsidRPr="00EB2299">
        <w:rPr>
          <w:b/>
          <w:sz w:val="24"/>
          <w:szCs w:val="24"/>
        </w:rPr>
        <w:t>(30%)</w:t>
      </w:r>
    </w:p>
    <w:p w:rsidR="00093D7B" w:rsidRDefault="00093D7B" w:rsidP="00560872">
      <w:pPr>
        <w:rPr>
          <w:b/>
          <w:sz w:val="24"/>
          <w:szCs w:val="24"/>
        </w:rPr>
      </w:pPr>
    </w:p>
    <w:p w:rsidR="00093D7B" w:rsidRDefault="00093D7B" w:rsidP="00560872">
      <w:pPr>
        <w:rPr>
          <w:color w:val="4F81BD" w:themeColor="accent1"/>
          <w:sz w:val="24"/>
          <w:szCs w:val="24"/>
        </w:rPr>
      </w:pPr>
      <w:r w:rsidRPr="00093D7B">
        <w:rPr>
          <w:color w:val="4F81BD" w:themeColor="accent1"/>
          <w:sz w:val="24"/>
          <w:szCs w:val="24"/>
        </w:rPr>
        <w:t>I divided the original file into 2 files, 15% of the records for test, 85% for train and saved them as CSV to be consu</w:t>
      </w:r>
      <w:r>
        <w:rPr>
          <w:color w:val="4F81BD" w:themeColor="accent1"/>
          <w:sz w:val="24"/>
          <w:szCs w:val="24"/>
        </w:rPr>
        <w:t>med from TensorFlow.</w:t>
      </w:r>
    </w:p>
    <w:p w:rsidR="00AA7A01" w:rsidRDefault="00AA7A01" w:rsidP="00560872">
      <w:pPr>
        <w:rPr>
          <w:color w:val="4F81BD" w:themeColor="accent1"/>
          <w:sz w:val="24"/>
          <w:szCs w:val="24"/>
        </w:rPr>
      </w:pPr>
      <w:r>
        <w:rPr>
          <w:color w:val="4F81BD" w:themeColor="accent1"/>
          <w:sz w:val="24"/>
          <w:szCs w:val="24"/>
        </w:rPr>
        <w:t>This is the code that creates, tests and train the model:</w:t>
      </w:r>
    </w:p>
    <w:p w:rsidR="00AA7A01" w:rsidRDefault="00AA7A01" w:rsidP="00560872">
      <w:pPr>
        <w:rPr>
          <w:color w:val="4F81BD" w:themeColor="accent1"/>
          <w:sz w:val="24"/>
          <w:szCs w:val="24"/>
        </w:rPr>
      </w:pPr>
    </w:p>
    <w:tbl>
      <w:tblPr>
        <w:tblStyle w:val="TableGrid"/>
        <w:tblW w:w="0" w:type="auto"/>
        <w:tblLook w:val="04A0" w:firstRow="1" w:lastRow="0" w:firstColumn="1" w:lastColumn="0" w:noHBand="0" w:noVBand="1"/>
      </w:tblPr>
      <w:tblGrid>
        <w:gridCol w:w="8856"/>
      </w:tblGrid>
      <w:tr w:rsidR="00AA7A01" w:rsidTr="00AA7A01">
        <w:tc>
          <w:tcPr>
            <w:tcW w:w="8856" w:type="dxa"/>
          </w:tcPr>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import tensorflow as tf</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import numpy as np</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tf.logging.set_verbosity(tf.logging.ERROR)</w:t>
            </w:r>
          </w:p>
          <w:p w:rsidR="00AA7A01" w:rsidRPr="00AA7A01" w:rsidRDefault="00AA7A01" w:rsidP="00AA7A01">
            <w:pPr>
              <w:rPr>
                <w:rFonts w:ascii="Courier New" w:hAnsi="Courier New" w:cs="Courier New"/>
                <w:color w:val="0070C0"/>
                <w:sz w:val="21"/>
                <w:szCs w:val="21"/>
              </w:rPr>
            </w:pP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#train records</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train_data = np.loadtxt(open("../problem_5/car_train.csv"), delimiter=",")</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 xml:space="preserve">x_data = train_data[:,0:3] # first </w:t>
            </w:r>
            <w:r>
              <w:rPr>
                <w:rFonts w:ascii="Courier New" w:hAnsi="Courier New" w:cs="Courier New"/>
                <w:color w:val="0070C0"/>
                <w:sz w:val="21"/>
                <w:szCs w:val="21"/>
              </w:rPr>
              <w:t>3</w:t>
            </w:r>
            <w:r w:rsidRPr="00AA7A01">
              <w:rPr>
                <w:rFonts w:ascii="Courier New" w:hAnsi="Courier New" w:cs="Courier New"/>
                <w:color w:val="0070C0"/>
                <w:sz w:val="21"/>
                <w:szCs w:val="21"/>
              </w:rPr>
              <w:t xml:space="preserve"> columns are features</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y_data = train_data[:,3]</w:t>
            </w:r>
            <w:r>
              <w:rPr>
                <w:rFonts w:ascii="Courier New" w:hAnsi="Courier New" w:cs="Courier New"/>
                <w:color w:val="0070C0"/>
                <w:sz w:val="21"/>
                <w:szCs w:val="21"/>
              </w:rPr>
              <w:t xml:space="preserve"> # last column is the petrol consumption</w:t>
            </w:r>
          </w:p>
          <w:p w:rsidR="00AA7A01" w:rsidRPr="00AA7A01" w:rsidRDefault="00AA7A01" w:rsidP="00AA7A01">
            <w:pPr>
              <w:rPr>
                <w:rFonts w:ascii="Courier New" w:hAnsi="Courier New" w:cs="Courier New"/>
                <w:color w:val="0070C0"/>
                <w:sz w:val="21"/>
                <w:szCs w:val="21"/>
              </w:rPr>
            </w:pP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#test records</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test_data = np.loadtxt(open("../problem_5/car_test.csv"), delimiter=",")</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 xml:space="preserve">x_test = test_data[:,0:3] # </w:t>
            </w:r>
            <w:r>
              <w:rPr>
                <w:rFonts w:ascii="Courier New" w:hAnsi="Courier New" w:cs="Courier New"/>
                <w:color w:val="0070C0"/>
                <w:sz w:val="21"/>
                <w:szCs w:val="21"/>
              </w:rPr>
              <w:t>same columns as in train data</w:t>
            </w:r>
          </w:p>
          <w:p w:rsidR="00AA7A01" w:rsidRPr="00AA7A01" w:rsidRDefault="00AA7A01" w:rsidP="00AA7A01">
            <w:pPr>
              <w:rPr>
                <w:rFonts w:ascii="Courier New" w:hAnsi="Courier New" w:cs="Courier New"/>
                <w:color w:val="0070C0"/>
                <w:sz w:val="21"/>
                <w:szCs w:val="21"/>
              </w:rPr>
            </w:pPr>
            <w:r>
              <w:rPr>
                <w:rFonts w:ascii="Courier New" w:hAnsi="Courier New" w:cs="Courier New"/>
                <w:color w:val="0070C0"/>
                <w:sz w:val="21"/>
                <w:szCs w:val="21"/>
              </w:rPr>
              <w:t>y_test = test_data[:,3]</w:t>
            </w:r>
          </w:p>
          <w:p w:rsidR="00AA7A01" w:rsidRPr="00AA7A01" w:rsidRDefault="00AA7A01" w:rsidP="00AA7A01">
            <w:pPr>
              <w:rPr>
                <w:rFonts w:ascii="Courier New" w:hAnsi="Courier New" w:cs="Courier New"/>
                <w:color w:val="0070C0"/>
                <w:sz w:val="21"/>
                <w:szCs w:val="21"/>
              </w:rPr>
            </w:pP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 xml:space="preserve">#features </w:t>
            </w:r>
          </w:p>
          <w:p w:rsidR="00AA7A01" w:rsidRPr="00AA7A01" w:rsidRDefault="00AA7A01" w:rsidP="00AA7A01">
            <w:pPr>
              <w:rPr>
                <w:rFonts w:ascii="Courier New" w:hAnsi="Courier New" w:cs="Courier New"/>
                <w:color w:val="0070C0"/>
                <w:sz w:val="21"/>
                <w:szCs w:val="21"/>
              </w:rPr>
            </w:pPr>
            <w:r w:rsidRPr="00AA7A01">
              <w:rPr>
                <w:rFonts w:ascii="Courier New" w:hAnsi="Courier New" w:cs="Courier New"/>
                <w:color w:val="0070C0"/>
                <w:sz w:val="21"/>
                <w:szCs w:val="21"/>
              </w:rPr>
              <w:t>feature_columns=[tf.contrib.layers.real_valued_column('', dimension=3)]</w:t>
            </w:r>
          </w:p>
          <w:p w:rsidR="00AA7A01" w:rsidRPr="00AA7A01" w:rsidRDefault="00AA7A01" w:rsidP="00AA7A01">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 train and evaluate a linear regression model</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#add features to the model</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m = tf.contrib.learn.LinearRegressor(feature_columns)</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#first trains the model</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m.fit(x_data, y_data, steps=200)</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#afterwards tests the model</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test = m.evaluate(x_test, y_test, steps=1)</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#prediction for the test data</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prediction = m.predict(x_test)</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lastRenderedPageBreak/>
              <w:t>#compare actual test data with prediction</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j=0</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sum2ErrAcc = 0</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for i in prediction:</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 xml:space="preserve">    sum2Err = (y_test[j]- i)**2</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 xml:space="preserve">    print str(i) + "--&gt;" + str(y_test[j]) + " || Sqr Error:" + str(sum2Err)</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 xml:space="preserve">    sum2ErrAcc= sum2ErrAcc + sum2Err</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 xml:space="preserve">    j = j +1</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#MSE calculated manually</w:t>
            </w: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print "MSE:" + str(sum2ErrAcc/j)</w:t>
            </w: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p>
          <w:p w:rsidR="0077058A" w:rsidRPr="0077058A" w:rsidRDefault="0077058A" w:rsidP="0077058A">
            <w:pPr>
              <w:rPr>
                <w:rFonts w:ascii="Courier New" w:hAnsi="Courier New" w:cs="Courier New"/>
                <w:color w:val="0070C0"/>
                <w:sz w:val="21"/>
                <w:szCs w:val="21"/>
              </w:rPr>
            </w:pPr>
            <w:r w:rsidRPr="0077058A">
              <w:rPr>
                <w:rFonts w:ascii="Courier New" w:hAnsi="Courier New" w:cs="Courier New"/>
                <w:color w:val="0070C0"/>
                <w:sz w:val="21"/>
                <w:szCs w:val="21"/>
              </w:rPr>
              <w:t>#MSE error directly provided by TensorFlow</w:t>
            </w:r>
          </w:p>
          <w:p w:rsidR="00AA7A01" w:rsidRDefault="0077058A" w:rsidP="0077058A">
            <w:pPr>
              <w:rPr>
                <w:color w:val="4F81BD" w:themeColor="accent1"/>
                <w:sz w:val="24"/>
                <w:szCs w:val="24"/>
              </w:rPr>
            </w:pPr>
            <w:r w:rsidRPr="0077058A">
              <w:rPr>
                <w:rFonts w:ascii="Courier New" w:hAnsi="Courier New" w:cs="Courier New"/>
                <w:color w:val="0070C0"/>
                <w:sz w:val="21"/>
                <w:szCs w:val="21"/>
              </w:rPr>
              <w:t>print test</w:t>
            </w:r>
          </w:p>
        </w:tc>
      </w:tr>
    </w:tbl>
    <w:p w:rsidR="00AA7A01" w:rsidRDefault="00AA7A01" w:rsidP="00560872">
      <w:pPr>
        <w:rPr>
          <w:color w:val="4F81BD" w:themeColor="accent1"/>
          <w:sz w:val="24"/>
          <w:szCs w:val="24"/>
        </w:rPr>
      </w:pPr>
    </w:p>
    <w:p w:rsidR="00093D7B" w:rsidRDefault="0077058A" w:rsidP="00560872">
      <w:pPr>
        <w:rPr>
          <w:color w:val="4F81BD" w:themeColor="accent1"/>
          <w:sz w:val="24"/>
          <w:szCs w:val="24"/>
        </w:rPr>
      </w:pPr>
      <w:r>
        <w:rPr>
          <w:color w:val="4F81BD" w:themeColor="accent1"/>
          <w:sz w:val="24"/>
          <w:szCs w:val="24"/>
        </w:rPr>
        <w:t>The result shows MSE provided by TensorFlow (loss) and same error calculated manually</w:t>
      </w:r>
      <w:r w:rsidR="00CE68D1">
        <w:rPr>
          <w:color w:val="4F81BD" w:themeColor="accent1"/>
          <w:sz w:val="24"/>
          <w:szCs w:val="24"/>
        </w:rPr>
        <w:t xml:space="preserve"> (actual value </w:t>
      </w:r>
      <w:r w:rsidR="00CE68D1" w:rsidRPr="00CE68D1">
        <w:rPr>
          <w:color w:val="4F81BD" w:themeColor="accent1"/>
          <w:sz w:val="24"/>
          <w:szCs w:val="24"/>
        </w:rPr>
        <w:sym w:font="Wingdings" w:char="F0E0"/>
      </w:r>
      <w:r w:rsidR="00CE68D1">
        <w:rPr>
          <w:color w:val="4F81BD" w:themeColor="accent1"/>
          <w:sz w:val="24"/>
          <w:szCs w:val="24"/>
        </w:rPr>
        <w:t>predicted value)</w:t>
      </w:r>
      <w:r>
        <w:rPr>
          <w:color w:val="4F81BD" w:themeColor="accent1"/>
          <w:sz w:val="24"/>
          <w:szCs w:val="24"/>
        </w:rPr>
        <w:t>. Note both values are the same as supposed to be:</w:t>
      </w:r>
    </w:p>
    <w:p w:rsidR="0077058A" w:rsidRDefault="0077058A" w:rsidP="00560872">
      <w:pPr>
        <w:rPr>
          <w:color w:val="4F81BD" w:themeColor="accent1"/>
          <w:sz w:val="24"/>
          <w:szCs w:val="24"/>
        </w:rPr>
      </w:pPr>
    </w:p>
    <w:tbl>
      <w:tblPr>
        <w:tblStyle w:val="TableGrid"/>
        <w:tblW w:w="0" w:type="auto"/>
        <w:tblLook w:val="04A0" w:firstRow="1" w:lastRow="0" w:firstColumn="1" w:lastColumn="0" w:noHBand="0" w:noVBand="1"/>
      </w:tblPr>
      <w:tblGrid>
        <w:gridCol w:w="8856"/>
      </w:tblGrid>
      <w:tr w:rsidR="0077058A" w:rsidTr="0077058A">
        <w:tc>
          <w:tcPr>
            <w:tcW w:w="8856" w:type="dxa"/>
          </w:tcPr>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19.7964--&gt;18.0 || Sqr Error:3.22694356955</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18.0981--&gt;15.0 || Sqr Error:9.59806225761</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17.555--&gt;18.0 || Sqr Error:0.198048494654</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18.6682--&gt;16.0 || Sqr Error:7.11915646266</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19.256--&gt;17.0 || Sqr Error:5.08955555275</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19.7055--&gt;15.0 || Sqr Error:22.1417628473</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17.3688--&gt;14.0 || Sqr Error:11.348551097</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18.0553--&gt;14.0 || Sqr Error:16.4457036514</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18.1474--&gt;14.0 || Sqr Error:17.2011316246</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16.4183--&gt;15.0 || Sqr Error:2.0116686509</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28.8258--&gt;14.0 || Sqr Error:219.805361929</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24.1941--&gt;16.0 || Sqr Error:67.1436717623</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22.8923--&gt;17.0 || Sqr Error:34.7191277581</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21.5942--&gt;19.0 || Sqr Error:6.73010194864</w:t>
            </w:r>
          </w:p>
          <w:p w:rsidR="0077058A" w:rsidRPr="00D67C16"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D67C16">
              <w:rPr>
                <w:rFonts w:ascii="Courier New" w:hAnsi="Courier New" w:cs="Courier New"/>
                <w:color w:val="0070C0"/>
                <w:sz w:val="21"/>
                <w:szCs w:val="21"/>
                <w:lang w:val="es-ES"/>
              </w:rPr>
              <w:t>19.1997--&gt;20.0 || Sqr Error:0.640532947818</w:t>
            </w:r>
          </w:p>
          <w:p w:rsidR="0077058A" w:rsidRPr="0077058A"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77058A">
              <w:rPr>
                <w:rFonts w:ascii="Courier New" w:hAnsi="Courier New" w:cs="Courier New"/>
                <w:color w:val="0070C0"/>
                <w:sz w:val="21"/>
                <w:szCs w:val="21"/>
              </w:rPr>
              <w:t>MSE:28.2279587036</w:t>
            </w:r>
          </w:p>
          <w:p w:rsidR="0077058A" w:rsidRDefault="0077058A" w:rsidP="00770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4F81BD" w:themeColor="accent1"/>
                <w:sz w:val="24"/>
                <w:szCs w:val="24"/>
              </w:rPr>
            </w:pPr>
            <w:r w:rsidRPr="0077058A">
              <w:rPr>
                <w:rFonts w:ascii="Courier New" w:hAnsi="Courier New" w:cs="Courier New"/>
                <w:color w:val="0070C0"/>
                <w:sz w:val="21"/>
                <w:szCs w:val="21"/>
              </w:rPr>
              <w:t>{'loss': 28.227959, 'global_step': 200}</w:t>
            </w:r>
          </w:p>
        </w:tc>
      </w:tr>
    </w:tbl>
    <w:p w:rsidR="0077058A" w:rsidRDefault="0077058A" w:rsidP="00560872">
      <w:pPr>
        <w:rPr>
          <w:color w:val="4F81BD" w:themeColor="accent1"/>
          <w:sz w:val="24"/>
          <w:szCs w:val="24"/>
        </w:rPr>
      </w:pPr>
    </w:p>
    <w:p w:rsidR="0077058A" w:rsidRPr="00093D7B" w:rsidRDefault="0077058A" w:rsidP="00560872">
      <w:pPr>
        <w:rPr>
          <w:color w:val="4F81BD" w:themeColor="accent1"/>
          <w:sz w:val="24"/>
          <w:szCs w:val="24"/>
        </w:rPr>
      </w:pPr>
    </w:p>
    <w:p w:rsidR="006A555A" w:rsidRDefault="00560872" w:rsidP="00560872">
      <w:pPr>
        <w:rPr>
          <w:sz w:val="24"/>
          <w:szCs w:val="24"/>
        </w:rPr>
      </w:pPr>
      <w:r>
        <w:rPr>
          <w:rFonts w:cs="Arial"/>
          <w:sz w:val="24"/>
        </w:rPr>
        <w:t xml:space="preserve"> </w:t>
      </w: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w:t>
      </w:r>
      <w:r w:rsidRPr="00FB2B4C">
        <w:rPr>
          <w:sz w:val="24"/>
          <w:szCs w:val="24"/>
        </w:rPr>
        <w:lastRenderedPageBreak/>
        <w:t>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C3" w:rsidRDefault="00BE2AC3" w:rsidP="00FA24C9">
      <w:r>
        <w:separator/>
      </w:r>
    </w:p>
  </w:endnote>
  <w:endnote w:type="continuationSeparator" w:id="0">
    <w:p w:rsidR="00BE2AC3" w:rsidRDefault="00BE2AC3"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D67C16">
          <w:rPr>
            <w:noProof/>
          </w:rPr>
          <w:t>5</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C3" w:rsidRDefault="00BE2AC3" w:rsidP="00FA24C9">
      <w:r>
        <w:separator/>
      </w:r>
    </w:p>
  </w:footnote>
  <w:footnote w:type="continuationSeparator" w:id="0">
    <w:p w:rsidR="00BE2AC3" w:rsidRDefault="00BE2AC3"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3D7B"/>
    <w:rsid w:val="00095441"/>
    <w:rsid w:val="00096DF6"/>
    <w:rsid w:val="000A4CC3"/>
    <w:rsid w:val="000A63A3"/>
    <w:rsid w:val="000B19BE"/>
    <w:rsid w:val="000B3190"/>
    <w:rsid w:val="000B6494"/>
    <w:rsid w:val="000C0C4F"/>
    <w:rsid w:val="000C1391"/>
    <w:rsid w:val="000C51CD"/>
    <w:rsid w:val="000D1FF4"/>
    <w:rsid w:val="000D4D32"/>
    <w:rsid w:val="000E0F20"/>
    <w:rsid w:val="000E3722"/>
    <w:rsid w:val="000F2B3E"/>
    <w:rsid w:val="000F588E"/>
    <w:rsid w:val="0010637C"/>
    <w:rsid w:val="00106FAD"/>
    <w:rsid w:val="00140703"/>
    <w:rsid w:val="001414CD"/>
    <w:rsid w:val="001465ED"/>
    <w:rsid w:val="00163C8D"/>
    <w:rsid w:val="00170703"/>
    <w:rsid w:val="00180ED3"/>
    <w:rsid w:val="0019170D"/>
    <w:rsid w:val="001A24D0"/>
    <w:rsid w:val="001C19EC"/>
    <w:rsid w:val="001C3D59"/>
    <w:rsid w:val="002001DC"/>
    <w:rsid w:val="00204E37"/>
    <w:rsid w:val="00223F85"/>
    <w:rsid w:val="002302EE"/>
    <w:rsid w:val="00237916"/>
    <w:rsid w:val="00260188"/>
    <w:rsid w:val="00290E1E"/>
    <w:rsid w:val="002B494C"/>
    <w:rsid w:val="002B74BE"/>
    <w:rsid w:val="002D3EF7"/>
    <w:rsid w:val="00304A42"/>
    <w:rsid w:val="003127E6"/>
    <w:rsid w:val="00321F27"/>
    <w:rsid w:val="00344C51"/>
    <w:rsid w:val="003517B2"/>
    <w:rsid w:val="00354CE0"/>
    <w:rsid w:val="00374F51"/>
    <w:rsid w:val="003950EC"/>
    <w:rsid w:val="003A255A"/>
    <w:rsid w:val="003B5754"/>
    <w:rsid w:val="003D5618"/>
    <w:rsid w:val="003F7B46"/>
    <w:rsid w:val="00404E4D"/>
    <w:rsid w:val="00407C6B"/>
    <w:rsid w:val="00424F41"/>
    <w:rsid w:val="00440D90"/>
    <w:rsid w:val="004451E7"/>
    <w:rsid w:val="004620B8"/>
    <w:rsid w:val="0046589B"/>
    <w:rsid w:val="004951BA"/>
    <w:rsid w:val="00495800"/>
    <w:rsid w:val="004A1F6E"/>
    <w:rsid w:val="004B335E"/>
    <w:rsid w:val="004D634A"/>
    <w:rsid w:val="004F12D6"/>
    <w:rsid w:val="005257C1"/>
    <w:rsid w:val="00525913"/>
    <w:rsid w:val="00535218"/>
    <w:rsid w:val="00553E91"/>
    <w:rsid w:val="00560872"/>
    <w:rsid w:val="00576122"/>
    <w:rsid w:val="005C4182"/>
    <w:rsid w:val="005D5438"/>
    <w:rsid w:val="005F2163"/>
    <w:rsid w:val="005F6E25"/>
    <w:rsid w:val="0060160C"/>
    <w:rsid w:val="0060253F"/>
    <w:rsid w:val="00605A81"/>
    <w:rsid w:val="00630C35"/>
    <w:rsid w:val="00636ADE"/>
    <w:rsid w:val="0065432E"/>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7058A"/>
    <w:rsid w:val="00785258"/>
    <w:rsid w:val="007A6357"/>
    <w:rsid w:val="007B7C57"/>
    <w:rsid w:val="007C307A"/>
    <w:rsid w:val="007C6A89"/>
    <w:rsid w:val="007E57F6"/>
    <w:rsid w:val="00800D2D"/>
    <w:rsid w:val="0082295C"/>
    <w:rsid w:val="00834586"/>
    <w:rsid w:val="008512DB"/>
    <w:rsid w:val="00866AE0"/>
    <w:rsid w:val="008778B4"/>
    <w:rsid w:val="008A1931"/>
    <w:rsid w:val="008B6F19"/>
    <w:rsid w:val="008D2A7A"/>
    <w:rsid w:val="008E084D"/>
    <w:rsid w:val="008E5C31"/>
    <w:rsid w:val="008E69FF"/>
    <w:rsid w:val="00926682"/>
    <w:rsid w:val="009440FD"/>
    <w:rsid w:val="00965ABA"/>
    <w:rsid w:val="00967A31"/>
    <w:rsid w:val="00971B61"/>
    <w:rsid w:val="00975898"/>
    <w:rsid w:val="00975AEA"/>
    <w:rsid w:val="0097606C"/>
    <w:rsid w:val="009A4055"/>
    <w:rsid w:val="009C1CF2"/>
    <w:rsid w:val="009C43EC"/>
    <w:rsid w:val="009D45A1"/>
    <w:rsid w:val="009D64B2"/>
    <w:rsid w:val="009E57CB"/>
    <w:rsid w:val="009F3FDA"/>
    <w:rsid w:val="00A10EE4"/>
    <w:rsid w:val="00A11770"/>
    <w:rsid w:val="00A13C82"/>
    <w:rsid w:val="00A15D83"/>
    <w:rsid w:val="00A27A6E"/>
    <w:rsid w:val="00A332FC"/>
    <w:rsid w:val="00A45988"/>
    <w:rsid w:val="00A57443"/>
    <w:rsid w:val="00A709EE"/>
    <w:rsid w:val="00A72E48"/>
    <w:rsid w:val="00AA08D6"/>
    <w:rsid w:val="00AA7A01"/>
    <w:rsid w:val="00AC411E"/>
    <w:rsid w:val="00AC4244"/>
    <w:rsid w:val="00AC6C88"/>
    <w:rsid w:val="00AD3742"/>
    <w:rsid w:val="00AE112A"/>
    <w:rsid w:val="00AE53D9"/>
    <w:rsid w:val="00B139F9"/>
    <w:rsid w:val="00B17A10"/>
    <w:rsid w:val="00B20931"/>
    <w:rsid w:val="00B24152"/>
    <w:rsid w:val="00B34AD5"/>
    <w:rsid w:val="00B54D69"/>
    <w:rsid w:val="00B971FB"/>
    <w:rsid w:val="00BA2881"/>
    <w:rsid w:val="00BA289C"/>
    <w:rsid w:val="00BD3963"/>
    <w:rsid w:val="00BD4245"/>
    <w:rsid w:val="00BE2AC3"/>
    <w:rsid w:val="00BE5525"/>
    <w:rsid w:val="00C17F67"/>
    <w:rsid w:val="00C6794B"/>
    <w:rsid w:val="00C74277"/>
    <w:rsid w:val="00C77627"/>
    <w:rsid w:val="00C819F1"/>
    <w:rsid w:val="00C91032"/>
    <w:rsid w:val="00C96CCF"/>
    <w:rsid w:val="00CC308B"/>
    <w:rsid w:val="00CD046C"/>
    <w:rsid w:val="00CD1BB0"/>
    <w:rsid w:val="00CE1A73"/>
    <w:rsid w:val="00CE68D1"/>
    <w:rsid w:val="00D638BF"/>
    <w:rsid w:val="00D67C16"/>
    <w:rsid w:val="00D86863"/>
    <w:rsid w:val="00D9725E"/>
    <w:rsid w:val="00D976D0"/>
    <w:rsid w:val="00DA54BD"/>
    <w:rsid w:val="00DB5F3F"/>
    <w:rsid w:val="00DB6074"/>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A7E76"/>
    <w:rsid w:val="00EB2299"/>
    <w:rsid w:val="00EB405D"/>
    <w:rsid w:val="00EC21B8"/>
    <w:rsid w:val="00ED2F90"/>
    <w:rsid w:val="00EE30AF"/>
    <w:rsid w:val="00F02472"/>
    <w:rsid w:val="00F04214"/>
    <w:rsid w:val="00F07CD2"/>
    <w:rsid w:val="00F101BA"/>
    <w:rsid w:val="00F24B5C"/>
    <w:rsid w:val="00F27B16"/>
    <w:rsid w:val="00F52D00"/>
    <w:rsid w:val="00F5310D"/>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FAFDB6-D496-4504-BFF4-D197F761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paragraph" w:styleId="Caption">
    <w:name w:val="caption"/>
    <w:basedOn w:val="Normal"/>
    <w:next w:val="Normal"/>
    <w:unhideWhenUsed/>
    <w:qFormat/>
    <w:rsid w:val="00A332FC"/>
    <w:pPr>
      <w:spacing w:after="200"/>
    </w:pPr>
    <w:rPr>
      <w:i/>
      <w:iCs/>
      <w:color w:val="1F497D" w:themeColor="text2"/>
      <w:sz w:val="18"/>
      <w:szCs w:val="18"/>
    </w:rPr>
  </w:style>
  <w:style w:type="table" w:styleId="TableGrid">
    <w:name w:val="Table Grid"/>
    <w:basedOn w:val="TableNormal"/>
    <w:rsid w:val="006025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322200572">
      <w:bodyDiv w:val="1"/>
      <w:marLeft w:val="0"/>
      <w:marRight w:val="0"/>
      <w:marTop w:val="0"/>
      <w:marBottom w:val="0"/>
      <w:divBdr>
        <w:top w:val="none" w:sz="0" w:space="0" w:color="auto"/>
        <w:left w:val="none" w:sz="0" w:space="0" w:color="auto"/>
        <w:bottom w:val="none" w:sz="0" w:space="0" w:color="auto"/>
        <w:right w:val="none" w:sz="0" w:space="0" w:color="auto"/>
      </w:divBdr>
    </w:div>
    <w:div w:id="421267135">
      <w:bodyDiv w:val="1"/>
      <w:marLeft w:val="0"/>
      <w:marRight w:val="0"/>
      <w:marTop w:val="0"/>
      <w:marBottom w:val="0"/>
      <w:divBdr>
        <w:top w:val="none" w:sz="0" w:space="0" w:color="auto"/>
        <w:left w:val="none" w:sz="0" w:space="0" w:color="auto"/>
        <w:bottom w:val="none" w:sz="0" w:space="0" w:color="auto"/>
        <w:right w:val="none" w:sz="0" w:space="0" w:color="auto"/>
      </w:divBdr>
    </w:div>
    <w:div w:id="534316007">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4326">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670867845">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4089</TotalTime>
  <Pages>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13680</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 Martinez Fernandez</cp:lastModifiedBy>
  <cp:revision>83</cp:revision>
  <cp:lastPrinted>2013-03-02T21:02:00Z</cp:lastPrinted>
  <dcterms:created xsi:type="dcterms:W3CDTF">2013-03-02T05:20:00Z</dcterms:created>
  <dcterms:modified xsi:type="dcterms:W3CDTF">2017-03-31T23:04:00Z</dcterms:modified>
</cp:coreProperties>
</file>