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5CC8" w14:textId="37165817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 xml:space="preserve">Para homenajear a Quino y su Universo Mafalda, en una feria de Comics pusieron un mural de los personajes con las cabezas huecas, para que los asistentes pudieran ponerse </w:t>
      </w:r>
      <w:r w:rsidRPr="00BD0B20">
        <w:rPr>
          <w:sz w:val="28"/>
          <w:szCs w:val="28"/>
        </w:rPr>
        <w:t>detrás</w:t>
      </w:r>
      <w:r w:rsidRPr="00BD0B20">
        <w:rPr>
          <w:sz w:val="28"/>
          <w:szCs w:val="28"/>
        </w:rPr>
        <w:t xml:space="preserve"> y fotografiarse con sus caras sustituyendo a las de los famosos personajes. Se </w:t>
      </w:r>
      <w:r w:rsidRPr="00BD0B20">
        <w:rPr>
          <w:sz w:val="28"/>
          <w:szCs w:val="28"/>
        </w:rPr>
        <w:t>montó</w:t>
      </w:r>
      <w:r w:rsidRPr="00BD0B20">
        <w:rPr>
          <w:sz w:val="28"/>
          <w:szCs w:val="28"/>
        </w:rPr>
        <w:t xml:space="preserve"> una enorme cola de gente esperando, cada uno queriendo ponerse en la </w:t>
      </w:r>
      <w:r w:rsidRPr="00BD0B20">
        <w:rPr>
          <w:sz w:val="28"/>
          <w:szCs w:val="28"/>
        </w:rPr>
        <w:t>posición</w:t>
      </w:r>
      <w:r w:rsidRPr="00BD0B20">
        <w:rPr>
          <w:sz w:val="28"/>
          <w:szCs w:val="28"/>
        </w:rPr>
        <w:t xml:space="preserve"> de su personaje favorito. El caos fue tal que desde entonces los organizadores han puesto unas reglas muy estrictas para el uso del mural cuando lo han llevado a otros eventos: </w:t>
      </w:r>
    </w:p>
    <w:p w14:paraId="10D77A17" w14:textId="77777777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 xml:space="preserve">1. Todos los retratados en una foto deben representar a un personaje diferente del mural. </w:t>
      </w:r>
    </w:p>
    <w:p w14:paraId="293C1E64" w14:textId="5C62493E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>2. Para que no queden demasiado vac</w:t>
      </w:r>
      <w:r>
        <w:rPr>
          <w:sz w:val="28"/>
          <w:szCs w:val="28"/>
        </w:rPr>
        <w:t>í</w:t>
      </w:r>
      <w:r w:rsidRPr="00BD0B20">
        <w:rPr>
          <w:sz w:val="28"/>
          <w:szCs w:val="28"/>
        </w:rPr>
        <w:t xml:space="preserve">as, al menos debe haber 3 personas en cada foto. </w:t>
      </w:r>
    </w:p>
    <w:p w14:paraId="3600A0D3" w14:textId="4F3FDBE8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 xml:space="preserve">3. No se hacen fotos si no hay alguien en el puesto de Mafalda. Cuando llega alguien que quiere aparecer como ella, se hace inmediatamente la foto, siempre que se cumpla la </w:t>
      </w:r>
      <w:r w:rsidRPr="00BD0B20">
        <w:rPr>
          <w:sz w:val="28"/>
          <w:szCs w:val="28"/>
        </w:rPr>
        <w:t>condición</w:t>
      </w:r>
      <w:r w:rsidRPr="00BD0B20">
        <w:rPr>
          <w:sz w:val="28"/>
          <w:szCs w:val="28"/>
        </w:rPr>
        <w:t xml:space="preserve"> anterior. </w:t>
      </w:r>
    </w:p>
    <w:p w14:paraId="517599C8" w14:textId="77777777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 xml:space="preserve">4. Si cuando llega alguien por Mafalda no hay gente suficiente en la foto, se espera hasta que lo haya. </w:t>
      </w:r>
    </w:p>
    <w:p w14:paraId="65CBC3E5" w14:textId="611B0852" w:rsidR="006C1804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 xml:space="preserve">5. Si cuando le toca el turno a alguien su personaje </w:t>
      </w:r>
      <w:r w:rsidRPr="00BD0B20">
        <w:rPr>
          <w:sz w:val="28"/>
          <w:szCs w:val="28"/>
        </w:rPr>
        <w:t>está</w:t>
      </w:r>
      <w:r w:rsidRPr="00BD0B20">
        <w:rPr>
          <w:sz w:val="28"/>
          <w:szCs w:val="28"/>
        </w:rPr>
        <w:t xml:space="preserve"> ocupado, espera, dejando pasar a los siguientes de la cola, hasta que su puesto queda libre. Estas normas han generado algo de descontento entre los usuarios, que </w:t>
      </w:r>
      <w:r w:rsidRPr="00BD0B20">
        <w:rPr>
          <w:sz w:val="28"/>
          <w:szCs w:val="28"/>
        </w:rPr>
        <w:t>querrían</w:t>
      </w:r>
      <w:r w:rsidRPr="00BD0B20">
        <w:rPr>
          <w:sz w:val="28"/>
          <w:szCs w:val="28"/>
        </w:rPr>
        <w:t xml:space="preserve"> salir en las fotos con sus amigos en lugar de con desconocidos. Pero son muy efectivas, porque las colas se han reducido mucho.</w:t>
      </w:r>
    </w:p>
    <w:p w14:paraId="4654A014" w14:textId="77777777" w:rsidR="00BD0B20" w:rsidRPr="00BD0B20" w:rsidRDefault="00BD0B20" w:rsidP="00BD0B20">
      <w:pPr>
        <w:jc w:val="both"/>
        <w:rPr>
          <w:sz w:val="28"/>
          <w:szCs w:val="28"/>
        </w:rPr>
      </w:pPr>
    </w:p>
    <w:p w14:paraId="49B29F6C" w14:textId="77777777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 xml:space="preserve">Entrada </w:t>
      </w:r>
    </w:p>
    <w:p w14:paraId="5F5D72AA" w14:textId="75B4C179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 xml:space="preserve">Cada caso de prueba comienza con un </w:t>
      </w:r>
      <w:r w:rsidRPr="00BD0B20">
        <w:rPr>
          <w:sz w:val="28"/>
          <w:szCs w:val="28"/>
        </w:rPr>
        <w:t>número</w:t>
      </w:r>
      <w:r w:rsidRPr="00BD0B20">
        <w:rPr>
          <w:sz w:val="28"/>
          <w:szCs w:val="28"/>
        </w:rPr>
        <w:t xml:space="preserve"> 1 ≤ n ≤ 200.000 indicando </w:t>
      </w:r>
      <w:r w:rsidRPr="00BD0B20">
        <w:rPr>
          <w:sz w:val="28"/>
          <w:szCs w:val="28"/>
        </w:rPr>
        <w:t>cuánta</w:t>
      </w:r>
      <w:r w:rsidRPr="00BD0B20">
        <w:rPr>
          <w:sz w:val="28"/>
          <w:szCs w:val="28"/>
        </w:rPr>
        <w:t xml:space="preserve"> gente quiere hacerse una foto en el mural. A </w:t>
      </w:r>
      <w:r w:rsidRPr="00BD0B20">
        <w:rPr>
          <w:sz w:val="28"/>
          <w:szCs w:val="28"/>
        </w:rPr>
        <w:t>continuación,</w:t>
      </w:r>
      <w:r w:rsidRPr="00BD0B20">
        <w:rPr>
          <w:sz w:val="28"/>
          <w:szCs w:val="28"/>
        </w:rPr>
        <w:t xml:space="preserve"> aparecen los personajes del Universo Mafalda que cada una de esas n personas quiere ser (Mafalda, Felipe, Manolito, Susanita, Miguelito, Libertad o Guille). La entrada termina con un 0, que no debe procesarse.</w:t>
      </w:r>
    </w:p>
    <w:p w14:paraId="21296B5D" w14:textId="77777777" w:rsidR="00BD0B20" w:rsidRPr="00BD0B20" w:rsidRDefault="00BD0B20" w:rsidP="00BD0B20">
      <w:pPr>
        <w:jc w:val="both"/>
        <w:rPr>
          <w:sz w:val="28"/>
          <w:szCs w:val="28"/>
        </w:rPr>
      </w:pPr>
    </w:p>
    <w:p w14:paraId="190963A9" w14:textId="77777777" w:rsidR="00BD0B20" w:rsidRDefault="00BD0B20" w:rsidP="00BD0B20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12A56B2D" w14:textId="77777777" w:rsidR="00BD0B20" w:rsidRDefault="00BD0B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BEB633" w14:textId="18410D3C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lastRenderedPageBreak/>
        <w:t xml:space="preserve">Salida </w:t>
      </w:r>
    </w:p>
    <w:p w14:paraId="5A437878" w14:textId="3F07B4C7" w:rsid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t>Por cada caso de prueba se escribir</w:t>
      </w:r>
      <w:r>
        <w:rPr>
          <w:sz w:val="28"/>
          <w:szCs w:val="28"/>
        </w:rPr>
        <w:t>á</w:t>
      </w:r>
      <w:r w:rsidRPr="00BD0B20">
        <w:rPr>
          <w:sz w:val="28"/>
          <w:szCs w:val="28"/>
        </w:rPr>
        <w:t xml:space="preserve"> una </w:t>
      </w:r>
      <w:r w:rsidRPr="00BD0B20">
        <w:rPr>
          <w:sz w:val="28"/>
          <w:szCs w:val="28"/>
        </w:rPr>
        <w:t>línea</w:t>
      </w:r>
      <w:r w:rsidRPr="00BD0B20">
        <w:rPr>
          <w:sz w:val="28"/>
          <w:szCs w:val="28"/>
        </w:rPr>
        <w:t xml:space="preserve"> con dos </w:t>
      </w:r>
      <w:r w:rsidRPr="00BD0B20">
        <w:rPr>
          <w:sz w:val="28"/>
          <w:szCs w:val="28"/>
        </w:rPr>
        <w:t>números</w:t>
      </w:r>
      <w:r w:rsidRPr="00BD0B20">
        <w:rPr>
          <w:sz w:val="28"/>
          <w:szCs w:val="28"/>
        </w:rPr>
        <w:t xml:space="preserve">, indicando </w:t>
      </w:r>
      <w:r w:rsidRPr="00BD0B20">
        <w:rPr>
          <w:sz w:val="28"/>
          <w:szCs w:val="28"/>
        </w:rPr>
        <w:t>cuántas</w:t>
      </w:r>
      <w:r w:rsidRPr="00BD0B20">
        <w:rPr>
          <w:sz w:val="28"/>
          <w:szCs w:val="28"/>
        </w:rPr>
        <w:t xml:space="preserve"> fotos se han hecho, y </w:t>
      </w:r>
      <w:r w:rsidRPr="00BD0B20">
        <w:rPr>
          <w:sz w:val="28"/>
          <w:szCs w:val="28"/>
        </w:rPr>
        <w:t>cuánta</w:t>
      </w:r>
      <w:r w:rsidRPr="00BD0B20">
        <w:rPr>
          <w:sz w:val="28"/>
          <w:szCs w:val="28"/>
        </w:rPr>
        <w:t xml:space="preserve"> gente finalmente se queda sin aparecer en ninguna</w:t>
      </w:r>
      <w:r>
        <w:rPr>
          <w:sz w:val="28"/>
          <w:szCs w:val="28"/>
        </w:rPr>
        <w:t>.</w:t>
      </w:r>
    </w:p>
    <w:p w14:paraId="494F8B69" w14:textId="77777777" w:rsidR="00BD0B20" w:rsidRDefault="00BD0B20" w:rsidP="00BD0B20">
      <w:pPr>
        <w:jc w:val="both"/>
        <w:rPr>
          <w:sz w:val="28"/>
          <w:szCs w:val="28"/>
        </w:rPr>
      </w:pPr>
    </w:p>
    <w:p w14:paraId="2FE8832E" w14:textId="21A6B577" w:rsid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drawing>
          <wp:inline distT="0" distB="0" distL="0" distR="0" wp14:anchorId="138C5FD0" wp14:editId="33FC7C52">
            <wp:extent cx="5400040" cy="890270"/>
            <wp:effectExtent l="0" t="0" r="0" b="5080"/>
            <wp:docPr id="10685120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2072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B87C" w14:textId="77777777" w:rsidR="00BD0B20" w:rsidRDefault="00BD0B20" w:rsidP="00BD0B20">
      <w:pPr>
        <w:jc w:val="both"/>
        <w:rPr>
          <w:sz w:val="28"/>
          <w:szCs w:val="28"/>
        </w:rPr>
      </w:pPr>
    </w:p>
    <w:p w14:paraId="356FA5B1" w14:textId="77931F82" w:rsidR="00BD0B20" w:rsidRPr="00BD0B20" w:rsidRDefault="00BD0B20" w:rsidP="00BD0B20">
      <w:pPr>
        <w:jc w:val="both"/>
        <w:rPr>
          <w:sz w:val="28"/>
          <w:szCs w:val="28"/>
        </w:rPr>
      </w:pPr>
      <w:r w:rsidRPr="00BD0B20">
        <w:rPr>
          <w:sz w:val="28"/>
          <w:szCs w:val="28"/>
        </w:rPr>
        <w:drawing>
          <wp:inline distT="0" distB="0" distL="0" distR="0" wp14:anchorId="622CB0DD" wp14:editId="731A631E">
            <wp:extent cx="5400040" cy="1437005"/>
            <wp:effectExtent l="0" t="0" r="0" b="0"/>
            <wp:docPr id="883276305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6305" name="Imagen 1" descr="Imagen que contiene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20" w:rsidRPr="00BD0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05"/>
    <w:rsid w:val="00265805"/>
    <w:rsid w:val="006C1804"/>
    <w:rsid w:val="00BD0B20"/>
    <w:rsid w:val="00E0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BEE9"/>
  <w15:chartTrackingRefBased/>
  <w15:docId w15:val="{789FBD5A-4EDF-4175-96E4-54E43581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Ra??l DesiderioMOTO</dc:creator>
  <cp:keywords/>
  <dc:description/>
  <cp:lastModifiedBy>Ra??l DesiderioMOTO</cp:lastModifiedBy>
  <cp:revision>2</cp:revision>
  <dcterms:created xsi:type="dcterms:W3CDTF">2023-05-25T15:17:00Z</dcterms:created>
  <dcterms:modified xsi:type="dcterms:W3CDTF">2023-05-25T15:21:00Z</dcterms:modified>
</cp:coreProperties>
</file>