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0330CF57" w14:textId="1427BE99" w:rsidR="004E7CCF"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864159" w:history="1">
        <w:r w:rsidR="004E7CCF" w:rsidRPr="00FE3EA0">
          <w:rPr>
            <w:rStyle w:val="Hyperlink"/>
            <w:rFonts w:ascii="Trebuchet MS" w:hAnsi="Trebuchet MS"/>
            <w:noProof/>
            <w:lang w:bidi="hi-IN"/>
          </w:rPr>
          <w:t>Índice de figuras</w:t>
        </w:r>
        <w:r w:rsidR="004E7CCF">
          <w:rPr>
            <w:noProof/>
            <w:webHidden/>
          </w:rPr>
          <w:tab/>
        </w:r>
        <w:r w:rsidR="004E7CCF">
          <w:rPr>
            <w:noProof/>
            <w:webHidden/>
          </w:rPr>
          <w:fldChar w:fldCharType="begin"/>
        </w:r>
        <w:r w:rsidR="004E7CCF">
          <w:rPr>
            <w:noProof/>
            <w:webHidden/>
          </w:rPr>
          <w:instrText xml:space="preserve"> PAGEREF _Toc169864159 \h </w:instrText>
        </w:r>
        <w:r w:rsidR="004E7CCF">
          <w:rPr>
            <w:noProof/>
            <w:webHidden/>
          </w:rPr>
        </w:r>
        <w:r w:rsidR="004E7CCF">
          <w:rPr>
            <w:noProof/>
            <w:webHidden/>
          </w:rPr>
          <w:fldChar w:fldCharType="separate"/>
        </w:r>
        <w:r w:rsidR="004E7CCF">
          <w:rPr>
            <w:noProof/>
            <w:webHidden/>
          </w:rPr>
          <w:t>4</w:t>
        </w:r>
        <w:r w:rsidR="004E7CCF">
          <w:rPr>
            <w:noProof/>
            <w:webHidden/>
          </w:rPr>
          <w:fldChar w:fldCharType="end"/>
        </w:r>
      </w:hyperlink>
    </w:p>
    <w:p w14:paraId="028EFF98" w14:textId="52FBF222"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0" w:history="1">
        <w:r w:rsidRPr="00FE3EA0">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_Toc169864160 \h </w:instrText>
        </w:r>
        <w:r>
          <w:rPr>
            <w:noProof/>
            <w:webHidden/>
          </w:rPr>
        </w:r>
        <w:r>
          <w:rPr>
            <w:noProof/>
            <w:webHidden/>
          </w:rPr>
          <w:fldChar w:fldCharType="separate"/>
        </w:r>
        <w:r>
          <w:rPr>
            <w:noProof/>
            <w:webHidden/>
          </w:rPr>
          <w:t>5</w:t>
        </w:r>
        <w:r>
          <w:rPr>
            <w:noProof/>
            <w:webHidden/>
          </w:rPr>
          <w:fldChar w:fldCharType="end"/>
        </w:r>
      </w:hyperlink>
    </w:p>
    <w:p w14:paraId="42F02C88" w14:textId="5C7DECA4"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1" w:history="1">
        <w:r w:rsidRPr="00FE3EA0">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_Toc169864161 \h </w:instrText>
        </w:r>
        <w:r>
          <w:rPr>
            <w:noProof/>
            <w:webHidden/>
          </w:rPr>
        </w:r>
        <w:r>
          <w:rPr>
            <w:noProof/>
            <w:webHidden/>
          </w:rPr>
          <w:fldChar w:fldCharType="separate"/>
        </w:r>
        <w:r>
          <w:rPr>
            <w:noProof/>
            <w:webHidden/>
          </w:rPr>
          <w:t>6</w:t>
        </w:r>
        <w:r>
          <w:rPr>
            <w:noProof/>
            <w:webHidden/>
          </w:rPr>
          <w:fldChar w:fldCharType="end"/>
        </w:r>
      </w:hyperlink>
    </w:p>
    <w:p w14:paraId="12E944BB" w14:textId="41FA4D55"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2" w:history="1">
        <w:r w:rsidRPr="00FE3EA0">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_Toc169864162 \h </w:instrText>
        </w:r>
        <w:r>
          <w:rPr>
            <w:noProof/>
            <w:webHidden/>
          </w:rPr>
        </w:r>
        <w:r>
          <w:rPr>
            <w:noProof/>
            <w:webHidden/>
          </w:rPr>
          <w:fldChar w:fldCharType="separate"/>
        </w:r>
        <w:r>
          <w:rPr>
            <w:noProof/>
            <w:webHidden/>
          </w:rPr>
          <w:t>9</w:t>
        </w:r>
        <w:r>
          <w:rPr>
            <w:noProof/>
            <w:webHidden/>
          </w:rPr>
          <w:fldChar w:fldCharType="end"/>
        </w:r>
      </w:hyperlink>
    </w:p>
    <w:p w14:paraId="19FE7847" w14:textId="3DCCBD7D"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63" w:history="1">
        <w:r w:rsidRPr="00FE3EA0">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_Toc169864163 \h </w:instrText>
        </w:r>
        <w:r>
          <w:rPr>
            <w:noProof/>
            <w:webHidden/>
          </w:rPr>
        </w:r>
        <w:r>
          <w:rPr>
            <w:noProof/>
            <w:webHidden/>
          </w:rPr>
          <w:fldChar w:fldCharType="separate"/>
        </w:r>
        <w:r>
          <w:rPr>
            <w:noProof/>
            <w:webHidden/>
          </w:rPr>
          <w:t>12</w:t>
        </w:r>
        <w:r>
          <w:rPr>
            <w:noProof/>
            <w:webHidden/>
          </w:rPr>
          <w:fldChar w:fldCharType="end"/>
        </w:r>
      </w:hyperlink>
    </w:p>
    <w:p w14:paraId="5258F410" w14:textId="21284DC6" w:rsidR="004E7CCF" w:rsidRDefault="004E7CCF">
      <w:pPr>
        <w:pStyle w:val="TOC2"/>
        <w:tabs>
          <w:tab w:val="right" w:leader="dot" w:pos="8777"/>
        </w:tabs>
        <w:rPr>
          <w:rFonts w:eastAsia="Calibri"/>
          <w:smallCaps w:val="0"/>
          <w:noProof/>
          <w:kern w:val="2"/>
          <w:sz w:val="24"/>
          <w:szCs w:val="24"/>
          <w:lang w:val="en-ES" w:eastAsia="en-GB"/>
        </w:rPr>
      </w:pPr>
      <w:hyperlink w:anchor="_Toc169864164" w:history="1">
        <w:r w:rsidRPr="00FE3EA0">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_Toc169864164 \h </w:instrText>
        </w:r>
        <w:r>
          <w:rPr>
            <w:noProof/>
            <w:webHidden/>
          </w:rPr>
        </w:r>
        <w:r>
          <w:rPr>
            <w:noProof/>
            <w:webHidden/>
          </w:rPr>
          <w:fldChar w:fldCharType="separate"/>
        </w:r>
        <w:r>
          <w:rPr>
            <w:noProof/>
            <w:webHidden/>
          </w:rPr>
          <w:t>12</w:t>
        </w:r>
        <w:r>
          <w:rPr>
            <w:noProof/>
            <w:webHidden/>
          </w:rPr>
          <w:fldChar w:fldCharType="end"/>
        </w:r>
      </w:hyperlink>
    </w:p>
    <w:p w14:paraId="3997F376" w14:textId="579A1CC4" w:rsidR="004E7CCF" w:rsidRDefault="004E7CCF">
      <w:pPr>
        <w:pStyle w:val="TOC2"/>
        <w:tabs>
          <w:tab w:val="right" w:leader="dot" w:pos="8777"/>
        </w:tabs>
        <w:rPr>
          <w:rFonts w:eastAsia="Calibri"/>
          <w:smallCaps w:val="0"/>
          <w:noProof/>
          <w:kern w:val="2"/>
          <w:sz w:val="24"/>
          <w:szCs w:val="24"/>
          <w:lang w:val="en-ES" w:eastAsia="en-GB"/>
        </w:rPr>
      </w:pPr>
      <w:hyperlink w:anchor="_Toc169864165" w:history="1">
        <w:r w:rsidRPr="00FE3EA0">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_Toc169864165 \h </w:instrText>
        </w:r>
        <w:r>
          <w:rPr>
            <w:noProof/>
            <w:webHidden/>
          </w:rPr>
        </w:r>
        <w:r>
          <w:rPr>
            <w:noProof/>
            <w:webHidden/>
          </w:rPr>
          <w:fldChar w:fldCharType="separate"/>
        </w:r>
        <w:r>
          <w:rPr>
            <w:noProof/>
            <w:webHidden/>
          </w:rPr>
          <w:t>14</w:t>
        </w:r>
        <w:r>
          <w:rPr>
            <w:noProof/>
            <w:webHidden/>
          </w:rPr>
          <w:fldChar w:fldCharType="end"/>
        </w:r>
      </w:hyperlink>
    </w:p>
    <w:p w14:paraId="1563D40E" w14:textId="74EA87DA" w:rsidR="004E7CCF" w:rsidRDefault="004E7CCF">
      <w:pPr>
        <w:pStyle w:val="TOC3"/>
        <w:tabs>
          <w:tab w:val="right" w:leader="dot" w:pos="8777"/>
        </w:tabs>
        <w:rPr>
          <w:rFonts w:eastAsia="Calibri"/>
          <w:i w:val="0"/>
          <w:iCs w:val="0"/>
          <w:noProof/>
          <w:kern w:val="2"/>
          <w:sz w:val="24"/>
          <w:szCs w:val="24"/>
          <w:lang w:val="en-ES" w:eastAsia="en-GB"/>
        </w:rPr>
      </w:pPr>
      <w:hyperlink w:anchor="_Toc169864166" w:history="1">
        <w:r w:rsidRPr="00FE3EA0">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_Toc169864166 \h </w:instrText>
        </w:r>
        <w:r>
          <w:rPr>
            <w:noProof/>
            <w:webHidden/>
          </w:rPr>
        </w:r>
        <w:r>
          <w:rPr>
            <w:noProof/>
            <w:webHidden/>
          </w:rPr>
          <w:fldChar w:fldCharType="separate"/>
        </w:r>
        <w:r>
          <w:rPr>
            <w:noProof/>
            <w:webHidden/>
          </w:rPr>
          <w:t>23</w:t>
        </w:r>
        <w:r>
          <w:rPr>
            <w:noProof/>
            <w:webHidden/>
          </w:rPr>
          <w:fldChar w:fldCharType="end"/>
        </w:r>
      </w:hyperlink>
    </w:p>
    <w:p w14:paraId="31CADCED" w14:textId="6CA570CD" w:rsidR="004E7CCF" w:rsidRDefault="004E7CCF">
      <w:pPr>
        <w:pStyle w:val="TOC2"/>
        <w:tabs>
          <w:tab w:val="right" w:leader="dot" w:pos="8777"/>
        </w:tabs>
        <w:rPr>
          <w:rFonts w:eastAsia="Calibri"/>
          <w:smallCaps w:val="0"/>
          <w:noProof/>
          <w:kern w:val="2"/>
          <w:sz w:val="24"/>
          <w:szCs w:val="24"/>
          <w:lang w:val="en-ES" w:eastAsia="en-GB"/>
        </w:rPr>
      </w:pPr>
      <w:hyperlink w:anchor="_Toc169864167" w:history="1">
        <w:r w:rsidRPr="00FE3EA0">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_Toc169864167 \h </w:instrText>
        </w:r>
        <w:r>
          <w:rPr>
            <w:noProof/>
            <w:webHidden/>
          </w:rPr>
        </w:r>
        <w:r>
          <w:rPr>
            <w:noProof/>
            <w:webHidden/>
          </w:rPr>
          <w:fldChar w:fldCharType="separate"/>
        </w:r>
        <w:r>
          <w:rPr>
            <w:noProof/>
            <w:webHidden/>
          </w:rPr>
          <w:t>23</w:t>
        </w:r>
        <w:r>
          <w:rPr>
            <w:noProof/>
            <w:webHidden/>
          </w:rPr>
          <w:fldChar w:fldCharType="end"/>
        </w:r>
      </w:hyperlink>
    </w:p>
    <w:p w14:paraId="4E8A40A5" w14:textId="34023062" w:rsidR="004E7CCF" w:rsidRDefault="004E7CCF">
      <w:pPr>
        <w:pStyle w:val="TOC2"/>
        <w:tabs>
          <w:tab w:val="right" w:leader="dot" w:pos="8777"/>
        </w:tabs>
        <w:rPr>
          <w:rFonts w:eastAsia="Calibri"/>
          <w:smallCaps w:val="0"/>
          <w:noProof/>
          <w:kern w:val="2"/>
          <w:sz w:val="24"/>
          <w:szCs w:val="24"/>
          <w:lang w:val="en-ES" w:eastAsia="en-GB"/>
        </w:rPr>
      </w:pPr>
      <w:hyperlink w:anchor="_Toc169864168" w:history="1">
        <w:r w:rsidRPr="00FE3EA0">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_Toc169864168 \h </w:instrText>
        </w:r>
        <w:r>
          <w:rPr>
            <w:noProof/>
            <w:webHidden/>
          </w:rPr>
        </w:r>
        <w:r>
          <w:rPr>
            <w:noProof/>
            <w:webHidden/>
          </w:rPr>
          <w:fldChar w:fldCharType="separate"/>
        </w:r>
        <w:r>
          <w:rPr>
            <w:noProof/>
            <w:webHidden/>
          </w:rPr>
          <w:t>24</w:t>
        </w:r>
        <w:r>
          <w:rPr>
            <w:noProof/>
            <w:webHidden/>
          </w:rPr>
          <w:fldChar w:fldCharType="end"/>
        </w:r>
      </w:hyperlink>
    </w:p>
    <w:p w14:paraId="28DEDDE6" w14:textId="2C1ECCA1" w:rsidR="004E7CCF" w:rsidRDefault="004E7CCF">
      <w:pPr>
        <w:pStyle w:val="TOC3"/>
        <w:tabs>
          <w:tab w:val="right" w:leader="dot" w:pos="8777"/>
        </w:tabs>
        <w:rPr>
          <w:rFonts w:eastAsia="Calibri"/>
          <w:i w:val="0"/>
          <w:iCs w:val="0"/>
          <w:noProof/>
          <w:kern w:val="2"/>
          <w:sz w:val="24"/>
          <w:szCs w:val="24"/>
          <w:lang w:val="en-ES" w:eastAsia="en-GB"/>
        </w:rPr>
      </w:pPr>
      <w:hyperlink w:anchor="_Toc169864169" w:history="1">
        <w:r w:rsidRPr="00FE3EA0">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_Toc169864169 \h </w:instrText>
        </w:r>
        <w:r>
          <w:rPr>
            <w:noProof/>
            <w:webHidden/>
          </w:rPr>
        </w:r>
        <w:r>
          <w:rPr>
            <w:noProof/>
            <w:webHidden/>
          </w:rPr>
          <w:fldChar w:fldCharType="separate"/>
        </w:r>
        <w:r>
          <w:rPr>
            <w:noProof/>
            <w:webHidden/>
          </w:rPr>
          <w:t>25</w:t>
        </w:r>
        <w:r>
          <w:rPr>
            <w:noProof/>
            <w:webHidden/>
          </w:rPr>
          <w:fldChar w:fldCharType="end"/>
        </w:r>
      </w:hyperlink>
    </w:p>
    <w:p w14:paraId="08F37FDF" w14:textId="136DD8ED"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70" w:history="1">
        <w:r w:rsidRPr="00FE3EA0">
          <w:rPr>
            <w:rStyle w:val="Hyperlink"/>
            <w:noProof/>
          </w:rPr>
          <w:t>Capítulo 2: Gestión del proyecto</w:t>
        </w:r>
        <w:r>
          <w:rPr>
            <w:noProof/>
            <w:webHidden/>
          </w:rPr>
          <w:tab/>
        </w:r>
        <w:r>
          <w:rPr>
            <w:noProof/>
            <w:webHidden/>
          </w:rPr>
          <w:fldChar w:fldCharType="begin"/>
        </w:r>
        <w:r>
          <w:rPr>
            <w:noProof/>
            <w:webHidden/>
          </w:rPr>
          <w:instrText xml:space="preserve"> PAGEREF _Toc169864170 \h </w:instrText>
        </w:r>
        <w:r>
          <w:rPr>
            <w:noProof/>
            <w:webHidden/>
          </w:rPr>
        </w:r>
        <w:r>
          <w:rPr>
            <w:noProof/>
            <w:webHidden/>
          </w:rPr>
          <w:fldChar w:fldCharType="separate"/>
        </w:r>
        <w:r>
          <w:rPr>
            <w:noProof/>
            <w:webHidden/>
          </w:rPr>
          <w:t>32</w:t>
        </w:r>
        <w:r>
          <w:rPr>
            <w:noProof/>
            <w:webHidden/>
          </w:rPr>
          <w:fldChar w:fldCharType="end"/>
        </w:r>
      </w:hyperlink>
    </w:p>
    <w:p w14:paraId="007D5426" w14:textId="0E7CB1CB" w:rsidR="004E7CCF" w:rsidRDefault="004E7CCF">
      <w:pPr>
        <w:pStyle w:val="TOC2"/>
        <w:tabs>
          <w:tab w:val="right" w:leader="dot" w:pos="8777"/>
        </w:tabs>
        <w:rPr>
          <w:rFonts w:eastAsia="Calibri"/>
          <w:smallCaps w:val="0"/>
          <w:noProof/>
          <w:kern w:val="2"/>
          <w:sz w:val="24"/>
          <w:szCs w:val="24"/>
          <w:lang w:val="en-ES" w:eastAsia="en-GB"/>
        </w:rPr>
      </w:pPr>
      <w:hyperlink w:anchor="_Toc169864171" w:history="1">
        <w:r w:rsidRPr="00FE3EA0">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_Toc169864171 \h </w:instrText>
        </w:r>
        <w:r>
          <w:rPr>
            <w:noProof/>
            <w:webHidden/>
          </w:rPr>
        </w:r>
        <w:r>
          <w:rPr>
            <w:noProof/>
            <w:webHidden/>
          </w:rPr>
          <w:fldChar w:fldCharType="separate"/>
        </w:r>
        <w:r>
          <w:rPr>
            <w:noProof/>
            <w:webHidden/>
          </w:rPr>
          <w:t>32</w:t>
        </w:r>
        <w:r>
          <w:rPr>
            <w:noProof/>
            <w:webHidden/>
          </w:rPr>
          <w:fldChar w:fldCharType="end"/>
        </w:r>
      </w:hyperlink>
    </w:p>
    <w:p w14:paraId="6311E9E1" w14:textId="5B2B1716" w:rsidR="004E7CCF" w:rsidRDefault="004E7CCF">
      <w:pPr>
        <w:pStyle w:val="TOC2"/>
        <w:tabs>
          <w:tab w:val="right" w:leader="dot" w:pos="8777"/>
        </w:tabs>
        <w:rPr>
          <w:rFonts w:eastAsia="Calibri"/>
          <w:smallCaps w:val="0"/>
          <w:noProof/>
          <w:kern w:val="2"/>
          <w:sz w:val="24"/>
          <w:szCs w:val="24"/>
          <w:lang w:val="en-ES" w:eastAsia="en-GB"/>
        </w:rPr>
      </w:pPr>
      <w:hyperlink w:anchor="_Toc169864172" w:history="1">
        <w:r w:rsidRPr="00FE3EA0">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_Toc169864172 \h </w:instrText>
        </w:r>
        <w:r>
          <w:rPr>
            <w:noProof/>
            <w:webHidden/>
          </w:rPr>
        </w:r>
        <w:r>
          <w:rPr>
            <w:noProof/>
            <w:webHidden/>
          </w:rPr>
          <w:fldChar w:fldCharType="separate"/>
        </w:r>
        <w:r>
          <w:rPr>
            <w:noProof/>
            <w:webHidden/>
          </w:rPr>
          <w:t>33</w:t>
        </w:r>
        <w:r>
          <w:rPr>
            <w:noProof/>
            <w:webHidden/>
          </w:rPr>
          <w:fldChar w:fldCharType="end"/>
        </w:r>
      </w:hyperlink>
    </w:p>
    <w:p w14:paraId="41463FCB" w14:textId="46A27E58" w:rsidR="004E7CCF" w:rsidRDefault="004E7CCF">
      <w:pPr>
        <w:pStyle w:val="TOC3"/>
        <w:tabs>
          <w:tab w:val="right" w:leader="dot" w:pos="8777"/>
        </w:tabs>
        <w:rPr>
          <w:rFonts w:eastAsia="Calibri"/>
          <w:i w:val="0"/>
          <w:iCs w:val="0"/>
          <w:noProof/>
          <w:kern w:val="2"/>
          <w:sz w:val="24"/>
          <w:szCs w:val="24"/>
          <w:lang w:val="en-ES" w:eastAsia="en-GB"/>
        </w:rPr>
      </w:pPr>
      <w:hyperlink w:anchor="_Toc169864173" w:history="1">
        <w:r w:rsidRPr="00FE3EA0">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_Toc169864173 \h </w:instrText>
        </w:r>
        <w:r>
          <w:rPr>
            <w:noProof/>
            <w:webHidden/>
          </w:rPr>
        </w:r>
        <w:r>
          <w:rPr>
            <w:noProof/>
            <w:webHidden/>
          </w:rPr>
          <w:fldChar w:fldCharType="separate"/>
        </w:r>
        <w:r>
          <w:rPr>
            <w:noProof/>
            <w:webHidden/>
          </w:rPr>
          <w:t>33</w:t>
        </w:r>
        <w:r>
          <w:rPr>
            <w:noProof/>
            <w:webHidden/>
          </w:rPr>
          <w:fldChar w:fldCharType="end"/>
        </w:r>
      </w:hyperlink>
    </w:p>
    <w:p w14:paraId="3F0A38FF" w14:textId="5EC9C271" w:rsidR="004E7CCF" w:rsidRDefault="004E7CCF">
      <w:pPr>
        <w:pStyle w:val="TOC3"/>
        <w:tabs>
          <w:tab w:val="right" w:leader="dot" w:pos="8777"/>
        </w:tabs>
        <w:rPr>
          <w:rFonts w:eastAsia="Calibri"/>
          <w:i w:val="0"/>
          <w:iCs w:val="0"/>
          <w:noProof/>
          <w:kern w:val="2"/>
          <w:sz w:val="24"/>
          <w:szCs w:val="24"/>
          <w:lang w:val="en-ES" w:eastAsia="en-GB"/>
        </w:rPr>
      </w:pPr>
      <w:hyperlink w:anchor="_Toc169864174" w:history="1">
        <w:r w:rsidRPr="00FE3EA0">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_Toc169864174 \h </w:instrText>
        </w:r>
        <w:r>
          <w:rPr>
            <w:noProof/>
            <w:webHidden/>
          </w:rPr>
        </w:r>
        <w:r>
          <w:rPr>
            <w:noProof/>
            <w:webHidden/>
          </w:rPr>
          <w:fldChar w:fldCharType="separate"/>
        </w:r>
        <w:r>
          <w:rPr>
            <w:noProof/>
            <w:webHidden/>
          </w:rPr>
          <w:t>34</w:t>
        </w:r>
        <w:r>
          <w:rPr>
            <w:noProof/>
            <w:webHidden/>
          </w:rPr>
          <w:fldChar w:fldCharType="end"/>
        </w:r>
      </w:hyperlink>
    </w:p>
    <w:p w14:paraId="063957D8" w14:textId="1F42F618" w:rsidR="004E7CCF" w:rsidRDefault="004E7CCF">
      <w:pPr>
        <w:pStyle w:val="TOC3"/>
        <w:tabs>
          <w:tab w:val="right" w:leader="dot" w:pos="8777"/>
        </w:tabs>
        <w:rPr>
          <w:rFonts w:eastAsia="Calibri"/>
          <w:i w:val="0"/>
          <w:iCs w:val="0"/>
          <w:noProof/>
          <w:kern w:val="2"/>
          <w:sz w:val="24"/>
          <w:szCs w:val="24"/>
          <w:lang w:val="en-ES" w:eastAsia="en-GB"/>
        </w:rPr>
      </w:pPr>
      <w:hyperlink w:anchor="_Toc169864175" w:history="1">
        <w:r w:rsidRPr="00FE3EA0">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_Toc169864175 \h </w:instrText>
        </w:r>
        <w:r>
          <w:rPr>
            <w:noProof/>
            <w:webHidden/>
          </w:rPr>
        </w:r>
        <w:r>
          <w:rPr>
            <w:noProof/>
            <w:webHidden/>
          </w:rPr>
          <w:fldChar w:fldCharType="separate"/>
        </w:r>
        <w:r>
          <w:rPr>
            <w:noProof/>
            <w:webHidden/>
          </w:rPr>
          <w:t>35</w:t>
        </w:r>
        <w:r>
          <w:rPr>
            <w:noProof/>
            <w:webHidden/>
          </w:rPr>
          <w:fldChar w:fldCharType="end"/>
        </w:r>
      </w:hyperlink>
    </w:p>
    <w:p w14:paraId="60EBBEB3" w14:textId="31297407" w:rsidR="004E7CCF" w:rsidRDefault="004E7CCF">
      <w:pPr>
        <w:pStyle w:val="TOC2"/>
        <w:tabs>
          <w:tab w:val="right" w:leader="dot" w:pos="8777"/>
        </w:tabs>
        <w:rPr>
          <w:rFonts w:eastAsia="Calibri"/>
          <w:smallCaps w:val="0"/>
          <w:noProof/>
          <w:kern w:val="2"/>
          <w:sz w:val="24"/>
          <w:szCs w:val="24"/>
          <w:lang w:val="en-ES" w:eastAsia="en-GB"/>
        </w:rPr>
      </w:pPr>
      <w:hyperlink w:anchor="_Toc169864176" w:history="1">
        <w:r w:rsidRPr="00FE3EA0">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_Toc169864176 \h </w:instrText>
        </w:r>
        <w:r>
          <w:rPr>
            <w:noProof/>
            <w:webHidden/>
          </w:rPr>
        </w:r>
        <w:r>
          <w:rPr>
            <w:noProof/>
            <w:webHidden/>
          </w:rPr>
          <w:fldChar w:fldCharType="separate"/>
        </w:r>
        <w:r>
          <w:rPr>
            <w:noProof/>
            <w:webHidden/>
          </w:rPr>
          <w:t>35</w:t>
        </w:r>
        <w:r>
          <w:rPr>
            <w:noProof/>
            <w:webHidden/>
          </w:rPr>
          <w:fldChar w:fldCharType="end"/>
        </w:r>
      </w:hyperlink>
    </w:p>
    <w:p w14:paraId="4EFFD2EF" w14:textId="1E54F43A" w:rsidR="004E7CCF" w:rsidRDefault="004E7CCF">
      <w:pPr>
        <w:pStyle w:val="TOC3"/>
        <w:tabs>
          <w:tab w:val="right" w:leader="dot" w:pos="8777"/>
        </w:tabs>
        <w:rPr>
          <w:rFonts w:eastAsia="Calibri"/>
          <w:i w:val="0"/>
          <w:iCs w:val="0"/>
          <w:noProof/>
          <w:kern w:val="2"/>
          <w:sz w:val="24"/>
          <w:szCs w:val="24"/>
          <w:lang w:val="en-ES" w:eastAsia="en-GB"/>
        </w:rPr>
      </w:pPr>
      <w:hyperlink w:anchor="_Toc169864177" w:history="1">
        <w:r w:rsidRPr="00FE3EA0">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_Toc169864177 \h </w:instrText>
        </w:r>
        <w:r>
          <w:rPr>
            <w:noProof/>
            <w:webHidden/>
          </w:rPr>
        </w:r>
        <w:r>
          <w:rPr>
            <w:noProof/>
            <w:webHidden/>
          </w:rPr>
          <w:fldChar w:fldCharType="separate"/>
        </w:r>
        <w:r>
          <w:rPr>
            <w:noProof/>
            <w:webHidden/>
          </w:rPr>
          <w:t>35</w:t>
        </w:r>
        <w:r>
          <w:rPr>
            <w:noProof/>
            <w:webHidden/>
          </w:rPr>
          <w:fldChar w:fldCharType="end"/>
        </w:r>
      </w:hyperlink>
    </w:p>
    <w:p w14:paraId="474C08F8" w14:textId="1D88C9CB" w:rsidR="004E7CCF" w:rsidRDefault="004E7CCF">
      <w:pPr>
        <w:pStyle w:val="TOC3"/>
        <w:tabs>
          <w:tab w:val="right" w:leader="dot" w:pos="8777"/>
        </w:tabs>
        <w:rPr>
          <w:rFonts w:eastAsia="Calibri"/>
          <w:i w:val="0"/>
          <w:iCs w:val="0"/>
          <w:noProof/>
          <w:kern w:val="2"/>
          <w:sz w:val="24"/>
          <w:szCs w:val="24"/>
          <w:lang w:val="en-ES" w:eastAsia="en-GB"/>
        </w:rPr>
      </w:pPr>
      <w:hyperlink w:anchor="_Toc169864178" w:history="1">
        <w:r w:rsidRPr="00FE3EA0">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_Toc169864178 \h </w:instrText>
        </w:r>
        <w:r>
          <w:rPr>
            <w:noProof/>
            <w:webHidden/>
          </w:rPr>
        </w:r>
        <w:r>
          <w:rPr>
            <w:noProof/>
            <w:webHidden/>
          </w:rPr>
          <w:fldChar w:fldCharType="separate"/>
        </w:r>
        <w:r>
          <w:rPr>
            <w:noProof/>
            <w:webHidden/>
          </w:rPr>
          <w:t>36</w:t>
        </w:r>
        <w:r>
          <w:rPr>
            <w:noProof/>
            <w:webHidden/>
          </w:rPr>
          <w:fldChar w:fldCharType="end"/>
        </w:r>
      </w:hyperlink>
    </w:p>
    <w:p w14:paraId="4B00EC62" w14:textId="245F3C82" w:rsidR="004E7CCF" w:rsidRDefault="004E7CCF">
      <w:pPr>
        <w:pStyle w:val="TOC2"/>
        <w:tabs>
          <w:tab w:val="right" w:leader="dot" w:pos="8777"/>
        </w:tabs>
        <w:rPr>
          <w:rFonts w:eastAsia="Calibri"/>
          <w:smallCaps w:val="0"/>
          <w:noProof/>
          <w:kern w:val="2"/>
          <w:sz w:val="24"/>
          <w:szCs w:val="24"/>
          <w:lang w:val="en-ES" w:eastAsia="en-GB"/>
        </w:rPr>
      </w:pPr>
      <w:hyperlink w:anchor="_Toc169864179" w:history="1">
        <w:r w:rsidRPr="00FE3EA0">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_Toc169864179 \h </w:instrText>
        </w:r>
        <w:r>
          <w:rPr>
            <w:noProof/>
            <w:webHidden/>
          </w:rPr>
        </w:r>
        <w:r>
          <w:rPr>
            <w:noProof/>
            <w:webHidden/>
          </w:rPr>
          <w:fldChar w:fldCharType="separate"/>
        </w:r>
        <w:r>
          <w:rPr>
            <w:noProof/>
            <w:webHidden/>
          </w:rPr>
          <w:t>39</w:t>
        </w:r>
        <w:r>
          <w:rPr>
            <w:noProof/>
            <w:webHidden/>
          </w:rPr>
          <w:fldChar w:fldCharType="end"/>
        </w:r>
      </w:hyperlink>
    </w:p>
    <w:p w14:paraId="7D7940B7" w14:textId="29FDFC9D" w:rsidR="004E7CCF" w:rsidRDefault="004E7CCF">
      <w:pPr>
        <w:pStyle w:val="TOC3"/>
        <w:tabs>
          <w:tab w:val="right" w:leader="dot" w:pos="8777"/>
        </w:tabs>
        <w:rPr>
          <w:rFonts w:eastAsia="Calibri"/>
          <w:i w:val="0"/>
          <w:iCs w:val="0"/>
          <w:noProof/>
          <w:kern w:val="2"/>
          <w:sz w:val="24"/>
          <w:szCs w:val="24"/>
          <w:lang w:val="en-ES" w:eastAsia="en-GB"/>
        </w:rPr>
      </w:pPr>
      <w:hyperlink w:anchor="_Toc169864180" w:history="1">
        <w:r w:rsidRPr="00FE3EA0">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_Toc169864180 \h </w:instrText>
        </w:r>
        <w:r>
          <w:rPr>
            <w:noProof/>
            <w:webHidden/>
          </w:rPr>
        </w:r>
        <w:r>
          <w:rPr>
            <w:noProof/>
            <w:webHidden/>
          </w:rPr>
          <w:fldChar w:fldCharType="separate"/>
        </w:r>
        <w:r>
          <w:rPr>
            <w:noProof/>
            <w:webHidden/>
          </w:rPr>
          <w:t>39</w:t>
        </w:r>
        <w:r>
          <w:rPr>
            <w:noProof/>
            <w:webHidden/>
          </w:rPr>
          <w:fldChar w:fldCharType="end"/>
        </w:r>
      </w:hyperlink>
    </w:p>
    <w:p w14:paraId="2FB4B9DF" w14:textId="06133928" w:rsidR="004E7CCF" w:rsidRDefault="004E7CCF">
      <w:pPr>
        <w:pStyle w:val="TOC3"/>
        <w:tabs>
          <w:tab w:val="right" w:leader="dot" w:pos="8777"/>
        </w:tabs>
        <w:rPr>
          <w:rFonts w:eastAsia="Calibri"/>
          <w:i w:val="0"/>
          <w:iCs w:val="0"/>
          <w:noProof/>
          <w:kern w:val="2"/>
          <w:sz w:val="24"/>
          <w:szCs w:val="24"/>
          <w:lang w:val="en-ES" w:eastAsia="en-GB"/>
        </w:rPr>
      </w:pPr>
      <w:hyperlink w:anchor="_Toc169864181" w:history="1">
        <w:r w:rsidRPr="00FE3EA0">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_Toc169864181 \h </w:instrText>
        </w:r>
        <w:r>
          <w:rPr>
            <w:noProof/>
            <w:webHidden/>
          </w:rPr>
        </w:r>
        <w:r>
          <w:rPr>
            <w:noProof/>
            <w:webHidden/>
          </w:rPr>
          <w:fldChar w:fldCharType="separate"/>
        </w:r>
        <w:r>
          <w:rPr>
            <w:noProof/>
            <w:webHidden/>
          </w:rPr>
          <w:t>40</w:t>
        </w:r>
        <w:r>
          <w:rPr>
            <w:noProof/>
            <w:webHidden/>
          </w:rPr>
          <w:fldChar w:fldCharType="end"/>
        </w:r>
      </w:hyperlink>
    </w:p>
    <w:p w14:paraId="434B708F" w14:textId="6FD54482" w:rsidR="004E7CCF" w:rsidRDefault="004E7CCF">
      <w:pPr>
        <w:pStyle w:val="TOC2"/>
        <w:tabs>
          <w:tab w:val="left" w:pos="960"/>
          <w:tab w:val="right" w:leader="dot" w:pos="8777"/>
        </w:tabs>
        <w:rPr>
          <w:rFonts w:eastAsia="Calibri"/>
          <w:smallCaps w:val="0"/>
          <w:noProof/>
          <w:kern w:val="2"/>
          <w:sz w:val="24"/>
          <w:szCs w:val="24"/>
          <w:lang w:val="en-ES" w:eastAsia="en-GB"/>
        </w:rPr>
      </w:pPr>
      <w:hyperlink w:anchor="_Toc169864182" w:history="1">
        <w:r w:rsidRPr="00FE3EA0">
          <w:rPr>
            <w:rStyle w:val="Hyperlink"/>
            <w:rFonts w:ascii="Trebuchet MS" w:hAnsi="Trebuchet MS" w:cs="Trebuchet MS"/>
            <w:noProof/>
            <w:lang w:val="es-ES"/>
          </w:rPr>
          <w:t>2.5</w:t>
        </w:r>
        <w:r>
          <w:rPr>
            <w:rFonts w:eastAsia="Calibri"/>
            <w:smallCaps w:val="0"/>
            <w:noProof/>
            <w:kern w:val="2"/>
            <w:sz w:val="24"/>
            <w:szCs w:val="24"/>
            <w:lang w:val="en-ES" w:eastAsia="en-GB"/>
          </w:rPr>
          <w:tab/>
        </w:r>
        <w:r w:rsidRPr="00FE3EA0">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_Toc169864182 \h </w:instrText>
        </w:r>
        <w:r>
          <w:rPr>
            <w:noProof/>
            <w:webHidden/>
          </w:rPr>
        </w:r>
        <w:r>
          <w:rPr>
            <w:noProof/>
            <w:webHidden/>
          </w:rPr>
          <w:fldChar w:fldCharType="separate"/>
        </w:r>
        <w:r>
          <w:rPr>
            <w:noProof/>
            <w:webHidden/>
          </w:rPr>
          <w:t>42</w:t>
        </w:r>
        <w:r>
          <w:rPr>
            <w:noProof/>
            <w:webHidden/>
          </w:rPr>
          <w:fldChar w:fldCharType="end"/>
        </w:r>
      </w:hyperlink>
    </w:p>
    <w:p w14:paraId="402A01E7" w14:textId="42E2EC80"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83" w:history="1">
        <w:r w:rsidRPr="00FE3EA0">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_Toc169864183 \h </w:instrText>
        </w:r>
        <w:r>
          <w:rPr>
            <w:noProof/>
            <w:webHidden/>
          </w:rPr>
        </w:r>
        <w:r>
          <w:rPr>
            <w:noProof/>
            <w:webHidden/>
          </w:rPr>
          <w:fldChar w:fldCharType="separate"/>
        </w:r>
        <w:r>
          <w:rPr>
            <w:noProof/>
            <w:webHidden/>
          </w:rPr>
          <w:t>44</w:t>
        </w:r>
        <w:r>
          <w:rPr>
            <w:noProof/>
            <w:webHidden/>
          </w:rPr>
          <w:fldChar w:fldCharType="end"/>
        </w:r>
      </w:hyperlink>
    </w:p>
    <w:p w14:paraId="2697E099" w14:textId="74350076" w:rsidR="004E7CCF" w:rsidRDefault="004E7CCF">
      <w:pPr>
        <w:pStyle w:val="TOC2"/>
        <w:tabs>
          <w:tab w:val="right" w:leader="dot" w:pos="8777"/>
        </w:tabs>
        <w:rPr>
          <w:rFonts w:eastAsia="Calibri"/>
          <w:smallCaps w:val="0"/>
          <w:noProof/>
          <w:kern w:val="2"/>
          <w:sz w:val="24"/>
          <w:szCs w:val="24"/>
          <w:lang w:val="en-ES" w:eastAsia="en-GB"/>
        </w:rPr>
      </w:pPr>
      <w:hyperlink w:anchor="_Toc169864184" w:history="1">
        <w:r w:rsidRPr="00FE3EA0">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_Toc169864184 \h </w:instrText>
        </w:r>
        <w:r>
          <w:rPr>
            <w:noProof/>
            <w:webHidden/>
          </w:rPr>
        </w:r>
        <w:r>
          <w:rPr>
            <w:noProof/>
            <w:webHidden/>
          </w:rPr>
          <w:fldChar w:fldCharType="separate"/>
        </w:r>
        <w:r>
          <w:rPr>
            <w:noProof/>
            <w:webHidden/>
          </w:rPr>
          <w:t>44</w:t>
        </w:r>
        <w:r>
          <w:rPr>
            <w:noProof/>
            <w:webHidden/>
          </w:rPr>
          <w:fldChar w:fldCharType="end"/>
        </w:r>
      </w:hyperlink>
    </w:p>
    <w:p w14:paraId="2B9013B7" w14:textId="63C3805D" w:rsidR="004E7CCF" w:rsidRDefault="004E7CCF">
      <w:pPr>
        <w:pStyle w:val="TOC2"/>
        <w:tabs>
          <w:tab w:val="right" w:leader="dot" w:pos="8777"/>
        </w:tabs>
        <w:rPr>
          <w:rFonts w:eastAsia="Calibri"/>
          <w:smallCaps w:val="0"/>
          <w:noProof/>
          <w:kern w:val="2"/>
          <w:sz w:val="24"/>
          <w:szCs w:val="24"/>
          <w:lang w:val="en-ES" w:eastAsia="en-GB"/>
        </w:rPr>
      </w:pPr>
      <w:hyperlink w:anchor="_Toc169864185" w:history="1">
        <w:r w:rsidRPr="00FE3EA0">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_Toc169864185 \h </w:instrText>
        </w:r>
        <w:r>
          <w:rPr>
            <w:noProof/>
            <w:webHidden/>
          </w:rPr>
        </w:r>
        <w:r>
          <w:rPr>
            <w:noProof/>
            <w:webHidden/>
          </w:rPr>
          <w:fldChar w:fldCharType="separate"/>
        </w:r>
        <w:r>
          <w:rPr>
            <w:noProof/>
            <w:webHidden/>
          </w:rPr>
          <w:t>45</w:t>
        </w:r>
        <w:r>
          <w:rPr>
            <w:noProof/>
            <w:webHidden/>
          </w:rPr>
          <w:fldChar w:fldCharType="end"/>
        </w:r>
      </w:hyperlink>
    </w:p>
    <w:p w14:paraId="51512DEB" w14:textId="38BC2C44" w:rsidR="004E7CCF" w:rsidRDefault="004E7CCF">
      <w:pPr>
        <w:pStyle w:val="TOC3"/>
        <w:tabs>
          <w:tab w:val="right" w:leader="dot" w:pos="8777"/>
        </w:tabs>
        <w:rPr>
          <w:rFonts w:eastAsia="Calibri"/>
          <w:i w:val="0"/>
          <w:iCs w:val="0"/>
          <w:noProof/>
          <w:kern w:val="2"/>
          <w:sz w:val="24"/>
          <w:szCs w:val="24"/>
          <w:lang w:val="en-ES" w:eastAsia="en-GB"/>
        </w:rPr>
      </w:pPr>
      <w:hyperlink w:anchor="_Toc169864186" w:history="1">
        <w:r w:rsidRPr="00FE3EA0">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_Toc169864186 \h </w:instrText>
        </w:r>
        <w:r>
          <w:rPr>
            <w:noProof/>
            <w:webHidden/>
          </w:rPr>
        </w:r>
        <w:r>
          <w:rPr>
            <w:noProof/>
            <w:webHidden/>
          </w:rPr>
          <w:fldChar w:fldCharType="separate"/>
        </w:r>
        <w:r>
          <w:rPr>
            <w:noProof/>
            <w:webHidden/>
          </w:rPr>
          <w:t>45</w:t>
        </w:r>
        <w:r>
          <w:rPr>
            <w:noProof/>
            <w:webHidden/>
          </w:rPr>
          <w:fldChar w:fldCharType="end"/>
        </w:r>
      </w:hyperlink>
    </w:p>
    <w:p w14:paraId="325B736D" w14:textId="0EA285B7" w:rsidR="004E7CCF" w:rsidRDefault="004E7CCF">
      <w:pPr>
        <w:pStyle w:val="TOC3"/>
        <w:tabs>
          <w:tab w:val="right" w:leader="dot" w:pos="8777"/>
        </w:tabs>
        <w:rPr>
          <w:rFonts w:eastAsia="Calibri"/>
          <w:i w:val="0"/>
          <w:iCs w:val="0"/>
          <w:noProof/>
          <w:kern w:val="2"/>
          <w:sz w:val="24"/>
          <w:szCs w:val="24"/>
          <w:lang w:val="en-ES" w:eastAsia="en-GB"/>
        </w:rPr>
      </w:pPr>
      <w:hyperlink w:anchor="_Toc169864187" w:history="1">
        <w:r w:rsidRPr="00FE3EA0">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_Toc169864187 \h </w:instrText>
        </w:r>
        <w:r>
          <w:rPr>
            <w:noProof/>
            <w:webHidden/>
          </w:rPr>
        </w:r>
        <w:r>
          <w:rPr>
            <w:noProof/>
            <w:webHidden/>
          </w:rPr>
          <w:fldChar w:fldCharType="separate"/>
        </w:r>
        <w:r>
          <w:rPr>
            <w:noProof/>
            <w:webHidden/>
          </w:rPr>
          <w:t>46</w:t>
        </w:r>
        <w:r>
          <w:rPr>
            <w:noProof/>
            <w:webHidden/>
          </w:rPr>
          <w:fldChar w:fldCharType="end"/>
        </w:r>
      </w:hyperlink>
    </w:p>
    <w:p w14:paraId="7967FB61" w14:textId="73DBDAB5" w:rsidR="004E7CCF" w:rsidRDefault="004E7CCF">
      <w:pPr>
        <w:pStyle w:val="TOC3"/>
        <w:tabs>
          <w:tab w:val="right" w:leader="dot" w:pos="8777"/>
        </w:tabs>
        <w:rPr>
          <w:rFonts w:eastAsia="Calibri"/>
          <w:i w:val="0"/>
          <w:iCs w:val="0"/>
          <w:noProof/>
          <w:kern w:val="2"/>
          <w:sz w:val="24"/>
          <w:szCs w:val="24"/>
          <w:lang w:val="en-ES" w:eastAsia="en-GB"/>
        </w:rPr>
      </w:pPr>
      <w:hyperlink w:anchor="_Toc169864188" w:history="1">
        <w:r w:rsidRPr="00FE3EA0">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_Toc169864188 \h </w:instrText>
        </w:r>
        <w:r>
          <w:rPr>
            <w:noProof/>
            <w:webHidden/>
          </w:rPr>
        </w:r>
        <w:r>
          <w:rPr>
            <w:noProof/>
            <w:webHidden/>
          </w:rPr>
          <w:fldChar w:fldCharType="separate"/>
        </w:r>
        <w:r>
          <w:rPr>
            <w:noProof/>
            <w:webHidden/>
          </w:rPr>
          <w:t>47</w:t>
        </w:r>
        <w:r>
          <w:rPr>
            <w:noProof/>
            <w:webHidden/>
          </w:rPr>
          <w:fldChar w:fldCharType="end"/>
        </w:r>
      </w:hyperlink>
    </w:p>
    <w:p w14:paraId="2523AFD3" w14:textId="2227908A" w:rsidR="004E7CCF" w:rsidRDefault="004E7CCF">
      <w:pPr>
        <w:pStyle w:val="TOC2"/>
        <w:tabs>
          <w:tab w:val="right" w:leader="dot" w:pos="8777"/>
        </w:tabs>
        <w:rPr>
          <w:rFonts w:eastAsia="Calibri"/>
          <w:smallCaps w:val="0"/>
          <w:noProof/>
          <w:kern w:val="2"/>
          <w:sz w:val="24"/>
          <w:szCs w:val="24"/>
          <w:lang w:val="en-ES" w:eastAsia="en-GB"/>
        </w:rPr>
      </w:pPr>
      <w:hyperlink w:anchor="_Toc169864189" w:history="1">
        <w:r w:rsidRPr="00FE3EA0">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_Toc169864189 \h </w:instrText>
        </w:r>
        <w:r>
          <w:rPr>
            <w:noProof/>
            <w:webHidden/>
          </w:rPr>
        </w:r>
        <w:r>
          <w:rPr>
            <w:noProof/>
            <w:webHidden/>
          </w:rPr>
          <w:fldChar w:fldCharType="separate"/>
        </w:r>
        <w:r>
          <w:rPr>
            <w:noProof/>
            <w:webHidden/>
          </w:rPr>
          <w:t>48</w:t>
        </w:r>
        <w:r>
          <w:rPr>
            <w:noProof/>
            <w:webHidden/>
          </w:rPr>
          <w:fldChar w:fldCharType="end"/>
        </w:r>
      </w:hyperlink>
    </w:p>
    <w:p w14:paraId="651D0798" w14:textId="4344FDCC"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0" w:history="1">
        <w:r w:rsidRPr="00FE3EA0">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_Toc169864190 \h </w:instrText>
        </w:r>
        <w:r>
          <w:rPr>
            <w:noProof/>
            <w:webHidden/>
          </w:rPr>
        </w:r>
        <w:r>
          <w:rPr>
            <w:noProof/>
            <w:webHidden/>
          </w:rPr>
          <w:fldChar w:fldCharType="separate"/>
        </w:r>
        <w:r>
          <w:rPr>
            <w:noProof/>
            <w:webHidden/>
          </w:rPr>
          <w:t>49</w:t>
        </w:r>
        <w:r>
          <w:rPr>
            <w:noProof/>
            <w:webHidden/>
          </w:rPr>
          <w:fldChar w:fldCharType="end"/>
        </w:r>
      </w:hyperlink>
    </w:p>
    <w:p w14:paraId="25B9392C" w14:textId="35CEA0D0" w:rsidR="004E7CCF" w:rsidRDefault="004E7CCF">
      <w:pPr>
        <w:pStyle w:val="TOC3"/>
        <w:tabs>
          <w:tab w:val="right" w:leader="dot" w:pos="8777"/>
        </w:tabs>
        <w:rPr>
          <w:rFonts w:eastAsia="Calibri"/>
          <w:i w:val="0"/>
          <w:iCs w:val="0"/>
          <w:noProof/>
          <w:kern w:val="2"/>
          <w:sz w:val="24"/>
          <w:szCs w:val="24"/>
          <w:lang w:val="en-ES" w:eastAsia="en-GB"/>
        </w:rPr>
      </w:pPr>
      <w:hyperlink w:anchor="_Toc169864191" w:history="1">
        <w:r w:rsidRPr="00FE3EA0">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_Toc169864191 \h </w:instrText>
        </w:r>
        <w:r>
          <w:rPr>
            <w:noProof/>
            <w:webHidden/>
          </w:rPr>
        </w:r>
        <w:r>
          <w:rPr>
            <w:noProof/>
            <w:webHidden/>
          </w:rPr>
          <w:fldChar w:fldCharType="separate"/>
        </w:r>
        <w:r>
          <w:rPr>
            <w:noProof/>
            <w:webHidden/>
          </w:rPr>
          <w:t>49</w:t>
        </w:r>
        <w:r>
          <w:rPr>
            <w:noProof/>
            <w:webHidden/>
          </w:rPr>
          <w:fldChar w:fldCharType="end"/>
        </w:r>
      </w:hyperlink>
    </w:p>
    <w:p w14:paraId="4DD3167D" w14:textId="0C37F368" w:rsidR="004E7CCF" w:rsidRDefault="004E7CCF">
      <w:pPr>
        <w:pStyle w:val="TOC3"/>
        <w:tabs>
          <w:tab w:val="right" w:leader="dot" w:pos="8777"/>
        </w:tabs>
        <w:rPr>
          <w:rFonts w:eastAsia="Calibri"/>
          <w:i w:val="0"/>
          <w:iCs w:val="0"/>
          <w:noProof/>
          <w:kern w:val="2"/>
          <w:sz w:val="24"/>
          <w:szCs w:val="24"/>
          <w:lang w:val="en-ES" w:eastAsia="en-GB"/>
        </w:rPr>
      </w:pPr>
      <w:hyperlink w:anchor="_Toc169864192" w:history="1">
        <w:r w:rsidRPr="00FE3EA0">
          <w:rPr>
            <w:rStyle w:val="Hyperlink"/>
            <w:rFonts w:ascii="Trebuchet MS" w:hAnsi="Trebuchet MS" w:cs="Trebuchet MS"/>
            <w:noProof/>
            <w:lang w:val="es-ES"/>
          </w:rPr>
          <w:t>4.1.2   Análisis estático</w:t>
        </w:r>
        <w:r>
          <w:rPr>
            <w:noProof/>
            <w:webHidden/>
          </w:rPr>
          <w:tab/>
        </w:r>
        <w:r>
          <w:rPr>
            <w:noProof/>
            <w:webHidden/>
          </w:rPr>
          <w:fldChar w:fldCharType="begin"/>
        </w:r>
        <w:r>
          <w:rPr>
            <w:noProof/>
            <w:webHidden/>
          </w:rPr>
          <w:instrText xml:space="preserve"> PAGEREF _Toc169864192 \h </w:instrText>
        </w:r>
        <w:r>
          <w:rPr>
            <w:noProof/>
            <w:webHidden/>
          </w:rPr>
        </w:r>
        <w:r>
          <w:rPr>
            <w:noProof/>
            <w:webHidden/>
          </w:rPr>
          <w:fldChar w:fldCharType="separate"/>
        </w:r>
        <w:r>
          <w:rPr>
            <w:noProof/>
            <w:webHidden/>
          </w:rPr>
          <w:t>50</w:t>
        </w:r>
        <w:r>
          <w:rPr>
            <w:noProof/>
            <w:webHidden/>
          </w:rPr>
          <w:fldChar w:fldCharType="end"/>
        </w:r>
      </w:hyperlink>
    </w:p>
    <w:p w14:paraId="36129A85" w14:textId="566F61EF" w:rsidR="004E7CCF" w:rsidRDefault="004E7CCF">
      <w:pPr>
        <w:pStyle w:val="TOC3"/>
        <w:tabs>
          <w:tab w:val="right" w:leader="dot" w:pos="8777"/>
        </w:tabs>
        <w:rPr>
          <w:rFonts w:eastAsia="Calibri"/>
          <w:i w:val="0"/>
          <w:iCs w:val="0"/>
          <w:noProof/>
          <w:kern w:val="2"/>
          <w:sz w:val="24"/>
          <w:szCs w:val="24"/>
          <w:lang w:val="en-ES" w:eastAsia="en-GB"/>
        </w:rPr>
      </w:pPr>
      <w:hyperlink w:anchor="_Toc169864193" w:history="1">
        <w:r w:rsidRPr="00FE3EA0">
          <w:rPr>
            <w:rStyle w:val="Hyperlink"/>
            <w:rFonts w:ascii="Trebuchet MS" w:hAnsi="Trebuchet MS" w:cs="Trebuchet MS"/>
            <w:noProof/>
            <w:lang w:val="es-ES"/>
          </w:rPr>
          <w:t>4.1.3   Análi</w:t>
        </w:r>
        <w:r w:rsidRPr="00FE3EA0">
          <w:rPr>
            <w:rStyle w:val="Hyperlink"/>
            <w:rFonts w:ascii="Trebuchet MS" w:hAnsi="Trebuchet MS" w:cs="Trebuchet MS"/>
            <w:noProof/>
            <w:lang w:val="es-ES"/>
          </w:rPr>
          <w:t>s</w:t>
        </w:r>
        <w:r w:rsidRPr="00FE3EA0">
          <w:rPr>
            <w:rStyle w:val="Hyperlink"/>
            <w:rFonts w:ascii="Trebuchet MS" w:hAnsi="Trebuchet MS" w:cs="Trebuchet MS"/>
            <w:noProof/>
            <w:lang w:val="es-ES"/>
          </w:rPr>
          <w:t>is dinámico</w:t>
        </w:r>
        <w:r>
          <w:rPr>
            <w:noProof/>
            <w:webHidden/>
          </w:rPr>
          <w:tab/>
        </w:r>
        <w:r>
          <w:rPr>
            <w:noProof/>
            <w:webHidden/>
          </w:rPr>
          <w:fldChar w:fldCharType="begin"/>
        </w:r>
        <w:r>
          <w:rPr>
            <w:noProof/>
            <w:webHidden/>
          </w:rPr>
          <w:instrText xml:space="preserve"> PAGEREF _Toc169864193 \h </w:instrText>
        </w:r>
        <w:r>
          <w:rPr>
            <w:noProof/>
            <w:webHidden/>
          </w:rPr>
        </w:r>
        <w:r>
          <w:rPr>
            <w:noProof/>
            <w:webHidden/>
          </w:rPr>
          <w:fldChar w:fldCharType="separate"/>
        </w:r>
        <w:r>
          <w:rPr>
            <w:noProof/>
            <w:webHidden/>
          </w:rPr>
          <w:t>73</w:t>
        </w:r>
        <w:r>
          <w:rPr>
            <w:noProof/>
            <w:webHidden/>
          </w:rPr>
          <w:fldChar w:fldCharType="end"/>
        </w:r>
      </w:hyperlink>
    </w:p>
    <w:p w14:paraId="02BEA362" w14:textId="5D084279"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4" w:history="1">
        <w:r w:rsidRPr="00FE3EA0">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_Toc169864194 \h </w:instrText>
        </w:r>
        <w:r>
          <w:rPr>
            <w:noProof/>
            <w:webHidden/>
          </w:rPr>
        </w:r>
        <w:r>
          <w:rPr>
            <w:noProof/>
            <w:webHidden/>
          </w:rPr>
          <w:fldChar w:fldCharType="separate"/>
        </w:r>
        <w:r>
          <w:rPr>
            <w:noProof/>
            <w:webHidden/>
          </w:rPr>
          <w:t>74</w:t>
        </w:r>
        <w:r>
          <w:rPr>
            <w:noProof/>
            <w:webHidden/>
          </w:rPr>
          <w:fldChar w:fldCharType="end"/>
        </w:r>
      </w:hyperlink>
    </w:p>
    <w:p w14:paraId="668E8984" w14:textId="082D5CA5" w:rsidR="004E7CCF" w:rsidRDefault="004E7CCF">
      <w:pPr>
        <w:pStyle w:val="TOC2"/>
        <w:tabs>
          <w:tab w:val="right" w:leader="dot" w:pos="8777"/>
        </w:tabs>
        <w:rPr>
          <w:rFonts w:eastAsia="Calibri"/>
          <w:smallCaps w:val="0"/>
          <w:noProof/>
          <w:kern w:val="2"/>
          <w:sz w:val="24"/>
          <w:szCs w:val="24"/>
          <w:lang w:val="en-ES" w:eastAsia="en-GB"/>
        </w:rPr>
      </w:pPr>
      <w:hyperlink w:anchor="_Toc169864195" w:history="1">
        <w:r w:rsidRPr="00FE3EA0">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_Toc169864195 \h </w:instrText>
        </w:r>
        <w:r>
          <w:rPr>
            <w:noProof/>
            <w:webHidden/>
          </w:rPr>
        </w:r>
        <w:r>
          <w:rPr>
            <w:noProof/>
            <w:webHidden/>
          </w:rPr>
          <w:fldChar w:fldCharType="separate"/>
        </w:r>
        <w:r>
          <w:rPr>
            <w:noProof/>
            <w:webHidden/>
          </w:rPr>
          <w:t>74</w:t>
        </w:r>
        <w:r>
          <w:rPr>
            <w:noProof/>
            <w:webHidden/>
          </w:rPr>
          <w:fldChar w:fldCharType="end"/>
        </w:r>
      </w:hyperlink>
    </w:p>
    <w:p w14:paraId="053E7F86" w14:textId="06A114BA" w:rsidR="004E7CCF" w:rsidRDefault="004E7CCF">
      <w:pPr>
        <w:pStyle w:val="TOC2"/>
        <w:tabs>
          <w:tab w:val="right" w:leader="dot" w:pos="8777"/>
        </w:tabs>
        <w:rPr>
          <w:rFonts w:eastAsia="Calibri"/>
          <w:smallCaps w:val="0"/>
          <w:noProof/>
          <w:kern w:val="2"/>
          <w:sz w:val="24"/>
          <w:szCs w:val="24"/>
          <w:lang w:val="en-ES" w:eastAsia="en-GB"/>
        </w:rPr>
      </w:pPr>
      <w:hyperlink w:anchor="_Toc169864196" w:history="1">
        <w:r w:rsidRPr="00FE3EA0">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_Toc169864196 \h </w:instrText>
        </w:r>
        <w:r>
          <w:rPr>
            <w:noProof/>
            <w:webHidden/>
          </w:rPr>
        </w:r>
        <w:r>
          <w:rPr>
            <w:noProof/>
            <w:webHidden/>
          </w:rPr>
          <w:fldChar w:fldCharType="separate"/>
        </w:r>
        <w:r>
          <w:rPr>
            <w:noProof/>
            <w:webHidden/>
          </w:rPr>
          <w:t>74</w:t>
        </w:r>
        <w:r>
          <w:rPr>
            <w:noProof/>
            <w:webHidden/>
          </w:rPr>
          <w:fldChar w:fldCharType="end"/>
        </w:r>
      </w:hyperlink>
    </w:p>
    <w:p w14:paraId="49AEF7BE" w14:textId="512FD789" w:rsidR="004E7CCF" w:rsidRDefault="004E7CCF">
      <w:pPr>
        <w:pStyle w:val="TOC2"/>
        <w:tabs>
          <w:tab w:val="right" w:leader="dot" w:pos="8777"/>
        </w:tabs>
        <w:rPr>
          <w:rFonts w:eastAsia="Calibri"/>
          <w:smallCaps w:val="0"/>
          <w:noProof/>
          <w:kern w:val="2"/>
          <w:sz w:val="24"/>
          <w:szCs w:val="24"/>
          <w:lang w:val="en-ES" w:eastAsia="en-GB"/>
        </w:rPr>
      </w:pPr>
      <w:hyperlink w:anchor="_Toc169864197" w:history="1">
        <w:r w:rsidRPr="00FE3EA0">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_Toc169864197 \h </w:instrText>
        </w:r>
        <w:r>
          <w:rPr>
            <w:noProof/>
            <w:webHidden/>
          </w:rPr>
        </w:r>
        <w:r>
          <w:rPr>
            <w:noProof/>
            <w:webHidden/>
          </w:rPr>
          <w:fldChar w:fldCharType="separate"/>
        </w:r>
        <w:r>
          <w:rPr>
            <w:noProof/>
            <w:webHidden/>
          </w:rPr>
          <w:t>74</w:t>
        </w:r>
        <w:r>
          <w:rPr>
            <w:noProof/>
            <w:webHidden/>
          </w:rPr>
          <w:fldChar w:fldCharType="end"/>
        </w:r>
      </w:hyperlink>
    </w:p>
    <w:p w14:paraId="5863197A" w14:textId="391068FE" w:rsidR="004E7CCF" w:rsidRDefault="004E7CCF">
      <w:pPr>
        <w:pStyle w:val="TOC2"/>
        <w:tabs>
          <w:tab w:val="right" w:leader="dot" w:pos="8777"/>
        </w:tabs>
        <w:rPr>
          <w:rFonts w:eastAsia="Calibri"/>
          <w:smallCaps w:val="0"/>
          <w:noProof/>
          <w:kern w:val="2"/>
          <w:sz w:val="24"/>
          <w:szCs w:val="24"/>
          <w:lang w:val="en-ES" w:eastAsia="en-GB"/>
        </w:rPr>
      </w:pPr>
      <w:hyperlink w:anchor="_Toc169864198" w:history="1">
        <w:r w:rsidRPr="00FE3EA0">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_Toc169864198 \h </w:instrText>
        </w:r>
        <w:r>
          <w:rPr>
            <w:noProof/>
            <w:webHidden/>
          </w:rPr>
        </w:r>
        <w:r>
          <w:rPr>
            <w:noProof/>
            <w:webHidden/>
          </w:rPr>
          <w:fldChar w:fldCharType="separate"/>
        </w:r>
        <w:r>
          <w:rPr>
            <w:noProof/>
            <w:webHidden/>
          </w:rPr>
          <w:t>74</w:t>
        </w:r>
        <w:r>
          <w:rPr>
            <w:noProof/>
            <w:webHidden/>
          </w:rPr>
          <w:fldChar w:fldCharType="end"/>
        </w:r>
      </w:hyperlink>
    </w:p>
    <w:p w14:paraId="6CD534E9" w14:textId="013681CF"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199" w:history="1">
        <w:r w:rsidRPr="00FE3EA0">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_Toc169864199 \h </w:instrText>
        </w:r>
        <w:r>
          <w:rPr>
            <w:noProof/>
            <w:webHidden/>
          </w:rPr>
        </w:r>
        <w:r>
          <w:rPr>
            <w:noProof/>
            <w:webHidden/>
          </w:rPr>
          <w:fldChar w:fldCharType="separate"/>
        </w:r>
        <w:r>
          <w:rPr>
            <w:noProof/>
            <w:webHidden/>
          </w:rPr>
          <w:t>75</w:t>
        </w:r>
        <w:r>
          <w:rPr>
            <w:noProof/>
            <w:webHidden/>
          </w:rPr>
          <w:fldChar w:fldCharType="end"/>
        </w:r>
      </w:hyperlink>
    </w:p>
    <w:p w14:paraId="4A5BB572" w14:textId="68C070F2"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200" w:history="1">
        <w:r w:rsidRPr="00FE3EA0">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_Toc169864200 \h </w:instrText>
        </w:r>
        <w:r>
          <w:rPr>
            <w:noProof/>
            <w:webHidden/>
          </w:rPr>
        </w:r>
        <w:r>
          <w:rPr>
            <w:noProof/>
            <w:webHidden/>
          </w:rPr>
          <w:fldChar w:fldCharType="separate"/>
        </w:r>
        <w:r>
          <w:rPr>
            <w:noProof/>
            <w:webHidden/>
          </w:rPr>
          <w:t>79</w:t>
        </w:r>
        <w:r>
          <w:rPr>
            <w:noProof/>
            <w:webHidden/>
          </w:rPr>
          <w:fldChar w:fldCharType="end"/>
        </w:r>
      </w:hyperlink>
    </w:p>
    <w:p w14:paraId="3B4CB859" w14:textId="11B7C99A" w:rsidR="004E7CCF" w:rsidRDefault="004E7CCF">
      <w:pPr>
        <w:pStyle w:val="TOC1"/>
        <w:tabs>
          <w:tab w:val="right" w:leader="dot" w:pos="8777"/>
        </w:tabs>
        <w:rPr>
          <w:rFonts w:eastAsia="Calibri"/>
          <w:b w:val="0"/>
          <w:bCs w:val="0"/>
          <w:caps w:val="0"/>
          <w:noProof/>
          <w:kern w:val="2"/>
          <w:sz w:val="24"/>
          <w:szCs w:val="24"/>
          <w:lang w:val="en-ES" w:eastAsia="en-GB"/>
        </w:rPr>
      </w:pPr>
      <w:hyperlink w:anchor="_Toc169864201" w:history="1">
        <w:r w:rsidRPr="00FE3EA0">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_Toc169864201 \h </w:instrText>
        </w:r>
        <w:r>
          <w:rPr>
            <w:noProof/>
            <w:webHidden/>
          </w:rPr>
        </w:r>
        <w:r>
          <w:rPr>
            <w:noProof/>
            <w:webHidden/>
          </w:rPr>
          <w:fldChar w:fldCharType="separate"/>
        </w:r>
        <w:r>
          <w:rPr>
            <w:noProof/>
            <w:webHidden/>
          </w:rPr>
          <w:t>80</w:t>
        </w:r>
        <w:r>
          <w:rPr>
            <w:noProof/>
            <w:webHidden/>
          </w:rPr>
          <w:fldChar w:fldCharType="end"/>
        </w:r>
      </w:hyperlink>
    </w:p>
    <w:p w14:paraId="0948F152" w14:textId="0D3AAC91" w:rsidR="004E7CCF" w:rsidRDefault="004E7CCF">
      <w:pPr>
        <w:pStyle w:val="TOC2"/>
        <w:tabs>
          <w:tab w:val="right" w:leader="dot" w:pos="8777"/>
        </w:tabs>
        <w:rPr>
          <w:rFonts w:eastAsia="Calibri"/>
          <w:smallCaps w:val="0"/>
          <w:noProof/>
          <w:kern w:val="2"/>
          <w:sz w:val="24"/>
          <w:szCs w:val="24"/>
          <w:lang w:val="en-ES" w:eastAsia="en-GB"/>
        </w:rPr>
      </w:pPr>
      <w:hyperlink w:anchor="_Toc169864202" w:history="1">
        <w:r w:rsidRPr="00FE3EA0">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_Toc169864202 \h </w:instrText>
        </w:r>
        <w:r>
          <w:rPr>
            <w:noProof/>
            <w:webHidden/>
          </w:rPr>
        </w:r>
        <w:r>
          <w:rPr>
            <w:noProof/>
            <w:webHidden/>
          </w:rPr>
          <w:fldChar w:fldCharType="separate"/>
        </w:r>
        <w:r>
          <w:rPr>
            <w:noProof/>
            <w:webHidden/>
          </w:rPr>
          <w:t>80</w:t>
        </w:r>
        <w:r>
          <w:rPr>
            <w:noProof/>
            <w:webHidden/>
          </w:rPr>
          <w:fldChar w:fldCharType="end"/>
        </w:r>
      </w:hyperlink>
    </w:p>
    <w:p w14:paraId="4E5E991A" w14:textId="189081E9" w:rsidR="004E7CCF" w:rsidRDefault="004E7CCF">
      <w:pPr>
        <w:pStyle w:val="TOC2"/>
        <w:tabs>
          <w:tab w:val="right" w:leader="dot" w:pos="8777"/>
        </w:tabs>
        <w:rPr>
          <w:rFonts w:eastAsia="Calibri"/>
          <w:smallCaps w:val="0"/>
          <w:noProof/>
          <w:kern w:val="2"/>
          <w:sz w:val="24"/>
          <w:szCs w:val="24"/>
          <w:lang w:val="en-ES" w:eastAsia="en-GB"/>
        </w:rPr>
      </w:pPr>
      <w:hyperlink w:anchor="_Toc169864203" w:history="1">
        <w:r w:rsidRPr="00FE3EA0">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_Toc169864203 \h </w:instrText>
        </w:r>
        <w:r>
          <w:rPr>
            <w:noProof/>
            <w:webHidden/>
          </w:rPr>
        </w:r>
        <w:r>
          <w:rPr>
            <w:noProof/>
            <w:webHidden/>
          </w:rPr>
          <w:fldChar w:fldCharType="separate"/>
        </w:r>
        <w:r>
          <w:rPr>
            <w:noProof/>
            <w:webHidden/>
          </w:rPr>
          <w:t>80</w:t>
        </w:r>
        <w:r>
          <w:rPr>
            <w:noProof/>
            <w:webHidden/>
          </w:rPr>
          <w:fldChar w:fldCharType="end"/>
        </w:r>
      </w:hyperlink>
    </w:p>
    <w:p w14:paraId="1E244AC5" w14:textId="7105CD47" w:rsidR="004E7CCF" w:rsidRDefault="004E7CCF">
      <w:pPr>
        <w:pStyle w:val="TOC2"/>
        <w:tabs>
          <w:tab w:val="right" w:leader="dot" w:pos="8777"/>
        </w:tabs>
        <w:rPr>
          <w:rFonts w:eastAsia="Calibri"/>
          <w:smallCaps w:val="0"/>
          <w:noProof/>
          <w:kern w:val="2"/>
          <w:sz w:val="24"/>
          <w:szCs w:val="24"/>
          <w:lang w:val="en-ES" w:eastAsia="en-GB"/>
        </w:rPr>
      </w:pPr>
      <w:hyperlink w:anchor="_Toc169864204" w:history="1">
        <w:r w:rsidRPr="00FE3EA0">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_Toc169864204 \h </w:instrText>
        </w:r>
        <w:r>
          <w:rPr>
            <w:noProof/>
            <w:webHidden/>
          </w:rPr>
        </w:r>
        <w:r>
          <w:rPr>
            <w:noProof/>
            <w:webHidden/>
          </w:rPr>
          <w:fldChar w:fldCharType="separate"/>
        </w:r>
        <w:r>
          <w:rPr>
            <w:noProof/>
            <w:webHidden/>
          </w:rPr>
          <w:t>80</w:t>
        </w:r>
        <w:r>
          <w:rPr>
            <w:noProof/>
            <w:webHidden/>
          </w:rPr>
          <w:fldChar w:fldCharType="end"/>
        </w:r>
      </w:hyperlink>
    </w:p>
    <w:p w14:paraId="44210A9E" w14:textId="7155369D"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864159"/>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864160"/>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864161"/>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864162"/>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864163"/>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864164"/>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864165"/>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864166"/>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864167"/>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864168"/>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864169"/>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D3CA5" w:rsidP="00E95A92">
      <w:pPr>
        <w:rPr>
          <w:lang w:val="es-ES"/>
        </w:rPr>
      </w:pPr>
      <w:r>
        <w:rPr>
          <w:noProof/>
        </w:rPr>
        <w:pict w14:anchorId="27F552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74" type="#_x0000_t75" alt="A colorful logo with black letters&#13;&#13;&#13;&#13;&#13;&#13;&#13;&#10;&#13;&#13;&#13;&#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0;&#13;&#13;&#13;&#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D3CA5" w:rsidP="001F5502">
      <w:pPr>
        <w:rPr>
          <w:lang w:val="es-ES"/>
        </w:rPr>
      </w:pPr>
      <w:r>
        <w:rPr>
          <w:noProof/>
        </w:rPr>
        <w:pict w14:anchorId="07005805">
          <v:shape id="Picture 15" o:spid="_x0000_s2073" type="#_x0000_t75" alt="A green and blue text on a black background&#13;&#13;&#13;&#13;&#13;&#13;&#13;&#10;&#13;&#13;&#13;&#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0;&#13;&#13;&#13;&#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D3CA5" w:rsidP="008270C8">
      <w:pPr>
        <w:rPr>
          <w:lang w:val="es-ES"/>
        </w:rPr>
      </w:pPr>
      <w:r>
        <w:rPr>
          <w:noProof/>
        </w:rPr>
        <w:pict w14:anchorId="22C04E19">
          <v:shape id="Picture 16" o:spid="_x0000_s2072" type="#_x0000_t75" alt="A red letter on a white background&#13;&#13;&#13;&#13;&#13;&#13;&#13;&#10;&#13;&#13;&#13;&#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0;&#13;&#13;&#13;&#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914111">
      <w:pPr>
        <w:numPr>
          <w:ilvl w:val="0"/>
          <w:numId w:val="22"/>
        </w:numPr>
        <w:spacing w:line="360" w:lineRule="auto"/>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BD3CA5" w:rsidP="00183598">
      <w:pPr>
        <w:pStyle w:val="ListParagraph"/>
        <w:rPr>
          <w:lang w:val="es-ES"/>
        </w:rPr>
      </w:pPr>
      <w:r>
        <w:rPr>
          <w:noProof/>
        </w:rPr>
        <w:pict w14:anchorId="44676742">
          <v:shape id="Picture 17" o:spid="_x0000_s2071" type="#_x0000_t75" alt="A logo on a black square&#13;&#13;&#13;&#13;&#13;&#13;&#13;&#10;&#13;&#13;&#13;&#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0;&#13;&#13;&#13;&#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w:t>
      </w:r>
      <w:r w:rsidR="00D7485C">
        <w:rPr>
          <w:lang w:val="es-ES"/>
        </w:rPr>
        <w:lastRenderedPageBreak/>
        <w:t xml:space="preserve">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D3CA5" w:rsidP="001F75DC">
      <w:pPr>
        <w:rPr>
          <w:lang w:val="es-ES"/>
        </w:rPr>
      </w:pPr>
      <w:r>
        <w:rPr>
          <w:noProof/>
        </w:rPr>
        <w:pict w14:anchorId="47439DFE">
          <v:shape id="Picture 20" o:spid="_x0000_s2070" type="#_x0000_t75" alt="A blue and black device with a green bug on it&#13;&#13;&#13;&#13;&#13;&#13;&#13;&#10;&#13;&#13;&#13;&#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0;&#13;&#13;&#13;&#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D3CA5" w:rsidP="003859E9">
      <w:pPr>
        <w:rPr>
          <w:lang w:val="es-ES"/>
        </w:rPr>
      </w:pPr>
      <w:r>
        <w:rPr>
          <w:noProof/>
        </w:rPr>
        <w:pict w14:anchorId="527D40C2">
          <v:shape id="Picture 21" o:spid="_x0000_s2069" type="#_x0000_t75" alt="A logo with colorful triangles&#13;&#13;&#13;&#13;&#13;&#13;&#13;&#10;&#13;&#13;&#13;&#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0;&#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 xml:space="preserve">rendimiento. En este proyecto se utiliza para la creación de programas auxiliares en Java que sirvan para tareas variadas </w:t>
      </w:r>
      <w:r w:rsidR="00B320BD">
        <w:rPr>
          <w:lang w:val="es-ES"/>
        </w:rPr>
        <w:lastRenderedPageBreak/>
        <w:t>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D3CA5" w:rsidP="008A0C24">
      <w:pPr>
        <w:rPr>
          <w:lang w:val="es-ES"/>
        </w:rPr>
      </w:pPr>
      <w:r>
        <w:rPr>
          <w:noProof/>
        </w:rPr>
        <w:pict w14:anchorId="0767B542">
          <v:shape id="Picture 24" o:spid="_x0000_s2068" type="#_x0000_t75" alt="A blue circle with a white logo&#13;&#13;&#13;&#13;&#13;&#13;&#13;&#10;&#13;&#13;&#13;&#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0;&#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D3CA5" w:rsidP="00166B50">
      <w:pPr>
        <w:rPr>
          <w:lang w:val="es-ES"/>
        </w:rPr>
      </w:pPr>
      <w:r>
        <w:rPr>
          <w:noProof/>
        </w:rPr>
        <w:pict w14:anchorId="78D4927E">
          <v:shape id="Picture 2" o:spid="_x0000_s2067" type="#_x0000_t75" alt="A hexagon with a white symbol&#13;&#13;&#13;&#13;&#13;&#13;&#10;&#13;&#13;&#13;&#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0;&#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D3CA5" w:rsidP="008C5C68">
      <w:pPr>
        <w:jc w:val="both"/>
        <w:rPr>
          <w:lang w:val="es-ES"/>
        </w:rPr>
      </w:pPr>
      <w:r>
        <w:rPr>
          <w:noProof/>
        </w:rPr>
        <w:pict w14:anchorId="5CBCA6A3">
          <v:shape id="Picture 3" o:spid="_x0000_s2066" type="#_x0000_t75" alt="A red background with white text&#13;&#13;&#13;&#13;&#13;&#13;&#10;&#13;&#13;&#13;&#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0;&#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A5B9CBE" w14:textId="1DA0256D" w:rsidR="00B1279D" w:rsidRDefault="00BD3CA5" w:rsidP="00914111">
      <w:pPr>
        <w:numPr>
          <w:ilvl w:val="0"/>
          <w:numId w:val="21"/>
        </w:numPr>
        <w:spacing w:line="360" w:lineRule="auto"/>
        <w:rPr>
          <w:lang w:val="es-ES"/>
        </w:rPr>
      </w:pPr>
      <w:r>
        <w:rPr>
          <w:noProof/>
        </w:rPr>
        <w:pict w14:anchorId="537D4C11">
          <v:shape id="Picture 5" o:spid="_x0000_s2065" type="#_x0000_t75" alt="A black and orange hexagon with a white lightning bolt&#13;&#13;&#13;&#13;&#13;&#13;&#10;&#13;&#13;&#13;&#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0;&#13;&#13;&#13;&#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lastRenderedPageBreak/>
        <w:t>entre el servidor de Command&amp;Control y el malware del dispositivo emulado.</w:t>
      </w:r>
    </w:p>
    <w:p w14:paraId="63DCB390" w14:textId="449AFA6D" w:rsidR="003203D5" w:rsidRDefault="00BD3CA5" w:rsidP="003203D5">
      <w:pPr>
        <w:ind w:left="360"/>
        <w:rPr>
          <w:lang w:val="es-ES"/>
        </w:rPr>
      </w:pPr>
      <w:r>
        <w:rPr>
          <w:noProof/>
        </w:rPr>
        <w:pict w14:anchorId="229D0293">
          <v:shape id="_x0000_s2064" type="#_x0000_t75" alt="A blue fin with white text&#13;&#13;&#10;&#13;&#13;&#10;Description automatically generated" style="position:absolute;left:0;text-align:left;margin-left:136.5pt;margin-top:37.8pt;width:115.8pt;height:115.8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0;&#13;&#13;&#10;Description automatically generated"/>
            <w10:wrap type="topAndBottom" anchorx="margin"/>
          </v:shape>
        </w:pict>
      </w:r>
    </w:p>
    <w:p w14:paraId="700C444C" w14:textId="4AB597CB" w:rsidR="00B1279D" w:rsidRPr="00B1279D" w:rsidRDefault="00B1279D" w:rsidP="00914111">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526712D1" w14:textId="77777777" w:rsidR="00B1279D" w:rsidRDefault="00B1279D" w:rsidP="00B1279D">
      <w:pPr>
        <w:rPr>
          <w:lang w:val="es-ES"/>
        </w:rPr>
      </w:pPr>
    </w:p>
    <w:p w14:paraId="16841173" w14:textId="2CF39ECB" w:rsidR="00D433B2" w:rsidRDefault="00D433B2" w:rsidP="00D433B2">
      <w:pPr>
        <w:rPr>
          <w:lang w:val="es-ES"/>
        </w:rPr>
      </w:pPr>
    </w:p>
    <w:p w14:paraId="03F7D71D" w14:textId="5C51BBA9" w:rsidR="006843C6" w:rsidRPr="000E02BD" w:rsidRDefault="00BD3CA5" w:rsidP="00D433B2">
      <w:pPr>
        <w:rPr>
          <w:lang w:val="es-ES"/>
        </w:rPr>
      </w:pPr>
      <w:r>
        <w:rPr>
          <w:noProof/>
        </w:rPr>
        <w:pict w14:anchorId="42EEBBA1">
          <v:shape id="Picture 9" o:spid="_x0000_s2063" type="#_x0000_t75" alt="A white object with a black background&#13;&#13;&#13;&#13;&#13;&#13;&#10;&#13;&#13;&#13;&#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0;&#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D3CA5" w:rsidP="00F706AA">
      <w:pPr>
        <w:rPr>
          <w:lang w:val="es-ES"/>
        </w:rPr>
      </w:pPr>
      <w:r>
        <w:rPr>
          <w:noProof/>
        </w:rPr>
        <w:lastRenderedPageBreak/>
        <w:pict w14:anchorId="096A1FC4">
          <v:shape id="Picture 10" o:spid="_x0000_s2062" type="#_x0000_t75" alt="A cartoon of a beer mug&#13;&#13;&#13;&#13;&#13;&#13;&#10;&#13;&#13;&#13;&#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0;&#13;&#13;&#13;&#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27B8D">
      <w:pPr>
        <w:numPr>
          <w:ilvl w:val="0"/>
          <w:numId w:val="24"/>
        </w:numPr>
        <w:spacing w:line="360" w:lineRule="auto"/>
        <w:rPr>
          <w:lang w:val="es-ES"/>
        </w:rPr>
      </w:pPr>
      <w:r>
        <w:rPr>
          <w:lang w:val="es-ES"/>
        </w:rPr>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D3CA5" w:rsidP="00371001">
      <w:pPr>
        <w:ind w:left="720"/>
        <w:rPr>
          <w:lang w:val="es-ES"/>
        </w:rPr>
      </w:pPr>
      <w:r>
        <w:rPr>
          <w:noProof/>
        </w:rPr>
        <w:pict w14:anchorId="15C1E1BA">
          <v:shape id="Graphic 11" o:spid="_x0000_s2061"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p>
    <w:p w14:paraId="262E8A45" w14:textId="3AB0E0AE"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BD3CA5" w:rsidP="009B74B1">
      <w:pPr>
        <w:pStyle w:val="ListParagraph"/>
        <w:rPr>
          <w:lang w:val="es-ES"/>
        </w:rPr>
      </w:pPr>
      <w:r>
        <w:rPr>
          <w:noProof/>
        </w:rPr>
        <w:pict w14:anchorId="4997689B">
          <v:shape id="Picture 12" o:spid="_x0000_s2060" type="#_x0000_t75" alt="A crowbar on a piece of paper&#13;&#13;&#13;&#13;&#13;&#13;&#10;&#13;&#13;&#13;&#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0;&#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D3CA5" w:rsidP="0067503B">
      <w:pPr>
        <w:rPr>
          <w:lang w:val="es-ES"/>
        </w:rPr>
      </w:pPr>
      <w:r>
        <w:rPr>
          <w:noProof/>
        </w:rPr>
        <w:lastRenderedPageBreak/>
        <w:pict w14:anchorId="31AF659F">
          <v:shape id="Picture 13" o:spid="_x0000_s2059" type="#_x0000_t75" alt="A blue square with white letter on it&#13;&#13;&#13;&#13;&#13;&#13;&#10;&#13;&#13;&#13;&#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0;&#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D3CA5" w:rsidP="00B900AC">
      <w:pPr>
        <w:numPr>
          <w:ilvl w:val="0"/>
          <w:numId w:val="24"/>
        </w:numPr>
        <w:spacing w:line="360" w:lineRule="auto"/>
        <w:rPr>
          <w:lang w:val="es-ES"/>
        </w:rPr>
      </w:pPr>
      <w:r>
        <w:rPr>
          <w:noProof/>
        </w:rPr>
        <w:pict w14:anchorId="4563DA19">
          <v:shape id="Picture 8" o:spid="_x0000_s2058" type="#_x0000_t75" alt="A green square with a white x on it&#13;&#13;&#13;&#13;&#13;&#10;&#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0;&#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B900AC">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864170"/>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864171"/>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xml:space="preserve">. Esta información se podría posteriormente aplicar </w:t>
      </w:r>
      <w:r>
        <w:rPr>
          <w:color w:val="202020"/>
        </w:rPr>
        <w:lastRenderedPageBreak/>
        <w:t>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864172"/>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864173"/>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lastRenderedPageBreak/>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864174"/>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lastRenderedPageBreak/>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864175"/>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BD3CA5" w:rsidP="00E95A92">
      <w:pPr>
        <w:spacing w:line="360" w:lineRule="auto"/>
        <w:jc w:val="center"/>
      </w:pPr>
      <w:r>
        <w:rPr>
          <w:noProof/>
        </w:rPr>
        <w:pict w14:anchorId="315D3D80">
          <v:shape id="Picture 7" o:spid="_x0000_i1033" type="#_x0000_t75" alt="A screenshot of a computer&#13;&#13;&#13;&#13;&#13;&#10;&#13;&#13;&#13;&#13;&#13;&#10;Description automatically generated" style="width:440pt;height:77.35pt;visibility:visible;mso-wrap-style:square;mso-width-percent:0;mso-height-percent:0;mso-width-percent:0;mso-height-percent:0">
            <v:imagedata r:id="rId42" o:title="A screenshot of a computer&#13;&#13;&#13;&#13;&#13;&#10;&#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864176"/>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864177"/>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lastRenderedPageBreak/>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864178"/>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lastRenderedPageBreak/>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lastRenderedPageBreak/>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864179"/>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69864180"/>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lastRenderedPageBreak/>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864181"/>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 xml:space="preserve">Complicaciones para la obtención de muestras de malware que cumplan las características </w:t>
            </w:r>
            <w:r>
              <w:rPr>
                <w:lang w:val="es-ES"/>
              </w:rPr>
              <w:lastRenderedPageBreak/>
              <w:t>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lastRenderedPageBreak/>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Fallo de hardware del equipo informático a 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t>Obtención de un dispositivo de reserva y realización de 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864182"/>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lastRenderedPageBreak/>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864183"/>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864184"/>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864185"/>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864186"/>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5BFFF960" w:rsidR="00250A0D" w:rsidRDefault="00250A0D" w:rsidP="009B4B38">
      <w:pPr>
        <w:spacing w:line="360" w:lineRule="auto"/>
        <w:jc w:val="both"/>
        <w:rPr>
          <w:lang w:val="es-ES"/>
        </w:rPr>
      </w:pPr>
      <w:r>
        <w:rPr>
          <w:lang w:val="es-ES"/>
        </w:rPr>
        <w:t>Además de este identificador, se hará un escaneo automatizado utilizando la herramienta Apkid.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74494C47"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análisis con Apkid</w:t>
      </w:r>
      <w:r w:rsidR="009C6A73">
        <w:rPr>
          <w:lang w:val="es-ES"/>
        </w:rPr>
        <w:t>.</w:t>
      </w:r>
    </w:p>
    <w:p w14:paraId="2CCFE025" w14:textId="77777777" w:rsidR="00830F49" w:rsidRDefault="00830F49" w:rsidP="00C06F53">
      <w:pPr>
        <w:jc w:val="both"/>
        <w:rPr>
          <w:lang w:val="es-ES"/>
        </w:rPr>
      </w:pPr>
    </w:p>
    <w:p w14:paraId="0F4C36A0" w14:textId="77777777" w:rsidR="00830F49" w:rsidRPr="004246DC"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69864187"/>
      <w:r>
        <w:rPr>
          <w:rFonts w:ascii="Trebuchet MS" w:eastAsia="MS Mincho" w:hAnsi="Trebuchet MS" w:cs="Trebuchet MS"/>
          <w:color w:val="auto"/>
          <w:sz w:val="28"/>
          <w:szCs w:val="28"/>
          <w:lang w:val="es-ES"/>
        </w:rPr>
        <w:lastRenderedPageBreak/>
        <w:t>3.2.2   Análisis estático</w:t>
      </w:r>
      <w:bookmarkEnd w:id="63"/>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Pr="004246DC"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69864188"/>
      <w:r>
        <w:rPr>
          <w:rFonts w:ascii="Trebuchet MS" w:eastAsia="MS Mincho" w:hAnsi="Trebuchet MS" w:cs="Trebuchet MS"/>
          <w:color w:val="auto"/>
          <w:sz w:val="28"/>
          <w:szCs w:val="28"/>
          <w:lang w:val="es-ES"/>
        </w:rPr>
        <w:lastRenderedPageBreak/>
        <w:t>3.2.</w:t>
      </w:r>
      <w:r>
        <w:rPr>
          <w:rFonts w:ascii="Trebuchet MS" w:eastAsia="MS Mincho" w:hAnsi="Trebuchet MS" w:cs="Trebuchet MS"/>
          <w:color w:val="auto"/>
          <w:sz w:val="28"/>
          <w:szCs w:val="28"/>
          <w:lang w:val="es-ES"/>
        </w:rPr>
        <w:t>3</w:t>
      </w:r>
      <w:r>
        <w:rPr>
          <w:rFonts w:ascii="Trebuchet MS" w:eastAsia="MS Mincho" w:hAnsi="Trebuchet MS" w:cs="Trebuchet MS"/>
          <w:color w:val="auto"/>
          <w:sz w:val="28"/>
          <w:szCs w:val="28"/>
          <w:lang w:val="es-ES"/>
        </w:rPr>
        <w:t xml:space="preserve">   Análisis </w:t>
      </w:r>
      <w:r w:rsidR="00CD27F4">
        <w:rPr>
          <w:rFonts w:ascii="Trebuchet MS" w:eastAsia="MS Mincho" w:hAnsi="Trebuchet MS" w:cs="Trebuchet MS"/>
          <w:color w:val="auto"/>
          <w:sz w:val="28"/>
          <w:szCs w:val="28"/>
          <w:lang w:val="es-ES"/>
        </w:rPr>
        <w:t>dinámico</w:t>
      </w:r>
      <w:bookmarkEnd w:id="64"/>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680BF31D" w14:textId="1DBA4EAF" w:rsidR="00B451E1" w:rsidRPr="00B451E1" w:rsidRDefault="00B451E1" w:rsidP="00B451E1">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383EE6D6" w14:textId="3E131417" w:rsidR="00BC0532" w:rsidRDefault="00BC0532" w:rsidP="00C06F53">
      <w:pPr>
        <w:jc w:val="both"/>
        <w:rPr>
          <w:lang w:val="es-ES"/>
        </w:rPr>
      </w:pPr>
    </w:p>
    <w:p w14:paraId="0F328D74" w14:textId="77777777" w:rsidR="00250A0D" w:rsidRDefault="00250A0D" w:rsidP="00C06F53">
      <w:pPr>
        <w:jc w:val="both"/>
        <w:rPr>
          <w:lang w:val="es-ES"/>
        </w:rPr>
      </w:pPr>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5" w:name="_3.3__"/>
      <w:bookmarkStart w:id="66" w:name="_Toc107862707"/>
      <w:bookmarkStart w:id="67" w:name="_Toc169864189"/>
      <w:bookmarkEnd w:id="65"/>
      <w:r>
        <w:rPr>
          <w:rFonts w:ascii="Trebuchet MS" w:eastAsia="MS Mincho" w:hAnsi="Trebuchet MS" w:cs="Trebuchet MS"/>
          <w:color w:val="auto"/>
          <w:sz w:val="28"/>
          <w:szCs w:val="28"/>
          <w:lang w:val="es-ES"/>
        </w:rPr>
        <w:t xml:space="preserve">3.3   </w:t>
      </w:r>
      <w:bookmarkEnd w:id="66"/>
      <w:r>
        <w:rPr>
          <w:rFonts w:ascii="Trebuchet MS" w:eastAsia="MS Mincho" w:hAnsi="Trebuchet MS" w:cs="Trebuchet MS"/>
          <w:color w:val="auto"/>
          <w:sz w:val="28"/>
          <w:szCs w:val="28"/>
          <w:lang w:val="es-ES"/>
        </w:rPr>
        <w:t>RESULTADOS DEL DESARROLLO</w:t>
      </w:r>
      <w:bookmarkEnd w:id="67"/>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68" w:name="_Toc107862708"/>
      <w:bookmarkStart w:id="69" w:name="_Toc169864190"/>
      <w:r>
        <w:rPr>
          <w:rFonts w:ascii="Trebuchet MS" w:hAnsi="Trebuchet MS"/>
          <w:b/>
          <w:bCs/>
          <w:color w:val="202020"/>
          <w:sz w:val="56"/>
          <w:szCs w:val="56"/>
        </w:rPr>
        <w:t>Capítulo 4: Evaluación</w:t>
      </w:r>
      <w:bookmarkEnd w:id="68"/>
      <w:bookmarkEnd w:id="69"/>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70" w:name="_Toc169864191"/>
      <w:r>
        <w:rPr>
          <w:rFonts w:ascii="Trebuchet MS" w:eastAsia="MS Mincho" w:hAnsi="Trebuchet MS" w:cs="Trebuchet MS"/>
          <w:color w:val="auto"/>
          <w:sz w:val="28"/>
          <w:szCs w:val="28"/>
          <w:lang w:val="es-ES"/>
        </w:rPr>
        <w:t>4.1   Identificación de la muestra</w:t>
      </w:r>
      <w:bookmarkEnd w:id="70"/>
    </w:p>
    <w:p w14:paraId="65D38023" w14:textId="77777777" w:rsidR="00337CE1" w:rsidRDefault="00337CE1" w:rsidP="00E95A92">
      <w:pPr>
        <w:pStyle w:val="Standard"/>
        <w:spacing w:after="120" w:line="360" w:lineRule="auto"/>
        <w:jc w:val="both"/>
        <w:rPr>
          <w:rFonts w:ascii="Trebuchet MS" w:hAnsi="Trebuchet MS"/>
        </w:rPr>
      </w:pPr>
    </w:p>
    <w:p w14:paraId="66E16460" w14:textId="77777777" w:rsidR="00337CE1" w:rsidRDefault="00337CE1" w:rsidP="001248D1">
      <w:pPr>
        <w:spacing w:line="360" w:lineRule="auto"/>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 Es una muestra 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77777777" w:rsidR="00337CE1" w:rsidRDefault="00337CE1" w:rsidP="001248D1">
      <w:pPr>
        <w:spacing w:line="360" w:lineRule="auto"/>
        <w:jc w:val="both"/>
      </w:pPr>
      <w:r>
        <w:t>A continuación, utilizaremos Apkid para realizar un análisis básico automatizado y observar si el malware utiliza algún método estándar de packing u ofuscación, ya que este dato sería de extrema utilidad para las próximas fases. Tras utilizar Apkid,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lastRenderedPageBreak/>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71" w:name="_Toc107862700"/>
      <w:bookmarkStart w:id="72" w:name="_Toc169864192"/>
      <w:r>
        <w:rPr>
          <w:rFonts w:ascii="Trebuchet MS" w:eastAsia="MS Mincho" w:hAnsi="Trebuchet MS" w:cs="Trebuchet MS"/>
          <w:color w:val="auto"/>
          <w:sz w:val="28"/>
          <w:szCs w:val="28"/>
          <w:lang w:val="es-ES"/>
        </w:rPr>
        <w:t>4.1.2   Análisis</w:t>
      </w:r>
      <w:bookmarkEnd w:id="71"/>
      <w:r>
        <w:rPr>
          <w:rFonts w:ascii="Trebuchet MS" w:eastAsia="MS Mincho" w:hAnsi="Trebuchet MS" w:cs="Trebuchet MS"/>
          <w:color w:val="auto"/>
          <w:sz w:val="28"/>
          <w:szCs w:val="28"/>
          <w:lang w:val="es-ES"/>
        </w:rPr>
        <w:t xml:space="preserve"> estático</w:t>
      </w:r>
      <w:bookmarkEnd w:id="72"/>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lastRenderedPageBreak/>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1D65C9">
            <w:pP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1D65C9">
            <w:pP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1D65C9">
            <w:pP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1D65C9">
            <w:pPr>
              <w:rPr>
                <w:lang w:val="es-ES"/>
              </w:rPr>
            </w:pPr>
            <w:r>
              <w:rPr>
                <w:lang w:val="es-ES"/>
              </w:rPr>
              <w:lastRenderedPageBreak/>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1D65C9">
            <w:pP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1D65C9">
            <w:pP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1D65C9">
            <w:pP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1D65C9">
            <w:pP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1D65C9">
            <w:pP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1D65C9">
            <w:pP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1D65C9">
            <w:pP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1D65C9">
            <w:pP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1D65C9">
            <w:pP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1D65C9">
            <w:pP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1D65C9">
            <w:pP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1D65C9">
            <w:pP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1D65C9">
            <w:pP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1D65C9">
            <w:pP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1D65C9">
            <w:pP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1D65C9">
            <w:pP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1D65C9">
            <w:pP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 xml:space="preserve">Permite la superposición de </w:t>
            </w:r>
            <w:r>
              <w:rPr>
                <w:lang w:val="es-ES"/>
              </w:rPr>
              <w:lastRenderedPageBreak/>
              <w:t>gráficos sobre otras aplicaciones</w:t>
            </w:r>
          </w:p>
        </w:tc>
      </w:tr>
      <w:tr w:rsidR="00337CE1" w14:paraId="480B380B" w14:textId="77777777" w:rsidTr="001D65C9">
        <w:tc>
          <w:tcPr>
            <w:tcW w:w="4986" w:type="dxa"/>
            <w:shd w:val="clear" w:color="auto" w:fill="auto"/>
          </w:tcPr>
          <w:p w14:paraId="36B9929E" w14:textId="77777777" w:rsidR="00337CE1" w:rsidRDefault="00337CE1" w:rsidP="001D65C9">
            <w:pPr>
              <w:rPr>
                <w:lang w:val="es-ES"/>
              </w:rPr>
            </w:pPr>
            <w:r>
              <w:rPr>
                <w:lang w:val="es-ES"/>
              </w:rPr>
              <w:lastRenderedPageBreak/>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1D65C9">
            <w:pP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1D65C9">
            <w:pP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1D65C9">
            <w:pP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1D65C9">
            <w:pP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1D65C9">
            <w:pP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1D65C9">
            <w:pP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1D65C9">
            <w:pP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1D65C9">
            <w:pP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1D65C9">
            <w:pP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1D65C9">
            <w:pP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1D65C9">
            <w:pP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1D65C9">
            <w:pP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1D65C9">
            <w:pPr>
              <w:tabs>
                <w:tab w:val="left" w:pos="987"/>
              </w:tabs>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1D65C9">
            <w:pPr>
              <w:tabs>
                <w:tab w:val="left" w:pos="987"/>
              </w:tabs>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1D65C9">
            <w:pP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1D65C9">
            <w:pP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1D65C9">
            <w:pP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77777777" w:rsidR="00337CE1" w:rsidRDefault="00337CE1" w:rsidP="00337CE1">
      <w:pPr>
        <w:rPr>
          <w:lang w:val="es-ES"/>
        </w:rPr>
      </w:pPr>
    </w:p>
    <w:p w14:paraId="508D2F6C" w14:textId="77777777" w:rsidR="00337CE1" w:rsidRDefault="00337CE1" w:rsidP="001248D1">
      <w:pPr>
        <w:spacing w:line="360" w:lineRule="auto"/>
        <w:jc w:val="both"/>
        <w:rPr>
          <w:lang w:val="es-ES"/>
        </w:rPr>
      </w:pPr>
      <w:r>
        <w:rPr>
          <w:lang w:val="es-ES"/>
        </w:rPr>
        <w:t>Podemos observar que la aplicación solicita una gran cantidad de permisos que pertenecen a categorías muy diferentes, además de algunos que están categorizados como permisos con nivel de peligro en cuanto a su protección por parte de las recomendaciones de Google, como ACCESS_FINE_LOCATION, READ_SMS o CALL_PHONE.</w:t>
      </w:r>
    </w:p>
    <w:p w14:paraId="5361166A" w14:textId="77777777" w:rsidR="00337CE1" w:rsidRDefault="00337CE1" w:rsidP="001248D1">
      <w:pPr>
        <w:spacing w:line="360" w:lineRule="auto"/>
        <w:jc w:val="both"/>
        <w:rPr>
          <w:lang w:val="es-ES"/>
        </w:rPr>
      </w:pPr>
      <w:r>
        <w:rPr>
          <w:lang w:val="es-ES"/>
        </w:rPr>
        <w:t>Además de la información de permisos, del manifiesto XML también podemos encontrar el punto de entrada de la aplicación, que en Android se indica con la acción principal (</w:t>
      </w:r>
      <w:r w:rsidRPr="0062579F">
        <w:rPr>
          <w:lang w:val="es-ES"/>
        </w:rPr>
        <w:t>"</w:t>
      </w:r>
      <w:r w:rsidRPr="00AB1C52">
        <w:rPr>
          <w:rFonts w:ascii="Courier New" w:hAnsi="Courier New" w:cs="Courier New" w:hint="cs"/>
          <w:lang w:val="es-ES"/>
        </w:rPr>
        <w:t>android.intent.action.MAIN</w:t>
      </w:r>
      <w:r w:rsidRPr="0062579F">
        <w:rPr>
          <w:lang w:val="es-ES"/>
        </w:rPr>
        <w:t>"</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 Dado el nombre de la clase declarado, parece que el código de la aplicación podría estar ofuscado o que realiza una carga dinámica de otras clases durante la ejecución.</w:t>
      </w:r>
    </w:p>
    <w:p w14:paraId="4EA5D060" w14:textId="77777777" w:rsidR="00337CE1" w:rsidRDefault="00337CE1" w:rsidP="00337CE1">
      <w:pPr>
        <w:jc w:val="both"/>
        <w:rPr>
          <w:lang w:val="es-ES"/>
        </w:rPr>
      </w:pPr>
    </w:p>
    <w:p w14:paraId="4A37D3FB" w14:textId="77777777"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77777777"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y emisión de eventos de accesibilidad del sistema [X]. Este tipo de eventos va desde acciones de clic en la pantalla, </w:t>
      </w:r>
      <w:r>
        <w:rPr>
          <w:lang w:val="es-ES"/>
        </w:rPr>
        <w:lastRenderedPageBreak/>
        <w:t>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EF1135">
        <w:rPr>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544A82">
        <w:rPr>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 xml:space="preserve">Una vez extraída esta información a partir del manifiesto XML, podemos pasar al resto de archivos resultantes del desempaquetado del archivo APK. Un archivo </w:t>
      </w:r>
      <w:r>
        <w:rPr>
          <w:lang w:val="es-ES"/>
        </w:rPr>
        <w:lastRenderedPageBreak/>
        <w:t>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029F814A" w:rsidR="00337CE1" w:rsidRDefault="00BD3CA5" w:rsidP="00050E15">
      <w:pPr>
        <w:spacing w:line="360" w:lineRule="auto"/>
        <w:jc w:val="both"/>
        <w:rPr>
          <w:lang w:val="es-ES"/>
        </w:rPr>
      </w:pPr>
      <w:r>
        <w:rPr>
          <w:noProof/>
        </w:rPr>
        <w:pict w14:anchorId="09FD0E90">
          <v:shape id="_x0000_s2057" type="#_x0000_t75" alt="A black text on a white background&#13;&#13;&#13;&#10;&#13;&#13;&#13;&#10;Description automatically generated" style="position:absolute;left:0;text-align:left;margin-left:0;margin-top:65.3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black text on a white background&#13;&#13;&#13;&#10;&#13;&#13;&#13;&#10;Description automatically generated"/>
            <w10:wrap type="topAndBottom"/>
          </v:shape>
        </w:pict>
      </w:r>
      <w:r w:rsidR="00337CE1">
        <w:rPr>
          <w:lang w:val="es-ES"/>
        </w:rPr>
        <w:t>Una vez JADX descompila el DEX a código Java, podemos navegar por las clases encontradas como si fuese un proyecto Android estándar:</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BD3CA5" w:rsidP="00337CE1">
      <w:pPr>
        <w:rPr>
          <w:lang w:val="es-ES"/>
        </w:rPr>
      </w:pPr>
      <w:r>
        <w:rPr>
          <w:noProof/>
        </w:rPr>
        <w:lastRenderedPageBreak/>
        <w:pict w14:anchorId="7AF11A09">
          <v:shape id="_x0000_s2056" type="#_x0000_t75" alt="A screenshot of a computer code&#13;&#13;&#13;&#10;&#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screenshot of a computer code&#13;&#13;&#13;&#10;&#13;&#13;&#13;&#10;Description automatically generated"/>
            <w10:wrap type="topAndBottom"/>
          </v:shape>
        </w:pict>
      </w:r>
    </w:p>
    <w:p w14:paraId="50D31B0A" w14:textId="77777777" w:rsidR="00337CE1" w:rsidRDefault="00337CE1" w:rsidP="00337CE1">
      <w:pPr>
        <w:rPr>
          <w:lang w:val="es-ES"/>
        </w:rPr>
      </w:pPr>
    </w:p>
    <w:p w14:paraId="4DC12446" w14:textId="77777777" w:rsidR="00337CE1" w:rsidRDefault="00337CE1" w:rsidP="00050E15">
      <w:pPr>
        <w:spacing w:line="360" w:lineRule="auto"/>
        <w:jc w:val="both"/>
        <w:rPr>
          <w:lang w:val="es-ES"/>
        </w:rPr>
      </w:pPr>
      <w:r>
        <w:rPr>
          <w:lang w:val="es-ES"/>
        </w:rPr>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7777777" w:rsidR="00337CE1" w:rsidRDefault="00337CE1" w:rsidP="00050E15">
      <w:pPr>
        <w:spacing w:line="360" w:lineRule="auto"/>
        <w:jc w:val="both"/>
        <w:rPr>
          <w:lang w:val="es-ES"/>
        </w:rPr>
      </w:pPr>
      <w:r>
        <w:rPr>
          <w:lang w:val="es-ES"/>
        </w:rPr>
        <w:t>En este caso, la pila de llamadas es excesivamente compleja e incluye multitud de operaciones intermedias, con lo que impide averiguar el primer argumento pasado al constructor de DexClassLoader, que es el directorio del archivo DEX que utilizará para cargar las nuevas clases. Por ello, vamos a ayudarnos de la información extraída en la fase de análisis dinámico y utilizando el depurador de Android Studio trataremos de observar los parámetros utilizados para la carga dinámica.</w:t>
      </w:r>
    </w:p>
    <w:p w14:paraId="6D3E7F00" w14:textId="77777777" w:rsidR="00337CE1" w:rsidRDefault="00337CE1" w:rsidP="00050E15">
      <w:pPr>
        <w:spacing w:line="360" w:lineRule="auto"/>
        <w:jc w:val="both"/>
        <w:rPr>
          <w:lang w:val="es-ES"/>
        </w:rPr>
      </w:pPr>
      <w:r>
        <w:rPr>
          <w:lang w:val="es-ES"/>
        </w:rPr>
        <w:t xml:space="preserve">Para finalizar esta fase de análisis estático, continuaremos con el análisis de los archivos desempaquetados con el fin de intentar obtener más información </w:t>
      </w:r>
      <w:r>
        <w:rPr>
          <w:lang w:val="es-ES"/>
        </w:rPr>
        <w:lastRenderedPageBreak/>
        <w:t>acerca del malware. En la carpeta de recursos estándar de Android (nombrada “assets”), podemos encontrar varios ficheros que podrían resultar útiles:</w:t>
      </w:r>
    </w:p>
    <w:p w14:paraId="119B029D" w14:textId="77777777"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77777777"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F76F9A"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6DC8424" w14:textId="77777777" w:rsidR="00337CE1" w:rsidRPr="006D3E70" w:rsidRDefault="00337CE1" w:rsidP="00050E15">
      <w:pPr>
        <w:numPr>
          <w:ilvl w:val="0"/>
          <w:numId w:val="20"/>
        </w:numPr>
        <w:spacing w:line="360" w:lineRule="auto"/>
        <w:jc w:val="both"/>
        <w:rPr>
          <w:lang w:val="es-ES"/>
        </w:rPr>
      </w:pPr>
      <w:r w:rsidRPr="006D3E70">
        <w:rPr>
          <w:lang w:val="es-ES"/>
        </w:rPr>
        <w:lastRenderedPageBreak/>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77777777" w:rsidR="00337CE1" w:rsidRDefault="00BD3CA5" w:rsidP="00050E15">
      <w:pPr>
        <w:numPr>
          <w:ilvl w:val="1"/>
          <w:numId w:val="20"/>
        </w:numPr>
        <w:spacing w:line="360" w:lineRule="auto"/>
        <w:jc w:val="both"/>
        <w:rPr>
          <w:lang w:val="es-ES"/>
        </w:rPr>
      </w:pPr>
      <w:r>
        <w:rPr>
          <w:noProof/>
        </w:rPr>
        <w:pict w14:anchorId="314F6484">
          <v:group id="Group 11" o:spid="_x0000_s2053" alt="" style="position:absolute;left:0;text-align:left;margin-left:84.35pt;margin-top:147.7pt;width:322pt;height:59pt;z-index:20" coordsize="40894,7493">
            <v:shape id="_x0000_s2054" type="#_x0000_t75" alt="" style="position:absolute;width:40894;height:7493;visibility:visible;mso-wrap-style:square">
              <v:imagedata r:id="rId45" o:title="A screenshot of a black background with white text&#13;&#13;&#10;&#13;&#13;&#10;Description automatically generated"/>
              <o:lock v:ext="edit" aspectratio="f"/>
            </v:shape>
            <v:shape id="Ink 7" o:spid="_x0000_s2055" type="#_x0000_t75" alt="" style="position:absolute;left:27504;top:1574;width:10051;height:230;visibility:visible;mso-wrap-style:square">
              <v:imagedata r:id="rId46"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por lo tanto, este podría tal vez ser el archivo que se carga dinámicamente mediante DexClassLoader:</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77777777"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los 2,2MB. Iniciamos </w:t>
      </w:r>
      <w:r>
        <w:rPr>
          <w:lang w:val="es-ES"/>
        </w:rPr>
        <w:lastRenderedPageBreak/>
        <w:t>nuevamente el proceso de descompilación de DEX a código Java con JADX con el nuevo archivo DEX encontrado. Obtenemos nuevamente código 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BD3CA5" w:rsidP="00337CE1">
      <w:pPr>
        <w:jc w:val="both"/>
        <w:rPr>
          <w:lang w:val="es-ES"/>
        </w:rPr>
      </w:pPr>
      <w:r>
        <w:rPr>
          <w:noProof/>
        </w:rPr>
        <w:pict w14:anchorId="25E6C5B6">
          <v:shape id="_x0000_s2052" type="#_x0000_t75" alt="A black background with white squares&#13;&#13;&#13;&#10;&#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7" o:title="A black background with white squares&#13;&#13;&#13;&#10;&#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BD3CA5" w:rsidP="008B4C89">
      <w:pPr>
        <w:spacing w:line="360" w:lineRule="auto"/>
        <w:jc w:val="both"/>
        <w:rPr>
          <w:lang w:val="es-ES"/>
        </w:rPr>
      </w:pPr>
      <w:r>
        <w:rPr>
          <w:noProof/>
          <w:lang w:val="es-ES"/>
        </w:rPr>
        <w:pict w14:anchorId="03A17A3E">
          <v:shape id="Picture 30" o:spid="_x0000_i1032" type="#_x0000_t75" alt="A screenshot of a computer screen&#13;&#10;&#13;&#10;Description automatically generated" style="width:439.45pt;height:404.25pt;visibility:visible;mso-wrap-style:square;mso-width-percent:0;mso-height-percent:0;mso-width-percent:0;mso-height-percent:0">
            <v:imagedata r:id="rId48" o:title="A screenshot of a computer screen&#13;&#10;&#13;&#10;Description automatically generated"/>
          </v:shape>
        </w:pict>
      </w:r>
    </w:p>
    <w:p w14:paraId="236FFCCD" w14:textId="51EFC5A6"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hint="cs"/>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BD3CA5" w:rsidP="00B236A1">
      <w:pPr>
        <w:spacing w:line="360" w:lineRule="auto"/>
        <w:jc w:val="both"/>
        <w:rPr>
          <w:lang w:val="es-ES"/>
        </w:rPr>
      </w:pPr>
      <w:r>
        <w:rPr>
          <w:noProof/>
          <w:lang w:val="es-ES"/>
        </w:rPr>
        <w:lastRenderedPageBreak/>
        <w:pict w14:anchorId="7F694444">
          <v:shape id="Picture 20" o:spid="_x0000_i1031" type="#_x0000_t75" alt="A screenshot of a computer screen&#13;&#10;&#13;&#10;Description automatically generated" style="width:467.75pt;height:423.45pt;visibility:visible;mso-wrap-style:square;mso-width-percent:0;mso-height-percent:0;mso-width-percent:0;mso-height-percent:0">
            <v:imagedata r:id="rId49" o:title="A screenshot of a computer screen&#13;&#10;&#13;&#10;Description automatically generated"/>
          </v:shape>
        </w:pict>
      </w:r>
    </w:p>
    <w:p w14:paraId="302FA736" w14:textId="77777777" w:rsidR="008D3358" w:rsidRDefault="008D3358" w:rsidP="008D3358">
      <w:pPr>
        <w:spacing w:line="360" w:lineRule="auto"/>
        <w:ind w:left="700"/>
        <w:jc w:val="both"/>
        <w:rPr>
          <w:lang w:val="es-ES"/>
        </w:rPr>
      </w:pPr>
    </w:p>
    <w:p w14:paraId="448F41D9" w14:textId="4C467014"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lastRenderedPageBreak/>
        <w:br/>
      </w:r>
      <w:r w:rsidR="00BD3CA5">
        <w:rPr>
          <w:noProof/>
          <w:lang w:val="es-ES"/>
        </w:rPr>
        <w:pict w14:anchorId="02454FC6">
          <v:shape id="Picture 19" o:spid="_x0000_i1030" type="#_x0000_t75" alt="A screenshot of a computer&#13;&#10;&#13;&#10;Description automatically generated" style="width:408pt;height:440.55pt;visibility:visible;mso-wrap-style:square;mso-width-percent:0;mso-height-percent:0;mso-width-percent:0;mso-height-percent:0">
            <v:imagedata r:id="rId50" o:title="A screenshot of a computer&#13;&#10;&#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61093920" w:rsidR="00104A2D" w:rsidRDefault="00000000" w:rsidP="00235AB4">
      <w:pPr>
        <w:spacing w:line="360" w:lineRule="auto"/>
        <w:jc w:val="both"/>
        <w:rPr>
          <w:lang w:val="es-ES"/>
        </w:rPr>
      </w:pPr>
      <w:r>
        <w:rPr>
          <w:noProof/>
        </w:rPr>
        <w:lastRenderedPageBreak/>
        <w:pict w14:anchorId="28212984">
          <v:shape id="Picture 4" o:spid="_x0000_s2076" type="#_x0000_t75" alt="A computer diagram with white squares&#10;&#10;Description automatically generated" style="position:absolute;left:0;text-align:left;margin-left:-70.05pt;margin-top:40pt;width:560.15pt;height:410.55pt;z-index: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1" o:title="A computer diagram with white squares&#10;&#10;Description automatically generated"/>
            <w10:wrap type="topAndBottom" anchorx="margin"/>
          </v:shape>
        </w:pict>
      </w:r>
    </w:p>
    <w:p w14:paraId="6C6726E4" w14:textId="54E935A4" w:rsidR="00104A2D" w:rsidRDefault="00104A2D" w:rsidP="00235AB4">
      <w:pPr>
        <w:spacing w:line="360" w:lineRule="auto"/>
        <w:jc w:val="both"/>
        <w:rPr>
          <w:lang w:val="es-ES"/>
        </w:rPr>
      </w:pP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210ED37D" w:rsidR="007D2D92" w:rsidRDefault="007D2D92" w:rsidP="00235AB4">
      <w:pPr>
        <w:spacing w:line="360" w:lineRule="auto"/>
        <w:jc w:val="both"/>
        <w:rPr>
          <w:lang w:val="es-ES"/>
        </w:rPr>
      </w:pPr>
      <w:r>
        <w:rPr>
          <w:lang w:val="es-ES"/>
        </w:rPr>
        <w:t>El esquema de tablas inicial generado por parte de DatabaseManagerService se encuentra a continuación, aunque no se descarta que se produzcan cambios en las tablas durante la ejecución del malware:</w:t>
      </w:r>
    </w:p>
    <w:p w14:paraId="774689DF" w14:textId="77777777" w:rsidR="007D2D92" w:rsidRDefault="007D2D92" w:rsidP="00235AB4">
      <w:pPr>
        <w:spacing w:line="360" w:lineRule="auto"/>
        <w:jc w:val="both"/>
        <w:rPr>
          <w:lang w:val="es-ES"/>
        </w:rPr>
      </w:pP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lastRenderedPageBreak/>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BD3CA5" w:rsidP="00235AB4">
      <w:pPr>
        <w:spacing w:line="360" w:lineRule="auto"/>
        <w:jc w:val="both"/>
        <w:rPr>
          <w:lang w:val="es-ES"/>
        </w:rPr>
      </w:pPr>
      <w:r>
        <w:rPr>
          <w:noProof/>
          <w:lang w:val="es-ES"/>
        </w:rPr>
        <w:pict w14:anchorId="08A8B100">
          <v:shape id="Picture 21" o:spid="_x0000_i1029" type="#_x0000_t75" alt="A screenshot of a computer screen&#13;&#10;&#13;&#10;Description automatically generated" style="width:439.45pt;height:449.6pt;visibility:visible;mso-wrap-style:square;mso-width-percent:0;mso-height-percent:0;mso-width-percent:0;mso-height-percent:0">
            <v:imagedata r:id="rId52" o:title="A screenshot of a computer screen&#13;&#10;&#13;&#10;Description automatically generated"/>
          </v:shape>
        </w:pict>
      </w:r>
    </w:p>
    <w:p w14:paraId="34D6B944" w14:textId="787F7E0E" w:rsidR="00B236A1" w:rsidRDefault="00B236A1" w:rsidP="00235AB4">
      <w:pPr>
        <w:spacing w:line="360" w:lineRule="auto"/>
        <w:jc w:val="both"/>
        <w:rPr>
          <w:lang w:val="es-ES"/>
        </w:rPr>
      </w:pPr>
    </w:p>
    <w:p w14:paraId="69B21F57" w14:textId="3236D67D" w:rsidR="00833A51" w:rsidRDefault="00833A51" w:rsidP="00235AB4">
      <w:pPr>
        <w:spacing w:line="360" w:lineRule="auto"/>
        <w:jc w:val="both"/>
        <w:rPr>
          <w:lang w:val="es-ES"/>
        </w:rPr>
      </w:pPr>
      <w:r>
        <w:rPr>
          <w:lang w:val="es-ES"/>
        </w:rPr>
        <w:t>Como se puede observar,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1D1D701A" w:rsidR="00552671" w:rsidRDefault="00552671" w:rsidP="00235AB4">
      <w:pPr>
        <w:spacing w:line="360" w:lineRule="auto"/>
        <w:jc w:val="both"/>
        <w:rPr>
          <w:lang w:val="es-ES"/>
        </w:rPr>
      </w:pPr>
      <w:r>
        <w:rPr>
          <w:lang w:val="es-ES"/>
        </w:rPr>
        <w:lastRenderedPageBreak/>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D922DBD" w:rsidR="000C6411" w:rsidRDefault="00000000" w:rsidP="00235AB4">
      <w:pPr>
        <w:spacing w:line="360" w:lineRule="auto"/>
        <w:jc w:val="both"/>
        <w:rPr>
          <w:lang w:val="es-ES"/>
        </w:rPr>
      </w:pPr>
      <w:r>
        <w:rPr>
          <w:noProof/>
        </w:rPr>
        <w:pict w14:anchorId="1089B147">
          <v:shape id="_x0000_s2075" type="#_x0000_t75" alt="A black screen with white text&#10;&#10;Description automatically generated" style="position:absolute;left:0;text-align:left;margin-left:106.65pt;margin-top:35.25pt;width:196.05pt;height:159.45pt;z-index: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black screen with white text&#10;&#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BD3CA5" w:rsidP="00235AB4">
      <w:pPr>
        <w:spacing w:line="360" w:lineRule="auto"/>
        <w:jc w:val="both"/>
        <w:rPr>
          <w:lang w:val="es-ES"/>
        </w:rPr>
      </w:pPr>
      <w:r>
        <w:rPr>
          <w:noProof/>
          <w:lang w:val="es-ES"/>
        </w:rPr>
        <w:lastRenderedPageBreak/>
        <w:pict w14:anchorId="3D80385D">
          <v:shape id="Picture 28" o:spid="_x0000_i1028" type="#_x0000_t75" alt="A screenshot of a computer&#13;&#10;&#13;&#10;Description automatically generated" style="width:356.25pt;height:298.15pt;visibility:visible;mso-wrap-style:square;mso-width-percent:0;mso-height-percent:0;mso-width-percent:0;mso-height-percent:0">
            <v:imagedata r:id="rId54" o:title="A screenshot of a computer&#13;&#10;&#13;&#10;Description automatically generated"/>
          </v:shape>
        </w:pict>
      </w:r>
    </w:p>
    <w:p w14:paraId="5C10AD0B" w14:textId="77777777" w:rsidR="00E80FB6" w:rsidRDefault="00E80FB6" w:rsidP="00235AB4">
      <w:pPr>
        <w:spacing w:line="360" w:lineRule="auto"/>
        <w:jc w:val="both"/>
        <w:rPr>
          <w:lang w:val="es-ES"/>
        </w:rPr>
      </w:pPr>
    </w:p>
    <w:p w14:paraId="6A0835EF" w14:textId="606D4C30" w:rsidR="00EC7EC7" w:rsidRDefault="00EC7EC7" w:rsidP="00235AB4">
      <w:pPr>
        <w:spacing w:line="360" w:lineRule="auto"/>
        <w:jc w:val="both"/>
        <w:rPr>
          <w:lang w:val="es-ES"/>
        </w:rPr>
      </w:pPr>
      <w:r>
        <w:rPr>
          <w:lang w:val="es-ES"/>
        </w:rPr>
        <w:t>Un punto importante es que el malware elige no recopilar información acerca de aplicaciones desarrolladas con React. Se desconoce la razón de este comportamiento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BD3CA5" w:rsidP="00235AB4">
      <w:pPr>
        <w:spacing w:line="360" w:lineRule="auto"/>
        <w:jc w:val="both"/>
        <w:rPr>
          <w:lang w:val="es-ES"/>
        </w:rPr>
      </w:pPr>
      <w:r>
        <w:rPr>
          <w:noProof/>
          <w:lang w:val="es-ES"/>
        </w:rPr>
        <w:pict w14:anchorId="57C1096B">
          <v:shape id="Picture 29" o:spid="_x0000_i1027" type="#_x0000_t75" alt="" style="width:440pt;height:25.05pt;visibility:visible;mso-wrap-style:square;mso-width-percent:0;mso-height-percent:0;mso-width-percent:0;mso-height-percent:0">
            <v:imagedata r:id="rId55" o:title=""/>
          </v:shape>
        </w:pict>
      </w:r>
    </w:p>
    <w:p w14:paraId="69030797" w14:textId="77777777" w:rsidR="00EC7EC7" w:rsidRDefault="00EC7EC7" w:rsidP="00235AB4">
      <w:pPr>
        <w:spacing w:line="360" w:lineRule="auto"/>
        <w:jc w:val="both"/>
        <w:rPr>
          <w:lang w:val="es-ES"/>
        </w:rPr>
      </w:pPr>
    </w:p>
    <w:p w14:paraId="7E4CA98D" w14:textId="19EC06EC"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CookieManager [X]. La clase extensora no aplica mecanismos particulares, sino que simplemente establece la política de cookies como </w:t>
      </w:r>
      <w:r w:rsidR="00892AF7" w:rsidRPr="00861287">
        <w:rPr>
          <w:i/>
          <w:iCs/>
          <w:lang w:val="es-ES"/>
        </w:rPr>
        <w:t>ACCEPT_ALL</w:t>
      </w:r>
      <w:r w:rsidR="00892AF7">
        <w:rPr>
          <w:lang w:val="es-ES"/>
        </w:rPr>
        <w:t xml:space="preserve">, con lo que todas las cookies existentes serán aceptadas por el sistema. </w:t>
      </w:r>
      <w:r w:rsidR="006F424C">
        <w:rPr>
          <w:lang w:val="es-ES"/>
        </w:rPr>
        <w:t xml:space="preserve">Las cookes </w:t>
      </w:r>
      <w:r w:rsidR="006F424C">
        <w:rPr>
          <w:lang w:val="es-ES"/>
        </w:rPr>
        <w:lastRenderedPageBreak/>
        <w:t>almacenadas también pueden ser exfiltradas del dispositivo en dirección a los servidores remotos, además de almacenarlas en la base de datos local.</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SensorManager</w:t>
      </w:r>
    </w:p>
    <w:p w14:paraId="22B04D36" w14:textId="77777777" w:rsidR="000F68CC" w:rsidRPr="000F68CC" w:rsidRDefault="000F68CC" w:rsidP="000F68CC">
      <w:pPr>
        <w:spacing w:line="360" w:lineRule="auto"/>
        <w:ind w:left="700"/>
        <w:jc w:val="both"/>
        <w:rPr>
          <w:lang w:val="es-ES"/>
        </w:rPr>
      </w:pPr>
    </w:p>
    <w:p w14:paraId="2356380E" w14:textId="7AA27777"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6B9AC1"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SmsBroadcastReceiver</w:t>
      </w:r>
    </w:p>
    <w:p w14:paraId="0D95A149" w14:textId="7D79B4C3"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SmsManager</w:t>
      </w:r>
    </w:p>
    <w:p w14:paraId="64E687DA" w14:textId="41CBB1D3" w:rsidR="00850464" w:rsidRPr="005D7844" w:rsidRDefault="00850464" w:rsidP="00850464">
      <w:pPr>
        <w:numPr>
          <w:ilvl w:val="0"/>
          <w:numId w:val="20"/>
        </w:numPr>
        <w:spacing w:line="360" w:lineRule="auto"/>
        <w:jc w:val="both"/>
        <w:rPr>
          <w:rFonts w:ascii="Courier New" w:hAnsi="Courier New" w:cs="Courier New" w:hint="cs"/>
          <w:lang w:val="es-ES"/>
        </w:rPr>
      </w:pPr>
      <w:r w:rsidRPr="005D7844">
        <w:rPr>
          <w:rFonts w:ascii="Courier New" w:hAnsi="Courier New" w:cs="Courier New" w:hint="cs"/>
          <w:lang w:val="es-ES"/>
        </w:rPr>
        <w:t>SmsRemover</w:t>
      </w:r>
    </w:p>
    <w:p w14:paraId="4E8F5991" w14:textId="77777777" w:rsidR="00A97FA9" w:rsidRDefault="00A97FA9" w:rsidP="00A97FA9">
      <w:pPr>
        <w:spacing w:line="360" w:lineRule="auto"/>
        <w:jc w:val="both"/>
        <w:rPr>
          <w:lang w:val="es-ES"/>
        </w:rPr>
      </w:pPr>
    </w:p>
    <w:p w14:paraId="4B3B2362" w14:textId="791B1D49" w:rsidR="006C6161" w:rsidRDefault="006C6161" w:rsidP="00A97FA9">
      <w:pPr>
        <w:spacing w:line="360" w:lineRule="auto"/>
        <w:jc w:val="both"/>
        <w:rPr>
          <w:lang w:val="es-ES"/>
        </w:rPr>
      </w:pPr>
      <w:r>
        <w:rPr>
          <w:lang w:val="es-ES"/>
        </w:rPr>
        <w:t>Para gestionar las comunicaciones con los servidores C&amp;C remotos,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BD3CA5" w:rsidP="00A97FA9">
      <w:pPr>
        <w:spacing w:line="360" w:lineRule="auto"/>
        <w:jc w:val="both"/>
        <w:rPr>
          <w:lang w:val="es-ES"/>
        </w:rPr>
      </w:pPr>
      <w:r>
        <w:rPr>
          <w:noProof/>
          <w:lang w:val="es-ES"/>
        </w:rPr>
        <w:pict w14:anchorId="2CA11769">
          <v:shape id="Picture 31" o:spid="_x0000_i1026" type="#_x0000_t75" alt="A screenshot of a computer&#13;&#10;&#13;&#10;Description automatically generated" style="width:433.05pt;height:280.55pt;visibility:visible;mso-wrap-style:square;mso-width-percent:0;mso-height-percent:0;mso-width-percent:0;mso-height-percent:0">
            <v:imagedata r:id="rId56" o:title="A screenshot of a computer&#13;&#10;&#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51DB3B63" w:rsidR="007D5F50" w:rsidRDefault="007D5F50" w:rsidP="0031204F">
      <w:pPr>
        <w:spacing w:line="360" w:lineRule="auto"/>
        <w:jc w:val="both"/>
        <w:rPr>
          <w:lang w:val="es-ES"/>
        </w:rPr>
      </w:pPr>
      <w:r>
        <w:rPr>
          <w:lang w:val="es-ES"/>
        </w:rPr>
        <w:t xml:space="preserve">Uno de los procesos claves que guía el comportamiento del troyano es el sistema de preferencias.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lastRenderedPageBreak/>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BD3CA5" w:rsidP="00310F9F">
      <w:pPr>
        <w:spacing w:line="360" w:lineRule="auto"/>
        <w:jc w:val="both"/>
        <w:rPr>
          <w:lang w:val="es-ES"/>
        </w:rPr>
      </w:pPr>
      <w:r>
        <w:rPr>
          <w:noProof/>
          <w:lang w:val="es-ES"/>
        </w:rPr>
        <w:pict w14:anchorId="3F8C9AA5">
          <v:shape id="Picture 38" o:spid="_x0000_i1025" type="#_x0000_t75" alt="A screenshot of a computer&#13;&#10;&#13;&#10;Description automatically generated" style="width:444.8pt;height:312pt;visibility:visible;mso-wrap-style:square;mso-width-percent:0;mso-height-percent:0;mso-width-percent:0;mso-height-percent:0">
            <v:imagedata r:id="rId57" o:title="A screenshot of a computer&#13;&#10;&#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BD3CA5" w:rsidP="00310F9F">
      <w:pPr>
        <w:spacing w:line="360" w:lineRule="auto"/>
        <w:jc w:val="both"/>
        <w:rPr>
          <w:lang w:val="es-ES"/>
        </w:rPr>
      </w:pPr>
      <w:r>
        <w:rPr>
          <w:noProof/>
        </w:rPr>
        <w:pict w14:anchorId="159B2558">
          <v:shape id="Picture 39" o:spid="_x0000_s2051" type="#_x0000_t75" alt="A black rectangular object with black text&#13;&#10;&#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8" o:title="A black rectangular object with black text&#13;&#10;&#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lastRenderedPageBreak/>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604A7DCF" w14:textId="6ACDD16D" w:rsidR="00524C65"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2AC87A2E" w14:textId="77777777" w:rsidR="00943AD6" w:rsidRDefault="00943AD6" w:rsidP="00310F9F">
      <w:pPr>
        <w:spacing w:line="360" w:lineRule="auto"/>
        <w:jc w:val="both"/>
        <w:rPr>
          <w:lang w:val="es-ES"/>
        </w:rPr>
      </w:pPr>
    </w:p>
    <w:p w14:paraId="1899D2C2" w14:textId="71000949" w:rsidR="004A1067" w:rsidRPr="00BA1498" w:rsidRDefault="00BD3CA5" w:rsidP="00310F9F">
      <w:pPr>
        <w:spacing w:line="360" w:lineRule="auto"/>
        <w:jc w:val="both"/>
        <w:rPr>
          <w:lang w:val="es-ES"/>
        </w:rPr>
      </w:pPr>
      <w:r>
        <w:rPr>
          <w:noProof/>
        </w:rPr>
        <w:pict w14:anchorId="4AA09CE0">
          <v:shape id="Picture 40" o:spid="_x0000_s2050" type="#_x0000_t75" alt="A screenshot of a computer&#13;&#10;&#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9" o:title="A screenshot of a computer&#13;&#10;&#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lastRenderedPageBreak/>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lastRenderedPageBreak/>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7777777" w:rsidR="00366A89" w:rsidRDefault="00366A89" w:rsidP="00310F9F">
      <w:pPr>
        <w:spacing w:line="360" w:lineRule="auto"/>
        <w:jc w:val="both"/>
        <w:rPr>
          <w:lang w:val="es-ES"/>
        </w:rPr>
      </w:pPr>
    </w:p>
    <w:p w14:paraId="4543B257" w14:textId="77777777" w:rsidR="00366A89" w:rsidRDefault="00366A89" w:rsidP="00310F9F">
      <w:pPr>
        <w:spacing w:line="360" w:lineRule="auto"/>
        <w:jc w:val="both"/>
        <w:rPr>
          <w:lang w:val="es-ES"/>
        </w:rPr>
      </w:pPr>
    </w:p>
    <w:p w14:paraId="095A2E72" w14:textId="77135271" w:rsidR="0031204F" w:rsidRDefault="00310F9F" w:rsidP="0031204F">
      <w:pPr>
        <w:spacing w:line="360" w:lineRule="auto"/>
        <w:jc w:val="both"/>
        <w:rPr>
          <w:lang w:val="es-ES"/>
        </w:rPr>
      </w:pPr>
      <w:r>
        <w:rPr>
          <w:lang w:val="es-ES"/>
        </w:rPr>
        <w:t xml:space="preserve">Como funcionalidad adicional, el malware cuenta con una clase dedicada al modo de defensa del malware en el caso de que el comando remoto para la acción sea recibido, </w:t>
      </w:r>
      <w:r w:rsidRPr="004E47CC">
        <w:rPr>
          <w:rFonts w:ascii="Courier New" w:hAnsi="Courier New" w:cs="Courier New" w:hint="cs"/>
          <w:lang w:val="es-ES"/>
        </w:rPr>
        <w:t>SelfDefenseManager</w:t>
      </w:r>
      <w:r>
        <w:rPr>
          <w:lang w:val="es-ES"/>
        </w:rPr>
        <w:t>.</w:t>
      </w:r>
    </w:p>
    <w:p w14:paraId="0AAEAD2F" w14:textId="77777777" w:rsidR="00310F9F" w:rsidRPr="0031204F" w:rsidRDefault="00310F9F" w:rsidP="0031204F">
      <w:pPr>
        <w:spacing w:line="360" w:lineRule="auto"/>
        <w:jc w:val="both"/>
        <w:rPr>
          <w:lang w:val="es-ES"/>
        </w:rPr>
      </w:pPr>
    </w:p>
    <w:p w14:paraId="41C32BAB" w14:textId="76886E17"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3" w:name="_4.2__"/>
      <w:bookmarkEnd w:id="73"/>
      <w:r w:rsidR="005E30EC">
        <w:rPr>
          <w:lang w:val="es-ES"/>
        </w:rPr>
        <w:t xml:space="preserve"> para gestionar detalles que se incluyen en los informes a enviar como el formato o qué tipo de datos se agregan:</w:t>
      </w:r>
    </w:p>
    <w:p w14:paraId="6A0E572A" w14:textId="35FCBDB8" w:rsidR="00581588" w:rsidRPr="004E47CC" w:rsidRDefault="00581588" w:rsidP="00581588">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609B6FA0" w14:textId="271B92F4" w:rsidR="00310F9F" w:rsidRPr="004E47CC" w:rsidRDefault="00214F52" w:rsidP="00310F9F">
      <w:pPr>
        <w:numPr>
          <w:ilvl w:val="0"/>
          <w:numId w:val="20"/>
        </w:numPr>
        <w:spacing w:line="360" w:lineRule="auto"/>
        <w:jc w:val="both"/>
        <w:rPr>
          <w:rFonts w:ascii="Courier New" w:hAnsi="Courier New" w:cs="Courier New" w:hint="cs"/>
          <w:lang w:val="es-ES"/>
        </w:rPr>
      </w:pPr>
      <w:r w:rsidRPr="004E47CC">
        <w:rPr>
          <w:rFonts w:ascii="Courier New" w:hAnsi="Courier New" w:cs="Courier New" w:hint="cs"/>
          <w:lang w:val="es-ES"/>
        </w:rPr>
        <w:lastRenderedPageBreak/>
        <w:t>AcraReportFieldsEnum</w:t>
      </w:r>
    </w:p>
    <w:p w14:paraId="287E051E" w14:textId="77777777" w:rsidR="00310F9F" w:rsidRDefault="00310F9F" w:rsidP="00310F9F">
      <w:pPr>
        <w:spacing w:line="360" w:lineRule="auto"/>
        <w:jc w:val="both"/>
        <w:rPr>
          <w:lang w:val="es-ES"/>
        </w:rPr>
      </w:pP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4" w:name="_Toc169864193"/>
      <w:r>
        <w:rPr>
          <w:rFonts w:ascii="Trebuchet MS" w:eastAsia="MS Mincho" w:hAnsi="Trebuchet MS" w:cs="Trebuchet MS"/>
          <w:color w:val="auto"/>
          <w:sz w:val="28"/>
          <w:szCs w:val="28"/>
          <w:lang w:val="es-ES"/>
        </w:rPr>
        <w:t>4.1.3   Análisis dinámico</w:t>
      </w:r>
      <w:bookmarkEnd w:id="74"/>
    </w:p>
    <w:p w14:paraId="5332A033" w14:textId="77777777" w:rsidR="00310F9F" w:rsidRPr="00310F9F" w:rsidRDefault="00310F9F"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5" w:name="_Toc107862713"/>
      <w:r>
        <w:rPr>
          <w:rFonts w:ascii="Trebuchet MS" w:hAnsi="Trebuchet MS"/>
          <w:b/>
          <w:bCs/>
          <w:color w:val="202020"/>
          <w:sz w:val="56"/>
          <w:szCs w:val="56"/>
        </w:rPr>
        <w:br w:type="page"/>
      </w:r>
      <w:bookmarkStart w:id="76" w:name="_Toc169864194"/>
      <w:r w:rsidR="00E95A92">
        <w:rPr>
          <w:rFonts w:ascii="Trebuchet MS" w:hAnsi="Trebuchet MS"/>
          <w:b/>
          <w:bCs/>
          <w:color w:val="202020"/>
          <w:sz w:val="56"/>
          <w:szCs w:val="56"/>
        </w:rPr>
        <w:lastRenderedPageBreak/>
        <w:t>Capítulo 5: Conclusión</w:t>
      </w:r>
      <w:bookmarkEnd w:id="75"/>
      <w:bookmarkEnd w:id="76"/>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Toc107862714"/>
      <w:bookmarkStart w:id="78" w:name="_Toc169864195"/>
      <w:r>
        <w:rPr>
          <w:rFonts w:ascii="Trebuchet MS" w:eastAsia="MS Mincho" w:hAnsi="Trebuchet MS" w:cs="Trebuchet MS"/>
          <w:color w:val="auto"/>
          <w:sz w:val="28"/>
          <w:szCs w:val="28"/>
          <w:lang w:val="es-ES"/>
        </w:rPr>
        <w:t>5.1   APORTACIONES REALIZADAS</w:t>
      </w:r>
      <w:bookmarkEnd w:id="77"/>
      <w:bookmarkEnd w:id="78"/>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9" w:name="_Toc107862715"/>
      <w:bookmarkStart w:id="80" w:name="_Toc169864196"/>
      <w:r>
        <w:rPr>
          <w:rFonts w:ascii="Trebuchet MS" w:eastAsia="MS Mincho" w:hAnsi="Trebuchet MS" w:cs="Trebuchet MS"/>
          <w:color w:val="auto"/>
          <w:sz w:val="28"/>
          <w:szCs w:val="28"/>
          <w:lang w:val="es-ES"/>
        </w:rPr>
        <w:t xml:space="preserve">5.2   AMPLIACIONES </w:t>
      </w:r>
      <w:bookmarkEnd w:id="79"/>
      <w:r>
        <w:rPr>
          <w:rFonts w:ascii="Trebuchet MS" w:eastAsia="MS Mincho" w:hAnsi="Trebuchet MS" w:cs="Trebuchet MS"/>
          <w:color w:val="auto"/>
          <w:sz w:val="28"/>
          <w:szCs w:val="28"/>
          <w:lang w:val="es-ES"/>
        </w:rPr>
        <w:t>FUTURAS</w:t>
      </w:r>
      <w:bookmarkEnd w:id="80"/>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1" w:name="_Toc107862716"/>
      <w:bookmarkStart w:id="82" w:name="_Toc169864197"/>
      <w:r>
        <w:rPr>
          <w:rFonts w:ascii="Trebuchet MS" w:eastAsia="MS Mincho" w:hAnsi="Trebuchet MS" w:cs="Trebuchet MS"/>
          <w:color w:val="auto"/>
          <w:sz w:val="28"/>
          <w:szCs w:val="28"/>
          <w:lang w:val="es-ES"/>
        </w:rPr>
        <w:t>5.3   PROBLEMAS ENCONTRADOS</w:t>
      </w:r>
      <w:bookmarkEnd w:id="81"/>
      <w:bookmarkEnd w:id="82"/>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3" w:name="_Toc107862717"/>
      <w:bookmarkStart w:id="84" w:name="_Toc169864198"/>
      <w:r>
        <w:rPr>
          <w:rFonts w:ascii="Trebuchet MS" w:eastAsia="MS Mincho" w:hAnsi="Trebuchet MS" w:cs="Trebuchet MS"/>
          <w:color w:val="auto"/>
          <w:sz w:val="28"/>
          <w:szCs w:val="28"/>
          <w:lang w:val="es-ES"/>
        </w:rPr>
        <w:t>5.4   OPINIONES PERSONALES</w:t>
      </w:r>
      <w:bookmarkEnd w:id="83"/>
      <w:bookmarkEnd w:id="84"/>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5" w:name="_Toc107862718"/>
      <w:bookmarkStart w:id="86" w:name="_Toc169864199"/>
      <w:r>
        <w:rPr>
          <w:rFonts w:ascii="Trebuchet MS" w:hAnsi="Trebuchet MS"/>
          <w:b/>
          <w:bCs/>
          <w:color w:val="202020"/>
          <w:sz w:val="56"/>
          <w:szCs w:val="56"/>
        </w:rPr>
        <w:t>Bibliografía</w:t>
      </w:r>
      <w:bookmarkEnd w:id="85"/>
      <w:bookmarkEnd w:id="86"/>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0"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1"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2"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3"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4"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5"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3CE41142" w14:textId="1B79DF88" w:rsidR="00FC7409" w:rsidRPr="00C57CC5" w:rsidRDefault="00FC7409" w:rsidP="00C57CC5">
            <w:r>
              <w:t>[43]</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6"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67"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68"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69"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0"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1"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2"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3"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4"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5"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6"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77"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78"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79"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0"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1" w:history="1">
              <w:r w:rsidR="00B02397" w:rsidRPr="007D7929">
                <w:rPr>
                  <w:rStyle w:val="Hyperlink"/>
                  <w:lang w:val="es-ES"/>
                </w:rPr>
                <w:t>https://www.ghidra-sre.org/</w:t>
              </w:r>
            </w:hyperlink>
          </w:p>
          <w:p w14:paraId="721BB05F" w14:textId="3EA18F76" w:rsidR="00D83DF0" w:rsidRDefault="00000000" w:rsidP="007E3358">
            <w:pPr>
              <w:rPr>
                <w:lang w:val="es-ES"/>
              </w:rPr>
            </w:pPr>
            <w:hyperlink r:id="rId82"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3"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4"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5"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6" w:history="1">
              <w:r w:rsidR="00272421" w:rsidRPr="007D7929">
                <w:rPr>
                  <w:rStyle w:val="Hyperlink"/>
                  <w:lang w:val="es-ES"/>
                </w:rPr>
                <w:t>https://www.android-x86.org/</w:t>
              </w:r>
            </w:hyperlink>
          </w:p>
          <w:p w14:paraId="40800093" w14:textId="0AC45DA6" w:rsidR="009D5B59" w:rsidRDefault="00000000" w:rsidP="007E3358">
            <w:pPr>
              <w:rPr>
                <w:lang w:val="es-ES"/>
              </w:rPr>
            </w:pPr>
            <w:hyperlink r:id="rId87"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88"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89"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0"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1"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2"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3"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4"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lang w:val="es-ES"/>
              </w:rPr>
            </w:pPr>
            <w:hyperlink r:id="rId95" w:history="1">
              <w:r w:rsidR="00F87D35" w:rsidRPr="009A6F20">
                <w:rPr>
                  <w:rStyle w:val="Hyperlink"/>
                  <w:lang w:val="es-ES"/>
                </w:rPr>
                <w:t>https://developer.android.com/reference/android/service/notification/NotificationListenerService</w:t>
              </w:r>
            </w:hyperlink>
          </w:p>
          <w:p w14:paraId="241592E4" w14:textId="1BAA67C5" w:rsidR="0010643C" w:rsidRDefault="00000000" w:rsidP="007E3358">
            <w:pPr>
              <w:rPr>
                <w:lang w:val="es-ES"/>
              </w:rPr>
            </w:pPr>
            <w:hyperlink r:id="rId96" w:history="1">
              <w:r w:rsidR="0010643C" w:rsidRPr="009A6F20">
                <w:rPr>
                  <w:rStyle w:val="Hyperlink"/>
                  <w:lang w:val="es-ES"/>
                </w:rPr>
                <w:t>https://www.acra.ch/</w:t>
              </w:r>
            </w:hyperlink>
          </w:p>
          <w:p w14:paraId="388B17F7" w14:textId="570F39F4" w:rsidR="006D408F" w:rsidRDefault="00000000" w:rsidP="007E3358">
            <w:pPr>
              <w:rPr>
                <w:rStyle w:val="Hyperlink"/>
                <w:lang w:val="es-ES"/>
              </w:rPr>
            </w:pPr>
            <w:hyperlink r:id="rId97" w:history="1">
              <w:r w:rsidR="006D408F" w:rsidRPr="009A6F20">
                <w:rPr>
                  <w:rStyle w:val="Hyperlink"/>
                  <w:lang w:val="es-ES"/>
                </w:rPr>
                <w:t>https://en.wikipedia.org/wiki/List_of_file_signatures</w:t>
              </w:r>
            </w:hyperlink>
          </w:p>
          <w:p w14:paraId="1EC8D15A" w14:textId="47A10781" w:rsidR="00FC7409" w:rsidRDefault="00FC7409" w:rsidP="007E3358">
            <w:pPr>
              <w:rPr>
                <w:rStyle w:val="Hyperlink"/>
                <w:lang w:val="es-ES"/>
              </w:rPr>
            </w:pPr>
            <w:hyperlink r:id="rId98" w:history="1">
              <w:r w:rsidRPr="00640B4D">
                <w:rPr>
                  <w:rStyle w:val="Hyperlink"/>
                  <w:lang w:val="es-ES"/>
                </w:rPr>
                <w:t>https://developer.mozilla.org/en-US/docs/Glossary/UUID</w:t>
              </w:r>
            </w:hyperlink>
          </w:p>
          <w:p w14:paraId="1FB738E7" w14:textId="0C3E27E0" w:rsidR="00407D24" w:rsidRDefault="00000000" w:rsidP="007E3358">
            <w:pPr>
              <w:rPr>
                <w:rStyle w:val="Hyperlink"/>
                <w:lang w:val="es-ES"/>
              </w:rPr>
            </w:pPr>
            <w:hyperlink r:id="rId99" w:history="1">
              <w:r w:rsidR="00407D24" w:rsidRPr="00471C78">
                <w:rPr>
                  <w:rStyle w:val="Hyperlink"/>
                  <w:lang w:val="es-ES"/>
                </w:rPr>
                <w:t>https://www.ibm.com/docs/en/zos/2.4.0?topic=rules-pkcs-padding-method</w:t>
              </w:r>
            </w:hyperlink>
          </w:p>
          <w:p w14:paraId="6D4891FB" w14:textId="61D14845" w:rsidR="00FC7409" w:rsidRDefault="00FC7409" w:rsidP="007E3358">
            <w:pPr>
              <w:rPr>
                <w:lang w:val="es-ES"/>
              </w:rPr>
            </w:pPr>
            <w:hyperlink r:id="rId100" w:history="1">
              <w:r w:rsidRPr="00640B4D">
                <w:rPr>
                  <w:rStyle w:val="Hyperlink"/>
                  <w:lang w:val="es-ES"/>
                </w:rPr>
                <w:t>https://docs.oracle.com/javase%2F8%2Fdocs%2Fapi%2F%2F/java/net/CookieManager.html</w:t>
              </w:r>
            </w:hyperlink>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7" w:name="_Toc107862719"/>
      <w:bookmarkStart w:id="88" w:name="_Toc169864200"/>
      <w:r>
        <w:rPr>
          <w:rFonts w:ascii="Trebuchet MS" w:hAnsi="Trebuchet MS"/>
          <w:b/>
          <w:bCs/>
          <w:color w:val="202020"/>
          <w:sz w:val="56"/>
          <w:szCs w:val="56"/>
        </w:rPr>
        <w:t>Anexo A: Control de versiones</w:t>
      </w:r>
      <w:bookmarkEnd w:id="87"/>
      <w:bookmarkEnd w:id="88"/>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9" w:name="_Toc107862720"/>
      <w:bookmarkStart w:id="90" w:name="_Toc169864201"/>
      <w:r>
        <w:rPr>
          <w:rFonts w:ascii="Trebuchet MS" w:hAnsi="Trebuchet MS"/>
          <w:b/>
          <w:bCs/>
          <w:color w:val="202020"/>
          <w:sz w:val="54"/>
          <w:szCs w:val="54"/>
        </w:rPr>
        <w:t>Anexo B: Seguimiento de</w:t>
      </w:r>
      <w:bookmarkEnd w:id="89"/>
      <w:r>
        <w:rPr>
          <w:rFonts w:ascii="Trebuchet MS" w:hAnsi="Trebuchet MS"/>
          <w:b/>
          <w:bCs/>
          <w:color w:val="202020"/>
          <w:sz w:val="54"/>
          <w:szCs w:val="54"/>
        </w:rPr>
        <w:t>l proyecto</w:t>
      </w:r>
      <w:bookmarkEnd w:id="90"/>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B.1__"/>
      <w:bookmarkStart w:id="92" w:name="_Toc107862721"/>
      <w:bookmarkStart w:id="93" w:name="_Toc169864202"/>
      <w:bookmarkEnd w:id="91"/>
      <w:r>
        <w:rPr>
          <w:rFonts w:ascii="Trebuchet MS" w:eastAsia="NSimSun" w:hAnsi="Trebuchet MS" w:cs="Arial"/>
          <w:color w:val="202020"/>
          <w:kern w:val="2"/>
          <w:sz w:val="28"/>
          <w:szCs w:val="28"/>
          <w:lang w:val="es-ES" w:bidi="hi-IN"/>
        </w:rPr>
        <w:t>B.1   FORMA DE SEGUIMIENTO</w:t>
      </w:r>
      <w:bookmarkEnd w:id="92"/>
      <w:bookmarkEnd w:id="93"/>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4" w:name="_Toc107862722"/>
      <w:bookmarkStart w:id="95" w:name="_Toc169864203"/>
      <w:r>
        <w:rPr>
          <w:rFonts w:ascii="Trebuchet MS" w:eastAsia="NSimSun" w:hAnsi="Trebuchet MS" w:cs="Arial"/>
          <w:color w:val="202020"/>
          <w:kern w:val="2"/>
          <w:sz w:val="28"/>
          <w:szCs w:val="28"/>
          <w:lang w:val="es-ES" w:bidi="hi-IN"/>
        </w:rPr>
        <w:t>B.2   PLANIFICACIÓN INICIAL</w:t>
      </w:r>
      <w:bookmarkEnd w:id="94"/>
      <w:bookmarkEnd w:id="95"/>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6" w:name="_Toc107862723"/>
      <w:bookmarkStart w:id="97" w:name="_Toc169864204"/>
      <w:r>
        <w:rPr>
          <w:rFonts w:ascii="Trebuchet MS" w:eastAsia="NSimSun" w:hAnsi="Trebuchet MS" w:cs="Arial"/>
          <w:color w:val="202020"/>
          <w:kern w:val="2"/>
          <w:sz w:val="28"/>
          <w:szCs w:val="28"/>
          <w:lang w:val="es-ES" w:bidi="hi-IN"/>
        </w:rPr>
        <w:t>B.3   PLANIFICACIÓN FINAL</w:t>
      </w:r>
      <w:bookmarkEnd w:id="96"/>
      <w:bookmarkEnd w:id="97"/>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2"/>
      <w:headerReference w:type="default" r:id="rId103"/>
      <w:footerReference w:type="even" r:id="rId104"/>
      <w:footerReference w:type="default" r:id="rId105"/>
      <w:headerReference w:type="first" r:id="rId106"/>
      <w:footerReference w:type="first" r:id="rId10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1BAB5" w14:textId="77777777" w:rsidR="00BD3CA5" w:rsidRDefault="00BD3CA5">
      <w:pPr>
        <w:spacing w:before="0" w:line="240" w:lineRule="auto"/>
      </w:pPr>
      <w:r>
        <w:separator/>
      </w:r>
    </w:p>
  </w:endnote>
  <w:endnote w:type="continuationSeparator" w:id="0">
    <w:p w14:paraId="28407127" w14:textId="77777777" w:rsidR="00BD3CA5" w:rsidRDefault="00BD3CA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7C641" w14:textId="77777777" w:rsidR="00BD3CA5" w:rsidRDefault="00BD3CA5">
      <w:pPr>
        <w:rPr>
          <w:sz w:val="12"/>
        </w:rPr>
      </w:pPr>
      <w:r>
        <w:separator/>
      </w:r>
    </w:p>
  </w:footnote>
  <w:footnote w:type="continuationSeparator" w:id="0">
    <w:p w14:paraId="018B643E" w14:textId="77777777" w:rsidR="00BD3CA5" w:rsidRDefault="00BD3CA5">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D3CA5">
    <w:pPr>
      <w:jc w:val="right"/>
      <w:rPr>
        <w:b/>
        <w:sz w:val="28"/>
        <w:szCs w:val="28"/>
        <w:lang w:val="es-ES" w:eastAsia="es-ES"/>
      </w:rPr>
    </w:pPr>
    <w:r>
      <w:rPr>
        <w:noProof/>
      </w:rPr>
      <w:pict w14:anchorId="6BB32E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6FD42821">
        <v:shape id="Picture 5" o:spid="_x0000_s1026" type="#_x0000_t75" alt="A logo of a university&#13;&#13;&#13;&#13;&#13;&#13;&#13;&#13;&#13;&#13;&#13;&#13;&#13;&#13;&#13;&#13;&#13;&#13;&#13;&#13;&#10;&#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0;&#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D3CA5">
    <w:pPr>
      <w:pStyle w:val="Header"/>
      <w:rPr>
        <w:b/>
        <w:sz w:val="28"/>
        <w:szCs w:val="28"/>
        <w:lang w:val="es-ES" w:eastAsia="es-ES"/>
      </w:rPr>
    </w:pPr>
    <w:r>
      <w:rPr>
        <w:noProof/>
      </w:rPr>
      <w:pict w14:anchorId="68335FD0">
        <v:rect id="Rectangle 3"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displayBackgroundShape/>
  <w:embedSystemFonts/>
  <w:doNotTrackMoves/>
  <w:defaultTabStop w:val="708"/>
  <w:autoHyphenation/>
  <w:characterSpacingControl w:val="doNotCompress"/>
  <w:hdrShapeDefaults>
    <o:shapedefaults v:ext="edit" spidmax="2077"/>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1EA1"/>
    <w:rsid w:val="00035060"/>
    <w:rsid w:val="000362F2"/>
    <w:rsid w:val="00036D1E"/>
    <w:rsid w:val="000375EB"/>
    <w:rsid w:val="000403FD"/>
    <w:rsid w:val="000432DB"/>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24A3"/>
    <w:rsid w:val="000A4492"/>
    <w:rsid w:val="000B22C3"/>
    <w:rsid w:val="000C165B"/>
    <w:rsid w:val="000C51F7"/>
    <w:rsid w:val="000C6411"/>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4F52"/>
    <w:rsid w:val="00217176"/>
    <w:rsid w:val="002179A1"/>
    <w:rsid w:val="00221EB3"/>
    <w:rsid w:val="00222073"/>
    <w:rsid w:val="00222CFB"/>
    <w:rsid w:val="00223348"/>
    <w:rsid w:val="0022498B"/>
    <w:rsid w:val="00233F32"/>
    <w:rsid w:val="00235AB4"/>
    <w:rsid w:val="00236011"/>
    <w:rsid w:val="002366D6"/>
    <w:rsid w:val="00237145"/>
    <w:rsid w:val="002422A9"/>
    <w:rsid w:val="002428E9"/>
    <w:rsid w:val="00250473"/>
    <w:rsid w:val="00250A0D"/>
    <w:rsid w:val="002552B1"/>
    <w:rsid w:val="002557BC"/>
    <w:rsid w:val="00257638"/>
    <w:rsid w:val="0026335C"/>
    <w:rsid w:val="00270F32"/>
    <w:rsid w:val="00272421"/>
    <w:rsid w:val="00274789"/>
    <w:rsid w:val="0027606E"/>
    <w:rsid w:val="00282F9A"/>
    <w:rsid w:val="00285C0E"/>
    <w:rsid w:val="0028677D"/>
    <w:rsid w:val="00287AAD"/>
    <w:rsid w:val="00291781"/>
    <w:rsid w:val="00291D56"/>
    <w:rsid w:val="00292FA2"/>
    <w:rsid w:val="002934F7"/>
    <w:rsid w:val="00295845"/>
    <w:rsid w:val="00295873"/>
    <w:rsid w:val="002A324F"/>
    <w:rsid w:val="002A5937"/>
    <w:rsid w:val="002B14E1"/>
    <w:rsid w:val="002B1F61"/>
    <w:rsid w:val="002B5584"/>
    <w:rsid w:val="002B77A0"/>
    <w:rsid w:val="002C10D1"/>
    <w:rsid w:val="002C1EA5"/>
    <w:rsid w:val="002C4F2A"/>
    <w:rsid w:val="002C76D4"/>
    <w:rsid w:val="002D395B"/>
    <w:rsid w:val="002D3FE8"/>
    <w:rsid w:val="002D4EBB"/>
    <w:rsid w:val="002D6AD6"/>
    <w:rsid w:val="002D6D93"/>
    <w:rsid w:val="002E176C"/>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037D"/>
    <w:rsid w:val="00310F9F"/>
    <w:rsid w:val="0031204F"/>
    <w:rsid w:val="00315B8E"/>
    <w:rsid w:val="00315F30"/>
    <w:rsid w:val="00315F90"/>
    <w:rsid w:val="003203D5"/>
    <w:rsid w:val="003229A9"/>
    <w:rsid w:val="00323F38"/>
    <w:rsid w:val="00327FC5"/>
    <w:rsid w:val="003346FB"/>
    <w:rsid w:val="00335DE8"/>
    <w:rsid w:val="00336CED"/>
    <w:rsid w:val="00337CE1"/>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3D77"/>
    <w:rsid w:val="003D5F3F"/>
    <w:rsid w:val="003E0675"/>
    <w:rsid w:val="003E2264"/>
    <w:rsid w:val="003E2FBF"/>
    <w:rsid w:val="003E4074"/>
    <w:rsid w:val="003E4082"/>
    <w:rsid w:val="003F23C6"/>
    <w:rsid w:val="003F47AF"/>
    <w:rsid w:val="003F57AD"/>
    <w:rsid w:val="004002E6"/>
    <w:rsid w:val="00401802"/>
    <w:rsid w:val="004028F1"/>
    <w:rsid w:val="00405B27"/>
    <w:rsid w:val="00407D24"/>
    <w:rsid w:val="00412CA2"/>
    <w:rsid w:val="00414664"/>
    <w:rsid w:val="004170C7"/>
    <w:rsid w:val="00420D95"/>
    <w:rsid w:val="00420E13"/>
    <w:rsid w:val="00420EE3"/>
    <w:rsid w:val="00422FA7"/>
    <w:rsid w:val="004232C2"/>
    <w:rsid w:val="004246DC"/>
    <w:rsid w:val="00425C7A"/>
    <w:rsid w:val="00426AEF"/>
    <w:rsid w:val="004310E0"/>
    <w:rsid w:val="004331B7"/>
    <w:rsid w:val="0043347F"/>
    <w:rsid w:val="00433717"/>
    <w:rsid w:val="00436CBB"/>
    <w:rsid w:val="00440953"/>
    <w:rsid w:val="0044175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82A18"/>
    <w:rsid w:val="00484962"/>
    <w:rsid w:val="004857A4"/>
    <w:rsid w:val="00485BA7"/>
    <w:rsid w:val="00492BA8"/>
    <w:rsid w:val="00493313"/>
    <w:rsid w:val="0049351D"/>
    <w:rsid w:val="00493FD0"/>
    <w:rsid w:val="004941C6"/>
    <w:rsid w:val="00494899"/>
    <w:rsid w:val="0049496B"/>
    <w:rsid w:val="004965B2"/>
    <w:rsid w:val="00497DBD"/>
    <w:rsid w:val="004A04AD"/>
    <w:rsid w:val="004A1067"/>
    <w:rsid w:val="004A1336"/>
    <w:rsid w:val="004A15F3"/>
    <w:rsid w:val="004A5811"/>
    <w:rsid w:val="004B084A"/>
    <w:rsid w:val="004B2750"/>
    <w:rsid w:val="004B4A61"/>
    <w:rsid w:val="004B5735"/>
    <w:rsid w:val="004B6F86"/>
    <w:rsid w:val="004C221B"/>
    <w:rsid w:val="004C30D2"/>
    <w:rsid w:val="004C3C03"/>
    <w:rsid w:val="004C437A"/>
    <w:rsid w:val="004D1F5E"/>
    <w:rsid w:val="004D5645"/>
    <w:rsid w:val="004D5D7A"/>
    <w:rsid w:val="004D5EA3"/>
    <w:rsid w:val="004D657A"/>
    <w:rsid w:val="004D77F8"/>
    <w:rsid w:val="004D7B0F"/>
    <w:rsid w:val="004E0AB8"/>
    <w:rsid w:val="004E1567"/>
    <w:rsid w:val="004E2DEA"/>
    <w:rsid w:val="004E3BEB"/>
    <w:rsid w:val="004E47CC"/>
    <w:rsid w:val="004E7564"/>
    <w:rsid w:val="004E7CCF"/>
    <w:rsid w:val="004F124F"/>
    <w:rsid w:val="004F2BEA"/>
    <w:rsid w:val="004F31B3"/>
    <w:rsid w:val="004F3A0D"/>
    <w:rsid w:val="004F5629"/>
    <w:rsid w:val="00514633"/>
    <w:rsid w:val="00516B79"/>
    <w:rsid w:val="00516EAD"/>
    <w:rsid w:val="005208BD"/>
    <w:rsid w:val="00520AA1"/>
    <w:rsid w:val="0052242F"/>
    <w:rsid w:val="00524C65"/>
    <w:rsid w:val="00525377"/>
    <w:rsid w:val="00527018"/>
    <w:rsid w:val="00530BC5"/>
    <w:rsid w:val="00532D8D"/>
    <w:rsid w:val="0053759B"/>
    <w:rsid w:val="00540C2D"/>
    <w:rsid w:val="00541448"/>
    <w:rsid w:val="00542582"/>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7697"/>
    <w:rsid w:val="005C1815"/>
    <w:rsid w:val="005C3730"/>
    <w:rsid w:val="005C59FB"/>
    <w:rsid w:val="005C71C3"/>
    <w:rsid w:val="005C774E"/>
    <w:rsid w:val="005C7E07"/>
    <w:rsid w:val="005D373D"/>
    <w:rsid w:val="005D43BB"/>
    <w:rsid w:val="005D5EEE"/>
    <w:rsid w:val="005D7844"/>
    <w:rsid w:val="005E10C0"/>
    <w:rsid w:val="005E30EC"/>
    <w:rsid w:val="005E356E"/>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4860"/>
    <w:rsid w:val="006356F5"/>
    <w:rsid w:val="00635C80"/>
    <w:rsid w:val="00640F2A"/>
    <w:rsid w:val="0064116C"/>
    <w:rsid w:val="00641820"/>
    <w:rsid w:val="0064325F"/>
    <w:rsid w:val="006452C9"/>
    <w:rsid w:val="00650450"/>
    <w:rsid w:val="00650621"/>
    <w:rsid w:val="00654206"/>
    <w:rsid w:val="00655831"/>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457D"/>
    <w:rsid w:val="00686237"/>
    <w:rsid w:val="00695312"/>
    <w:rsid w:val="006A4911"/>
    <w:rsid w:val="006A62E3"/>
    <w:rsid w:val="006A743E"/>
    <w:rsid w:val="006B03EA"/>
    <w:rsid w:val="006B26EE"/>
    <w:rsid w:val="006B62CF"/>
    <w:rsid w:val="006C6161"/>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24C"/>
    <w:rsid w:val="006F4E19"/>
    <w:rsid w:val="006F5182"/>
    <w:rsid w:val="00700BD1"/>
    <w:rsid w:val="00711F4B"/>
    <w:rsid w:val="00713A60"/>
    <w:rsid w:val="00713E11"/>
    <w:rsid w:val="007220DC"/>
    <w:rsid w:val="007227C4"/>
    <w:rsid w:val="007307AD"/>
    <w:rsid w:val="00731B05"/>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947"/>
    <w:rsid w:val="00765515"/>
    <w:rsid w:val="00770D01"/>
    <w:rsid w:val="00773961"/>
    <w:rsid w:val="00773E31"/>
    <w:rsid w:val="00773EB6"/>
    <w:rsid w:val="00774CD1"/>
    <w:rsid w:val="0078052D"/>
    <w:rsid w:val="00781AA5"/>
    <w:rsid w:val="00782224"/>
    <w:rsid w:val="00782B14"/>
    <w:rsid w:val="00786A8D"/>
    <w:rsid w:val="00786B9A"/>
    <w:rsid w:val="00790702"/>
    <w:rsid w:val="007913CD"/>
    <w:rsid w:val="00793285"/>
    <w:rsid w:val="00793C5F"/>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2D92"/>
    <w:rsid w:val="007D33EA"/>
    <w:rsid w:val="007D5820"/>
    <w:rsid w:val="007D5F5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46CD"/>
    <w:rsid w:val="008C4DBB"/>
    <w:rsid w:val="008C51AB"/>
    <w:rsid w:val="008C5C68"/>
    <w:rsid w:val="008C7BB3"/>
    <w:rsid w:val="008D2DB5"/>
    <w:rsid w:val="008D3358"/>
    <w:rsid w:val="008D4823"/>
    <w:rsid w:val="008D61FA"/>
    <w:rsid w:val="008D6B89"/>
    <w:rsid w:val="008E36DB"/>
    <w:rsid w:val="008E386F"/>
    <w:rsid w:val="008F1075"/>
    <w:rsid w:val="008F2703"/>
    <w:rsid w:val="00900B1F"/>
    <w:rsid w:val="009022B6"/>
    <w:rsid w:val="009022D8"/>
    <w:rsid w:val="0090253C"/>
    <w:rsid w:val="00903C0C"/>
    <w:rsid w:val="009113B5"/>
    <w:rsid w:val="00913980"/>
    <w:rsid w:val="00914111"/>
    <w:rsid w:val="00916D0B"/>
    <w:rsid w:val="009205E8"/>
    <w:rsid w:val="0092102B"/>
    <w:rsid w:val="00921631"/>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1B21"/>
    <w:rsid w:val="00961F5F"/>
    <w:rsid w:val="00963BEF"/>
    <w:rsid w:val="00973121"/>
    <w:rsid w:val="009739C2"/>
    <w:rsid w:val="00975105"/>
    <w:rsid w:val="00976606"/>
    <w:rsid w:val="009808C2"/>
    <w:rsid w:val="0098189E"/>
    <w:rsid w:val="00982B66"/>
    <w:rsid w:val="00983EAA"/>
    <w:rsid w:val="00987EE3"/>
    <w:rsid w:val="009922E7"/>
    <w:rsid w:val="00992B4C"/>
    <w:rsid w:val="009A0BF1"/>
    <w:rsid w:val="009A461D"/>
    <w:rsid w:val="009A5BA7"/>
    <w:rsid w:val="009B079A"/>
    <w:rsid w:val="009B326B"/>
    <w:rsid w:val="009B4B38"/>
    <w:rsid w:val="009B74B1"/>
    <w:rsid w:val="009B7E42"/>
    <w:rsid w:val="009C0ECB"/>
    <w:rsid w:val="009C2142"/>
    <w:rsid w:val="009C4117"/>
    <w:rsid w:val="009C6262"/>
    <w:rsid w:val="009C65E2"/>
    <w:rsid w:val="009C6A73"/>
    <w:rsid w:val="009C6CEA"/>
    <w:rsid w:val="009D5B59"/>
    <w:rsid w:val="009E0209"/>
    <w:rsid w:val="009E057B"/>
    <w:rsid w:val="009E0A7B"/>
    <w:rsid w:val="009E4603"/>
    <w:rsid w:val="009E54A8"/>
    <w:rsid w:val="009E646B"/>
    <w:rsid w:val="009F2270"/>
    <w:rsid w:val="009F58FD"/>
    <w:rsid w:val="009F5E43"/>
    <w:rsid w:val="009F620D"/>
    <w:rsid w:val="009F67D8"/>
    <w:rsid w:val="009F7350"/>
    <w:rsid w:val="00A01C0B"/>
    <w:rsid w:val="00A03BEA"/>
    <w:rsid w:val="00A05216"/>
    <w:rsid w:val="00A1107B"/>
    <w:rsid w:val="00A21706"/>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295"/>
    <w:rsid w:val="00AD66A6"/>
    <w:rsid w:val="00AE6457"/>
    <w:rsid w:val="00AF59A4"/>
    <w:rsid w:val="00B0136C"/>
    <w:rsid w:val="00B02397"/>
    <w:rsid w:val="00B0364F"/>
    <w:rsid w:val="00B038D7"/>
    <w:rsid w:val="00B05911"/>
    <w:rsid w:val="00B05E9B"/>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BAF"/>
    <w:rsid w:val="00B7126E"/>
    <w:rsid w:val="00B74813"/>
    <w:rsid w:val="00B756BD"/>
    <w:rsid w:val="00B75F02"/>
    <w:rsid w:val="00B82DA3"/>
    <w:rsid w:val="00B8304D"/>
    <w:rsid w:val="00B83076"/>
    <w:rsid w:val="00B83E13"/>
    <w:rsid w:val="00B844C8"/>
    <w:rsid w:val="00B86AFE"/>
    <w:rsid w:val="00B87ABD"/>
    <w:rsid w:val="00B900AC"/>
    <w:rsid w:val="00B9213D"/>
    <w:rsid w:val="00B93429"/>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3CA5"/>
    <w:rsid w:val="00BD4578"/>
    <w:rsid w:val="00BD5CFC"/>
    <w:rsid w:val="00BD7B56"/>
    <w:rsid w:val="00BD7C26"/>
    <w:rsid w:val="00BE1A9C"/>
    <w:rsid w:val="00BE221D"/>
    <w:rsid w:val="00BE23C8"/>
    <w:rsid w:val="00BE2E1E"/>
    <w:rsid w:val="00BE337D"/>
    <w:rsid w:val="00BE3A60"/>
    <w:rsid w:val="00BE459F"/>
    <w:rsid w:val="00BE5394"/>
    <w:rsid w:val="00BE7406"/>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075E"/>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6D13"/>
    <w:rsid w:val="00CC02FC"/>
    <w:rsid w:val="00CC056D"/>
    <w:rsid w:val="00CC23A1"/>
    <w:rsid w:val="00CC5FC5"/>
    <w:rsid w:val="00CD189A"/>
    <w:rsid w:val="00CD21E9"/>
    <w:rsid w:val="00CD27F4"/>
    <w:rsid w:val="00CD2DCE"/>
    <w:rsid w:val="00CD3D9E"/>
    <w:rsid w:val="00CE0958"/>
    <w:rsid w:val="00CE0B8B"/>
    <w:rsid w:val="00CE1291"/>
    <w:rsid w:val="00CE1539"/>
    <w:rsid w:val="00CE26B5"/>
    <w:rsid w:val="00CE639A"/>
    <w:rsid w:val="00CE778E"/>
    <w:rsid w:val="00CF2CAC"/>
    <w:rsid w:val="00CF40A0"/>
    <w:rsid w:val="00CF5627"/>
    <w:rsid w:val="00CF6714"/>
    <w:rsid w:val="00D023B3"/>
    <w:rsid w:val="00D02407"/>
    <w:rsid w:val="00D0611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D68D8"/>
    <w:rsid w:val="00DE3185"/>
    <w:rsid w:val="00DF1A9F"/>
    <w:rsid w:val="00DF49C7"/>
    <w:rsid w:val="00DF5C07"/>
    <w:rsid w:val="00E0465A"/>
    <w:rsid w:val="00E107E8"/>
    <w:rsid w:val="00E10DA5"/>
    <w:rsid w:val="00E12546"/>
    <w:rsid w:val="00E1314B"/>
    <w:rsid w:val="00E14C2E"/>
    <w:rsid w:val="00E23824"/>
    <w:rsid w:val="00E25AE6"/>
    <w:rsid w:val="00E275C0"/>
    <w:rsid w:val="00E314E4"/>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B2112"/>
    <w:rsid w:val="00EB5334"/>
    <w:rsid w:val="00EB7D44"/>
    <w:rsid w:val="00EC0DBD"/>
    <w:rsid w:val="00EC1049"/>
    <w:rsid w:val="00EC1494"/>
    <w:rsid w:val="00EC3C90"/>
    <w:rsid w:val="00EC50C8"/>
    <w:rsid w:val="00EC7117"/>
    <w:rsid w:val="00EC7EC7"/>
    <w:rsid w:val="00ED13B3"/>
    <w:rsid w:val="00ED1F29"/>
    <w:rsid w:val="00ED7F36"/>
    <w:rsid w:val="00EE0904"/>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EA1"/>
    <w:rsid w:val="00F51D78"/>
    <w:rsid w:val="00F60739"/>
    <w:rsid w:val="00F6206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38D9"/>
    <w:rsid w:val="00F84922"/>
    <w:rsid w:val="00F87D35"/>
    <w:rsid w:val="00F9386F"/>
    <w:rsid w:val="00FA40BD"/>
    <w:rsid w:val="00FA7687"/>
    <w:rsid w:val="00FB002E"/>
    <w:rsid w:val="00FB0ED2"/>
    <w:rsid w:val="00FB123F"/>
    <w:rsid w:val="00FB2C6D"/>
    <w:rsid w:val="00FB3544"/>
    <w:rsid w:val="00FC3604"/>
    <w:rsid w:val="00FC4099"/>
    <w:rsid w:val="00FC611C"/>
    <w:rsid w:val="00FC722C"/>
    <w:rsid w:val="00FC7409"/>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kaspersky.com/blog/malware-in-google-play-2023/49579/" TargetMode="External"/><Relationship Id="rId68" Type="http://schemas.openxmlformats.org/officeDocument/2006/relationships/hyperlink" Target="https://cyble.com/blog/chameleon-a-new-android-malware-spotted-in-the-wild/" TargetMode="External"/><Relationship Id="rId84" Type="http://schemas.openxmlformats.org/officeDocument/2006/relationships/hyperlink" Target="https://developer.android.com/studio/run/emulator" TargetMode="External"/><Relationship Id="rId89" Type="http://schemas.openxmlformats.org/officeDocument/2006/relationships/hyperlink" Target="https://en.wikipedia.org/wiki/List_of_file_signatures" TargetMode="External"/><Relationship Id="rId16" Type="http://schemas.openxmlformats.org/officeDocument/2006/relationships/footer" Target="footer3.xml"/><Relationship Id="rId107" Type="http://schemas.openxmlformats.org/officeDocument/2006/relationships/footer" Target="footer10.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researchgate.net/publication/308180878_Structural_analysis_of_packing_schemes_for_extracting_hidden_codes_in_mobile_malware" TargetMode="External"/><Relationship Id="rId79" Type="http://schemas.openxmlformats.org/officeDocument/2006/relationships/hyperlink" Target="https://media.defcon.org/DEF%20CON%2022/DEF%20CON%2022%20presentations/DEF%20CON%2022%20-%20Strazzere-and-Sawyer-Android-Hacker-Protection-Level-UPDATED.pdf" TargetMode="External"/><Relationship Id="rId102" Type="http://schemas.openxmlformats.org/officeDocument/2006/relationships/header" Target="header8.xml"/><Relationship Id="rId5" Type="http://schemas.openxmlformats.org/officeDocument/2006/relationships/numbering" Target="numbering.xml"/><Relationship Id="rId90" Type="http://schemas.openxmlformats.org/officeDocument/2006/relationships/hyperlink" Target="https://www.seg-social.es/wps/portal/wss/internet/Trabajadores/CotizacionRecaudacionTrabajadores/36537" TargetMode="External"/><Relationship Id="rId95" Type="http://schemas.openxmlformats.org/officeDocument/2006/relationships/hyperlink" Target="https://developer.android.com/reference/android/service/notification/NotificationListenerService"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developers.google.com/android/play-protect/potentially-harmful-applications" TargetMode="External"/><Relationship Id="rId69" Type="http://schemas.openxmlformats.org/officeDocument/2006/relationships/hyperlink" Target="https://www.bbc.com/news/technology-21860360" TargetMode="External"/><Relationship Id="rId80" Type="http://schemas.openxmlformats.org/officeDocument/2006/relationships/hyperlink" Target="https://github.com/skylot/jadx" TargetMode="External"/><Relationship Id="rId85" Type="http://schemas.openxmlformats.org/officeDocument/2006/relationships/hyperlink" Target="https://www.genymotion.co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eader" Target="header9.xml"/><Relationship Id="rId108" Type="http://schemas.openxmlformats.org/officeDocument/2006/relationships/fontTable" Target="fontTable.xml"/><Relationship Id="rId54" Type="http://schemas.openxmlformats.org/officeDocument/2006/relationships/image" Target="media/image32.png"/><Relationship Id="rId70" Type="http://schemas.openxmlformats.org/officeDocument/2006/relationships/hyperlink" Target="https://www.europapress.es/portaltic/ciberseguridad/noticia-malware-chameleon-bloquea-huella-dactilar-forzar-introduccion-pin-hacerse-cuentas-bancarias-20231229135249.html" TargetMode="External"/><Relationship Id="rId75" Type="http://schemas.openxmlformats.org/officeDocument/2006/relationships/hyperlink" Target="https://developer.android.com/build/shrink-code" TargetMode="External"/><Relationship Id="rId91" Type="http://schemas.openxmlformats.org/officeDocument/2006/relationships/hyperlink" Target="https://www.incibe.es/sites/default/files/contenidos/guias/doc/guia_nacional_notificacion_gestion_ciberincidentes.pdf" TargetMode="External"/><Relationship Id="rId96" Type="http://schemas.openxmlformats.org/officeDocument/2006/relationships/hyperlink" Target="https://www.acra.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eader" Target="header10.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yperlink" Target="https://www.researchgate.net/publication/312129902_Android_Fragmentation_Classification_Causes_Problems_and_Solutions" TargetMode="External"/><Relationship Id="rId65" Type="http://schemas.openxmlformats.org/officeDocument/2006/relationships/hyperlink" Target="https://source.android.com/docs/core/permissions/privacy-indicators" TargetMode="External"/><Relationship Id="rId73" Type="http://schemas.openxmlformats.org/officeDocument/2006/relationships/hyperlink" Target="https://www.ndss-symposium.org/wp-content/uploads/2018/03/NDSS2018_04A-4_Duan_Slides.pdf" TargetMode="External"/><Relationship Id="rId78" Type="http://schemas.openxmlformats.org/officeDocument/2006/relationships/hyperlink" Target="https://github.com/Guardsquare/proguard" TargetMode="External"/><Relationship Id="rId81" Type="http://schemas.openxmlformats.org/officeDocument/2006/relationships/hyperlink" Target="https://www.ghidra-sre.org/" TargetMode="External"/><Relationship Id="rId86" Type="http://schemas.openxmlformats.org/officeDocument/2006/relationships/hyperlink" Target="https://www.android-x86.org/" TargetMode="External"/><Relationship Id="rId94" Type="http://schemas.openxmlformats.org/officeDocument/2006/relationships/hyperlink" Target="https://developer.android.com/reference/android/accessibilityservice/AccessibilityService" TargetMode="External"/><Relationship Id="rId99" Type="http://schemas.openxmlformats.org/officeDocument/2006/relationships/hyperlink" Target="https://www.ibm.com/docs/en/zos/2.4.0?topic=rules-pkcs-padding-method" TargetMode="External"/><Relationship Id="rId101" Type="http://schemas.openxmlformats.org/officeDocument/2006/relationships/hyperlink" Target="https://github.com/raulng9/TFM_MalwareAnalysi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theme" Target="theme/theme1.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github.com/CalebFenton/simplify" TargetMode="External"/><Relationship Id="rId97" Type="http://schemas.openxmlformats.org/officeDocument/2006/relationships/hyperlink" Target="https://en.wikipedia.org/wiki/List_of_file_signatures" TargetMode="External"/><Relationship Id="rId104"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hyperlink" Target="https://www.xatakandroid.com/seguridad/asi-logra-saltarse-biometria-movil-peligroso-troyano-bancario-chameleon" TargetMode="External"/><Relationship Id="rId92" Type="http://schemas.openxmlformats.org/officeDocument/2006/relationships/hyperlink" Target="https://metrika.yandex.ru/"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play.google.com/store/apps/details?id=com.google.android.marvin.talkback&amp;hl=en" TargetMode="External"/><Relationship Id="rId87" Type="http://schemas.openxmlformats.org/officeDocument/2006/relationships/hyperlink" Target="https://users.ece.cmu.edu/~tvidas/papers/SPSM14.pdf" TargetMode="External"/><Relationship Id="rId110" Type="http://schemas.microsoft.com/office/2020/10/relationships/intelligence" Target="intelligence2.xml"/><Relationship Id="rId61" Type="http://schemas.openxmlformats.org/officeDocument/2006/relationships/hyperlink" Target="https://www.cs.tufts.edu/comp/116/archive/fall2017/tzhu.pdf" TargetMode="External"/><Relationship Id="rId82" Type="http://schemas.openxmlformats.org/officeDocument/2006/relationships/hyperlink" Target="https://www.researchgate.net/publication/262412421_DIVILAR_Diversifying_intermediate_language_for_anti-repackaging_on_Android_platform"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media.defcon.org/DEF%20CON%2025/DEF%20CON%2025%20presentations/DEF%20CON%2025%20-%20Slava-Makkaveev-and-Avi-Bashan-Unboxing-Android.pdf" TargetMode="External"/><Relationship Id="rId100" Type="http://schemas.openxmlformats.org/officeDocument/2006/relationships/hyperlink" Target="https://docs.oracle.com/javase%2F8%2Fdocs%2Fapi%2F%2F/java/net/CookieManager.html" TargetMode="External"/><Relationship Id="rId105"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newsukraine.rbc.ua/news/android-virus-chameleon-banking-learns-to-1703623824.html" TargetMode="External"/><Relationship Id="rId93" Type="http://schemas.openxmlformats.org/officeDocument/2006/relationships/hyperlink" Target="https://developer.android.com/reference/android/Manifest.permission" TargetMode="External"/><Relationship Id="rId98" Type="http://schemas.openxmlformats.org/officeDocument/2006/relationships/hyperlink" Target="https://developer.mozilla.org/en-US/docs/Glossary/UUID"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stuff.mit.edu/afs/sipb/project/android/docs/guide/topics/admin/device-admin.html" TargetMode="Externa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hyperlink" Target="https://f-droid.org/es/" TargetMode="External"/><Relationship Id="rId83" Type="http://schemas.openxmlformats.org/officeDocument/2006/relationships/hyperlink" Target="https://kclpure.kcl.ac.uk/ws/portalfiles/portal/112357801/The_Evolution_of_Android_Malware_TAM_2017_GREEN_AAM.pdf" TargetMode="External"/><Relationship Id="rId88" Type="http://schemas.openxmlformats.org/officeDocument/2006/relationships/hyperlink" Target="https://www.cis.upenn.edu/~mhnaik/papers/fse12_full.pdf"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7EEA274-651D-4EE5-8F0E-1FC459367E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1032</TotalTime>
  <Pages>86</Pages>
  <Words>15991</Words>
  <Characters>91153</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1069</cp:revision>
  <cp:lastPrinted>2022-07-08T08:22:00Z</cp:lastPrinted>
  <dcterms:created xsi:type="dcterms:W3CDTF">2022-07-06T23:31:00Z</dcterms:created>
  <dcterms:modified xsi:type="dcterms:W3CDTF">2024-06-21T18:53:00Z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