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w:t>
            </w:r>
            <w:proofErr w:type="spellStart"/>
            <w:r w:rsidR="00134310">
              <w:rPr>
                <w:b/>
                <w:bCs/>
              </w:rPr>
              <w:t>infostealer</w:t>
            </w:r>
            <w:proofErr w:type="spellEnd"/>
            <w:r w:rsidR="00134310">
              <w:rPr>
                <w:b/>
                <w:bCs/>
              </w:rPr>
              <w:t>,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proofErr w:type="spellStart"/>
            <w:r w:rsidRPr="48EDD9DA">
              <w:rPr>
                <w:b/>
                <w:bCs/>
                <w:lang w:val="es-ES"/>
              </w:rPr>
              <w:t>VºBº</w:t>
            </w:r>
            <w:proofErr w:type="spellEnd"/>
            <w:r w:rsidRPr="48EDD9DA">
              <w:rPr>
                <w:b/>
                <w:bCs/>
                <w:lang w:val="es-ES"/>
              </w:rPr>
              <w:t xml:space="preserve">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proofErr w:type="spellStart"/>
            <w:r w:rsidRPr="48EDD9DA">
              <w:rPr>
                <w:b/>
                <w:bCs/>
                <w:lang w:val="es-ES"/>
              </w:rPr>
              <w:t>VºBº</w:t>
            </w:r>
            <w:proofErr w:type="spellEnd"/>
            <w:r w:rsidRPr="48EDD9DA">
              <w:rPr>
                <w:b/>
                <w:bCs/>
                <w:lang w:val="es-ES"/>
              </w:rPr>
              <w:t xml:space="preserve">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 xml:space="preserve">Static analysis has been applied over the code of the sample, with a previous phase of </w:t>
      </w:r>
      <w:proofErr w:type="spellStart"/>
      <w:r>
        <w:rPr>
          <w:lang w:val="en-US"/>
        </w:rPr>
        <w:t>deobfuscation</w:t>
      </w:r>
      <w:proofErr w:type="spellEnd"/>
      <w:r>
        <w:rPr>
          <w:lang w:val="en-US"/>
        </w:rPr>
        <w:t xml:space="preserve">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proofErr w:type="spellStart"/>
      <w:r w:rsidRPr="005E10C0">
        <w:rPr>
          <w:rFonts w:ascii="Trebuchet MS" w:hAnsi="Trebuchet MS"/>
          <w:b/>
          <w:bCs/>
          <w:color w:val="202020"/>
          <w:sz w:val="56"/>
          <w:szCs w:val="56"/>
          <w:lang w:val="en-US"/>
        </w:rPr>
        <w:t>Índice</w:t>
      </w:r>
      <w:proofErr w:type="spellEnd"/>
      <w:r w:rsidRPr="005E10C0">
        <w:rPr>
          <w:rFonts w:ascii="Trebuchet MS" w:hAnsi="Trebuchet MS"/>
          <w:b/>
          <w:bCs/>
          <w:color w:val="202020"/>
          <w:sz w:val="56"/>
          <w:szCs w:val="56"/>
          <w:lang w:val="en-US"/>
        </w:rPr>
        <w:t xml:space="preserve"> de </w:t>
      </w:r>
      <w:proofErr w:type="spellStart"/>
      <w:r w:rsidRPr="005E10C0">
        <w:rPr>
          <w:rFonts w:ascii="Trebuchet MS" w:hAnsi="Trebuchet MS"/>
          <w:b/>
          <w:bCs/>
          <w:color w:val="202020"/>
          <w:sz w:val="56"/>
          <w:szCs w:val="56"/>
          <w:lang w:val="en-US"/>
        </w:rPr>
        <w:t>contenidos</w:t>
      </w:r>
      <w:proofErr w:type="spellEnd"/>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464C71D1" w14:textId="6F229A14" w:rsidR="00DB0E28"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70500142" w:history="1">
        <w:r w:rsidR="00DB0E28" w:rsidRPr="00C15843">
          <w:rPr>
            <w:rStyle w:val="Hyperlink"/>
            <w:rFonts w:ascii="Trebuchet MS" w:hAnsi="Trebuchet MS"/>
            <w:noProof/>
            <w:lang w:bidi="hi-IN"/>
          </w:rPr>
          <w:t>Índice de figuras</w:t>
        </w:r>
        <w:r w:rsidR="00DB0E28">
          <w:rPr>
            <w:noProof/>
            <w:webHidden/>
          </w:rPr>
          <w:tab/>
        </w:r>
        <w:r w:rsidR="00DB0E28">
          <w:rPr>
            <w:noProof/>
            <w:webHidden/>
          </w:rPr>
          <w:fldChar w:fldCharType="begin"/>
        </w:r>
        <w:r w:rsidR="00DB0E28">
          <w:rPr>
            <w:noProof/>
            <w:webHidden/>
          </w:rPr>
          <w:instrText xml:space="preserve"> PAGEREF _Toc170500142 \h </w:instrText>
        </w:r>
        <w:r w:rsidR="00DB0E28">
          <w:rPr>
            <w:noProof/>
            <w:webHidden/>
          </w:rPr>
        </w:r>
        <w:r w:rsidR="00DB0E28">
          <w:rPr>
            <w:noProof/>
            <w:webHidden/>
          </w:rPr>
          <w:fldChar w:fldCharType="separate"/>
        </w:r>
        <w:r w:rsidR="00DB0E28">
          <w:rPr>
            <w:noProof/>
            <w:webHidden/>
          </w:rPr>
          <w:t>4</w:t>
        </w:r>
        <w:r w:rsidR="00DB0E28">
          <w:rPr>
            <w:noProof/>
            <w:webHidden/>
          </w:rPr>
          <w:fldChar w:fldCharType="end"/>
        </w:r>
      </w:hyperlink>
    </w:p>
    <w:p w14:paraId="7DB73D8F" w14:textId="27542861"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43" w:history="1">
        <w:r w:rsidR="00DB0E28" w:rsidRPr="00C15843">
          <w:rPr>
            <w:rStyle w:val="Hyperlink"/>
            <w:rFonts w:ascii="Trebuchet MS" w:hAnsi="Trebuchet MS"/>
            <w:noProof/>
            <w:lang w:bidi="hi-IN"/>
          </w:rPr>
          <w:t>Índice de tablas</w:t>
        </w:r>
        <w:r w:rsidR="00DB0E28">
          <w:rPr>
            <w:noProof/>
            <w:webHidden/>
          </w:rPr>
          <w:tab/>
        </w:r>
        <w:r w:rsidR="00DB0E28">
          <w:rPr>
            <w:noProof/>
            <w:webHidden/>
          </w:rPr>
          <w:fldChar w:fldCharType="begin"/>
        </w:r>
        <w:r w:rsidR="00DB0E28">
          <w:rPr>
            <w:noProof/>
            <w:webHidden/>
          </w:rPr>
          <w:instrText xml:space="preserve"> PAGEREF _Toc170500143 \h </w:instrText>
        </w:r>
        <w:r w:rsidR="00DB0E28">
          <w:rPr>
            <w:noProof/>
            <w:webHidden/>
          </w:rPr>
        </w:r>
        <w:r w:rsidR="00DB0E28">
          <w:rPr>
            <w:noProof/>
            <w:webHidden/>
          </w:rPr>
          <w:fldChar w:fldCharType="separate"/>
        </w:r>
        <w:r w:rsidR="00DB0E28">
          <w:rPr>
            <w:noProof/>
            <w:webHidden/>
          </w:rPr>
          <w:t>5</w:t>
        </w:r>
        <w:r w:rsidR="00DB0E28">
          <w:rPr>
            <w:noProof/>
            <w:webHidden/>
          </w:rPr>
          <w:fldChar w:fldCharType="end"/>
        </w:r>
      </w:hyperlink>
    </w:p>
    <w:p w14:paraId="79C18098" w14:textId="6AEB7833"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44" w:history="1">
        <w:r w:rsidR="00DB0E28" w:rsidRPr="00C15843">
          <w:rPr>
            <w:rStyle w:val="Hyperlink"/>
            <w:rFonts w:ascii="Trebuchet MS" w:hAnsi="Trebuchet MS"/>
            <w:noProof/>
            <w:lang w:bidi="hi-IN"/>
          </w:rPr>
          <w:t>Glosario de términos</w:t>
        </w:r>
        <w:r w:rsidR="00DB0E28">
          <w:rPr>
            <w:noProof/>
            <w:webHidden/>
          </w:rPr>
          <w:tab/>
        </w:r>
        <w:r w:rsidR="00DB0E28">
          <w:rPr>
            <w:noProof/>
            <w:webHidden/>
          </w:rPr>
          <w:fldChar w:fldCharType="begin"/>
        </w:r>
        <w:r w:rsidR="00DB0E28">
          <w:rPr>
            <w:noProof/>
            <w:webHidden/>
          </w:rPr>
          <w:instrText xml:space="preserve"> PAGEREF _Toc170500144 \h </w:instrText>
        </w:r>
        <w:r w:rsidR="00DB0E28">
          <w:rPr>
            <w:noProof/>
            <w:webHidden/>
          </w:rPr>
        </w:r>
        <w:r w:rsidR="00DB0E28">
          <w:rPr>
            <w:noProof/>
            <w:webHidden/>
          </w:rPr>
          <w:fldChar w:fldCharType="separate"/>
        </w:r>
        <w:r w:rsidR="00DB0E28">
          <w:rPr>
            <w:noProof/>
            <w:webHidden/>
          </w:rPr>
          <w:t>6</w:t>
        </w:r>
        <w:r w:rsidR="00DB0E28">
          <w:rPr>
            <w:noProof/>
            <w:webHidden/>
          </w:rPr>
          <w:fldChar w:fldCharType="end"/>
        </w:r>
      </w:hyperlink>
    </w:p>
    <w:p w14:paraId="0F6F4BC5" w14:textId="17478624"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45" w:history="1">
        <w:r w:rsidR="00DB0E28" w:rsidRPr="00C15843">
          <w:rPr>
            <w:rStyle w:val="Hyperlink"/>
            <w:rFonts w:ascii="Trebuchet MS" w:hAnsi="Trebuchet MS"/>
            <w:noProof/>
            <w:lang w:bidi="hi-IN"/>
          </w:rPr>
          <w:t>Introducción</w:t>
        </w:r>
        <w:r w:rsidR="00DB0E28">
          <w:rPr>
            <w:noProof/>
            <w:webHidden/>
          </w:rPr>
          <w:tab/>
        </w:r>
        <w:r w:rsidR="00DB0E28">
          <w:rPr>
            <w:noProof/>
            <w:webHidden/>
          </w:rPr>
          <w:fldChar w:fldCharType="begin"/>
        </w:r>
        <w:r w:rsidR="00DB0E28">
          <w:rPr>
            <w:noProof/>
            <w:webHidden/>
          </w:rPr>
          <w:instrText xml:space="preserve"> PAGEREF _Toc170500145 \h </w:instrText>
        </w:r>
        <w:r w:rsidR="00DB0E28">
          <w:rPr>
            <w:noProof/>
            <w:webHidden/>
          </w:rPr>
        </w:r>
        <w:r w:rsidR="00DB0E28">
          <w:rPr>
            <w:noProof/>
            <w:webHidden/>
          </w:rPr>
          <w:fldChar w:fldCharType="separate"/>
        </w:r>
        <w:r w:rsidR="00DB0E28">
          <w:rPr>
            <w:noProof/>
            <w:webHidden/>
          </w:rPr>
          <w:t>9</w:t>
        </w:r>
        <w:r w:rsidR="00DB0E28">
          <w:rPr>
            <w:noProof/>
            <w:webHidden/>
          </w:rPr>
          <w:fldChar w:fldCharType="end"/>
        </w:r>
      </w:hyperlink>
    </w:p>
    <w:p w14:paraId="3BBA847B" w14:textId="75A57495"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46" w:history="1">
        <w:r w:rsidR="00DB0E28" w:rsidRPr="00C15843">
          <w:rPr>
            <w:rStyle w:val="Hyperlink"/>
            <w:rFonts w:ascii="Trebuchet MS" w:hAnsi="Trebuchet MS"/>
            <w:noProof/>
            <w:lang w:bidi="hi-IN"/>
          </w:rPr>
          <w:t>Capítulo 1: Estudio del problema</w:t>
        </w:r>
        <w:r w:rsidR="00DB0E28">
          <w:rPr>
            <w:noProof/>
            <w:webHidden/>
          </w:rPr>
          <w:tab/>
        </w:r>
        <w:r w:rsidR="00DB0E28">
          <w:rPr>
            <w:noProof/>
            <w:webHidden/>
          </w:rPr>
          <w:fldChar w:fldCharType="begin"/>
        </w:r>
        <w:r w:rsidR="00DB0E28">
          <w:rPr>
            <w:noProof/>
            <w:webHidden/>
          </w:rPr>
          <w:instrText xml:space="preserve"> PAGEREF _Toc170500146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7D793A32" w14:textId="65B888A7" w:rsidR="00DB0E28" w:rsidRDefault="00000000">
      <w:pPr>
        <w:pStyle w:val="TOC2"/>
        <w:tabs>
          <w:tab w:val="right" w:leader="dot" w:pos="8777"/>
        </w:tabs>
        <w:rPr>
          <w:rFonts w:eastAsia="Calibri"/>
          <w:smallCaps w:val="0"/>
          <w:noProof/>
          <w:kern w:val="2"/>
          <w:sz w:val="24"/>
          <w:szCs w:val="24"/>
          <w:lang w:val="en-ES" w:eastAsia="en-GB"/>
        </w:rPr>
      </w:pPr>
      <w:hyperlink w:anchor="_Toc170500147" w:history="1">
        <w:r w:rsidR="00DB0E28" w:rsidRPr="00C15843">
          <w:rPr>
            <w:rStyle w:val="Hyperlink"/>
            <w:rFonts w:ascii="Trebuchet MS" w:hAnsi="Trebuchet MS" w:cs="Trebuchet MS"/>
            <w:noProof/>
            <w:lang w:val="es-ES"/>
          </w:rPr>
          <w:t>1.1   EL CONTEXTO DEL PROBLEMA</w:t>
        </w:r>
        <w:r w:rsidR="00DB0E28">
          <w:rPr>
            <w:noProof/>
            <w:webHidden/>
          </w:rPr>
          <w:tab/>
        </w:r>
        <w:r w:rsidR="00DB0E28">
          <w:rPr>
            <w:noProof/>
            <w:webHidden/>
          </w:rPr>
          <w:fldChar w:fldCharType="begin"/>
        </w:r>
        <w:r w:rsidR="00DB0E28">
          <w:rPr>
            <w:noProof/>
            <w:webHidden/>
          </w:rPr>
          <w:instrText xml:space="preserve"> PAGEREF _Toc170500147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2EBA965D" w14:textId="5B44A822" w:rsidR="00DB0E28" w:rsidRDefault="00000000">
      <w:pPr>
        <w:pStyle w:val="TOC2"/>
        <w:tabs>
          <w:tab w:val="right" w:leader="dot" w:pos="8777"/>
        </w:tabs>
        <w:rPr>
          <w:rFonts w:eastAsia="Calibri"/>
          <w:smallCaps w:val="0"/>
          <w:noProof/>
          <w:kern w:val="2"/>
          <w:sz w:val="24"/>
          <w:szCs w:val="24"/>
          <w:lang w:val="en-ES" w:eastAsia="en-GB"/>
        </w:rPr>
      </w:pPr>
      <w:hyperlink w:anchor="_Toc170500148" w:history="1">
        <w:r w:rsidR="00DB0E28" w:rsidRPr="00C15843">
          <w:rPr>
            <w:rStyle w:val="Hyperlink"/>
            <w:rFonts w:ascii="Trebuchet MS" w:hAnsi="Trebuchet MS" w:cs="Trebuchet MS"/>
            <w:noProof/>
            <w:lang w:val="es-ES"/>
          </w:rPr>
          <w:t>1.2   EL ESTADO DEL ARTE</w:t>
        </w:r>
        <w:r w:rsidR="00DB0E28">
          <w:rPr>
            <w:noProof/>
            <w:webHidden/>
          </w:rPr>
          <w:tab/>
        </w:r>
        <w:r w:rsidR="00DB0E28">
          <w:rPr>
            <w:noProof/>
            <w:webHidden/>
          </w:rPr>
          <w:fldChar w:fldCharType="begin"/>
        </w:r>
        <w:r w:rsidR="00DB0E28">
          <w:rPr>
            <w:noProof/>
            <w:webHidden/>
          </w:rPr>
          <w:instrText xml:space="preserve"> PAGEREF _Toc170500148 \h </w:instrText>
        </w:r>
        <w:r w:rsidR="00DB0E28">
          <w:rPr>
            <w:noProof/>
            <w:webHidden/>
          </w:rPr>
        </w:r>
        <w:r w:rsidR="00DB0E28">
          <w:rPr>
            <w:noProof/>
            <w:webHidden/>
          </w:rPr>
          <w:fldChar w:fldCharType="separate"/>
        </w:r>
        <w:r w:rsidR="00DB0E28">
          <w:rPr>
            <w:noProof/>
            <w:webHidden/>
          </w:rPr>
          <w:t>14</w:t>
        </w:r>
        <w:r w:rsidR="00DB0E28">
          <w:rPr>
            <w:noProof/>
            <w:webHidden/>
          </w:rPr>
          <w:fldChar w:fldCharType="end"/>
        </w:r>
      </w:hyperlink>
    </w:p>
    <w:p w14:paraId="47272D8D" w14:textId="61C10D50" w:rsidR="00DB0E28" w:rsidRDefault="00000000">
      <w:pPr>
        <w:pStyle w:val="TOC3"/>
        <w:tabs>
          <w:tab w:val="right" w:leader="dot" w:pos="8777"/>
        </w:tabs>
        <w:rPr>
          <w:rFonts w:eastAsia="Calibri"/>
          <w:i w:val="0"/>
          <w:iCs w:val="0"/>
          <w:noProof/>
          <w:kern w:val="2"/>
          <w:sz w:val="24"/>
          <w:szCs w:val="24"/>
          <w:lang w:val="en-ES" w:eastAsia="en-GB"/>
        </w:rPr>
      </w:pPr>
      <w:hyperlink w:anchor="_Toc170500149" w:history="1">
        <w:r w:rsidR="00DB0E28" w:rsidRPr="00C15843">
          <w:rPr>
            <w:rStyle w:val="Hyperlink"/>
            <w:rFonts w:ascii="Trebuchet MS" w:hAnsi="Trebuchet MS" w:cs="Trebuchet MS"/>
            <w:noProof/>
            <w:lang w:val="es-ES"/>
          </w:rPr>
          <w:t>1.2.5   Conclusión</w:t>
        </w:r>
        <w:r w:rsidR="00DB0E28">
          <w:rPr>
            <w:noProof/>
            <w:webHidden/>
          </w:rPr>
          <w:tab/>
        </w:r>
        <w:r w:rsidR="00DB0E28">
          <w:rPr>
            <w:noProof/>
            <w:webHidden/>
          </w:rPr>
          <w:fldChar w:fldCharType="begin"/>
        </w:r>
        <w:r w:rsidR="00DB0E28">
          <w:rPr>
            <w:noProof/>
            <w:webHidden/>
          </w:rPr>
          <w:instrText xml:space="preserve"> PAGEREF _Toc170500149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450B43CD" w14:textId="089ADD7E" w:rsidR="00DB0E28" w:rsidRDefault="00000000">
      <w:pPr>
        <w:pStyle w:val="TOC2"/>
        <w:tabs>
          <w:tab w:val="right" w:leader="dot" w:pos="8777"/>
        </w:tabs>
        <w:rPr>
          <w:rFonts w:eastAsia="Calibri"/>
          <w:smallCaps w:val="0"/>
          <w:noProof/>
          <w:kern w:val="2"/>
          <w:sz w:val="24"/>
          <w:szCs w:val="24"/>
          <w:lang w:val="en-ES" w:eastAsia="en-GB"/>
        </w:rPr>
      </w:pPr>
      <w:hyperlink w:anchor="_Toc170500150" w:history="1">
        <w:r w:rsidR="00DB0E28" w:rsidRPr="00C15843">
          <w:rPr>
            <w:rStyle w:val="Hyperlink"/>
            <w:rFonts w:ascii="Trebuchet MS" w:hAnsi="Trebuchet MS" w:cs="Trebuchet MS"/>
            <w:noProof/>
            <w:lang w:val="es-ES"/>
          </w:rPr>
          <w:t>1.3   DEFINICIÓN DEL PROBLEMA</w:t>
        </w:r>
        <w:r w:rsidR="00DB0E28">
          <w:rPr>
            <w:noProof/>
            <w:webHidden/>
          </w:rPr>
          <w:tab/>
        </w:r>
        <w:r w:rsidR="00DB0E28">
          <w:rPr>
            <w:noProof/>
            <w:webHidden/>
          </w:rPr>
          <w:fldChar w:fldCharType="begin"/>
        </w:r>
        <w:r w:rsidR="00DB0E28">
          <w:rPr>
            <w:noProof/>
            <w:webHidden/>
          </w:rPr>
          <w:instrText xml:space="preserve"> PAGEREF _Toc170500150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5C34F78C" w14:textId="71A78E40" w:rsidR="00DB0E28" w:rsidRDefault="00000000">
      <w:pPr>
        <w:pStyle w:val="TOC2"/>
        <w:tabs>
          <w:tab w:val="right" w:leader="dot" w:pos="8777"/>
        </w:tabs>
        <w:rPr>
          <w:rFonts w:eastAsia="Calibri"/>
          <w:smallCaps w:val="0"/>
          <w:noProof/>
          <w:kern w:val="2"/>
          <w:sz w:val="24"/>
          <w:szCs w:val="24"/>
          <w:lang w:val="en-ES" w:eastAsia="en-GB"/>
        </w:rPr>
      </w:pPr>
      <w:hyperlink w:anchor="_Toc170500151" w:history="1">
        <w:r w:rsidR="00DB0E28" w:rsidRPr="00C15843">
          <w:rPr>
            <w:rStyle w:val="Hyperlink"/>
            <w:rFonts w:ascii="Trebuchet MS" w:hAnsi="Trebuchet MS" w:cs="Trebuchet MS"/>
            <w:noProof/>
            <w:lang w:val="es-ES"/>
          </w:rPr>
          <w:t>1.4   MALWARE ELEGIDO</w:t>
        </w:r>
        <w:r w:rsidR="00DB0E28">
          <w:rPr>
            <w:noProof/>
            <w:webHidden/>
          </w:rPr>
          <w:tab/>
        </w:r>
        <w:r w:rsidR="00DB0E28">
          <w:rPr>
            <w:noProof/>
            <w:webHidden/>
          </w:rPr>
          <w:fldChar w:fldCharType="begin"/>
        </w:r>
        <w:r w:rsidR="00DB0E28">
          <w:rPr>
            <w:noProof/>
            <w:webHidden/>
          </w:rPr>
          <w:instrText xml:space="preserve"> PAGEREF _Toc170500151 \h </w:instrText>
        </w:r>
        <w:r w:rsidR="00DB0E28">
          <w:rPr>
            <w:noProof/>
            <w:webHidden/>
          </w:rPr>
        </w:r>
        <w:r w:rsidR="00DB0E28">
          <w:rPr>
            <w:noProof/>
            <w:webHidden/>
          </w:rPr>
          <w:fldChar w:fldCharType="separate"/>
        </w:r>
        <w:r w:rsidR="00DB0E28">
          <w:rPr>
            <w:noProof/>
            <w:webHidden/>
          </w:rPr>
          <w:t>24</w:t>
        </w:r>
        <w:r w:rsidR="00DB0E28">
          <w:rPr>
            <w:noProof/>
            <w:webHidden/>
          </w:rPr>
          <w:fldChar w:fldCharType="end"/>
        </w:r>
      </w:hyperlink>
    </w:p>
    <w:p w14:paraId="77099B29" w14:textId="4EB74188" w:rsidR="00DB0E28" w:rsidRDefault="00000000">
      <w:pPr>
        <w:pStyle w:val="TOC3"/>
        <w:tabs>
          <w:tab w:val="right" w:leader="dot" w:pos="8777"/>
        </w:tabs>
        <w:rPr>
          <w:rFonts w:eastAsia="Calibri"/>
          <w:i w:val="0"/>
          <w:iCs w:val="0"/>
          <w:noProof/>
          <w:kern w:val="2"/>
          <w:sz w:val="24"/>
          <w:szCs w:val="24"/>
          <w:lang w:val="en-ES" w:eastAsia="en-GB"/>
        </w:rPr>
      </w:pPr>
      <w:hyperlink w:anchor="_Toc170500152" w:history="1">
        <w:r w:rsidR="00DB0E28" w:rsidRPr="00C15843">
          <w:rPr>
            <w:rStyle w:val="Hyperlink"/>
            <w:rFonts w:ascii="Trebuchet MS" w:hAnsi="Trebuchet MS" w:cs="Trebuchet MS"/>
            <w:noProof/>
            <w:lang w:val="es-ES"/>
          </w:rPr>
          <w:t>1.4.2   Tecnologías utilizadas</w:t>
        </w:r>
        <w:r w:rsidR="00DB0E28">
          <w:rPr>
            <w:noProof/>
            <w:webHidden/>
          </w:rPr>
          <w:tab/>
        </w:r>
        <w:r w:rsidR="00DB0E28">
          <w:rPr>
            <w:noProof/>
            <w:webHidden/>
          </w:rPr>
          <w:fldChar w:fldCharType="begin"/>
        </w:r>
        <w:r w:rsidR="00DB0E28">
          <w:rPr>
            <w:noProof/>
            <w:webHidden/>
          </w:rPr>
          <w:instrText xml:space="preserve"> PAGEREF _Toc170500152 \h </w:instrText>
        </w:r>
        <w:r w:rsidR="00DB0E28">
          <w:rPr>
            <w:noProof/>
            <w:webHidden/>
          </w:rPr>
        </w:r>
        <w:r w:rsidR="00DB0E28">
          <w:rPr>
            <w:noProof/>
            <w:webHidden/>
          </w:rPr>
          <w:fldChar w:fldCharType="separate"/>
        </w:r>
        <w:r w:rsidR="00DB0E28">
          <w:rPr>
            <w:noProof/>
            <w:webHidden/>
          </w:rPr>
          <w:t>25</w:t>
        </w:r>
        <w:r w:rsidR="00DB0E28">
          <w:rPr>
            <w:noProof/>
            <w:webHidden/>
          </w:rPr>
          <w:fldChar w:fldCharType="end"/>
        </w:r>
      </w:hyperlink>
    </w:p>
    <w:p w14:paraId="469263EA" w14:textId="1D459F2E"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53" w:history="1">
        <w:r w:rsidR="00DB0E28" w:rsidRPr="00C15843">
          <w:rPr>
            <w:rStyle w:val="Hyperlink"/>
            <w:noProof/>
          </w:rPr>
          <w:t>Capítulo 2: Gestión del proyecto</w:t>
        </w:r>
        <w:r w:rsidR="00DB0E28">
          <w:rPr>
            <w:noProof/>
            <w:webHidden/>
          </w:rPr>
          <w:tab/>
        </w:r>
        <w:r w:rsidR="00DB0E28">
          <w:rPr>
            <w:noProof/>
            <w:webHidden/>
          </w:rPr>
          <w:fldChar w:fldCharType="begin"/>
        </w:r>
        <w:r w:rsidR="00DB0E28">
          <w:rPr>
            <w:noProof/>
            <w:webHidden/>
          </w:rPr>
          <w:instrText xml:space="preserve"> PAGEREF _Toc170500153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90FD0C3" w14:textId="7A7C4FA3" w:rsidR="00DB0E28" w:rsidRDefault="00000000">
      <w:pPr>
        <w:pStyle w:val="TOC2"/>
        <w:tabs>
          <w:tab w:val="right" w:leader="dot" w:pos="8777"/>
        </w:tabs>
        <w:rPr>
          <w:rFonts w:eastAsia="Calibri"/>
          <w:smallCaps w:val="0"/>
          <w:noProof/>
          <w:kern w:val="2"/>
          <w:sz w:val="24"/>
          <w:szCs w:val="24"/>
          <w:lang w:val="en-ES" w:eastAsia="en-GB"/>
        </w:rPr>
      </w:pPr>
      <w:hyperlink w:anchor="_Toc170500154" w:history="1">
        <w:r w:rsidR="00DB0E28" w:rsidRPr="00C15843">
          <w:rPr>
            <w:rStyle w:val="Hyperlink"/>
            <w:rFonts w:ascii="Trebuchet MS" w:hAnsi="Trebuchet MS" w:cs="Trebuchet MS"/>
            <w:noProof/>
            <w:lang w:val="es-ES"/>
          </w:rPr>
          <w:t>2.1   ALCANCE DEL PROYECTO</w:t>
        </w:r>
        <w:r w:rsidR="00DB0E28">
          <w:rPr>
            <w:noProof/>
            <w:webHidden/>
          </w:rPr>
          <w:tab/>
        </w:r>
        <w:r w:rsidR="00DB0E28">
          <w:rPr>
            <w:noProof/>
            <w:webHidden/>
          </w:rPr>
          <w:fldChar w:fldCharType="begin"/>
        </w:r>
        <w:r w:rsidR="00DB0E28">
          <w:rPr>
            <w:noProof/>
            <w:webHidden/>
          </w:rPr>
          <w:instrText xml:space="preserve"> PAGEREF _Toc170500154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6EC8B0FD" w14:textId="42A56526" w:rsidR="00DB0E28" w:rsidRDefault="00000000">
      <w:pPr>
        <w:pStyle w:val="TOC2"/>
        <w:tabs>
          <w:tab w:val="right" w:leader="dot" w:pos="8777"/>
        </w:tabs>
        <w:rPr>
          <w:rFonts w:eastAsia="Calibri"/>
          <w:smallCaps w:val="0"/>
          <w:noProof/>
          <w:kern w:val="2"/>
          <w:sz w:val="24"/>
          <w:szCs w:val="24"/>
          <w:lang w:val="en-ES" w:eastAsia="en-GB"/>
        </w:rPr>
      </w:pPr>
      <w:hyperlink w:anchor="_Toc170500155" w:history="1">
        <w:r w:rsidR="00DB0E28" w:rsidRPr="00C15843">
          <w:rPr>
            <w:rStyle w:val="Hyperlink"/>
            <w:rFonts w:ascii="Trebuchet MS" w:hAnsi="Trebuchet MS" w:cs="Trebuchet MS"/>
            <w:noProof/>
            <w:lang w:val="es-ES"/>
          </w:rPr>
          <w:t>2.2   PLAN DE TRABAJO</w:t>
        </w:r>
        <w:r w:rsidR="00DB0E28">
          <w:rPr>
            <w:noProof/>
            <w:webHidden/>
          </w:rPr>
          <w:tab/>
        </w:r>
        <w:r w:rsidR="00DB0E28">
          <w:rPr>
            <w:noProof/>
            <w:webHidden/>
          </w:rPr>
          <w:fldChar w:fldCharType="begin"/>
        </w:r>
        <w:r w:rsidR="00DB0E28">
          <w:rPr>
            <w:noProof/>
            <w:webHidden/>
          </w:rPr>
          <w:instrText xml:space="preserve"> PAGEREF _Toc170500155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243AC62F" w14:textId="6545A0B3" w:rsidR="00DB0E28" w:rsidRDefault="00000000">
      <w:pPr>
        <w:pStyle w:val="TOC3"/>
        <w:tabs>
          <w:tab w:val="right" w:leader="dot" w:pos="8777"/>
        </w:tabs>
        <w:rPr>
          <w:rFonts w:eastAsia="Calibri"/>
          <w:i w:val="0"/>
          <w:iCs w:val="0"/>
          <w:noProof/>
          <w:kern w:val="2"/>
          <w:sz w:val="24"/>
          <w:szCs w:val="24"/>
          <w:lang w:val="en-ES" w:eastAsia="en-GB"/>
        </w:rPr>
      </w:pPr>
      <w:hyperlink w:anchor="_Toc170500156" w:history="1">
        <w:r w:rsidR="00DB0E28" w:rsidRPr="00C15843">
          <w:rPr>
            <w:rStyle w:val="Hyperlink"/>
            <w:rFonts w:ascii="Trebuchet MS" w:hAnsi="Trebuchet MS" w:cs="Trebuchet MS"/>
            <w:noProof/>
            <w:lang w:val="es-ES"/>
          </w:rPr>
          <w:t>2.2.1   Identificación de tareas</w:t>
        </w:r>
        <w:r w:rsidR="00DB0E28">
          <w:rPr>
            <w:noProof/>
            <w:webHidden/>
          </w:rPr>
          <w:tab/>
        </w:r>
        <w:r w:rsidR="00DB0E28">
          <w:rPr>
            <w:noProof/>
            <w:webHidden/>
          </w:rPr>
          <w:fldChar w:fldCharType="begin"/>
        </w:r>
        <w:r w:rsidR="00DB0E28">
          <w:rPr>
            <w:noProof/>
            <w:webHidden/>
          </w:rPr>
          <w:instrText xml:space="preserve"> PAGEREF _Toc170500156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DD1BEAE" w14:textId="779A646E" w:rsidR="00DB0E28" w:rsidRDefault="00000000">
      <w:pPr>
        <w:pStyle w:val="TOC3"/>
        <w:tabs>
          <w:tab w:val="right" w:leader="dot" w:pos="8777"/>
        </w:tabs>
        <w:rPr>
          <w:rFonts w:eastAsia="Calibri"/>
          <w:i w:val="0"/>
          <w:iCs w:val="0"/>
          <w:noProof/>
          <w:kern w:val="2"/>
          <w:sz w:val="24"/>
          <w:szCs w:val="24"/>
          <w:lang w:val="en-ES" w:eastAsia="en-GB"/>
        </w:rPr>
      </w:pPr>
      <w:hyperlink w:anchor="_Toc170500157" w:history="1">
        <w:r w:rsidR="00DB0E28" w:rsidRPr="00C15843">
          <w:rPr>
            <w:rStyle w:val="Hyperlink"/>
            <w:rFonts w:ascii="Trebuchet MS" w:hAnsi="Trebuchet MS" w:cs="Trebuchet MS"/>
            <w:noProof/>
            <w:lang w:val="es-ES"/>
          </w:rPr>
          <w:t>2.2.2   Estimación de tareas</w:t>
        </w:r>
        <w:r w:rsidR="00DB0E28">
          <w:rPr>
            <w:noProof/>
            <w:webHidden/>
          </w:rPr>
          <w:tab/>
        </w:r>
        <w:r w:rsidR="00DB0E28">
          <w:rPr>
            <w:noProof/>
            <w:webHidden/>
          </w:rPr>
          <w:fldChar w:fldCharType="begin"/>
        </w:r>
        <w:r w:rsidR="00DB0E28">
          <w:rPr>
            <w:noProof/>
            <w:webHidden/>
          </w:rPr>
          <w:instrText xml:space="preserve"> PAGEREF _Toc170500157 \h </w:instrText>
        </w:r>
        <w:r w:rsidR="00DB0E28">
          <w:rPr>
            <w:noProof/>
            <w:webHidden/>
          </w:rPr>
        </w:r>
        <w:r w:rsidR="00DB0E28">
          <w:rPr>
            <w:noProof/>
            <w:webHidden/>
          </w:rPr>
          <w:fldChar w:fldCharType="separate"/>
        </w:r>
        <w:r w:rsidR="00DB0E28">
          <w:rPr>
            <w:noProof/>
            <w:webHidden/>
          </w:rPr>
          <w:t>33</w:t>
        </w:r>
        <w:r w:rsidR="00DB0E28">
          <w:rPr>
            <w:noProof/>
            <w:webHidden/>
          </w:rPr>
          <w:fldChar w:fldCharType="end"/>
        </w:r>
      </w:hyperlink>
    </w:p>
    <w:p w14:paraId="728D0F98" w14:textId="36AF8F1F" w:rsidR="00DB0E28" w:rsidRDefault="00000000">
      <w:pPr>
        <w:pStyle w:val="TOC3"/>
        <w:tabs>
          <w:tab w:val="right" w:leader="dot" w:pos="8777"/>
        </w:tabs>
        <w:rPr>
          <w:rFonts w:eastAsia="Calibri"/>
          <w:i w:val="0"/>
          <w:iCs w:val="0"/>
          <w:noProof/>
          <w:kern w:val="2"/>
          <w:sz w:val="24"/>
          <w:szCs w:val="24"/>
          <w:lang w:val="en-ES" w:eastAsia="en-GB"/>
        </w:rPr>
      </w:pPr>
      <w:hyperlink w:anchor="_Toc170500158" w:history="1">
        <w:r w:rsidR="00DB0E28" w:rsidRPr="00C15843">
          <w:rPr>
            <w:rStyle w:val="Hyperlink"/>
            <w:rFonts w:ascii="Trebuchet MS" w:hAnsi="Trebuchet MS" w:cs="Trebuchet MS"/>
            <w:noProof/>
            <w:lang w:val="es-ES"/>
          </w:rPr>
          <w:t>2.2.3   Planificación de tareas</w:t>
        </w:r>
        <w:r w:rsidR="00DB0E28">
          <w:rPr>
            <w:noProof/>
            <w:webHidden/>
          </w:rPr>
          <w:tab/>
        </w:r>
        <w:r w:rsidR="00DB0E28">
          <w:rPr>
            <w:noProof/>
            <w:webHidden/>
          </w:rPr>
          <w:fldChar w:fldCharType="begin"/>
        </w:r>
        <w:r w:rsidR="00DB0E28">
          <w:rPr>
            <w:noProof/>
            <w:webHidden/>
          </w:rPr>
          <w:instrText xml:space="preserve"> PAGEREF _Toc170500158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289C3A20" w14:textId="415B0C12" w:rsidR="00DB0E28" w:rsidRDefault="00000000">
      <w:pPr>
        <w:pStyle w:val="TOC2"/>
        <w:tabs>
          <w:tab w:val="right" w:leader="dot" w:pos="8777"/>
        </w:tabs>
        <w:rPr>
          <w:rFonts w:eastAsia="Calibri"/>
          <w:smallCaps w:val="0"/>
          <w:noProof/>
          <w:kern w:val="2"/>
          <w:sz w:val="24"/>
          <w:szCs w:val="24"/>
          <w:lang w:val="en-ES" w:eastAsia="en-GB"/>
        </w:rPr>
      </w:pPr>
      <w:hyperlink w:anchor="_Toc170500159" w:history="1">
        <w:r w:rsidR="00DB0E28" w:rsidRPr="00C15843">
          <w:rPr>
            <w:rStyle w:val="Hyperlink"/>
            <w:rFonts w:ascii="Trebuchet MS" w:hAnsi="Trebuchet MS" w:cs="Trebuchet MS"/>
            <w:noProof/>
            <w:lang w:val="es-ES"/>
          </w:rPr>
          <w:t>2.3   GESTIÓN DE RECURSOS</w:t>
        </w:r>
        <w:r w:rsidR="00DB0E28">
          <w:rPr>
            <w:noProof/>
            <w:webHidden/>
          </w:rPr>
          <w:tab/>
        </w:r>
        <w:r w:rsidR="00DB0E28">
          <w:rPr>
            <w:noProof/>
            <w:webHidden/>
          </w:rPr>
          <w:fldChar w:fldCharType="begin"/>
        </w:r>
        <w:r w:rsidR="00DB0E28">
          <w:rPr>
            <w:noProof/>
            <w:webHidden/>
          </w:rPr>
          <w:instrText xml:space="preserve"> PAGEREF _Toc170500159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0C6E9380" w14:textId="0CE732FA" w:rsidR="00DB0E28" w:rsidRDefault="00000000">
      <w:pPr>
        <w:pStyle w:val="TOC3"/>
        <w:tabs>
          <w:tab w:val="right" w:leader="dot" w:pos="8777"/>
        </w:tabs>
        <w:rPr>
          <w:rFonts w:eastAsia="Calibri"/>
          <w:i w:val="0"/>
          <w:iCs w:val="0"/>
          <w:noProof/>
          <w:kern w:val="2"/>
          <w:sz w:val="24"/>
          <w:szCs w:val="24"/>
          <w:lang w:val="en-ES" w:eastAsia="en-GB"/>
        </w:rPr>
      </w:pPr>
      <w:hyperlink w:anchor="_Toc170500160" w:history="1">
        <w:r w:rsidR="00DB0E28" w:rsidRPr="00C15843">
          <w:rPr>
            <w:rStyle w:val="Hyperlink"/>
            <w:rFonts w:ascii="Trebuchet MS" w:hAnsi="Trebuchet MS" w:cs="Trebuchet MS"/>
            <w:noProof/>
            <w:lang w:val="es-ES"/>
          </w:rPr>
          <w:t>2.3.1   Especificación de recursos</w:t>
        </w:r>
        <w:r w:rsidR="00DB0E28">
          <w:rPr>
            <w:noProof/>
            <w:webHidden/>
          </w:rPr>
          <w:tab/>
        </w:r>
        <w:r w:rsidR="00DB0E28">
          <w:rPr>
            <w:noProof/>
            <w:webHidden/>
          </w:rPr>
          <w:fldChar w:fldCharType="begin"/>
        </w:r>
        <w:r w:rsidR="00DB0E28">
          <w:rPr>
            <w:noProof/>
            <w:webHidden/>
          </w:rPr>
          <w:instrText xml:space="preserve"> PAGEREF _Toc170500160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091D5FFB" w14:textId="6399A42F" w:rsidR="00DB0E28" w:rsidRDefault="00000000">
      <w:pPr>
        <w:pStyle w:val="TOC3"/>
        <w:tabs>
          <w:tab w:val="right" w:leader="dot" w:pos="8777"/>
        </w:tabs>
        <w:rPr>
          <w:rFonts w:eastAsia="Calibri"/>
          <w:i w:val="0"/>
          <w:iCs w:val="0"/>
          <w:noProof/>
          <w:kern w:val="2"/>
          <w:sz w:val="24"/>
          <w:szCs w:val="24"/>
          <w:lang w:val="en-ES" w:eastAsia="en-GB"/>
        </w:rPr>
      </w:pPr>
      <w:hyperlink w:anchor="_Toc170500161" w:history="1">
        <w:r w:rsidR="00DB0E28" w:rsidRPr="00C15843">
          <w:rPr>
            <w:rStyle w:val="Hyperlink"/>
            <w:rFonts w:ascii="Trebuchet MS" w:hAnsi="Trebuchet MS" w:cs="Trebuchet MS"/>
            <w:noProof/>
            <w:lang w:val="es-ES"/>
          </w:rPr>
          <w:t>2.3.2   Presupuesto</w:t>
        </w:r>
        <w:r w:rsidR="00DB0E28">
          <w:rPr>
            <w:noProof/>
            <w:webHidden/>
          </w:rPr>
          <w:tab/>
        </w:r>
        <w:r w:rsidR="00DB0E28">
          <w:rPr>
            <w:noProof/>
            <w:webHidden/>
          </w:rPr>
          <w:fldChar w:fldCharType="begin"/>
        </w:r>
        <w:r w:rsidR="00DB0E28">
          <w:rPr>
            <w:noProof/>
            <w:webHidden/>
          </w:rPr>
          <w:instrText xml:space="preserve"> PAGEREF _Toc170500161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46F7E8CA" w14:textId="44BAE3C4" w:rsidR="00DB0E28" w:rsidRDefault="00000000">
      <w:pPr>
        <w:pStyle w:val="TOC2"/>
        <w:tabs>
          <w:tab w:val="right" w:leader="dot" w:pos="8777"/>
        </w:tabs>
        <w:rPr>
          <w:rFonts w:eastAsia="Calibri"/>
          <w:smallCaps w:val="0"/>
          <w:noProof/>
          <w:kern w:val="2"/>
          <w:sz w:val="24"/>
          <w:szCs w:val="24"/>
          <w:lang w:val="en-ES" w:eastAsia="en-GB"/>
        </w:rPr>
      </w:pPr>
      <w:hyperlink w:anchor="_Toc170500162" w:history="1">
        <w:r w:rsidR="00DB0E28" w:rsidRPr="00C15843">
          <w:rPr>
            <w:rStyle w:val="Hyperlink"/>
            <w:rFonts w:ascii="Trebuchet MS" w:hAnsi="Trebuchet MS" w:cs="Trebuchet MS"/>
            <w:noProof/>
            <w:lang w:val="es-ES"/>
          </w:rPr>
          <w:t>2.4   GESTIÓN DE RIESGOS</w:t>
        </w:r>
        <w:r w:rsidR="00DB0E28">
          <w:rPr>
            <w:noProof/>
            <w:webHidden/>
          </w:rPr>
          <w:tab/>
        </w:r>
        <w:r w:rsidR="00DB0E28">
          <w:rPr>
            <w:noProof/>
            <w:webHidden/>
          </w:rPr>
          <w:fldChar w:fldCharType="begin"/>
        </w:r>
        <w:r w:rsidR="00DB0E28">
          <w:rPr>
            <w:noProof/>
            <w:webHidden/>
          </w:rPr>
          <w:instrText xml:space="preserve"> PAGEREF _Toc170500162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2FAA6799" w14:textId="0FD57142" w:rsidR="00DB0E28" w:rsidRDefault="00000000">
      <w:pPr>
        <w:pStyle w:val="TOC3"/>
        <w:tabs>
          <w:tab w:val="right" w:leader="dot" w:pos="8777"/>
        </w:tabs>
        <w:rPr>
          <w:rFonts w:eastAsia="Calibri"/>
          <w:i w:val="0"/>
          <w:iCs w:val="0"/>
          <w:noProof/>
          <w:kern w:val="2"/>
          <w:sz w:val="24"/>
          <w:szCs w:val="24"/>
          <w:lang w:val="en-ES" w:eastAsia="en-GB"/>
        </w:rPr>
      </w:pPr>
      <w:hyperlink w:anchor="_Toc170500163" w:history="1">
        <w:r w:rsidR="00DB0E28" w:rsidRPr="00C15843">
          <w:rPr>
            <w:rStyle w:val="Hyperlink"/>
            <w:rFonts w:ascii="Trebuchet MS" w:hAnsi="Trebuchet MS" w:cs="Trebuchet MS"/>
            <w:noProof/>
            <w:lang w:val="es-ES"/>
          </w:rPr>
          <w:t>2.4.1   Identificación de riesgos</w:t>
        </w:r>
        <w:r w:rsidR="00DB0E28">
          <w:rPr>
            <w:noProof/>
            <w:webHidden/>
          </w:rPr>
          <w:tab/>
        </w:r>
        <w:r w:rsidR="00DB0E28">
          <w:rPr>
            <w:noProof/>
            <w:webHidden/>
          </w:rPr>
          <w:fldChar w:fldCharType="begin"/>
        </w:r>
        <w:r w:rsidR="00DB0E28">
          <w:rPr>
            <w:noProof/>
            <w:webHidden/>
          </w:rPr>
          <w:instrText xml:space="preserve"> PAGEREF _Toc170500163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375526BC" w14:textId="67C76293" w:rsidR="00DB0E28" w:rsidRDefault="00000000">
      <w:pPr>
        <w:pStyle w:val="TOC3"/>
        <w:tabs>
          <w:tab w:val="right" w:leader="dot" w:pos="8777"/>
        </w:tabs>
        <w:rPr>
          <w:rFonts w:eastAsia="Calibri"/>
          <w:i w:val="0"/>
          <w:iCs w:val="0"/>
          <w:noProof/>
          <w:kern w:val="2"/>
          <w:sz w:val="24"/>
          <w:szCs w:val="24"/>
          <w:lang w:val="en-ES" w:eastAsia="en-GB"/>
        </w:rPr>
      </w:pPr>
      <w:hyperlink w:anchor="_Toc170500164" w:history="1">
        <w:r w:rsidR="00DB0E28" w:rsidRPr="00C15843">
          <w:rPr>
            <w:rStyle w:val="Hyperlink"/>
            <w:rFonts w:ascii="Trebuchet MS" w:hAnsi="Trebuchet MS" w:cs="Trebuchet MS"/>
            <w:noProof/>
            <w:lang w:val="es-ES"/>
          </w:rPr>
          <w:t>2.4.2   Análisis de riesgos</w:t>
        </w:r>
        <w:r w:rsidR="00DB0E28">
          <w:rPr>
            <w:noProof/>
            <w:webHidden/>
          </w:rPr>
          <w:tab/>
        </w:r>
        <w:r w:rsidR="00DB0E28">
          <w:rPr>
            <w:noProof/>
            <w:webHidden/>
          </w:rPr>
          <w:fldChar w:fldCharType="begin"/>
        </w:r>
        <w:r w:rsidR="00DB0E28">
          <w:rPr>
            <w:noProof/>
            <w:webHidden/>
          </w:rPr>
          <w:instrText xml:space="preserve"> PAGEREF _Toc170500164 \h </w:instrText>
        </w:r>
        <w:r w:rsidR="00DB0E28">
          <w:rPr>
            <w:noProof/>
            <w:webHidden/>
          </w:rPr>
        </w:r>
        <w:r w:rsidR="00DB0E28">
          <w:rPr>
            <w:noProof/>
            <w:webHidden/>
          </w:rPr>
          <w:fldChar w:fldCharType="separate"/>
        </w:r>
        <w:r w:rsidR="00DB0E28">
          <w:rPr>
            <w:noProof/>
            <w:webHidden/>
          </w:rPr>
          <w:t>39</w:t>
        </w:r>
        <w:r w:rsidR="00DB0E28">
          <w:rPr>
            <w:noProof/>
            <w:webHidden/>
          </w:rPr>
          <w:fldChar w:fldCharType="end"/>
        </w:r>
      </w:hyperlink>
    </w:p>
    <w:p w14:paraId="58BBBF14" w14:textId="50691EA4" w:rsidR="00DB0E28" w:rsidRDefault="00000000">
      <w:pPr>
        <w:pStyle w:val="TOC2"/>
        <w:tabs>
          <w:tab w:val="left" w:pos="960"/>
          <w:tab w:val="right" w:leader="dot" w:pos="8777"/>
        </w:tabs>
        <w:rPr>
          <w:rFonts w:eastAsia="Calibri"/>
          <w:smallCaps w:val="0"/>
          <w:noProof/>
          <w:kern w:val="2"/>
          <w:sz w:val="24"/>
          <w:szCs w:val="24"/>
          <w:lang w:val="en-ES" w:eastAsia="en-GB"/>
        </w:rPr>
      </w:pPr>
      <w:hyperlink w:anchor="_Toc170500165" w:history="1">
        <w:r w:rsidR="00DB0E28" w:rsidRPr="00C15843">
          <w:rPr>
            <w:rStyle w:val="Hyperlink"/>
            <w:rFonts w:ascii="Trebuchet MS" w:hAnsi="Trebuchet MS" w:cs="Trebuchet MS"/>
            <w:noProof/>
            <w:lang w:val="es-ES"/>
          </w:rPr>
          <w:t>2.5</w:t>
        </w:r>
        <w:r w:rsidR="00DB0E28">
          <w:rPr>
            <w:rFonts w:eastAsia="Calibri"/>
            <w:smallCaps w:val="0"/>
            <w:noProof/>
            <w:kern w:val="2"/>
            <w:sz w:val="24"/>
            <w:szCs w:val="24"/>
            <w:lang w:val="en-ES" w:eastAsia="en-GB"/>
          </w:rPr>
          <w:tab/>
        </w:r>
        <w:r w:rsidR="00DB0E28" w:rsidRPr="00C15843">
          <w:rPr>
            <w:rStyle w:val="Hyperlink"/>
            <w:rFonts w:ascii="Trebuchet MS" w:hAnsi="Trebuchet MS" w:cs="Trebuchet MS"/>
            <w:noProof/>
            <w:lang w:val="es-ES"/>
          </w:rPr>
          <w:t>LEGISLACIÓN Y NORMATIVA</w:t>
        </w:r>
        <w:r w:rsidR="00DB0E28">
          <w:rPr>
            <w:noProof/>
            <w:webHidden/>
          </w:rPr>
          <w:tab/>
        </w:r>
        <w:r w:rsidR="00DB0E28">
          <w:rPr>
            <w:noProof/>
            <w:webHidden/>
          </w:rPr>
          <w:fldChar w:fldCharType="begin"/>
        </w:r>
        <w:r w:rsidR="00DB0E28">
          <w:rPr>
            <w:noProof/>
            <w:webHidden/>
          </w:rPr>
          <w:instrText xml:space="preserve"> PAGEREF _Toc170500165 \h </w:instrText>
        </w:r>
        <w:r w:rsidR="00DB0E28">
          <w:rPr>
            <w:noProof/>
            <w:webHidden/>
          </w:rPr>
        </w:r>
        <w:r w:rsidR="00DB0E28">
          <w:rPr>
            <w:noProof/>
            <w:webHidden/>
          </w:rPr>
          <w:fldChar w:fldCharType="separate"/>
        </w:r>
        <w:r w:rsidR="00DB0E28">
          <w:rPr>
            <w:noProof/>
            <w:webHidden/>
          </w:rPr>
          <w:t>41</w:t>
        </w:r>
        <w:r w:rsidR="00DB0E28">
          <w:rPr>
            <w:noProof/>
            <w:webHidden/>
          </w:rPr>
          <w:fldChar w:fldCharType="end"/>
        </w:r>
      </w:hyperlink>
    </w:p>
    <w:p w14:paraId="359E58BA" w14:textId="02F8863C"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66" w:history="1">
        <w:r w:rsidR="00DB0E28" w:rsidRPr="00C15843">
          <w:rPr>
            <w:rStyle w:val="Hyperlink"/>
            <w:rFonts w:ascii="Trebuchet MS" w:hAnsi="Trebuchet MS"/>
            <w:noProof/>
            <w:lang w:bidi="hi-IN"/>
          </w:rPr>
          <w:t>Capítulo 3: Solución</w:t>
        </w:r>
        <w:r w:rsidR="00DB0E28">
          <w:rPr>
            <w:noProof/>
            <w:webHidden/>
          </w:rPr>
          <w:tab/>
        </w:r>
        <w:r w:rsidR="00DB0E28">
          <w:rPr>
            <w:noProof/>
            <w:webHidden/>
          </w:rPr>
          <w:fldChar w:fldCharType="begin"/>
        </w:r>
        <w:r w:rsidR="00DB0E28">
          <w:rPr>
            <w:noProof/>
            <w:webHidden/>
          </w:rPr>
          <w:instrText xml:space="preserve"> PAGEREF _Toc170500166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16BEB815" w14:textId="10206B82" w:rsidR="00DB0E28" w:rsidRDefault="00000000">
      <w:pPr>
        <w:pStyle w:val="TOC2"/>
        <w:tabs>
          <w:tab w:val="right" w:leader="dot" w:pos="8777"/>
        </w:tabs>
        <w:rPr>
          <w:rFonts w:eastAsia="Calibri"/>
          <w:smallCaps w:val="0"/>
          <w:noProof/>
          <w:kern w:val="2"/>
          <w:sz w:val="24"/>
          <w:szCs w:val="24"/>
          <w:lang w:val="en-ES" w:eastAsia="en-GB"/>
        </w:rPr>
      </w:pPr>
      <w:hyperlink w:anchor="_Toc170500167" w:history="1">
        <w:r w:rsidR="00DB0E28" w:rsidRPr="00C15843">
          <w:rPr>
            <w:rStyle w:val="Hyperlink"/>
            <w:rFonts w:ascii="Trebuchet MS" w:hAnsi="Trebuchet MS" w:cs="Trebuchet MS"/>
            <w:noProof/>
            <w:lang w:val="es-ES"/>
          </w:rPr>
          <w:t>3.1   DESCRIPCIÓN DE LA SOLUCIÓN</w:t>
        </w:r>
        <w:r w:rsidR="00DB0E28">
          <w:rPr>
            <w:noProof/>
            <w:webHidden/>
          </w:rPr>
          <w:tab/>
        </w:r>
        <w:r w:rsidR="00DB0E28">
          <w:rPr>
            <w:noProof/>
            <w:webHidden/>
          </w:rPr>
          <w:fldChar w:fldCharType="begin"/>
        </w:r>
        <w:r w:rsidR="00DB0E28">
          <w:rPr>
            <w:noProof/>
            <w:webHidden/>
          </w:rPr>
          <w:instrText xml:space="preserve"> PAGEREF _Toc170500167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2DA8AF4F" w14:textId="00357DA6" w:rsidR="00DB0E28" w:rsidRDefault="00000000">
      <w:pPr>
        <w:pStyle w:val="TOC2"/>
        <w:tabs>
          <w:tab w:val="right" w:leader="dot" w:pos="8777"/>
        </w:tabs>
        <w:rPr>
          <w:rFonts w:eastAsia="Calibri"/>
          <w:smallCaps w:val="0"/>
          <w:noProof/>
          <w:kern w:val="2"/>
          <w:sz w:val="24"/>
          <w:szCs w:val="24"/>
          <w:lang w:val="en-ES" w:eastAsia="en-GB"/>
        </w:rPr>
      </w:pPr>
      <w:hyperlink w:anchor="_Toc170500168" w:history="1">
        <w:r w:rsidR="00DB0E28" w:rsidRPr="00C15843">
          <w:rPr>
            <w:rStyle w:val="Hyperlink"/>
            <w:rFonts w:ascii="Trebuchet MS" w:hAnsi="Trebuchet MS" w:cs="Trebuchet MS"/>
            <w:noProof/>
            <w:lang w:val="es-ES"/>
          </w:rPr>
          <w:t>3.2   EL PROCESO DE DESARROLLO</w:t>
        </w:r>
        <w:r w:rsidR="00DB0E28">
          <w:rPr>
            <w:noProof/>
            <w:webHidden/>
          </w:rPr>
          <w:tab/>
        </w:r>
        <w:r w:rsidR="00DB0E28">
          <w:rPr>
            <w:noProof/>
            <w:webHidden/>
          </w:rPr>
          <w:fldChar w:fldCharType="begin"/>
        </w:r>
        <w:r w:rsidR="00DB0E28">
          <w:rPr>
            <w:noProof/>
            <w:webHidden/>
          </w:rPr>
          <w:instrText xml:space="preserve"> PAGEREF _Toc170500168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3B5A2D96" w14:textId="216E4B6F" w:rsidR="00DB0E28" w:rsidRDefault="00000000">
      <w:pPr>
        <w:pStyle w:val="TOC3"/>
        <w:tabs>
          <w:tab w:val="right" w:leader="dot" w:pos="8777"/>
        </w:tabs>
        <w:rPr>
          <w:rFonts w:eastAsia="Calibri"/>
          <w:i w:val="0"/>
          <w:iCs w:val="0"/>
          <w:noProof/>
          <w:kern w:val="2"/>
          <w:sz w:val="24"/>
          <w:szCs w:val="24"/>
          <w:lang w:val="en-ES" w:eastAsia="en-GB"/>
        </w:rPr>
      </w:pPr>
      <w:hyperlink w:anchor="_Toc170500169" w:history="1">
        <w:r w:rsidR="00DB0E28" w:rsidRPr="00C15843">
          <w:rPr>
            <w:rStyle w:val="Hyperlink"/>
            <w:rFonts w:ascii="Trebuchet MS" w:hAnsi="Trebuchet MS" w:cs="Trebuchet MS"/>
            <w:noProof/>
            <w:lang w:val="es-ES"/>
          </w:rPr>
          <w:t>3.2.1   Identificación de muestra</w:t>
        </w:r>
        <w:r w:rsidR="00DB0E28">
          <w:rPr>
            <w:noProof/>
            <w:webHidden/>
          </w:rPr>
          <w:tab/>
        </w:r>
        <w:r w:rsidR="00DB0E28">
          <w:rPr>
            <w:noProof/>
            <w:webHidden/>
          </w:rPr>
          <w:fldChar w:fldCharType="begin"/>
        </w:r>
        <w:r w:rsidR="00DB0E28">
          <w:rPr>
            <w:noProof/>
            <w:webHidden/>
          </w:rPr>
          <w:instrText xml:space="preserve"> PAGEREF _Toc170500169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0D939CB3" w14:textId="6BDBB87D" w:rsidR="00DB0E28" w:rsidRDefault="00000000">
      <w:pPr>
        <w:pStyle w:val="TOC3"/>
        <w:tabs>
          <w:tab w:val="right" w:leader="dot" w:pos="8777"/>
        </w:tabs>
        <w:rPr>
          <w:rFonts w:eastAsia="Calibri"/>
          <w:i w:val="0"/>
          <w:iCs w:val="0"/>
          <w:noProof/>
          <w:kern w:val="2"/>
          <w:sz w:val="24"/>
          <w:szCs w:val="24"/>
          <w:lang w:val="en-ES" w:eastAsia="en-GB"/>
        </w:rPr>
      </w:pPr>
      <w:hyperlink w:anchor="_Toc170500170" w:history="1">
        <w:r w:rsidR="00DB0E28" w:rsidRPr="00C15843">
          <w:rPr>
            <w:rStyle w:val="Hyperlink"/>
            <w:rFonts w:ascii="Trebuchet MS" w:hAnsi="Trebuchet MS" w:cs="Trebuchet MS"/>
            <w:noProof/>
            <w:lang w:val="es-ES"/>
          </w:rPr>
          <w:t>3.2.2   Análisis estático</w:t>
        </w:r>
        <w:r w:rsidR="00DB0E28">
          <w:rPr>
            <w:noProof/>
            <w:webHidden/>
          </w:rPr>
          <w:tab/>
        </w:r>
        <w:r w:rsidR="00DB0E28">
          <w:rPr>
            <w:noProof/>
            <w:webHidden/>
          </w:rPr>
          <w:fldChar w:fldCharType="begin"/>
        </w:r>
        <w:r w:rsidR="00DB0E28">
          <w:rPr>
            <w:noProof/>
            <w:webHidden/>
          </w:rPr>
          <w:instrText xml:space="preserve"> PAGEREF _Toc170500170 \h </w:instrText>
        </w:r>
        <w:r w:rsidR="00DB0E28">
          <w:rPr>
            <w:noProof/>
            <w:webHidden/>
          </w:rPr>
        </w:r>
        <w:r w:rsidR="00DB0E28">
          <w:rPr>
            <w:noProof/>
            <w:webHidden/>
          </w:rPr>
          <w:fldChar w:fldCharType="separate"/>
        </w:r>
        <w:r w:rsidR="00DB0E28">
          <w:rPr>
            <w:noProof/>
            <w:webHidden/>
          </w:rPr>
          <w:t>46</w:t>
        </w:r>
        <w:r w:rsidR="00DB0E28">
          <w:rPr>
            <w:noProof/>
            <w:webHidden/>
          </w:rPr>
          <w:fldChar w:fldCharType="end"/>
        </w:r>
      </w:hyperlink>
    </w:p>
    <w:p w14:paraId="72EF4442" w14:textId="0E06B521" w:rsidR="00DB0E28" w:rsidRDefault="00000000">
      <w:pPr>
        <w:pStyle w:val="TOC3"/>
        <w:tabs>
          <w:tab w:val="right" w:leader="dot" w:pos="8777"/>
        </w:tabs>
        <w:rPr>
          <w:rFonts w:eastAsia="Calibri"/>
          <w:i w:val="0"/>
          <w:iCs w:val="0"/>
          <w:noProof/>
          <w:kern w:val="2"/>
          <w:sz w:val="24"/>
          <w:szCs w:val="24"/>
          <w:lang w:val="en-ES" w:eastAsia="en-GB"/>
        </w:rPr>
      </w:pPr>
      <w:hyperlink w:anchor="_Toc170500171" w:history="1">
        <w:r w:rsidR="00DB0E28" w:rsidRPr="00C15843">
          <w:rPr>
            <w:rStyle w:val="Hyperlink"/>
            <w:rFonts w:ascii="Trebuchet MS" w:hAnsi="Trebuchet MS" w:cs="Trebuchet MS"/>
            <w:noProof/>
            <w:lang w:val="es-ES"/>
          </w:rPr>
          <w:t>3.2.3   Análisis dinámico</w:t>
        </w:r>
        <w:r w:rsidR="00DB0E28">
          <w:rPr>
            <w:noProof/>
            <w:webHidden/>
          </w:rPr>
          <w:tab/>
        </w:r>
        <w:r w:rsidR="00DB0E28">
          <w:rPr>
            <w:noProof/>
            <w:webHidden/>
          </w:rPr>
          <w:fldChar w:fldCharType="begin"/>
        </w:r>
        <w:r w:rsidR="00DB0E28">
          <w:rPr>
            <w:noProof/>
            <w:webHidden/>
          </w:rPr>
          <w:instrText xml:space="preserve"> PAGEREF _Toc170500171 \h </w:instrText>
        </w:r>
        <w:r w:rsidR="00DB0E28">
          <w:rPr>
            <w:noProof/>
            <w:webHidden/>
          </w:rPr>
        </w:r>
        <w:r w:rsidR="00DB0E28">
          <w:rPr>
            <w:noProof/>
            <w:webHidden/>
          </w:rPr>
          <w:fldChar w:fldCharType="separate"/>
        </w:r>
        <w:r w:rsidR="00DB0E28">
          <w:rPr>
            <w:noProof/>
            <w:webHidden/>
          </w:rPr>
          <w:t>47</w:t>
        </w:r>
        <w:r w:rsidR="00DB0E28">
          <w:rPr>
            <w:noProof/>
            <w:webHidden/>
          </w:rPr>
          <w:fldChar w:fldCharType="end"/>
        </w:r>
      </w:hyperlink>
    </w:p>
    <w:p w14:paraId="601A91E2" w14:textId="7F9D7BE5"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72" w:history="1">
        <w:r w:rsidR="00DB0E28" w:rsidRPr="00C15843">
          <w:rPr>
            <w:rStyle w:val="Hyperlink"/>
            <w:rFonts w:ascii="Trebuchet MS" w:hAnsi="Trebuchet MS"/>
            <w:noProof/>
            <w:lang w:bidi="hi-IN"/>
          </w:rPr>
          <w:t>Capítulo 4: Evaluación</w:t>
        </w:r>
        <w:r w:rsidR="00DB0E28">
          <w:rPr>
            <w:noProof/>
            <w:webHidden/>
          </w:rPr>
          <w:tab/>
        </w:r>
        <w:r w:rsidR="00DB0E28">
          <w:rPr>
            <w:noProof/>
            <w:webHidden/>
          </w:rPr>
          <w:fldChar w:fldCharType="begin"/>
        </w:r>
        <w:r w:rsidR="00DB0E28">
          <w:rPr>
            <w:noProof/>
            <w:webHidden/>
          </w:rPr>
          <w:instrText xml:space="preserve"> PAGEREF _Toc170500172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765B7951" w14:textId="0A083B1B" w:rsidR="00DB0E28" w:rsidRDefault="00000000">
      <w:pPr>
        <w:pStyle w:val="TOC3"/>
        <w:tabs>
          <w:tab w:val="right" w:leader="dot" w:pos="8777"/>
        </w:tabs>
        <w:rPr>
          <w:rFonts w:eastAsia="Calibri"/>
          <w:i w:val="0"/>
          <w:iCs w:val="0"/>
          <w:noProof/>
          <w:kern w:val="2"/>
          <w:sz w:val="24"/>
          <w:szCs w:val="24"/>
          <w:lang w:val="en-ES" w:eastAsia="en-GB"/>
        </w:rPr>
      </w:pPr>
      <w:hyperlink w:anchor="_Toc170500173" w:history="1">
        <w:r w:rsidR="00DB0E28" w:rsidRPr="00C15843">
          <w:rPr>
            <w:rStyle w:val="Hyperlink"/>
            <w:rFonts w:ascii="Trebuchet MS" w:hAnsi="Trebuchet MS" w:cs="Trebuchet MS"/>
            <w:noProof/>
            <w:lang w:val="es-ES"/>
          </w:rPr>
          <w:t>4.1   Identificación de la muestra</w:t>
        </w:r>
        <w:r w:rsidR="00DB0E28">
          <w:rPr>
            <w:noProof/>
            <w:webHidden/>
          </w:rPr>
          <w:tab/>
        </w:r>
        <w:r w:rsidR="00DB0E28">
          <w:rPr>
            <w:noProof/>
            <w:webHidden/>
          </w:rPr>
          <w:fldChar w:fldCharType="begin"/>
        </w:r>
        <w:r w:rsidR="00DB0E28">
          <w:rPr>
            <w:noProof/>
            <w:webHidden/>
          </w:rPr>
          <w:instrText xml:space="preserve"> PAGEREF _Toc170500173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2E4A200C" w14:textId="239FE9C2" w:rsidR="00DB0E28" w:rsidRDefault="00000000">
      <w:pPr>
        <w:pStyle w:val="TOC3"/>
        <w:tabs>
          <w:tab w:val="right" w:leader="dot" w:pos="8777"/>
        </w:tabs>
        <w:rPr>
          <w:rFonts w:eastAsia="Calibri"/>
          <w:i w:val="0"/>
          <w:iCs w:val="0"/>
          <w:noProof/>
          <w:kern w:val="2"/>
          <w:sz w:val="24"/>
          <w:szCs w:val="24"/>
          <w:lang w:val="en-ES" w:eastAsia="en-GB"/>
        </w:rPr>
      </w:pPr>
      <w:hyperlink w:anchor="_Toc170500174" w:history="1">
        <w:r w:rsidR="00DB0E28" w:rsidRPr="00C15843">
          <w:rPr>
            <w:rStyle w:val="Hyperlink"/>
            <w:rFonts w:ascii="Trebuchet MS" w:hAnsi="Trebuchet MS" w:cs="Trebuchet MS"/>
            <w:noProof/>
            <w:lang w:val="es-ES"/>
          </w:rPr>
          <w:t>4.1.2   Análisis estático</w:t>
        </w:r>
        <w:r w:rsidR="00DB0E28">
          <w:rPr>
            <w:noProof/>
            <w:webHidden/>
          </w:rPr>
          <w:tab/>
        </w:r>
        <w:r w:rsidR="00DB0E28">
          <w:rPr>
            <w:noProof/>
            <w:webHidden/>
          </w:rPr>
          <w:fldChar w:fldCharType="begin"/>
        </w:r>
        <w:r w:rsidR="00DB0E28">
          <w:rPr>
            <w:noProof/>
            <w:webHidden/>
          </w:rPr>
          <w:instrText xml:space="preserve"> PAGEREF _Toc170500174 \h </w:instrText>
        </w:r>
        <w:r w:rsidR="00DB0E28">
          <w:rPr>
            <w:noProof/>
            <w:webHidden/>
          </w:rPr>
        </w:r>
        <w:r w:rsidR="00DB0E28">
          <w:rPr>
            <w:noProof/>
            <w:webHidden/>
          </w:rPr>
          <w:fldChar w:fldCharType="separate"/>
        </w:r>
        <w:r w:rsidR="00DB0E28">
          <w:rPr>
            <w:noProof/>
            <w:webHidden/>
          </w:rPr>
          <w:t>50</w:t>
        </w:r>
        <w:r w:rsidR="00DB0E28">
          <w:rPr>
            <w:noProof/>
            <w:webHidden/>
          </w:rPr>
          <w:fldChar w:fldCharType="end"/>
        </w:r>
      </w:hyperlink>
    </w:p>
    <w:p w14:paraId="6CBC3D5B" w14:textId="51DC3039" w:rsidR="00DB0E28" w:rsidRDefault="00000000">
      <w:pPr>
        <w:pStyle w:val="TOC3"/>
        <w:tabs>
          <w:tab w:val="right" w:leader="dot" w:pos="8777"/>
        </w:tabs>
        <w:rPr>
          <w:rFonts w:eastAsia="Calibri"/>
          <w:i w:val="0"/>
          <w:iCs w:val="0"/>
          <w:noProof/>
          <w:kern w:val="2"/>
          <w:sz w:val="24"/>
          <w:szCs w:val="24"/>
          <w:lang w:val="en-ES" w:eastAsia="en-GB"/>
        </w:rPr>
      </w:pPr>
      <w:hyperlink w:anchor="_Toc170500175" w:history="1">
        <w:r w:rsidR="00DB0E28" w:rsidRPr="00C15843">
          <w:rPr>
            <w:rStyle w:val="Hyperlink"/>
            <w:rFonts w:ascii="Trebuchet MS" w:hAnsi="Trebuchet MS" w:cs="Trebuchet MS"/>
            <w:noProof/>
            <w:lang w:val="es-ES"/>
          </w:rPr>
          <w:t>4.1.3   Análisis dinámico</w:t>
        </w:r>
        <w:r w:rsidR="00DB0E28">
          <w:rPr>
            <w:noProof/>
            <w:webHidden/>
          </w:rPr>
          <w:tab/>
        </w:r>
        <w:r w:rsidR="00DB0E28">
          <w:rPr>
            <w:noProof/>
            <w:webHidden/>
          </w:rPr>
          <w:fldChar w:fldCharType="begin"/>
        </w:r>
        <w:r w:rsidR="00DB0E28">
          <w:rPr>
            <w:noProof/>
            <w:webHidden/>
          </w:rPr>
          <w:instrText xml:space="preserve"> PAGEREF _Toc170500175 \h </w:instrText>
        </w:r>
        <w:r w:rsidR="00DB0E28">
          <w:rPr>
            <w:noProof/>
            <w:webHidden/>
          </w:rPr>
        </w:r>
        <w:r w:rsidR="00DB0E28">
          <w:rPr>
            <w:noProof/>
            <w:webHidden/>
          </w:rPr>
          <w:fldChar w:fldCharType="separate"/>
        </w:r>
        <w:r w:rsidR="00DB0E28">
          <w:rPr>
            <w:noProof/>
            <w:webHidden/>
          </w:rPr>
          <w:t>84</w:t>
        </w:r>
        <w:r w:rsidR="00DB0E28">
          <w:rPr>
            <w:noProof/>
            <w:webHidden/>
          </w:rPr>
          <w:fldChar w:fldCharType="end"/>
        </w:r>
      </w:hyperlink>
    </w:p>
    <w:p w14:paraId="0C8AB377" w14:textId="77138295"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76" w:history="1">
        <w:r w:rsidR="00DB0E28" w:rsidRPr="00C15843">
          <w:rPr>
            <w:rStyle w:val="Hyperlink"/>
            <w:rFonts w:ascii="Trebuchet MS" w:hAnsi="Trebuchet MS"/>
            <w:noProof/>
            <w:lang w:bidi="hi-IN"/>
          </w:rPr>
          <w:t>Capítulo 5: Conclusión</w:t>
        </w:r>
        <w:r w:rsidR="00DB0E28">
          <w:rPr>
            <w:noProof/>
            <w:webHidden/>
          </w:rPr>
          <w:tab/>
        </w:r>
        <w:r w:rsidR="00DB0E28">
          <w:rPr>
            <w:noProof/>
            <w:webHidden/>
          </w:rPr>
          <w:fldChar w:fldCharType="begin"/>
        </w:r>
        <w:r w:rsidR="00DB0E28">
          <w:rPr>
            <w:noProof/>
            <w:webHidden/>
          </w:rPr>
          <w:instrText xml:space="preserve"> PAGEREF _Toc170500176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1382D2" w14:textId="55B8F87A" w:rsidR="00DB0E28" w:rsidRDefault="00000000">
      <w:pPr>
        <w:pStyle w:val="TOC2"/>
        <w:tabs>
          <w:tab w:val="right" w:leader="dot" w:pos="8777"/>
        </w:tabs>
        <w:rPr>
          <w:rFonts w:eastAsia="Calibri"/>
          <w:smallCaps w:val="0"/>
          <w:noProof/>
          <w:kern w:val="2"/>
          <w:sz w:val="24"/>
          <w:szCs w:val="24"/>
          <w:lang w:val="en-ES" w:eastAsia="en-GB"/>
        </w:rPr>
      </w:pPr>
      <w:hyperlink w:anchor="_Toc170500177" w:history="1">
        <w:r w:rsidR="00DB0E28" w:rsidRPr="00C15843">
          <w:rPr>
            <w:rStyle w:val="Hyperlink"/>
            <w:rFonts w:ascii="Trebuchet MS" w:hAnsi="Trebuchet MS" w:cs="Trebuchet MS"/>
            <w:noProof/>
            <w:lang w:val="es-ES"/>
          </w:rPr>
          <w:t>5.1   APORTACIONES REALIZADAS</w:t>
        </w:r>
        <w:r w:rsidR="00DB0E28">
          <w:rPr>
            <w:noProof/>
            <w:webHidden/>
          </w:rPr>
          <w:tab/>
        </w:r>
        <w:r w:rsidR="00DB0E28">
          <w:rPr>
            <w:noProof/>
            <w:webHidden/>
          </w:rPr>
          <w:fldChar w:fldCharType="begin"/>
        </w:r>
        <w:r w:rsidR="00DB0E28">
          <w:rPr>
            <w:noProof/>
            <w:webHidden/>
          </w:rPr>
          <w:instrText xml:space="preserve"> PAGEREF _Toc170500177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78E7AAB" w14:textId="3EA42850" w:rsidR="00DB0E28" w:rsidRDefault="00000000">
      <w:pPr>
        <w:pStyle w:val="TOC2"/>
        <w:tabs>
          <w:tab w:val="right" w:leader="dot" w:pos="8777"/>
        </w:tabs>
        <w:rPr>
          <w:rFonts w:eastAsia="Calibri"/>
          <w:smallCaps w:val="0"/>
          <w:noProof/>
          <w:kern w:val="2"/>
          <w:sz w:val="24"/>
          <w:szCs w:val="24"/>
          <w:lang w:val="en-ES" w:eastAsia="en-GB"/>
        </w:rPr>
      </w:pPr>
      <w:hyperlink w:anchor="_Toc170500178" w:history="1">
        <w:r w:rsidR="00DB0E28" w:rsidRPr="00C15843">
          <w:rPr>
            <w:rStyle w:val="Hyperlink"/>
            <w:rFonts w:ascii="Trebuchet MS" w:hAnsi="Trebuchet MS" w:cs="Trebuchet MS"/>
            <w:noProof/>
            <w:lang w:val="es-ES"/>
          </w:rPr>
          <w:t>5.2   AMPLIACIONES FUTURAS</w:t>
        </w:r>
        <w:r w:rsidR="00DB0E28">
          <w:rPr>
            <w:noProof/>
            <w:webHidden/>
          </w:rPr>
          <w:tab/>
        </w:r>
        <w:r w:rsidR="00DB0E28">
          <w:rPr>
            <w:noProof/>
            <w:webHidden/>
          </w:rPr>
          <w:fldChar w:fldCharType="begin"/>
        </w:r>
        <w:r w:rsidR="00DB0E28">
          <w:rPr>
            <w:noProof/>
            <w:webHidden/>
          </w:rPr>
          <w:instrText xml:space="preserve"> PAGEREF _Toc170500178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04DDCB" w14:textId="393C0D55" w:rsidR="00DB0E28" w:rsidRDefault="00000000">
      <w:pPr>
        <w:pStyle w:val="TOC2"/>
        <w:tabs>
          <w:tab w:val="right" w:leader="dot" w:pos="8777"/>
        </w:tabs>
        <w:rPr>
          <w:rFonts w:eastAsia="Calibri"/>
          <w:smallCaps w:val="0"/>
          <w:noProof/>
          <w:kern w:val="2"/>
          <w:sz w:val="24"/>
          <w:szCs w:val="24"/>
          <w:lang w:val="en-ES" w:eastAsia="en-GB"/>
        </w:rPr>
      </w:pPr>
      <w:hyperlink w:anchor="_Toc170500179" w:history="1">
        <w:r w:rsidR="00DB0E28" w:rsidRPr="00C15843">
          <w:rPr>
            <w:rStyle w:val="Hyperlink"/>
            <w:rFonts w:ascii="Trebuchet MS" w:hAnsi="Trebuchet MS" w:cs="Trebuchet MS"/>
            <w:noProof/>
            <w:lang w:val="es-ES"/>
          </w:rPr>
          <w:t>5.3   PROBLEMAS ENCONTRADOS</w:t>
        </w:r>
        <w:r w:rsidR="00DB0E28">
          <w:rPr>
            <w:noProof/>
            <w:webHidden/>
          </w:rPr>
          <w:tab/>
        </w:r>
        <w:r w:rsidR="00DB0E28">
          <w:rPr>
            <w:noProof/>
            <w:webHidden/>
          </w:rPr>
          <w:fldChar w:fldCharType="begin"/>
        </w:r>
        <w:r w:rsidR="00DB0E28">
          <w:rPr>
            <w:noProof/>
            <w:webHidden/>
          </w:rPr>
          <w:instrText xml:space="preserve"> PAGEREF _Toc170500179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15BD8F43" w14:textId="0F05A9C3" w:rsidR="00DB0E28" w:rsidRDefault="00000000">
      <w:pPr>
        <w:pStyle w:val="TOC2"/>
        <w:tabs>
          <w:tab w:val="right" w:leader="dot" w:pos="8777"/>
        </w:tabs>
        <w:rPr>
          <w:rFonts w:eastAsia="Calibri"/>
          <w:smallCaps w:val="0"/>
          <w:noProof/>
          <w:kern w:val="2"/>
          <w:sz w:val="24"/>
          <w:szCs w:val="24"/>
          <w:lang w:val="en-ES" w:eastAsia="en-GB"/>
        </w:rPr>
      </w:pPr>
      <w:hyperlink w:anchor="_Toc170500180" w:history="1">
        <w:r w:rsidR="00DB0E28" w:rsidRPr="00C15843">
          <w:rPr>
            <w:rStyle w:val="Hyperlink"/>
            <w:rFonts w:ascii="Trebuchet MS" w:hAnsi="Trebuchet MS" w:cs="Trebuchet MS"/>
            <w:noProof/>
            <w:lang w:val="es-ES"/>
          </w:rPr>
          <w:t>5.4   OPINIONES PERSONALES</w:t>
        </w:r>
        <w:r w:rsidR="00DB0E28">
          <w:rPr>
            <w:noProof/>
            <w:webHidden/>
          </w:rPr>
          <w:tab/>
        </w:r>
        <w:r w:rsidR="00DB0E28">
          <w:rPr>
            <w:noProof/>
            <w:webHidden/>
          </w:rPr>
          <w:fldChar w:fldCharType="begin"/>
        </w:r>
        <w:r w:rsidR="00DB0E28">
          <w:rPr>
            <w:noProof/>
            <w:webHidden/>
          </w:rPr>
          <w:instrText xml:space="preserve"> PAGEREF _Toc170500180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242DC101" w14:textId="29E6088B"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81" w:history="1">
        <w:r w:rsidR="00DB0E28" w:rsidRPr="00C15843">
          <w:rPr>
            <w:rStyle w:val="Hyperlink"/>
            <w:rFonts w:ascii="Trebuchet MS" w:hAnsi="Trebuchet MS"/>
            <w:noProof/>
            <w:lang w:bidi="hi-IN"/>
          </w:rPr>
          <w:t>Bibliografía</w:t>
        </w:r>
        <w:r w:rsidR="00DB0E28">
          <w:rPr>
            <w:noProof/>
            <w:webHidden/>
          </w:rPr>
          <w:tab/>
        </w:r>
        <w:r w:rsidR="00DB0E28">
          <w:rPr>
            <w:noProof/>
            <w:webHidden/>
          </w:rPr>
          <w:fldChar w:fldCharType="begin"/>
        </w:r>
        <w:r w:rsidR="00DB0E28">
          <w:rPr>
            <w:noProof/>
            <w:webHidden/>
          </w:rPr>
          <w:instrText xml:space="preserve"> PAGEREF _Toc170500181 \h </w:instrText>
        </w:r>
        <w:r w:rsidR="00DB0E28">
          <w:rPr>
            <w:noProof/>
            <w:webHidden/>
          </w:rPr>
        </w:r>
        <w:r w:rsidR="00DB0E28">
          <w:rPr>
            <w:noProof/>
            <w:webHidden/>
          </w:rPr>
          <w:fldChar w:fldCharType="separate"/>
        </w:r>
        <w:r w:rsidR="00DB0E28">
          <w:rPr>
            <w:noProof/>
            <w:webHidden/>
          </w:rPr>
          <w:t>86</w:t>
        </w:r>
        <w:r w:rsidR="00DB0E28">
          <w:rPr>
            <w:noProof/>
            <w:webHidden/>
          </w:rPr>
          <w:fldChar w:fldCharType="end"/>
        </w:r>
      </w:hyperlink>
    </w:p>
    <w:p w14:paraId="0A51F7AB" w14:textId="3C2595BA"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82" w:history="1">
        <w:r w:rsidR="00DB0E28" w:rsidRPr="00C15843">
          <w:rPr>
            <w:rStyle w:val="Hyperlink"/>
            <w:rFonts w:ascii="Trebuchet MS" w:hAnsi="Trebuchet MS"/>
            <w:noProof/>
            <w:lang w:bidi="hi-IN"/>
          </w:rPr>
          <w:t>Anexo A: Control de versiones</w:t>
        </w:r>
        <w:r w:rsidR="00DB0E28">
          <w:rPr>
            <w:noProof/>
            <w:webHidden/>
          </w:rPr>
          <w:tab/>
        </w:r>
        <w:r w:rsidR="00DB0E28">
          <w:rPr>
            <w:noProof/>
            <w:webHidden/>
          </w:rPr>
          <w:fldChar w:fldCharType="begin"/>
        </w:r>
        <w:r w:rsidR="00DB0E28">
          <w:rPr>
            <w:noProof/>
            <w:webHidden/>
          </w:rPr>
          <w:instrText xml:space="preserve"> PAGEREF _Toc170500182 \h </w:instrText>
        </w:r>
        <w:r w:rsidR="00DB0E28">
          <w:rPr>
            <w:noProof/>
            <w:webHidden/>
          </w:rPr>
        </w:r>
        <w:r w:rsidR="00DB0E28">
          <w:rPr>
            <w:noProof/>
            <w:webHidden/>
          </w:rPr>
          <w:fldChar w:fldCharType="separate"/>
        </w:r>
        <w:r w:rsidR="00DB0E28">
          <w:rPr>
            <w:noProof/>
            <w:webHidden/>
          </w:rPr>
          <w:t>91</w:t>
        </w:r>
        <w:r w:rsidR="00DB0E28">
          <w:rPr>
            <w:noProof/>
            <w:webHidden/>
          </w:rPr>
          <w:fldChar w:fldCharType="end"/>
        </w:r>
      </w:hyperlink>
    </w:p>
    <w:p w14:paraId="0597065C" w14:textId="2DE0C76A"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83" w:history="1">
        <w:r w:rsidR="00DB0E28" w:rsidRPr="00C15843">
          <w:rPr>
            <w:rStyle w:val="Hyperlink"/>
            <w:rFonts w:ascii="Trebuchet MS" w:hAnsi="Trebuchet MS"/>
            <w:noProof/>
            <w:lang w:bidi="hi-IN"/>
          </w:rPr>
          <w:t>Anexo B: Seguimiento del proyecto</w:t>
        </w:r>
        <w:r w:rsidR="00DB0E28">
          <w:rPr>
            <w:noProof/>
            <w:webHidden/>
          </w:rPr>
          <w:tab/>
        </w:r>
        <w:r w:rsidR="00DB0E28">
          <w:rPr>
            <w:noProof/>
            <w:webHidden/>
          </w:rPr>
          <w:fldChar w:fldCharType="begin"/>
        </w:r>
        <w:r w:rsidR="00DB0E28">
          <w:rPr>
            <w:noProof/>
            <w:webHidden/>
          </w:rPr>
          <w:instrText xml:space="preserve"> PAGEREF _Toc170500183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0DDBA37C" w14:textId="22185F3F" w:rsidR="00DB0E28" w:rsidRDefault="00000000">
      <w:pPr>
        <w:pStyle w:val="TOC2"/>
        <w:tabs>
          <w:tab w:val="right" w:leader="dot" w:pos="8777"/>
        </w:tabs>
        <w:rPr>
          <w:rFonts w:eastAsia="Calibri"/>
          <w:smallCaps w:val="0"/>
          <w:noProof/>
          <w:kern w:val="2"/>
          <w:sz w:val="24"/>
          <w:szCs w:val="24"/>
          <w:lang w:val="en-ES" w:eastAsia="en-GB"/>
        </w:rPr>
      </w:pPr>
      <w:hyperlink w:anchor="_Toc170500184" w:history="1">
        <w:r w:rsidR="00DB0E28" w:rsidRPr="00C15843">
          <w:rPr>
            <w:rStyle w:val="Hyperlink"/>
            <w:rFonts w:ascii="Trebuchet MS" w:eastAsia="NSimSun" w:hAnsi="Trebuchet MS" w:cs="Arial"/>
            <w:noProof/>
            <w:lang w:val="es-ES" w:bidi="hi-IN"/>
          </w:rPr>
          <w:t>B.1   FORMA DE SEGUIMIENTO</w:t>
        </w:r>
        <w:r w:rsidR="00DB0E28">
          <w:rPr>
            <w:noProof/>
            <w:webHidden/>
          </w:rPr>
          <w:tab/>
        </w:r>
        <w:r w:rsidR="00DB0E28">
          <w:rPr>
            <w:noProof/>
            <w:webHidden/>
          </w:rPr>
          <w:fldChar w:fldCharType="begin"/>
        </w:r>
        <w:r w:rsidR="00DB0E28">
          <w:rPr>
            <w:noProof/>
            <w:webHidden/>
          </w:rPr>
          <w:instrText xml:space="preserve"> PAGEREF _Toc170500184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1B7808" w14:textId="54EE935B" w:rsidR="00DB0E28" w:rsidRDefault="00000000">
      <w:pPr>
        <w:pStyle w:val="TOC2"/>
        <w:tabs>
          <w:tab w:val="right" w:leader="dot" w:pos="8777"/>
        </w:tabs>
        <w:rPr>
          <w:rFonts w:eastAsia="Calibri"/>
          <w:smallCaps w:val="0"/>
          <w:noProof/>
          <w:kern w:val="2"/>
          <w:sz w:val="24"/>
          <w:szCs w:val="24"/>
          <w:lang w:val="en-ES" w:eastAsia="en-GB"/>
        </w:rPr>
      </w:pPr>
      <w:hyperlink w:anchor="_Toc170500185" w:history="1">
        <w:r w:rsidR="00DB0E28" w:rsidRPr="00C15843">
          <w:rPr>
            <w:rStyle w:val="Hyperlink"/>
            <w:rFonts w:ascii="Trebuchet MS" w:eastAsia="NSimSun" w:hAnsi="Trebuchet MS" w:cs="Arial"/>
            <w:noProof/>
            <w:lang w:val="es-ES" w:bidi="hi-IN"/>
          </w:rPr>
          <w:t>B.2   PLANIFICACIÓN INICIAL</w:t>
        </w:r>
        <w:r w:rsidR="00DB0E28">
          <w:rPr>
            <w:noProof/>
            <w:webHidden/>
          </w:rPr>
          <w:tab/>
        </w:r>
        <w:r w:rsidR="00DB0E28">
          <w:rPr>
            <w:noProof/>
            <w:webHidden/>
          </w:rPr>
          <w:fldChar w:fldCharType="begin"/>
        </w:r>
        <w:r w:rsidR="00DB0E28">
          <w:rPr>
            <w:noProof/>
            <w:webHidden/>
          </w:rPr>
          <w:instrText xml:space="preserve"> PAGEREF _Toc170500185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D89649" w14:textId="549968AF" w:rsidR="00DB0E28" w:rsidRDefault="00000000">
      <w:pPr>
        <w:pStyle w:val="TOC2"/>
        <w:tabs>
          <w:tab w:val="right" w:leader="dot" w:pos="8777"/>
        </w:tabs>
        <w:rPr>
          <w:rFonts w:eastAsia="Calibri"/>
          <w:smallCaps w:val="0"/>
          <w:noProof/>
          <w:kern w:val="2"/>
          <w:sz w:val="24"/>
          <w:szCs w:val="24"/>
          <w:lang w:val="en-ES" w:eastAsia="en-GB"/>
        </w:rPr>
      </w:pPr>
      <w:hyperlink w:anchor="_Toc170500186" w:history="1">
        <w:r w:rsidR="00DB0E28" w:rsidRPr="00C15843">
          <w:rPr>
            <w:rStyle w:val="Hyperlink"/>
            <w:rFonts w:ascii="Trebuchet MS" w:eastAsia="NSimSun" w:hAnsi="Trebuchet MS" w:cs="Arial"/>
            <w:noProof/>
            <w:lang w:val="es-ES" w:bidi="hi-IN"/>
          </w:rPr>
          <w:t>B.3   PLANIFICACIÓN FINAL</w:t>
        </w:r>
        <w:r w:rsidR="00DB0E28">
          <w:rPr>
            <w:noProof/>
            <w:webHidden/>
          </w:rPr>
          <w:tab/>
        </w:r>
        <w:r w:rsidR="00DB0E28">
          <w:rPr>
            <w:noProof/>
            <w:webHidden/>
          </w:rPr>
          <w:fldChar w:fldCharType="begin"/>
        </w:r>
        <w:r w:rsidR="00DB0E28">
          <w:rPr>
            <w:noProof/>
            <w:webHidden/>
          </w:rPr>
          <w:instrText xml:space="preserve"> PAGEREF _Toc170500186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160A3E05" w14:textId="56FFC725"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87" w:history="1">
        <w:r w:rsidR="00DB0E28" w:rsidRPr="00C15843">
          <w:rPr>
            <w:rStyle w:val="Hyperlink"/>
            <w:rFonts w:ascii="Trebuchet MS" w:hAnsi="Trebuchet MS"/>
            <w:noProof/>
            <w:lang w:bidi="hi-IN"/>
          </w:rPr>
          <w:t>Anexo C: Apuntes adicionales</w:t>
        </w:r>
        <w:r w:rsidR="00DB0E28">
          <w:rPr>
            <w:noProof/>
            <w:webHidden/>
          </w:rPr>
          <w:tab/>
        </w:r>
        <w:r w:rsidR="00DB0E28">
          <w:rPr>
            <w:noProof/>
            <w:webHidden/>
          </w:rPr>
          <w:fldChar w:fldCharType="begin"/>
        </w:r>
        <w:r w:rsidR="00DB0E28">
          <w:rPr>
            <w:noProof/>
            <w:webHidden/>
          </w:rPr>
          <w:instrText xml:space="preserve"> PAGEREF _Toc170500187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44210A9E" w14:textId="21FA14F1"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70500142"/>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70500143"/>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70500144"/>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proofErr w:type="spellStart"/>
      <w:r w:rsidRPr="00A9370F">
        <w:rPr>
          <w:rFonts w:ascii="Trebuchet MS" w:hAnsi="Trebuchet MS"/>
        </w:rPr>
        <w:t>Infostealer</w:t>
      </w:r>
      <w:proofErr w:type="spellEnd"/>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proofErr w:type="spellStart"/>
      <w:r>
        <w:rPr>
          <w:rFonts w:ascii="Trebuchet MS" w:hAnsi="Trebuchet MS"/>
        </w:rPr>
        <w:t>Keylogger</w:t>
      </w:r>
      <w:proofErr w:type="spellEnd"/>
      <w:r>
        <w:rPr>
          <w:rFonts w:ascii="Trebuchet MS" w:hAnsi="Trebuchet MS"/>
        </w:rPr>
        <w:t>: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 xml:space="preserve">En algunos casos funciona como uno de los componentes de un malware </w:t>
      </w:r>
      <w:proofErr w:type="spellStart"/>
      <w:r w:rsidR="00826141">
        <w:rPr>
          <w:rFonts w:ascii="Trebuchet MS" w:hAnsi="Trebuchet MS"/>
        </w:rPr>
        <w:t>infostealer</w:t>
      </w:r>
      <w:proofErr w:type="spellEnd"/>
      <w:r w:rsidR="00826141">
        <w:rPr>
          <w:rFonts w:ascii="Trebuchet MS" w:hAnsi="Trebuchet MS"/>
        </w:rPr>
        <w:t>.</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w:t>
      </w:r>
      <w:proofErr w:type="spellStart"/>
      <w:r w:rsidR="001C2875">
        <w:rPr>
          <w:rFonts w:ascii="Trebuchet MS" w:hAnsi="Trebuchet MS"/>
        </w:rPr>
        <w:t>Kotlin</w:t>
      </w:r>
      <w:proofErr w:type="spellEnd"/>
      <w:r w:rsidR="001C2875">
        <w:rPr>
          <w:rFonts w:ascii="Trebuchet MS" w:hAnsi="Trebuchet MS"/>
        </w:rPr>
        <w:t>.</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 xml:space="preserve">Android </w:t>
      </w:r>
      <w:proofErr w:type="spellStart"/>
      <w:r>
        <w:rPr>
          <w:rFonts w:ascii="Trebuchet MS" w:hAnsi="Trebuchet MS"/>
        </w:rPr>
        <w:t>Runtime</w:t>
      </w:r>
      <w:proofErr w:type="spellEnd"/>
      <w:r w:rsidR="00346883">
        <w:rPr>
          <w:rFonts w:ascii="Trebuchet MS" w:hAnsi="Trebuchet MS"/>
        </w:rPr>
        <w:t>,</w:t>
      </w:r>
      <w:r>
        <w:rPr>
          <w:rFonts w:ascii="Trebuchet MS" w:hAnsi="Trebuchet MS"/>
        </w:rPr>
        <w:t xml:space="preserve"> es la máquina virtual que utilizan los dispositivos Android. Es el sistema sucesor de </w:t>
      </w:r>
      <w:proofErr w:type="spellStart"/>
      <w:r>
        <w:rPr>
          <w:rFonts w:ascii="Trebuchet MS" w:hAnsi="Trebuchet MS"/>
        </w:rPr>
        <w:t>Dalvik</w:t>
      </w:r>
      <w:proofErr w:type="spellEnd"/>
      <w:r>
        <w:rPr>
          <w:rFonts w:ascii="Trebuchet MS" w:hAnsi="Trebuchet MS"/>
        </w:rPr>
        <w:t xml:space="preserve"> y hace las veces de máquina virtual Java, pero cuenta con su propio sistema de </w:t>
      </w:r>
      <w:proofErr w:type="spellStart"/>
      <w:r>
        <w:rPr>
          <w:rFonts w:ascii="Trebuchet MS" w:hAnsi="Trebuchet MS"/>
        </w:rPr>
        <w:t>bytecode</w:t>
      </w:r>
      <w:proofErr w:type="spellEnd"/>
      <w:r>
        <w:rPr>
          <w:rFonts w:ascii="Trebuchet MS" w:hAnsi="Trebuchet MS"/>
        </w:rPr>
        <w:t>.</w:t>
      </w:r>
      <w:r w:rsidR="00667C13">
        <w:rPr>
          <w:rFonts w:ascii="Trebuchet MS" w:hAnsi="Trebuchet MS"/>
        </w:rPr>
        <w:t xml:space="preserve"> Realiza la traducción entre el </w:t>
      </w:r>
      <w:proofErr w:type="spellStart"/>
      <w:r w:rsidR="00667C13">
        <w:rPr>
          <w:rFonts w:ascii="Trebuchet MS" w:hAnsi="Trebuchet MS"/>
        </w:rPr>
        <w:t>bytecode</w:t>
      </w:r>
      <w:proofErr w:type="spellEnd"/>
      <w:r w:rsidR="00667C13">
        <w:rPr>
          <w:rFonts w:ascii="Trebuchet MS" w:hAnsi="Trebuchet MS"/>
        </w:rPr>
        <w:t xml:space="preserv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proofErr w:type="spellStart"/>
      <w:r>
        <w:rPr>
          <w:rFonts w:ascii="Trebuchet MS" w:hAnsi="Trebuchet MS"/>
        </w:rPr>
        <w:t>Kernel</w:t>
      </w:r>
      <w:proofErr w:type="spellEnd"/>
      <w:r>
        <w:rPr>
          <w:rFonts w:ascii="Trebuchet MS" w:hAnsi="Trebuchet MS"/>
        </w:rPr>
        <w:t xml:space="preserve">: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xml:space="preserve">: iniciales de </w:t>
      </w:r>
      <w:proofErr w:type="spellStart"/>
      <w:r w:rsidR="00D1653E">
        <w:rPr>
          <w:rFonts w:ascii="Trebuchet MS" w:hAnsi="Trebuchet MS"/>
        </w:rPr>
        <w:t>Dalvik</w:t>
      </w:r>
      <w:proofErr w:type="spellEnd"/>
      <w:r w:rsidR="00D1653E">
        <w:rPr>
          <w:rFonts w:ascii="Trebuchet MS" w:hAnsi="Trebuchet MS"/>
        </w:rPr>
        <w:t xml:space="preserve"> </w:t>
      </w:r>
      <w:proofErr w:type="spellStart"/>
      <w:r w:rsidR="00D1653E">
        <w:rPr>
          <w:rFonts w:ascii="Trebuchet MS" w:hAnsi="Trebuchet MS"/>
        </w:rPr>
        <w:t>Executable</w:t>
      </w:r>
      <w:proofErr w:type="spellEnd"/>
      <w:r w:rsidR="00D1653E">
        <w:rPr>
          <w:rFonts w:ascii="Trebuchet MS" w:hAnsi="Trebuchet MS"/>
        </w:rPr>
        <w:t xml:space="preserve">, formato de </w:t>
      </w:r>
      <w:proofErr w:type="spellStart"/>
      <w:r w:rsidR="00D1653E">
        <w:rPr>
          <w:rFonts w:ascii="Trebuchet MS" w:hAnsi="Trebuchet MS"/>
        </w:rPr>
        <w:t>bytecode</w:t>
      </w:r>
      <w:proofErr w:type="spellEnd"/>
      <w:r w:rsidR="00D1653E">
        <w:rPr>
          <w:rFonts w:ascii="Trebuchet MS" w:hAnsi="Trebuchet MS"/>
        </w:rPr>
        <w:t xml:space="preserv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proofErr w:type="spellStart"/>
      <w:r w:rsidR="00D1653E">
        <w:rPr>
          <w:rFonts w:ascii="Trebuchet MS" w:hAnsi="Trebuchet MS"/>
        </w:rPr>
        <w:t>Dalvik</w:t>
      </w:r>
      <w:proofErr w:type="spellEnd"/>
      <w:r w:rsidR="00D1653E">
        <w:rPr>
          <w:rFonts w:ascii="Trebuchet MS" w:hAnsi="Trebuchet MS"/>
        </w:rPr>
        <w:t xml:space="preserve"> de las aplicaciones Android. El compilador DEX es el encargado de traducir el código fuente Java o </w:t>
      </w:r>
      <w:proofErr w:type="spellStart"/>
      <w:r w:rsidR="00D1653E">
        <w:rPr>
          <w:rFonts w:ascii="Trebuchet MS" w:hAnsi="Trebuchet MS"/>
        </w:rPr>
        <w:t>Kotlin</w:t>
      </w:r>
      <w:proofErr w:type="spellEnd"/>
      <w:r w:rsidR="00D1653E">
        <w:rPr>
          <w:rFonts w:ascii="Trebuchet MS" w:hAnsi="Trebuchet MS"/>
        </w:rPr>
        <w:t xml:space="preserve">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w:t>
      </w:r>
      <w:proofErr w:type="spellStart"/>
      <w:r w:rsidR="00065462">
        <w:rPr>
          <w:rFonts w:ascii="Trebuchet MS" w:hAnsi="Trebuchet MS"/>
        </w:rPr>
        <w:t>Advanced</w:t>
      </w:r>
      <w:proofErr w:type="spellEnd"/>
      <w:r w:rsidR="00065462">
        <w:rPr>
          <w:rFonts w:ascii="Trebuchet MS" w:hAnsi="Trebuchet MS"/>
        </w:rPr>
        <w:t xml:space="preserve"> </w:t>
      </w:r>
      <w:proofErr w:type="spellStart"/>
      <w:r w:rsidR="00065462">
        <w:rPr>
          <w:rFonts w:ascii="Trebuchet MS" w:hAnsi="Trebuchet MS"/>
        </w:rPr>
        <w:t>Persistent</w:t>
      </w:r>
      <w:proofErr w:type="spellEnd"/>
      <w:r w:rsidR="00065462">
        <w:rPr>
          <w:rFonts w:ascii="Trebuchet MS" w:hAnsi="Trebuchet MS"/>
        </w:rPr>
        <w:t xml:space="preserve"> </w:t>
      </w:r>
      <w:proofErr w:type="spellStart"/>
      <w:r w:rsidR="00065462">
        <w:rPr>
          <w:rFonts w:ascii="Trebuchet MS" w:hAnsi="Trebuchet MS"/>
        </w:rPr>
        <w:t>Thread</w:t>
      </w:r>
      <w:proofErr w:type="spellEnd"/>
      <w:r w:rsidR="00065462">
        <w:rPr>
          <w:rFonts w:ascii="Trebuchet MS" w:hAnsi="Trebuchet MS"/>
        </w:rPr>
        <w:t xml:space="preserve">.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proofErr w:type="spellStart"/>
      <w:r w:rsidRPr="00E946EA">
        <w:rPr>
          <w:rFonts w:ascii="Trebuchet MS" w:hAnsi="Trebuchet MS"/>
        </w:rPr>
        <w:t>IoC</w:t>
      </w:r>
      <w:proofErr w:type="spellEnd"/>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 xml:space="preserve">a partir de una entrada de valor arbitrario. Se utiliza a entre otros a modo de </w:t>
      </w:r>
      <w:proofErr w:type="spellStart"/>
      <w:r w:rsidR="00C82F34" w:rsidRPr="00E946EA">
        <w:rPr>
          <w:rFonts w:ascii="Trebuchet MS" w:hAnsi="Trebuchet MS"/>
        </w:rPr>
        <w:t>checksum</w:t>
      </w:r>
      <w:proofErr w:type="spellEnd"/>
      <w:r w:rsidR="00C82F34" w:rsidRPr="00E946EA">
        <w:rPr>
          <w:rFonts w:ascii="Trebuchet MS" w:hAnsi="Trebuchet MS"/>
        </w:rPr>
        <w:t xml:space="preserve">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proofErr w:type="spellStart"/>
      <w:r w:rsidRPr="00E946EA">
        <w:rPr>
          <w:rFonts w:ascii="Trebuchet MS" w:hAnsi="Trebuchet MS"/>
        </w:rPr>
        <w:lastRenderedPageBreak/>
        <w:t>DDoS</w:t>
      </w:r>
      <w:proofErr w:type="spellEnd"/>
      <w:r w:rsidRPr="00E946EA">
        <w:rPr>
          <w:rFonts w:ascii="Trebuchet MS" w:hAnsi="Trebuchet MS"/>
        </w:rPr>
        <w:t xml:space="preserve">: </w:t>
      </w:r>
      <w:r w:rsidR="00B4562A" w:rsidRPr="00E946EA">
        <w:rPr>
          <w:rFonts w:ascii="Trebuchet MS" w:hAnsi="Trebuchet MS"/>
        </w:rPr>
        <w:t xml:space="preserve">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w:t>
      </w:r>
      <w:proofErr w:type="spellStart"/>
      <w:r w:rsidR="00B4562A" w:rsidRPr="00E946EA">
        <w:rPr>
          <w:rFonts w:ascii="Trebuchet MS" w:hAnsi="Trebuchet MS"/>
        </w:rPr>
        <w:t>botnets</w:t>
      </w:r>
      <w:proofErr w:type="spellEnd"/>
      <w:r w:rsidR="00B4562A" w:rsidRPr="00E946EA">
        <w:rPr>
          <w:rFonts w:ascii="Trebuchet MS" w:hAnsi="Trebuchet MS"/>
        </w:rPr>
        <w:t>,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proofErr w:type="spellStart"/>
      <w:r w:rsidRPr="00E946EA">
        <w:rPr>
          <w:rFonts w:ascii="Trebuchet MS" w:hAnsi="Trebuchet MS"/>
        </w:rPr>
        <w:t>Cryptojacking</w:t>
      </w:r>
      <w:proofErr w:type="spellEnd"/>
      <w:r w:rsidRPr="00E946EA">
        <w:rPr>
          <w:rFonts w:ascii="Trebuchet MS" w:hAnsi="Trebuchet MS"/>
        </w:rPr>
        <w:t xml:space="preserve">: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proofErr w:type="spellStart"/>
      <w:r w:rsidR="00640F2A" w:rsidRPr="00E946EA">
        <w:rPr>
          <w:rFonts w:ascii="Trebuchet MS" w:hAnsi="Trebuchet MS"/>
        </w:rPr>
        <w:t>Command</w:t>
      </w:r>
      <w:proofErr w:type="spellEnd"/>
      <w:r w:rsidR="00640F2A" w:rsidRPr="00E946EA">
        <w:rPr>
          <w:rFonts w:ascii="Trebuchet MS" w:hAnsi="Trebuchet MS"/>
        </w:rPr>
        <w:t xml:space="preserve">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70500145"/>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0346A83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5E2C85">
        <w:rPr>
          <w:lang w:val="es-ES"/>
        </w:rPr>
        <w:t xml:space="preserve"> y de su vector o vectores de ataque en el sistema Android.</w:t>
      </w:r>
    </w:p>
    <w:p w14:paraId="16FCDBFA" w14:textId="501673FB"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sidR="000B2AAF">
        <w:rPr>
          <w:lang w:val="es-ES"/>
        </w:rPr>
        <w:t xml:space="preserve">del </w:t>
      </w:r>
      <w:r>
        <w:rPr>
          <w:lang w:val="es-ES"/>
        </w:rPr>
        <w:t>malware para tratar de comprender sus capacidades y modus operandi.</w:t>
      </w:r>
    </w:p>
    <w:p w14:paraId="7074284B" w14:textId="094903B8"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r w:rsidR="002850DA">
        <w:rPr>
          <w:lang w:val="es-ES"/>
        </w:rPr>
        <w:t>.</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t>METODOLOGÍA</w:t>
      </w:r>
    </w:p>
    <w:p w14:paraId="0812ABEC" w14:textId="77777777" w:rsidR="00E95A92" w:rsidRDefault="00E95A92" w:rsidP="00E95A92">
      <w:pPr>
        <w:spacing w:after="120" w:line="240" w:lineRule="auto"/>
        <w:jc w:val="both"/>
        <w:rPr>
          <w:lang w:val="es-ES"/>
        </w:rPr>
      </w:pPr>
    </w:p>
    <w:p w14:paraId="4F5A4377" w14:textId="521B4B18"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con</w:t>
      </w:r>
      <w:r w:rsidR="004A063D">
        <w:rPr>
          <w:lang w:val="es-ES"/>
        </w:rPr>
        <w:t xml:space="preserve"> bloques de trabajo (conocidos en el vocabulario agile como</w:t>
      </w:r>
      <w:r w:rsidR="004F5629">
        <w:rPr>
          <w:lang w:val="es-ES"/>
        </w:rPr>
        <w:t xml:space="preserve"> </w:t>
      </w:r>
      <w:proofErr w:type="spellStart"/>
      <w:r w:rsidR="004F5629">
        <w:rPr>
          <w:lang w:val="es-ES"/>
        </w:rPr>
        <w:t>sprints</w:t>
      </w:r>
      <w:proofErr w:type="spellEnd"/>
      <w:r w:rsidR="004A063D">
        <w:rPr>
          <w:lang w:val="es-ES"/>
        </w:rPr>
        <w:t>)</w:t>
      </w:r>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lastRenderedPageBreak/>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A continuación, se 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proofErr w:type="spellStart"/>
      <w:r w:rsidR="001115C8">
        <w:rPr>
          <w:color w:val="202020"/>
        </w:rPr>
        <w:t>esultados</w:t>
      </w:r>
      <w:proofErr w:type="spellEnd"/>
      <w:r w:rsidR="001115C8">
        <w:rPr>
          <w:color w:val="202020"/>
        </w:rPr>
        <w:t xml:space="preserve">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70500146"/>
      <w:r>
        <w:rPr>
          <w:rFonts w:ascii="Trebuchet MS" w:hAnsi="Trebuchet MS"/>
          <w:b/>
          <w:bCs/>
          <w:color w:val="202020"/>
          <w:sz w:val="56"/>
          <w:szCs w:val="56"/>
        </w:rPr>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70500147"/>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70500148"/>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w:t>
      </w:r>
      <w:proofErr w:type="spellStart"/>
      <w:r>
        <w:rPr>
          <w:lang w:val="es-ES"/>
        </w:rPr>
        <w:t>kernel</w:t>
      </w:r>
      <w:proofErr w:type="spellEnd"/>
      <w:r>
        <w:rPr>
          <w:lang w:val="es-ES"/>
        </w:rPr>
        <w:t xml:space="preserve">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w:t>
      </w:r>
      <w:r>
        <w:rPr>
          <w:lang w:val="es-ES"/>
        </w:rPr>
        <w:lastRenderedPageBreak/>
        <w:t>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 xml:space="preserve">lucrativa, no solamente en términos económicos, si no también geopolíticos, como ha sido demostrado por algunos de los últimos ataques de </w:t>
      </w:r>
      <w:proofErr w:type="spellStart"/>
      <w:r>
        <w:rPr>
          <w:lang w:val="es-ES"/>
        </w:rPr>
        <w:t>APTs</w:t>
      </w:r>
      <w:proofErr w:type="spellEnd"/>
      <w:r>
        <w:rPr>
          <w:lang w:val="es-ES"/>
        </w:rPr>
        <w:t>,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 xml:space="preserve">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w:t>
      </w:r>
      <w:r>
        <w:rPr>
          <w:lang w:val="es-ES"/>
        </w:rPr>
        <w:lastRenderedPageBreak/>
        <w:t>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w:t>
      </w:r>
      <w:proofErr w:type="gramStart"/>
      <w:r>
        <w:rPr>
          <w:lang w:val="es-ES"/>
        </w:rPr>
        <w:t>a</w:t>
      </w:r>
      <w:proofErr w:type="gramEnd"/>
      <w:r>
        <w:rPr>
          <w:lang w:val="es-ES"/>
        </w:rPr>
        <w:t xml:space="preserve">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w:t>
      </w:r>
      <w:proofErr w:type="spellStart"/>
      <w:r>
        <w:rPr>
          <w:lang w:val="es-ES"/>
        </w:rPr>
        <w:t>Appstore</w:t>
      </w:r>
      <w:proofErr w:type="spellEnd"/>
      <w:r>
        <w:rPr>
          <w:lang w:val="es-ES"/>
        </w:rPr>
        <w:t xml:space="preserv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w:t>
      </w:r>
      <w:proofErr w:type="spellStart"/>
      <w:r>
        <w:rPr>
          <w:lang w:val="es-ES"/>
        </w:rPr>
        <w:t>Droid</w:t>
      </w:r>
      <w:proofErr w:type="spellEnd"/>
      <w:r w:rsidR="008C46CD">
        <w:rPr>
          <w:lang w:val="es-ES"/>
        </w:rPr>
        <w:t xml:space="preserve"> </w:t>
      </w:r>
      <w:r w:rsidR="00046A62">
        <w:rPr>
          <w:lang w:val="es-ES"/>
        </w:rPr>
        <w:t>[X]</w:t>
      </w:r>
      <w:r w:rsidR="008C46CD">
        <w:rPr>
          <w:lang w:val="es-ES"/>
        </w:rPr>
        <w:t xml:space="preserve"> </w:t>
      </w:r>
      <w:r>
        <w:rPr>
          <w:lang w:val="es-ES"/>
        </w:rPr>
        <w:t xml:space="preserve">, que distribuye únicamente aplicaciones de código abierto o </w:t>
      </w:r>
      <w:proofErr w:type="spellStart"/>
      <w:r>
        <w:rPr>
          <w:lang w:val="es-ES"/>
        </w:rPr>
        <w:t>Aptoide</w:t>
      </w:r>
      <w:proofErr w:type="spellEnd"/>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w:t>
      </w:r>
      <w:r w:rsidR="00B60B69">
        <w:rPr>
          <w:lang w:val="es-ES"/>
        </w:rPr>
        <w:lastRenderedPageBreak/>
        <w:t xml:space="preserve">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 xml:space="preserve">se encuentre instalada en el sistema. Con el objetivo de identificar </w:t>
      </w:r>
      <w:proofErr w:type="spellStart"/>
      <w:r>
        <w:rPr>
          <w:lang w:val="es-ES"/>
        </w:rPr>
        <w:t>PHAs</w:t>
      </w:r>
      <w:proofErr w:type="spellEnd"/>
      <w:r>
        <w:rPr>
          <w:lang w:val="es-ES"/>
        </w:rPr>
        <w:t xml:space="preserve"> (término de Google para englobar aplicaciones</w:t>
      </w:r>
      <w:r w:rsidR="008134F6">
        <w:rPr>
          <w:lang w:val="es-ES"/>
        </w:rPr>
        <w:t xml:space="preserve"> que pueden provocar daños al dispositivo o sus datos</w:t>
      </w:r>
      <w:r>
        <w:rPr>
          <w:lang w:val="es-ES"/>
        </w:rPr>
        <w:t xml:space="preserve">, que proviene del inglés </w:t>
      </w:r>
      <w:proofErr w:type="spellStart"/>
      <w:r>
        <w:rPr>
          <w:lang w:val="es-ES"/>
        </w:rPr>
        <w:t>Potentially</w:t>
      </w:r>
      <w:proofErr w:type="spellEnd"/>
      <w:r>
        <w:rPr>
          <w:lang w:val="es-ES"/>
        </w:rPr>
        <w:t xml:space="preserve"> </w:t>
      </w:r>
      <w:proofErr w:type="spellStart"/>
      <w:r>
        <w:rPr>
          <w:lang w:val="es-ES"/>
        </w:rPr>
        <w:t>Harmful</w:t>
      </w:r>
      <w:proofErr w:type="spellEnd"/>
      <w:r>
        <w:rPr>
          <w:lang w:val="es-ES"/>
        </w:rPr>
        <w:t xml:space="preserve"> </w:t>
      </w:r>
      <w:proofErr w:type="spellStart"/>
      <w:r>
        <w:rPr>
          <w:lang w:val="es-ES"/>
        </w:rPr>
        <w:t>Applications</w:t>
      </w:r>
      <w:proofErr w:type="spellEnd"/>
      <w:r>
        <w:rPr>
          <w:lang w:val="es-ES"/>
        </w:rPr>
        <w:t xml:space="preserve"> </w:t>
      </w:r>
      <w:r w:rsidR="008E36DB">
        <w:rPr>
          <w:lang w:val="es-ES"/>
        </w:rPr>
        <w:t>[X]</w:t>
      </w:r>
      <w:r>
        <w:rPr>
          <w:lang w:val="es-ES"/>
        </w:rPr>
        <w:t xml:space="preserve">) Google ha desarrollado el sistema Google Play </w:t>
      </w:r>
      <w:proofErr w:type="spellStart"/>
      <w:r>
        <w:rPr>
          <w:lang w:val="es-ES"/>
        </w:rPr>
        <w:t>Protect</w:t>
      </w:r>
      <w:proofErr w:type="spellEnd"/>
      <w:r>
        <w:rPr>
          <w:lang w:val="es-ES"/>
        </w:rPr>
        <w:t xml:space="preserve">,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xml:space="preserve">. Como medidas adicionales, este servicio Play </w:t>
      </w:r>
      <w:proofErr w:type="spellStart"/>
      <w:r>
        <w:rPr>
          <w:lang w:val="es-ES"/>
        </w:rPr>
        <w:t>Protect</w:t>
      </w:r>
      <w:proofErr w:type="spellEnd"/>
      <w:r>
        <w:rPr>
          <w:lang w:val="es-ES"/>
        </w:rPr>
        <w:t xml:space="preserve">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lastRenderedPageBreak/>
        <w:t xml:space="preserve">En definitiva, Google (y en menor medida otros de los </w:t>
      </w:r>
      <w:r w:rsidR="00A467BD">
        <w:rPr>
          <w:lang w:val="es-ES"/>
        </w:rPr>
        <w:t xml:space="preserve">principales </w:t>
      </w:r>
      <w:r>
        <w:rPr>
          <w:lang w:val="es-ES"/>
        </w:rPr>
        <w:t xml:space="preserve">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w:t>
      </w:r>
      <w:proofErr w:type="spellStart"/>
      <w:r>
        <w:rPr>
          <w:lang w:val="es-ES"/>
        </w:rPr>
        <w:t>APKs</w:t>
      </w:r>
      <w:proofErr w:type="spellEnd"/>
      <w:r>
        <w:rPr>
          <w:lang w:val="es-ES"/>
        </w:rPr>
        <w:t xml:space="preserve">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w:t>
      </w:r>
      <w:proofErr w:type="spellStart"/>
      <w:r>
        <w:rPr>
          <w:lang w:val="es-ES"/>
        </w:rPr>
        <w:t>Privacy</w:t>
      </w:r>
      <w:proofErr w:type="spellEnd"/>
      <w:r>
        <w:rPr>
          <w:lang w:val="es-ES"/>
        </w:rPr>
        <w:t xml:space="preserve"> </w:t>
      </w:r>
      <w:proofErr w:type="spellStart"/>
      <w:r>
        <w:rPr>
          <w:lang w:val="es-ES"/>
        </w:rPr>
        <w:t>indicators</w:t>
      </w:r>
      <w:proofErr w:type="spellEnd"/>
      <w:r>
        <w:rPr>
          <w:lang w:val="es-ES"/>
        </w:rPr>
        <w:t>”</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774CD1">
      <w:pPr>
        <w:spacing w:line="360" w:lineRule="auto"/>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w:t>
      </w:r>
      <w:proofErr w:type="spellStart"/>
      <w:r w:rsidR="00B756BD">
        <w:rPr>
          <w:lang w:val="es-ES"/>
        </w:rPr>
        <w:t>TalkBack</w:t>
      </w:r>
      <w:proofErr w:type="spellEnd"/>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w:t>
      </w:r>
      <w:r w:rsidR="007E66B7">
        <w:rPr>
          <w:lang w:val="es-ES"/>
        </w:rPr>
        <w:lastRenderedPageBreak/>
        <w:t xml:space="preserve">mediante </w:t>
      </w:r>
      <w:r w:rsidR="00C54230">
        <w:rPr>
          <w:lang w:val="es-ES"/>
        </w:rPr>
        <w:t xml:space="preserve">el sistema </w:t>
      </w:r>
      <w:proofErr w:type="spellStart"/>
      <w:r w:rsidR="007E66B7">
        <w:rPr>
          <w:lang w:val="es-ES"/>
        </w:rPr>
        <w:t>Voice</w:t>
      </w:r>
      <w:proofErr w:type="spellEnd"/>
      <w:r w:rsidR="007E66B7">
        <w:rPr>
          <w:lang w:val="es-ES"/>
        </w:rPr>
        <w:t xml:space="preserv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 xml:space="preserve">conexión con audífonos o implantes cocleares, además de contar con Android </w:t>
      </w:r>
      <w:proofErr w:type="spellStart"/>
      <w:r w:rsidR="007E66B7">
        <w:rPr>
          <w:lang w:val="es-ES"/>
        </w:rPr>
        <w:t>Accesibility</w:t>
      </w:r>
      <w:proofErr w:type="spellEnd"/>
      <w:r w:rsidR="007E66B7">
        <w:rPr>
          <w:lang w:val="es-ES"/>
        </w:rPr>
        <w:t xml:space="preserve">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w:t>
      </w:r>
      <w:proofErr w:type="spellStart"/>
      <w:r w:rsidR="003B317E">
        <w:rPr>
          <w:lang w:val="es-ES"/>
        </w:rPr>
        <w:t>Froyo</w:t>
      </w:r>
      <w:proofErr w:type="spellEnd"/>
      <w:r w:rsidR="003B317E">
        <w:rPr>
          <w:lang w:val="es-ES"/>
        </w:rPr>
        <w:t>)</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t xml:space="preserve">En muchos de los casos, el análisis de malware para los sistemas móviles, y particularmente Android al ser la plataforma más popular, está basado en </w:t>
      </w:r>
      <w:r>
        <w:rPr>
          <w:lang w:val="es-ES"/>
        </w:rPr>
        <w:lastRenderedPageBreak/>
        <w:t xml:space="preserve">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xml:space="preserve">. Además, el código fuente del malware rara vez se encuentra disponible, teniendo que ser analizado en su lugar el </w:t>
      </w:r>
      <w:proofErr w:type="spellStart"/>
      <w:r>
        <w:rPr>
          <w:lang w:val="es-ES"/>
        </w:rPr>
        <w:t>bytecode</w:t>
      </w:r>
      <w:proofErr w:type="spellEnd"/>
      <w:r>
        <w:rPr>
          <w:lang w:val="es-ES"/>
        </w:rPr>
        <w:t xml:space="preserv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w:t>
      </w:r>
      <w:proofErr w:type="spellStart"/>
      <w:r w:rsidR="00066F69">
        <w:rPr>
          <w:lang w:val="es-ES"/>
        </w:rPr>
        <w:t>packing</w:t>
      </w:r>
      <w:proofErr w:type="spellEnd"/>
      <w:r w:rsidR="00066F69">
        <w:rPr>
          <w:lang w:val="es-ES"/>
        </w:rPr>
        <w:t xml:space="preserve">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w:t>
      </w:r>
      <w:proofErr w:type="spellStart"/>
      <w:r w:rsidR="00282F9A">
        <w:rPr>
          <w:lang w:val="es-ES"/>
        </w:rPr>
        <w:t>simplify</w:t>
      </w:r>
      <w:proofErr w:type="spellEnd"/>
      <w:r w:rsidR="00282F9A">
        <w:rPr>
          <w:lang w:val="es-ES"/>
        </w:rPr>
        <w:t xml:space="preserve">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w:t>
      </w:r>
      <w:proofErr w:type="spellStart"/>
      <w:r w:rsidR="00A1107B">
        <w:rPr>
          <w:lang w:val="es-ES"/>
        </w:rPr>
        <w:t>ProGuard</w:t>
      </w:r>
      <w:proofErr w:type="spellEnd"/>
      <w:r w:rsidR="00A1107B">
        <w:rPr>
          <w:lang w:val="es-ES"/>
        </w:rPr>
        <w:t xml:space="preserve"> </w:t>
      </w:r>
      <w:r w:rsidR="002A324F">
        <w:rPr>
          <w:lang w:val="es-ES"/>
        </w:rPr>
        <w:t>[X]</w:t>
      </w:r>
      <w:r w:rsidR="00D17309">
        <w:rPr>
          <w:lang w:val="es-ES"/>
        </w:rPr>
        <w:t>,</w:t>
      </w:r>
      <w:r w:rsidR="007620D7">
        <w:rPr>
          <w:lang w:val="es-ES"/>
        </w:rPr>
        <w:t xml:space="preserve"> o el </w:t>
      </w:r>
      <w:proofErr w:type="spellStart"/>
      <w:r w:rsidR="007620D7">
        <w:rPr>
          <w:lang w:val="es-ES"/>
        </w:rPr>
        <w:t>unpacker</w:t>
      </w:r>
      <w:proofErr w:type="spellEnd"/>
      <w:r w:rsidR="007620D7">
        <w:rPr>
          <w:lang w:val="es-ES"/>
        </w:rPr>
        <w:t xml:space="preserve">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 xml:space="preserve">No obstante, en el caso de ser superada la fase de medidas de </w:t>
      </w:r>
      <w:proofErr w:type="spellStart"/>
      <w:r>
        <w:rPr>
          <w:lang w:val="es-ES"/>
        </w:rPr>
        <w:t>anti-análisis</w:t>
      </w:r>
      <w:proofErr w:type="spellEnd"/>
      <w:r>
        <w:rPr>
          <w:lang w:val="es-ES"/>
        </w:rPr>
        <w:t xml:space="preserve">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 xml:space="preserve">son de gran utilidad, como puede ser </w:t>
      </w:r>
      <w:proofErr w:type="spellStart"/>
      <w:r>
        <w:rPr>
          <w:lang w:val="es-ES"/>
        </w:rPr>
        <w:t>Ghidra</w:t>
      </w:r>
      <w:proofErr w:type="spellEnd"/>
      <w:r>
        <w:rPr>
          <w:lang w:val="es-ES"/>
        </w:rPr>
        <w:t xml:space="preserve">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w:t>
      </w:r>
      <w:r w:rsidR="00102BBD">
        <w:rPr>
          <w:lang w:val="es-ES"/>
        </w:rPr>
        <w:lastRenderedPageBreak/>
        <w:t xml:space="preserve">establecidas en el mundo del malware como son Windows o Linux. Se distinguen dos tipos de análisis en este caso, </w:t>
      </w:r>
      <w:r w:rsidR="00D83DF0">
        <w:rPr>
          <w:lang w:val="es-ES"/>
        </w:rPr>
        <w:t>conocidos como in-</w:t>
      </w:r>
      <w:proofErr w:type="spellStart"/>
      <w:r w:rsidR="00D83DF0">
        <w:rPr>
          <w:lang w:val="es-ES"/>
        </w:rPr>
        <w:t>the</w:t>
      </w:r>
      <w:proofErr w:type="spellEnd"/>
      <w:r w:rsidR="00D83DF0">
        <w:rPr>
          <w:lang w:val="es-ES"/>
        </w:rPr>
        <w:t xml:space="preserve">-box y </w:t>
      </w:r>
      <w:proofErr w:type="spellStart"/>
      <w:r w:rsidR="00D83DF0">
        <w:rPr>
          <w:lang w:val="es-ES"/>
        </w:rPr>
        <w:t>out</w:t>
      </w:r>
      <w:proofErr w:type="spellEnd"/>
      <w:r w:rsidR="00D83DF0">
        <w:rPr>
          <w:lang w:val="es-ES"/>
        </w:rPr>
        <w:t>-</w:t>
      </w:r>
      <w:proofErr w:type="spellStart"/>
      <w:r w:rsidR="00D83DF0">
        <w:rPr>
          <w:lang w:val="es-ES"/>
        </w:rPr>
        <w:t>the</w:t>
      </w:r>
      <w:proofErr w:type="spellEnd"/>
      <w:r w:rsidR="00D83DF0">
        <w:rPr>
          <w:lang w:val="es-ES"/>
        </w:rPr>
        <w:t xml:space="preserv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w:t>
      </w:r>
      <w:proofErr w:type="spellStart"/>
      <w:r w:rsidR="00D83DF0">
        <w:rPr>
          <w:lang w:val="es-ES"/>
        </w:rPr>
        <w:t>Dalvik</w:t>
      </w:r>
      <w:proofErr w:type="spellEnd"/>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B7126E">
      <w:pPr>
        <w:spacing w:line="360" w:lineRule="auto"/>
        <w:jc w:val="both"/>
        <w:rPr>
          <w:lang w:val="es-ES"/>
        </w:rPr>
      </w:pPr>
      <w:r>
        <w:rPr>
          <w:lang w:val="es-ES"/>
        </w:rPr>
        <w:t xml:space="preserve">El segundo método, </w:t>
      </w:r>
      <w:proofErr w:type="spellStart"/>
      <w:r>
        <w:rPr>
          <w:lang w:val="es-ES"/>
        </w:rPr>
        <w:t>out</w:t>
      </w:r>
      <w:proofErr w:type="spellEnd"/>
      <w:r>
        <w:rPr>
          <w:lang w:val="es-ES"/>
        </w:rPr>
        <w:t>-</w:t>
      </w:r>
      <w:proofErr w:type="spellStart"/>
      <w:r>
        <w:rPr>
          <w:lang w:val="es-ES"/>
        </w:rPr>
        <w:t>the</w:t>
      </w:r>
      <w:proofErr w:type="spellEnd"/>
      <w:r>
        <w:rPr>
          <w:lang w:val="es-ES"/>
        </w:rPr>
        <w:t xml:space="preserve">-box, también conocido como análisis de tipo VM, se trata del uso de emuladores y entornos virtuales aislados (también denominados </w:t>
      </w:r>
      <w:proofErr w:type="spellStart"/>
      <w:r>
        <w:rPr>
          <w:lang w:val="es-ES"/>
        </w:rPr>
        <w:t>sandbox</w:t>
      </w:r>
      <w:proofErr w:type="spellEnd"/>
      <w:r>
        <w:rPr>
          <w:lang w:val="es-ES"/>
        </w:rPr>
        <w:t>)</w:t>
      </w:r>
      <w:r w:rsidR="00D34812">
        <w:rPr>
          <w:lang w:val="es-ES"/>
        </w:rPr>
        <w:t xml:space="preserve"> como pueden ser el propio emulador de la suite Android Studio de Google o herramientas de terceros como </w:t>
      </w:r>
      <w:proofErr w:type="spellStart"/>
      <w:r w:rsidR="00D34812">
        <w:rPr>
          <w:lang w:val="es-ES"/>
        </w:rPr>
        <w:t>GenyMotion</w:t>
      </w:r>
      <w:proofErr w:type="spellEnd"/>
      <w:r w:rsidR="00D34812">
        <w:rPr>
          <w:lang w:val="es-ES"/>
        </w:rPr>
        <w:t xml:space="preserve">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w:t>
      </w:r>
      <w:proofErr w:type="spellStart"/>
      <w:r w:rsidR="004B6F86">
        <w:rPr>
          <w:lang w:val="es-ES"/>
        </w:rPr>
        <w:t>objection</w:t>
      </w:r>
      <w:proofErr w:type="spellEnd"/>
      <w:r w:rsidR="004B6F86">
        <w:rPr>
          <w:lang w:val="es-ES"/>
        </w:rPr>
        <w:t xml:space="preserve"> [X]</w:t>
      </w:r>
      <w:r w:rsidR="00E50E9C">
        <w:rPr>
          <w:lang w:val="es-ES"/>
        </w:rPr>
        <w:t xml:space="preserve"> o medusa [X], además de utilidades como Wireshark para la captura de tráfico o la suite de </w:t>
      </w:r>
      <w:proofErr w:type="spellStart"/>
      <w:r w:rsidR="00E50E9C">
        <w:rPr>
          <w:lang w:val="es-ES"/>
        </w:rPr>
        <w:t>Burp</w:t>
      </w:r>
      <w:proofErr w:type="spellEnd"/>
      <w:r w:rsidR="00E50E9C">
        <w:rPr>
          <w:lang w:val="es-ES"/>
        </w:rPr>
        <w:t xml:space="preserve"> para realizar operaciones de proxy como el </w:t>
      </w:r>
      <w:proofErr w:type="spellStart"/>
      <w:r w:rsidR="00E50E9C">
        <w:rPr>
          <w:lang w:val="es-ES"/>
        </w:rPr>
        <w:t>Certificate</w:t>
      </w:r>
      <w:proofErr w:type="spellEnd"/>
      <w:r w:rsidR="00E50E9C">
        <w:rPr>
          <w:lang w:val="es-ES"/>
        </w:rPr>
        <w:t xml:space="preserve"> </w:t>
      </w:r>
      <w:proofErr w:type="spellStart"/>
      <w:r w:rsidR="00E50E9C">
        <w:rPr>
          <w:lang w:val="es-ES"/>
        </w:rPr>
        <w:t>Pinning</w:t>
      </w:r>
      <w:proofErr w:type="spellEnd"/>
      <w:r w:rsidR="00E50E9C">
        <w:rPr>
          <w:lang w:val="es-ES"/>
        </w:rPr>
        <w:t xml:space="preserve"> [X].</w:t>
      </w:r>
    </w:p>
    <w:p w14:paraId="45D4BF26" w14:textId="52892270"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w:t>
      </w:r>
      <w:r>
        <w:rPr>
          <w:lang w:val="es-ES"/>
        </w:rPr>
        <w:lastRenderedPageBreak/>
        <w:t xml:space="preserve">en cuenta que hay también un ecosistema </w:t>
      </w:r>
      <w:r w:rsidR="00EE4826">
        <w:rPr>
          <w:lang w:val="es-ES"/>
        </w:rPr>
        <w:t xml:space="preserve">de ofertas </w:t>
      </w:r>
      <w:r>
        <w:rPr>
          <w:lang w:val="es-ES"/>
        </w:rPr>
        <w:t xml:space="preserve">en la nube como por ejemplo </w:t>
      </w:r>
      <w:proofErr w:type="spellStart"/>
      <w:r>
        <w:rPr>
          <w:lang w:val="es-ES"/>
        </w:rPr>
        <w:t>JoeSandbox</w:t>
      </w:r>
      <w:proofErr w:type="spellEnd"/>
      <w:r>
        <w:rPr>
          <w:lang w:val="es-ES"/>
        </w:rPr>
        <w:t xml:space="preserve">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proofErr w:type="spellStart"/>
      <w:r w:rsidR="00D161F3">
        <w:rPr>
          <w:lang w:val="es-ES"/>
        </w:rPr>
        <w:t>local</w:t>
      </w:r>
      <w:r w:rsidR="00EE4826">
        <w:rPr>
          <w:lang w:val="es-ES"/>
        </w:rPr>
        <w:t>e</w:t>
      </w:r>
      <w:proofErr w:type="spellEnd"/>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B7126E">
      <w:pPr>
        <w:spacing w:line="360" w:lineRule="auto"/>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w:t>
      </w:r>
      <w:proofErr w:type="spellStart"/>
      <w:r w:rsidR="006B03EA">
        <w:rPr>
          <w:lang w:val="es-ES"/>
        </w:rPr>
        <w:t>concólico</w:t>
      </w:r>
      <w:proofErr w:type="spellEnd"/>
      <w:r w:rsidR="006B03EA">
        <w:rPr>
          <w:lang w:val="es-ES"/>
        </w:rPr>
        <w:t xml:space="preserve">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70500149"/>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70500150"/>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 xml:space="preserve">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w:t>
      </w:r>
      <w:proofErr w:type="spellStart"/>
      <w:r>
        <w:rPr>
          <w:lang w:val="es-ES"/>
        </w:rPr>
        <w:t>IoCs</w:t>
      </w:r>
      <w:proofErr w:type="spellEnd"/>
      <w:r>
        <w:rPr>
          <w:lang w:val="es-ES"/>
        </w:rPr>
        <w:t xml:space="preserve">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70500151"/>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0FDFDBAB"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 xml:space="preserve">Pese a tener el mismo nombre que una </w:t>
      </w:r>
      <w:proofErr w:type="spellStart"/>
      <w:r w:rsidR="00916D0B">
        <w:rPr>
          <w:lang w:val="es-ES"/>
        </w:rPr>
        <w:t>botnet</w:t>
      </w:r>
      <w:proofErr w:type="spellEnd"/>
      <w:r w:rsidR="00916D0B">
        <w:rPr>
          <w:lang w:val="es-ES"/>
        </w:rPr>
        <w:t xml:space="preserve">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w:t>
      </w:r>
      <w:proofErr w:type="spellStart"/>
      <w:r w:rsidR="009F2270">
        <w:rPr>
          <w:lang w:val="es-ES"/>
        </w:rPr>
        <w:t>Cyble</w:t>
      </w:r>
      <w:proofErr w:type="spellEnd"/>
      <w:r w:rsidR="009F2270">
        <w:rPr>
          <w:lang w:val="es-ES"/>
        </w:rPr>
        <w:t xml:space="preserv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w:t>
      </w:r>
      <w:r w:rsidR="0043767C">
        <w:rPr>
          <w:rStyle w:val="hscoswrapper"/>
        </w:rPr>
        <w:t>X</w:t>
      </w:r>
      <w:r w:rsidR="00711F4B">
        <w:rPr>
          <w:rStyle w:val="hscoswrapper"/>
        </w:rPr>
        <w:t xml:space="preserve"> </w:t>
      </w:r>
      <w:proofErr w:type="spellStart"/>
      <w:r w:rsidR="00711F4B">
        <w:rPr>
          <w:rStyle w:val="hscoswrapper"/>
        </w:rPr>
        <w:t>Underground</w:t>
      </w:r>
      <w:proofErr w:type="spellEnd"/>
      <w:r w:rsidR="00711F4B">
        <w:rPr>
          <w:rStyle w:val="hscoswrapper"/>
        </w:rPr>
        <w:t xml:space="preserve">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Pr="0043767C" w:rsidRDefault="00E95A92" w:rsidP="00E95A92">
      <w:pPr>
        <w:spacing w:before="0" w:after="120" w:line="360" w:lineRule="auto"/>
        <w:jc w:val="both"/>
        <w:rPr>
          <w:lang w:val="es-ES"/>
        </w:rPr>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70500152"/>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7E86B508" w:rsidR="008B284C" w:rsidRDefault="008B284C" w:rsidP="00E95A92">
      <w:pPr>
        <w:rPr>
          <w:lang w:val="es-ES"/>
        </w:rPr>
      </w:pPr>
    </w:p>
    <w:p w14:paraId="05FE2875" w14:textId="10DBF72F" w:rsidR="006452C9" w:rsidRDefault="003650FB" w:rsidP="00E95A92">
      <w:pPr>
        <w:rPr>
          <w:lang w:val="es-ES"/>
        </w:rPr>
      </w:pPr>
      <w:r>
        <w:rPr>
          <w:noProof/>
        </w:rPr>
        <w:pict w14:anchorId="27F2B0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87" type="#_x0000_t75" alt="A colorful logo with black letters&#13;&#13;&#13;&#13;&#13;&#13;&#13;&#13;&#13;&#13;&#13;&#13;&#13;&#10;&#13;&#13;&#13;&#13;&#13;&#13;&#13;&#13;&#13;&#13;&#13;&#13;&#13;&#10;Description automatically generated" style="position:absolute;margin-left:0;margin-top:38.6pt;width:89.5pt;height:87.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3;&#13;&#13;&#13;&#13;&#13;&#13;&#10;&#13;&#13;&#13;&#13;&#13;&#13;&#13;&#13;&#13;&#13;&#13;&#13;&#13;&#10;Description automatically generated"/>
            <w10:wrap type="topAndBottom" anchorx="margin"/>
          </v:shape>
        </w:pict>
      </w:r>
    </w:p>
    <w:p w14:paraId="13058097" w14:textId="7603238D" w:rsidR="007307AD" w:rsidRDefault="008B284C" w:rsidP="00BD7B56">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4EA3D97B" w:rsidR="001F5502" w:rsidRDefault="001F5502" w:rsidP="001F5502">
      <w:pPr>
        <w:rPr>
          <w:lang w:val="es-ES"/>
        </w:rPr>
      </w:pPr>
    </w:p>
    <w:p w14:paraId="6D945C80" w14:textId="7EDB26A9" w:rsidR="001F5502" w:rsidRDefault="003650FB" w:rsidP="001F5502">
      <w:pPr>
        <w:rPr>
          <w:lang w:val="es-ES"/>
        </w:rPr>
      </w:pPr>
      <w:r>
        <w:rPr>
          <w:noProof/>
        </w:rPr>
        <w:pict w14:anchorId="17B0C940">
          <v:shape id="Picture 15" o:spid="_x0000_s2086" type="#_x0000_t75" alt="A green and blue text on a black background&#13;&#13;&#13;&#13;&#13;&#13;&#13;&#13;&#13;&#13;&#13;&#13;&#13;&#10;&#13;&#13;&#13;&#13;&#13;&#13;&#13;&#13;&#13;&#13;&#13;&#13;&#13;&#10;Description automatically generated" style="position:absolute;margin-left:0;margin-top:35.05pt;width:98.3pt;height:53.3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3;&#13;&#13;&#13;&#13;&#13;&#13;&#10;&#13;&#13;&#13;&#13;&#13;&#13;&#13;&#13;&#13;&#13;&#13;&#13;&#13;&#10;Description automatically generated"/>
            <w10:wrap type="topAndBottom" anchorx="margin"/>
          </v:shape>
        </w:pict>
      </w: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proofErr w:type="spellStart"/>
      <w:r>
        <w:rPr>
          <w:lang w:val="es-ES"/>
        </w:rPr>
        <w:t>Apktool</w:t>
      </w:r>
      <w:proofErr w:type="spellEnd"/>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3899389D" w:rsidR="008270C8" w:rsidRDefault="003650FB" w:rsidP="008270C8">
      <w:pPr>
        <w:rPr>
          <w:lang w:val="es-ES"/>
        </w:rPr>
      </w:pPr>
      <w:r>
        <w:rPr>
          <w:noProof/>
        </w:rPr>
        <w:pict w14:anchorId="6F014239">
          <v:shape id="Picture 16" o:spid="_x0000_s2085" type="#_x0000_t75" alt="A red letter on a white background&#13;&#13;&#13;&#13;&#13;&#13;&#13;&#13;&#13;&#13;&#13;&#13;&#13;&#10;&#13;&#13;&#13;&#13;&#13;&#13;&#13;&#13;&#13;&#13;&#13;&#13;&#13;&#10;Description automatically generated" style="position:absolute;margin-left:150.05pt;margin-top:34.1pt;width:150.55pt;height:34.1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3;&#13;&#13;&#13;&#13;&#13;&#13;&#10;&#13;&#13;&#13;&#13;&#13;&#13;&#13;&#13;&#13;&#13;&#13;&#13;&#13;&#10;Description automatically generated"/>
            <w10:wrap type="topAndBottom" anchorx="margin"/>
          </v:shape>
        </w:pict>
      </w:r>
    </w:p>
    <w:p w14:paraId="64A2A613" w14:textId="33A0BDAC" w:rsidR="00183598" w:rsidRDefault="00183598" w:rsidP="00183598">
      <w:pPr>
        <w:ind w:left="720"/>
        <w:rPr>
          <w:lang w:val="es-ES"/>
        </w:rPr>
      </w:pPr>
    </w:p>
    <w:p w14:paraId="0AED5052" w14:textId="14C1C8E6" w:rsidR="0044537B" w:rsidRDefault="006C678D" w:rsidP="00914111">
      <w:pPr>
        <w:numPr>
          <w:ilvl w:val="0"/>
          <w:numId w:val="22"/>
        </w:numPr>
        <w:spacing w:line="360" w:lineRule="auto"/>
        <w:jc w:val="both"/>
        <w:rPr>
          <w:lang w:val="es-ES"/>
        </w:rPr>
      </w:pPr>
      <w:proofErr w:type="spellStart"/>
      <w:r>
        <w:rPr>
          <w:lang w:val="es-ES"/>
        </w:rPr>
        <w:t>APKiD</w:t>
      </w:r>
      <w:proofErr w:type="spellEnd"/>
      <w:r w:rsidR="00183598">
        <w:rPr>
          <w:lang w:val="es-ES"/>
        </w:rPr>
        <w:t xml:space="preserve">: utilidad para la identificación de </w:t>
      </w:r>
      <w:proofErr w:type="spellStart"/>
      <w:r w:rsidR="00183598">
        <w:rPr>
          <w:lang w:val="es-ES"/>
        </w:rPr>
        <w:t>packers</w:t>
      </w:r>
      <w:proofErr w:type="spellEnd"/>
      <w:r w:rsidR="00183598">
        <w:rPr>
          <w:lang w:val="es-ES"/>
        </w:rPr>
        <w:t xml:space="preserve">, protectores y ofuscadores en el proceso de creación de una aplicación. Si algún método popular se ha utilizado para la realización de estas acciones de evasión, </w:t>
      </w:r>
      <w:proofErr w:type="spellStart"/>
      <w:r>
        <w:rPr>
          <w:lang w:val="es-ES"/>
        </w:rPr>
        <w:t>APKiD</w:t>
      </w:r>
      <w:proofErr w:type="spellEnd"/>
      <w:r>
        <w:rPr>
          <w:lang w:val="es-ES"/>
        </w:rPr>
        <w:t xml:space="preserve"> </w:t>
      </w:r>
      <w:r w:rsidR="00183598">
        <w:rPr>
          <w:lang w:val="es-ES"/>
        </w:rPr>
        <w:t>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proofErr w:type="spellStart"/>
      <w:r>
        <w:rPr>
          <w:lang w:val="es-ES"/>
        </w:rPr>
        <w:t>APKiD</w:t>
      </w:r>
      <w:proofErr w:type="spellEnd"/>
      <w:r>
        <w:rPr>
          <w:lang w:val="es-ES"/>
        </w:rPr>
        <w:t xml:space="preserve"> </w:t>
      </w:r>
      <w:r w:rsidR="00D7218F">
        <w:rPr>
          <w:lang w:val="es-ES"/>
        </w:rPr>
        <w:t>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 xml:space="preserve">a </w:t>
      </w:r>
      <w:proofErr w:type="spellStart"/>
      <w:r w:rsidR="00D7218F">
        <w:rPr>
          <w:lang w:val="es-ES"/>
        </w:rPr>
        <w:t>PEiD</w:t>
      </w:r>
      <w:proofErr w:type="spellEnd"/>
      <w:r w:rsidR="005B0AC2">
        <w:rPr>
          <w:lang w:val="es-ES"/>
        </w:rPr>
        <w:t xml:space="preserve"> en Windows, pero</w:t>
      </w:r>
      <w:r w:rsidR="00D7218F">
        <w:rPr>
          <w:lang w:val="es-ES"/>
        </w:rPr>
        <w:t xml:space="preserve"> para la plataforma Android.</w:t>
      </w:r>
    </w:p>
    <w:p w14:paraId="225A6A1A" w14:textId="150478B4" w:rsidR="00183598" w:rsidRDefault="00183598" w:rsidP="00183598">
      <w:pPr>
        <w:pStyle w:val="ListParagraph"/>
        <w:rPr>
          <w:lang w:val="es-ES"/>
        </w:rPr>
      </w:pPr>
    </w:p>
    <w:p w14:paraId="26A851E4" w14:textId="67974337" w:rsidR="00183598" w:rsidRDefault="003650FB" w:rsidP="00183598">
      <w:pPr>
        <w:ind w:left="720"/>
        <w:rPr>
          <w:lang w:val="es-ES"/>
        </w:rPr>
      </w:pPr>
      <w:r>
        <w:rPr>
          <w:noProof/>
        </w:rPr>
        <w:pict w14:anchorId="63531B28">
          <v:shape id="Picture 17" o:spid="_x0000_s2084" type="#_x0000_t75" alt="A logo on a black square&#13;&#13;&#13;&#13;&#13;&#13;&#13;&#13;&#13;&#13;&#13;&#13;&#13;&#10;&#13;&#13;&#13;&#13;&#13;&#13;&#13;&#13;&#13;&#13;&#13;&#13;&#13;&#10;Description automatically generated" style="position:absolute;left:0;text-align:left;margin-left:171.5pt;margin-top:31.55pt;width:100.8pt;height:100.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3;&#13;&#13;&#13;&#13;&#13;&#13;&#10;&#13;&#13;&#13;&#13;&#13;&#13;&#13;&#13;&#13;&#13;&#13;&#13;&#13;&#10;Description automatically generated"/>
            <w10:wrap type="topAndBottom"/>
          </v:shape>
        </w:pict>
      </w:r>
    </w:p>
    <w:p w14:paraId="7BF21763" w14:textId="4C152251"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007E1B22" w:rsidR="001F75DC" w:rsidRDefault="001F75DC" w:rsidP="001F75DC">
      <w:pPr>
        <w:rPr>
          <w:lang w:val="es-ES"/>
        </w:rPr>
      </w:pPr>
    </w:p>
    <w:p w14:paraId="1D12307F" w14:textId="00E3A146" w:rsidR="001F75DC" w:rsidRPr="00C2368F" w:rsidRDefault="003650FB" w:rsidP="001F75DC">
      <w:pPr>
        <w:rPr>
          <w:lang w:val="es-ES"/>
        </w:rPr>
      </w:pPr>
      <w:r>
        <w:rPr>
          <w:noProof/>
        </w:rPr>
        <w:lastRenderedPageBreak/>
        <w:pict w14:anchorId="6BB7A26F">
          <v:shape id="Picture 20" o:spid="_x0000_s2083" type="#_x0000_t75" alt="A blue and black device with a green bug on it&#13;&#13;&#13;&#13;&#13;&#13;&#13;&#13;&#13;&#13;&#13;&#13;&#13;&#10;&#13;&#13;&#13;&#13;&#13;&#13;&#13;&#13;&#13;&#13;&#13;&#13;&#13;&#10;Description automatically generated" style="position:absolute;margin-left:168.3pt;margin-top:22.4pt;width:99.7pt;height:99.7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3;&#13;&#13;&#13;&#13;&#13;&#13;&#10;&#13;&#13;&#13;&#13;&#13;&#13;&#13;&#13;&#13;&#13;&#13;&#13;&#13;&#10;Description automatically generated"/>
            <w10:wrap type="topAndBottom" anchorx="margin"/>
          </v:shape>
        </w:pict>
      </w:r>
    </w:p>
    <w:p w14:paraId="40B3620D" w14:textId="5ABEF868"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3650FB" w:rsidP="003859E9">
      <w:pPr>
        <w:rPr>
          <w:lang w:val="es-ES"/>
        </w:rPr>
      </w:pPr>
      <w:r>
        <w:rPr>
          <w:noProof/>
        </w:rPr>
        <w:pict w14:anchorId="7D63549A">
          <v:shape id="Picture 21" o:spid="_x0000_s2082" type="#_x0000_t75" alt="A logo with colorful triangles&#13;&#13;&#13;&#13;&#13;&#13;&#13;&#13;&#13;&#13;&#13;&#13;&#13;&#10;&#13;&#13;&#13;&#13;&#13;&#13;&#13;&#13;&#13;&#13;&#13;&#13;&#13;&#10;Description automatically generated with medium confidence" style="position:absolute;margin-left:0;margin-top:37.2pt;width:81.95pt;height:81.95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3;&#13;&#13;&#13;&#13;&#13;&#13;&#10;&#13;&#13;&#13;&#13;&#13;&#13;&#13;&#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t>IntelliJ IDEA</w:t>
      </w:r>
      <w:r w:rsidR="003859E9">
        <w:rPr>
          <w:lang w:val="es-ES"/>
        </w:rPr>
        <w:t>:</w:t>
      </w:r>
      <w:r w:rsidR="00FF735A">
        <w:rPr>
          <w:lang w:val="es-ES"/>
        </w:rPr>
        <w:t xml:space="preserve"> entorno de desarrollo integrado orientado al trabajo con código Java y </w:t>
      </w:r>
      <w:proofErr w:type="spellStart"/>
      <w:r w:rsidR="00FF735A">
        <w:rPr>
          <w:lang w:val="es-ES"/>
        </w:rPr>
        <w:t>Kotlin</w:t>
      </w:r>
      <w:proofErr w:type="spellEnd"/>
      <w:r w:rsidR="00FF735A">
        <w:rPr>
          <w:lang w:val="es-ES"/>
        </w:rPr>
        <w:t xml:space="preserve">. Es uno de los </w:t>
      </w:r>
      <w:proofErr w:type="spellStart"/>
      <w:r w:rsidR="00FF735A">
        <w:rPr>
          <w:lang w:val="es-ES"/>
        </w:rPr>
        <w:t>IDEs</w:t>
      </w:r>
      <w:proofErr w:type="spellEnd"/>
      <w:r w:rsidR="00FF735A">
        <w:rPr>
          <w:lang w:val="es-ES"/>
        </w:rPr>
        <w:t xml:space="preserve">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lastRenderedPageBreak/>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xml:space="preserve">: como se ha mencionado en la sección anterior, el emulador de Android Studio es una pieza muy importante en el análisis dinámico, ya que pese a que contiene algunas limitaciones respecto a otros como la falta de acceso </w:t>
      </w:r>
      <w:proofErr w:type="spellStart"/>
      <w:r w:rsidR="007E6A87">
        <w:rPr>
          <w:lang w:val="es-ES"/>
        </w:rPr>
        <w:t>superusuario</w:t>
      </w:r>
      <w:proofErr w:type="spellEnd"/>
      <w:r w:rsidR="007E6A87">
        <w:rPr>
          <w:lang w:val="es-ES"/>
        </w:rPr>
        <w:t>.</w:t>
      </w:r>
    </w:p>
    <w:p w14:paraId="4C019CBB" w14:textId="77777777" w:rsidR="009C6CEA" w:rsidRDefault="009C6CEA" w:rsidP="008A0C24">
      <w:pPr>
        <w:rPr>
          <w:lang w:val="es-ES"/>
        </w:rPr>
      </w:pPr>
    </w:p>
    <w:p w14:paraId="5195878E" w14:textId="3C3EB063" w:rsidR="008A0C24" w:rsidRDefault="003650FB" w:rsidP="008A0C24">
      <w:pPr>
        <w:rPr>
          <w:lang w:val="es-ES"/>
        </w:rPr>
      </w:pPr>
      <w:r>
        <w:rPr>
          <w:noProof/>
        </w:rPr>
        <w:pict w14:anchorId="66E6D5FD">
          <v:shape id="Picture 24" o:spid="_x0000_s2081" type="#_x0000_t75" alt="A blue circle with a white logo&#13;&#13;&#13;&#13;&#13;&#13;&#13;&#13;&#13;&#13;&#13;&#13;&#13;&#10;&#13;&#13;&#13;&#13;&#13;&#13;&#13;&#13;&#13;&#13;&#13;&#13;&#13;&#10;Description automatically generated" style="position:absolute;margin-left:0;margin-top:37.85pt;width:85.75pt;height:85.75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3;&#13;&#13;&#13;&#13;&#13;&#13;&#10;&#13;&#13;&#13;&#13;&#13;&#13;&#13;&#13;&#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proofErr w:type="spellStart"/>
      <w:r>
        <w:rPr>
          <w:lang w:val="es-ES"/>
        </w:rPr>
        <w:t>A</w:t>
      </w:r>
      <w:r w:rsidR="002F370B">
        <w:rPr>
          <w:lang w:val="es-ES"/>
        </w:rPr>
        <w:t>db</w:t>
      </w:r>
      <w:proofErr w:type="spellEnd"/>
      <w:r>
        <w:rPr>
          <w:lang w:val="es-ES"/>
        </w:rPr>
        <w:t xml:space="preserve">: </w:t>
      </w:r>
      <w:r w:rsidR="00C33102">
        <w:rPr>
          <w:lang w:val="es-ES"/>
        </w:rPr>
        <w:t xml:space="preserve">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w:t>
      </w:r>
      <w:proofErr w:type="spellStart"/>
      <w:r w:rsidR="00C33102">
        <w:rPr>
          <w:lang w:val="es-ES"/>
        </w:rPr>
        <w:t>Certificate</w:t>
      </w:r>
      <w:proofErr w:type="spellEnd"/>
      <w:r w:rsidR="00C33102">
        <w:rPr>
          <w:lang w:val="es-ES"/>
        </w:rPr>
        <w:t xml:space="preserve"> </w:t>
      </w:r>
      <w:proofErr w:type="spellStart"/>
      <w:r w:rsidR="00C33102">
        <w:rPr>
          <w:lang w:val="es-ES"/>
        </w:rPr>
        <w:t>Pinning</w:t>
      </w:r>
      <w:proofErr w:type="spellEnd"/>
      <w:r w:rsidR="00C33102">
        <w:rPr>
          <w:lang w:val="es-ES"/>
        </w:rPr>
        <w:t>.</w:t>
      </w:r>
    </w:p>
    <w:p w14:paraId="78B132CD" w14:textId="38D783F3" w:rsidR="00166B50" w:rsidRDefault="00166B50" w:rsidP="00166B50">
      <w:pPr>
        <w:rPr>
          <w:lang w:val="es-ES"/>
        </w:rPr>
      </w:pPr>
    </w:p>
    <w:p w14:paraId="5A5FF8A6" w14:textId="2EB43888" w:rsidR="00166B50" w:rsidRDefault="003650FB" w:rsidP="00166B50">
      <w:pPr>
        <w:rPr>
          <w:lang w:val="es-ES"/>
        </w:rPr>
      </w:pPr>
      <w:r>
        <w:rPr>
          <w:noProof/>
        </w:rPr>
        <w:pict w14:anchorId="29E91202">
          <v:shape id="Picture 2" o:spid="_x0000_s2080" type="#_x0000_t75" alt="A hexagon with a white symbol&#13;&#13;&#13;&#13;&#13;&#13;&#13;&#13;&#13;&#13;&#13;&#13;&#10;&#13;&#13;&#13;&#13;&#13;&#13;&#13;&#13;&#13;&#13;&#13;&#13;&#10;Description automatically generated" style="position:absolute;margin-left:0;margin-top:34.6pt;width:135.55pt;height:90.3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3;&#13;&#13;&#13;&#13;&#13;&#13;&#10;&#13;&#13;&#13;&#13;&#13;&#13;&#13;&#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proofErr w:type="spellStart"/>
      <w:r w:rsidRPr="00B5565C">
        <w:rPr>
          <w:lang w:val="es-ES"/>
        </w:rPr>
        <w:t>Genymotion</w:t>
      </w:r>
      <w:proofErr w:type="spellEnd"/>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w:t>
      </w:r>
      <w:r w:rsidR="00006A49">
        <w:rPr>
          <w:lang w:val="es-ES"/>
        </w:rPr>
        <w:lastRenderedPageBreak/>
        <w:t xml:space="preserve">dispositivos con permisos de </w:t>
      </w:r>
      <w:proofErr w:type="spellStart"/>
      <w:r w:rsidR="00006A49">
        <w:rPr>
          <w:lang w:val="es-ES"/>
        </w:rPr>
        <w:t>superusuario</w:t>
      </w:r>
      <w:proofErr w:type="spellEnd"/>
      <w:r w:rsidR="00006A49">
        <w:rPr>
          <w:lang w:val="es-ES"/>
        </w:rPr>
        <w:t>, lo cual es importante para algunas de las operaciones.</w:t>
      </w:r>
    </w:p>
    <w:p w14:paraId="28F69FAF" w14:textId="443B271D" w:rsidR="008C5C68" w:rsidRDefault="008C5C68" w:rsidP="008C5C68">
      <w:pPr>
        <w:jc w:val="both"/>
        <w:rPr>
          <w:lang w:val="es-ES"/>
        </w:rPr>
      </w:pPr>
    </w:p>
    <w:p w14:paraId="3DC5C41E" w14:textId="5D2B77A7" w:rsidR="00B844C8" w:rsidRDefault="003650FB" w:rsidP="008C5C68">
      <w:pPr>
        <w:jc w:val="both"/>
        <w:rPr>
          <w:lang w:val="es-ES"/>
        </w:rPr>
      </w:pPr>
      <w:r>
        <w:rPr>
          <w:noProof/>
        </w:rPr>
        <w:pict w14:anchorId="18BF0A96">
          <v:shape id="Picture 3" o:spid="_x0000_s2079" type="#_x0000_t75" alt="A red background with white text&#13;&#13;&#13;&#13;&#13;&#13;&#13;&#13;&#13;&#13;&#13;&#13;&#10;&#13;&#13;&#13;&#13;&#13;&#13;&#13;&#13;&#13;&#13;&#13;&#13;&#10;Description automatically generated" style="position:absolute;left:0;text-align:left;margin-left:0;margin-top:36.25pt;width:74.25pt;height:74.2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3;&#13;&#13;&#13;&#13;&#13;&#13;&#10;&#13;&#13;&#13;&#13;&#13;&#13;&#13;&#13;&#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60CD2E61" w:rsidR="00250473" w:rsidRDefault="008B284C" w:rsidP="00914111">
      <w:pPr>
        <w:numPr>
          <w:ilvl w:val="0"/>
          <w:numId w:val="21"/>
        </w:numPr>
        <w:spacing w:line="360" w:lineRule="auto"/>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6ADBE4A4" w:rsidR="003E4074" w:rsidRDefault="003650FB" w:rsidP="003E4074">
      <w:pPr>
        <w:rPr>
          <w:lang w:val="es-ES"/>
        </w:rPr>
      </w:pPr>
      <w:r>
        <w:rPr>
          <w:noProof/>
        </w:rPr>
        <w:pict w14:anchorId="4F146C47">
          <v:shape id="Picture 5" o:spid="_x0000_s2078" type="#_x0000_t75" alt="A black and orange hexagon with a white lightning bolt&#13;&#13;&#13;&#13;&#13;&#13;&#13;&#13;&#13;&#13;&#13;&#13;&#10;&#13;&#13;&#13;&#13;&#13;&#13;&#13;&#13;&#13;&#13;&#13;&#13;&#10;Description automatically generated" style="position:absolute;margin-left:0;margin-top:30.05pt;width:68.9pt;height:68.9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3;&#13;&#13;&#13;&#13;&#13;&#13;&#13;&#10;&#13;&#13;&#13;&#13;&#13;&#13;&#13;&#13;&#13;&#13;&#13;&#13;&#10;Description automatically generated"/>
            <w10:wrap type="topAndBottom" anchorx="margin"/>
          </v:shape>
        </w:pict>
      </w:r>
    </w:p>
    <w:p w14:paraId="302D123A" w14:textId="4ED57079" w:rsidR="00D7424D" w:rsidRPr="00B454E5" w:rsidRDefault="00D7424D" w:rsidP="003E4074">
      <w:pPr>
        <w:rPr>
          <w:lang w:val="es-ES"/>
        </w:rPr>
      </w:pPr>
    </w:p>
    <w:p w14:paraId="0A5B9CBE" w14:textId="44FE4CFA" w:rsidR="00B1279D" w:rsidRDefault="00250473" w:rsidP="00914111">
      <w:pPr>
        <w:numPr>
          <w:ilvl w:val="0"/>
          <w:numId w:val="21"/>
        </w:numPr>
        <w:spacing w:line="360" w:lineRule="auto"/>
        <w:rPr>
          <w:lang w:val="es-ES"/>
        </w:rPr>
      </w:pPr>
      <w:proofErr w:type="spellStart"/>
      <w:r w:rsidRPr="000E02BD">
        <w:rPr>
          <w:lang w:val="es-ES"/>
        </w:rPr>
        <w:t>Burp</w:t>
      </w:r>
      <w:proofErr w:type="spellEnd"/>
      <w:r w:rsidRPr="000E02BD">
        <w:rPr>
          <w:lang w:val="es-ES"/>
        </w:rPr>
        <w:t xml:space="preserve">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w:t>
      </w:r>
      <w:proofErr w:type="spellStart"/>
      <w:r w:rsidR="000E02BD">
        <w:rPr>
          <w:lang w:val="es-ES"/>
        </w:rPr>
        <w:t>tests</w:t>
      </w:r>
      <w:proofErr w:type="spellEnd"/>
      <w:r w:rsidR="000E02BD">
        <w:rPr>
          <w:lang w:val="es-ES"/>
        </w:rPr>
        <w:t xml:space="preserve"> de penetración. En este proyecto se utiliza su función de proxy </w:t>
      </w:r>
      <w:r w:rsidR="00FB123F">
        <w:rPr>
          <w:lang w:val="es-ES"/>
        </w:rPr>
        <w:t xml:space="preserve">(opcionalmente </w:t>
      </w:r>
      <w:r w:rsidR="000E02BD">
        <w:rPr>
          <w:lang w:val="es-ES"/>
        </w:rPr>
        <w:t xml:space="preserve">para el proceso de </w:t>
      </w:r>
      <w:proofErr w:type="spellStart"/>
      <w:r w:rsidR="000E02BD">
        <w:rPr>
          <w:lang w:val="es-ES"/>
        </w:rPr>
        <w:t>Certificate</w:t>
      </w:r>
      <w:proofErr w:type="spellEnd"/>
      <w:r w:rsidR="000E02BD">
        <w:rPr>
          <w:lang w:val="es-ES"/>
        </w:rPr>
        <w:t xml:space="preserve"> </w:t>
      </w:r>
      <w:proofErr w:type="spellStart"/>
      <w:r w:rsidR="000E02BD">
        <w:rPr>
          <w:lang w:val="es-ES"/>
        </w:rPr>
        <w:t>Pinning</w:t>
      </w:r>
      <w:proofErr w:type="spellEnd"/>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 xml:space="preserve">entre el servidor de </w:t>
      </w:r>
      <w:proofErr w:type="spellStart"/>
      <w:r w:rsidR="000E02BD">
        <w:rPr>
          <w:lang w:val="es-ES"/>
        </w:rPr>
        <w:t>Command&amp;Control</w:t>
      </w:r>
      <w:proofErr w:type="spellEnd"/>
      <w:r w:rsidR="000E02BD">
        <w:rPr>
          <w:lang w:val="es-ES"/>
        </w:rPr>
        <w:t xml:space="preserve"> y el malware del dispositivo emulado.</w:t>
      </w:r>
    </w:p>
    <w:p w14:paraId="63DCB390" w14:textId="449AFA6D" w:rsidR="003203D5" w:rsidRDefault="003650FB" w:rsidP="003203D5">
      <w:pPr>
        <w:ind w:left="360"/>
        <w:rPr>
          <w:lang w:val="es-ES"/>
        </w:rPr>
      </w:pPr>
      <w:r>
        <w:rPr>
          <w:noProof/>
        </w:rPr>
        <w:pict w14:anchorId="65A49ECE">
          <v:shape id="_x0000_s2077" type="#_x0000_t75" alt="A blue fin with white text&#13;&#13;&#13;&#13;&#13;&#13;&#13;&#13;&#10;&#13;&#13;&#13;&#13;&#13;&#13;&#13;&#13;&#10;Description automatically generated" style="position:absolute;left:0;text-align:left;margin-left:172.3pt;margin-top:37.8pt;width:58.2pt;height:58.2pt;z-index:17;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3;&#13;&#13;&#13;&#13;&#13;&#13;&#13;&#10;&#13;&#13;&#13;&#13;&#13;&#13;&#13;&#13;&#10;Description automatically generated"/>
            <w10:wrap type="topAndBottom" anchorx="margin"/>
          </v:shape>
        </w:pict>
      </w:r>
    </w:p>
    <w:p w14:paraId="16841173" w14:textId="09362008" w:rsidR="00D433B2" w:rsidRPr="00F70D8A" w:rsidRDefault="00B1279D" w:rsidP="00D433B2">
      <w:pPr>
        <w:numPr>
          <w:ilvl w:val="0"/>
          <w:numId w:val="21"/>
        </w:numPr>
        <w:spacing w:line="360" w:lineRule="auto"/>
        <w:rPr>
          <w:lang w:val="es-ES"/>
        </w:rPr>
      </w:pPr>
      <w:r>
        <w:rPr>
          <w:lang w:val="es-ES"/>
        </w:rPr>
        <w:lastRenderedPageBreak/>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03F7D71D" w14:textId="5C51BBA9" w:rsidR="006843C6" w:rsidRPr="000E02BD" w:rsidRDefault="003650FB" w:rsidP="00D433B2">
      <w:pPr>
        <w:rPr>
          <w:lang w:val="es-ES"/>
        </w:rPr>
      </w:pPr>
      <w:r>
        <w:rPr>
          <w:noProof/>
        </w:rPr>
        <w:pict w14:anchorId="53B51415">
          <v:shape id="Picture 9" o:spid="_x0000_s2076" type="#_x0000_t75" alt="A white object with a black background&#13;&#13;&#13;&#13;&#13;&#13;&#13;&#13;&#13;&#13;&#13;&#13;&#10;&#13;&#13;&#13;&#13;&#13;&#13;&#13;&#13;&#13;&#13;&#13;&#13;&#10;Description automatically generated" style="position:absolute;margin-left:172.3pt;margin-top:29.35pt;width:65.1pt;height:65.1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3;&#13;&#13;&#13;&#13;&#13;&#13;&#13;&#10;&#13;&#13;&#13;&#13;&#13;&#13;&#13;&#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3650FB" w:rsidP="00F706AA">
      <w:pPr>
        <w:rPr>
          <w:lang w:val="es-ES"/>
        </w:rPr>
      </w:pPr>
      <w:r>
        <w:rPr>
          <w:noProof/>
        </w:rPr>
        <w:pict w14:anchorId="56D21193">
          <v:shape id="Picture 10" o:spid="_x0000_s2075" type="#_x0000_t75" alt="A cartoon of a beer mug&#13;&#13;&#13;&#13;&#13;&#13;&#13;&#13;&#13;&#13;&#13;&#13;&#10;&#13;&#13;&#13;&#13;&#13;&#13;&#13;&#13;&#13;&#13;&#13;&#13;&#10;Description automatically generated" style="position:absolute;margin-left:155.45pt;margin-top:20.65pt;width:88.05pt;height:88.05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3;&#13;&#13;&#13;&#13;&#13;&#13;&#13;&#10;&#13;&#13;&#13;&#13;&#13;&#13;&#13;&#13;&#13;&#13;&#13;&#13;&#10;Description automatically generated"/>
            <w10:wrap type="topAndBottom"/>
          </v:shape>
        </w:pict>
      </w:r>
    </w:p>
    <w:p w14:paraId="44B8462F" w14:textId="2529F6A9" w:rsidR="00C930D7" w:rsidRDefault="00C930D7" w:rsidP="00F706AA">
      <w:pPr>
        <w:rPr>
          <w:lang w:val="es-ES"/>
        </w:rPr>
      </w:pPr>
    </w:p>
    <w:p w14:paraId="6A3C77BC" w14:textId="0263A93A" w:rsidR="00F706AA" w:rsidRDefault="003650FB" w:rsidP="00F27B8D">
      <w:pPr>
        <w:numPr>
          <w:ilvl w:val="0"/>
          <w:numId w:val="24"/>
        </w:numPr>
        <w:spacing w:line="360" w:lineRule="auto"/>
        <w:rPr>
          <w:lang w:val="es-ES"/>
        </w:rPr>
      </w:pPr>
      <w:r>
        <w:rPr>
          <w:noProof/>
        </w:rPr>
        <w:pict w14:anchorId="4833F2BF">
          <v:shape id="Graphic 11" o:spid="_x0000_s2074" type="#_x0000_t75" alt="" style="position:absolute;left:0;text-align:left;margin-left:0;margin-top:82.5pt;width:94.7pt;height:71.2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proofErr w:type="spellStart"/>
      <w:r w:rsidR="00C930D7">
        <w:rPr>
          <w:lang w:val="es-ES"/>
        </w:rPr>
        <w:t>Homebrew</w:t>
      </w:r>
      <w:proofErr w:type="spellEnd"/>
      <w:r w:rsidR="00A87F4B">
        <w:rPr>
          <w:lang w:val="es-ES"/>
        </w:rPr>
        <w:t>: gestor de paquetes utilizado en el sistema Mac para la instalación de programas y utilidades</w:t>
      </w:r>
      <w:r w:rsidR="00C930D7">
        <w:rPr>
          <w:lang w:val="es-ES"/>
        </w:rPr>
        <w:t xml:space="preserve"> desde la línea de comandos, facilitando la gestión de dependencias.</w:t>
      </w:r>
    </w:p>
    <w:p w14:paraId="027EF8E0" w14:textId="47938BB6" w:rsidR="00371001" w:rsidRDefault="00371001" w:rsidP="00371001">
      <w:pPr>
        <w:ind w:left="720"/>
        <w:rPr>
          <w:lang w:val="es-ES"/>
        </w:rPr>
      </w:pPr>
    </w:p>
    <w:p w14:paraId="262E8A45" w14:textId="73F32F1A" w:rsidR="00F67E72" w:rsidRDefault="00F67E72" w:rsidP="00F27B8D">
      <w:pPr>
        <w:numPr>
          <w:ilvl w:val="0"/>
          <w:numId w:val="24"/>
        </w:numPr>
        <w:spacing w:line="360" w:lineRule="auto"/>
        <w:rPr>
          <w:lang w:val="es-ES"/>
        </w:rPr>
      </w:pPr>
      <w:proofErr w:type="spellStart"/>
      <w:r>
        <w:rPr>
          <w:lang w:val="es-ES"/>
        </w:rPr>
        <w:t>Pip</w:t>
      </w:r>
      <w:proofErr w:type="spellEnd"/>
      <w:r>
        <w:rPr>
          <w:lang w:val="es-ES"/>
        </w:rPr>
        <w:t>: gestor de paquetes y dependencias Python</w:t>
      </w:r>
      <w:r w:rsidR="00953D06">
        <w:rPr>
          <w:lang w:val="es-ES"/>
        </w:rPr>
        <w:t xml:space="preserve"> que simplifica la instalación de utilidades como </w:t>
      </w:r>
      <w:proofErr w:type="spellStart"/>
      <w:r w:rsidR="00CD61DF">
        <w:rPr>
          <w:lang w:val="es-ES"/>
        </w:rPr>
        <w:t>APKiD</w:t>
      </w:r>
      <w:proofErr w:type="spellEnd"/>
      <w:r w:rsidR="00CD61DF">
        <w:rPr>
          <w:lang w:val="es-ES"/>
        </w:rPr>
        <w:t xml:space="preserve"> </w:t>
      </w:r>
      <w:r w:rsidR="009362B8">
        <w:rPr>
          <w:lang w:val="es-ES"/>
        </w:rPr>
        <w:t>o FRIDA</w:t>
      </w:r>
      <w:r w:rsidR="007A3C22">
        <w:rPr>
          <w:lang w:val="es-ES"/>
        </w:rPr>
        <w:t>, evitando tener que lidiar con problemas de versiones o dependencias de forma manual</w:t>
      </w:r>
    </w:p>
    <w:p w14:paraId="36F033D5" w14:textId="002707CE" w:rsidR="009B74B1" w:rsidRDefault="003650FB" w:rsidP="009B74B1">
      <w:pPr>
        <w:pStyle w:val="ListParagraph"/>
        <w:rPr>
          <w:lang w:val="es-ES"/>
        </w:rPr>
      </w:pPr>
      <w:r>
        <w:rPr>
          <w:noProof/>
        </w:rPr>
        <w:pict w14:anchorId="75CC9E3D">
          <v:shape id="Picture 12" o:spid="_x0000_s2073" type="#_x0000_t75" alt="A crowbar on a piece of paper&#13;&#13;&#13;&#13;&#13;&#13;&#13;&#13;&#13;&#13;&#13;&#13;&#10;&#13;&#13;&#13;&#13;&#13;&#13;&#13;&#13;&#13;&#13;&#13;&#13;&#10;Description automatically generated" style="position:absolute;left:0;text-align:left;margin-left:0;margin-top:38.9pt;width:86.55pt;height:86.5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3;&#13;&#13;&#13;&#13;&#13;&#13;&#13;&#10;&#13;&#13;&#13;&#13;&#13;&#13;&#13;&#13;&#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B900AC">
      <w:pPr>
        <w:numPr>
          <w:ilvl w:val="0"/>
          <w:numId w:val="24"/>
        </w:numPr>
        <w:spacing w:line="360" w:lineRule="auto"/>
        <w:rPr>
          <w:lang w:val="es-ES"/>
        </w:rPr>
      </w:pPr>
      <w:proofErr w:type="spellStart"/>
      <w:r>
        <w:rPr>
          <w:lang w:val="es-ES"/>
        </w:rPr>
        <w:t>HexFiend</w:t>
      </w:r>
      <w:proofErr w:type="spellEnd"/>
      <w:r>
        <w:rPr>
          <w:lang w:val="es-ES"/>
        </w:rPr>
        <w:t xml:space="preserve">: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3650FB" w:rsidP="0067503B">
      <w:pPr>
        <w:rPr>
          <w:lang w:val="es-ES"/>
        </w:rPr>
      </w:pPr>
      <w:r>
        <w:rPr>
          <w:noProof/>
        </w:rPr>
        <w:pict w14:anchorId="42DC7614">
          <v:shape id="Picture 13" o:spid="_x0000_s2072" type="#_x0000_t75" alt="A blue square with white letter on it&#13;&#13;&#13;&#13;&#13;&#13;&#13;&#13;&#13;&#13;&#13;&#13;&#10;&#13;&#13;&#13;&#13;&#13;&#13;&#13;&#13;&#13;&#13;&#13;&#13;&#10;Description automatically generated" style="position:absolute;margin-left:0;margin-top:20.05pt;width:69.7pt;height:64.7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3;&#13;&#13;&#13;&#13;&#13;&#13;&#13;&#10;&#13;&#13;&#13;&#13;&#13;&#13;&#13;&#13;&#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3650FB" w:rsidP="00B900AC">
      <w:pPr>
        <w:numPr>
          <w:ilvl w:val="0"/>
          <w:numId w:val="24"/>
        </w:numPr>
        <w:spacing w:line="360" w:lineRule="auto"/>
        <w:rPr>
          <w:lang w:val="es-ES"/>
        </w:rPr>
      </w:pPr>
      <w:r>
        <w:rPr>
          <w:noProof/>
        </w:rPr>
        <w:pict w14:anchorId="41BFAA7B">
          <v:shape id="Picture 8" o:spid="_x0000_s2071" type="#_x0000_t75" alt="A green square with a white x on it&#13;&#13;&#13;&#13;&#13;&#13;&#13;&#13;&#13;&#13;&#13;&#10;&#13;&#13;&#13;&#13;&#13;&#13;&#13;&#13;&#13;&#13;&#13;&#10;Description automatically generated" style="position:absolute;left:0;text-align:left;margin-left:170.05pt;margin-top:59.3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3;&#13;&#13;&#13;&#13;&#13;&#13;&#13;&#10;&#13;&#13;&#13;&#13;&#13;&#13;&#13;&#13;&#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1C083C25" w14:textId="37F2AF58" w:rsidR="00EE34BD" w:rsidRPr="00EE34BD" w:rsidRDefault="00EB2112" w:rsidP="00EE34BD">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bookmarkStart w:id="26" w:name="_Toc107862684"/>
    </w:p>
    <w:p w14:paraId="564CA748" w14:textId="39D8DB56" w:rsidR="00E95A92" w:rsidRDefault="00EE34BD" w:rsidP="00E95A92">
      <w:pPr>
        <w:pStyle w:val="Heading1"/>
        <w:numPr>
          <w:ilvl w:val="0"/>
          <w:numId w:val="0"/>
        </w:numPr>
        <w:ind w:left="432" w:hanging="432"/>
        <w:rPr>
          <w:b w:val="0"/>
          <w:bCs w:val="0"/>
          <w:color w:val="202020"/>
          <w:sz w:val="56"/>
          <w:szCs w:val="56"/>
        </w:rPr>
      </w:pPr>
      <w:r>
        <w:rPr>
          <w:color w:val="202020"/>
          <w:sz w:val="56"/>
          <w:szCs w:val="56"/>
        </w:rPr>
        <w:br w:type="page"/>
      </w:r>
      <w:bookmarkStart w:id="27" w:name="_Toc170500153"/>
      <w:r w:rsidR="00E95A92">
        <w:rPr>
          <w:color w:val="202020"/>
          <w:sz w:val="56"/>
          <w:szCs w:val="56"/>
        </w:rPr>
        <w:lastRenderedPageBreak/>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70500154"/>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70500155"/>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70500156"/>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lastRenderedPageBreak/>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w:t>
      </w:r>
      <w:proofErr w:type="spellStart"/>
      <w:r w:rsidRPr="00624AFA">
        <w:rPr>
          <w:lang w:val="es-ES"/>
        </w:rPr>
        <w:t>IoCs</w:t>
      </w:r>
      <w:proofErr w:type="spellEnd"/>
      <w:r w:rsidRPr="00624AFA">
        <w:rPr>
          <w:lang w:val="es-ES"/>
        </w:rPr>
        <w:t xml:space="preserve">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70500157"/>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w:t>
      </w:r>
      <w:r w:rsidR="00F43A00">
        <w:rPr>
          <w:lang w:val="es-ES"/>
        </w:rPr>
        <w:lastRenderedPageBreak/>
        <w:t xml:space="preserve">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70500158"/>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3650FB" w:rsidP="00E95A92">
      <w:pPr>
        <w:spacing w:line="360" w:lineRule="auto"/>
        <w:jc w:val="center"/>
      </w:pPr>
      <w:r>
        <w:rPr>
          <w:noProof/>
        </w:rPr>
        <w:pict w14:anchorId="0432B789">
          <v:shape id="Picture 7" o:spid="_x0000_i1031" type="#_x0000_t75" alt="A screenshot of a computer&#13;&#13;&#13;&#13;&#13;&#13;&#13;&#13;&#13;&#13;&#13;&#10;&#13;&#13;&#13;&#13;&#13;&#13;&#13;&#13;&#13;&#13;&#13;&#10;Description automatically generated" style="width:440.5pt;height:75.85pt;visibility:visible;mso-wrap-style:square;mso-width-percent:0;mso-height-percent:0;mso-width-percent:0;mso-height-percent:0">
            <v:imagedata r:id="rId42" o:title="A screenshot of a computer&#13;&#13;&#13;&#13;&#13;&#13;&#13;&#13;&#13;&#13;&#13;&#10;&#13;&#13;&#13;&#13;&#13;&#13;&#13;&#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70500159"/>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lastRenderedPageBreak/>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70500160"/>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70500161"/>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w:t>
      </w:r>
      <w:r w:rsidR="00B64BAF">
        <w:rPr>
          <w:lang w:val="es-ES"/>
        </w:rPr>
        <w:lastRenderedPageBreak/>
        <w:t>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lastRenderedPageBreak/>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lastRenderedPageBreak/>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70500162"/>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9B4B38">
      <w:pPr>
        <w:spacing w:before="0"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70500163"/>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xml:space="preserve">. Teniendo en </w:t>
      </w:r>
      <w:r w:rsidR="0002586C">
        <w:rPr>
          <w:lang w:val="es-ES"/>
        </w:rPr>
        <w:lastRenderedPageBreak/>
        <w:t>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70500164"/>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lastRenderedPageBreak/>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 xml:space="preserve">Fallo de hardware del equipo informático a </w:t>
            </w:r>
            <w:r>
              <w:rPr>
                <w:lang w:val="es-ES"/>
              </w:rPr>
              <w:lastRenderedPageBreak/>
              <w:t>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lastRenderedPageBreak/>
              <w:t xml:space="preserve">Obtención de un dispositivo de reserva y realización de copias de </w:t>
            </w:r>
            <w:r>
              <w:rPr>
                <w:lang w:val="es-ES"/>
              </w:rPr>
              <w:lastRenderedPageBreak/>
              <w:t>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lastRenderedPageBreak/>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70500165"/>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lastRenderedPageBreak/>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 xml:space="preserve">organismo de respuesta a incidentes del Instituto Nacional de Ciberseguridad. Dentro de su Guía Nacional de Notificación y Gestión de </w:t>
      </w:r>
      <w:proofErr w:type="spellStart"/>
      <w:r w:rsidR="0002569A">
        <w:rPr>
          <w:lang w:val="es-ES"/>
        </w:rPr>
        <w:t>Ciberincidentes</w:t>
      </w:r>
      <w:proofErr w:type="spellEnd"/>
      <w:r w:rsidR="0002569A">
        <w:rPr>
          <w:lang w:val="es-ES"/>
        </w:rPr>
        <w:t xml:space="preserve"> [X]</w:t>
      </w:r>
      <w:r w:rsidR="00025FDC">
        <w:rPr>
          <w:lang w:val="es-ES"/>
        </w:rPr>
        <w:t xml:space="preserve"> se establece un marco de referencia que ha </w:t>
      </w:r>
      <w:r w:rsidR="00025FDC">
        <w:rPr>
          <w:lang w:val="es-ES"/>
        </w:rPr>
        <w:lastRenderedPageBreak/>
        <w:t xml:space="preserve">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w:t>
      </w:r>
      <w:proofErr w:type="gramStart"/>
      <w:r w:rsidR="00025FDC">
        <w:rPr>
          <w:lang w:val="es-ES"/>
        </w:rPr>
        <w:t>y</w:t>
      </w:r>
      <w:proofErr w:type="gramEnd"/>
      <w:r w:rsidR="00025FDC">
        <w:rPr>
          <w:lang w:val="es-ES"/>
        </w:rPr>
        <w:t xml:space="preserve">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45B688DA" w14:textId="53C12538" w:rsidR="00E95A92" w:rsidRDefault="00FA7D97" w:rsidP="00E95A92">
      <w:pPr>
        <w:pStyle w:val="Standard"/>
        <w:spacing w:after="120"/>
        <w:jc w:val="both"/>
        <w:outlineLvl w:val="0"/>
        <w:rPr>
          <w:rFonts w:ascii="Trebuchet MS" w:hAnsi="Trebuchet MS"/>
          <w:b/>
          <w:bCs/>
          <w:color w:val="202020"/>
          <w:sz w:val="56"/>
          <w:szCs w:val="56"/>
        </w:rPr>
      </w:pPr>
      <w:bookmarkStart w:id="55" w:name="_Toc107862697"/>
      <w:r>
        <w:rPr>
          <w:rFonts w:ascii="Trebuchet MS" w:hAnsi="Trebuchet MS"/>
          <w:b/>
          <w:bCs/>
          <w:color w:val="202020"/>
          <w:sz w:val="56"/>
          <w:szCs w:val="56"/>
        </w:rPr>
        <w:br w:type="page"/>
      </w:r>
      <w:bookmarkStart w:id="56" w:name="_Toc170500166"/>
      <w:r w:rsidR="00E95A92">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70500167"/>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xml:space="preserve">, bien sea en los archivos DEX presentes, o analizando el código Java o </w:t>
      </w:r>
      <w:proofErr w:type="spellStart"/>
      <w:r w:rsidR="00E8066B">
        <w:rPr>
          <w:color w:val="202020"/>
          <w:lang w:val="es-ES"/>
        </w:rPr>
        <w:t>Kotlin</w:t>
      </w:r>
      <w:proofErr w:type="spellEnd"/>
      <w:r w:rsidR="00E8066B">
        <w:rPr>
          <w:color w:val="202020"/>
          <w:lang w:val="es-ES"/>
        </w:rPr>
        <w:t xml:space="preserve">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proofErr w:type="gramStart"/>
      <w:r w:rsidR="001B0D09">
        <w:rPr>
          <w:color w:val="202020"/>
          <w:lang w:val="es-ES"/>
        </w:rPr>
        <w:t xml:space="preserve">del malware </w:t>
      </w:r>
      <w:r w:rsidR="00046655">
        <w:rPr>
          <w:color w:val="202020"/>
          <w:lang w:val="es-ES"/>
        </w:rPr>
        <w:t xml:space="preserve">determinados observados </w:t>
      </w:r>
      <w:r w:rsidR="00987EE3">
        <w:rPr>
          <w:color w:val="202020"/>
          <w:lang w:val="es-ES"/>
        </w:rPr>
        <w:t>previamente</w:t>
      </w:r>
      <w:proofErr w:type="gramEnd"/>
      <w:r w:rsidR="00987EE3">
        <w:rPr>
          <w:color w:val="202020"/>
          <w:lang w:val="es-ES"/>
        </w:rPr>
        <w:t xml:space="preserv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70500168"/>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70500169"/>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47209627" w:rsidR="00250A0D" w:rsidRDefault="00250A0D" w:rsidP="009B4B38">
      <w:pPr>
        <w:spacing w:line="360" w:lineRule="auto"/>
        <w:jc w:val="both"/>
        <w:rPr>
          <w:lang w:val="es-ES"/>
        </w:rPr>
      </w:pPr>
      <w:r>
        <w:rPr>
          <w:lang w:val="es-ES"/>
        </w:rPr>
        <w:t xml:space="preserve">Además de este identificador, se hará un escaneo automatizado utilizando la herramienta </w:t>
      </w:r>
      <w:proofErr w:type="spellStart"/>
      <w:r w:rsidR="002715C3">
        <w:rPr>
          <w:lang w:val="es-ES"/>
        </w:rPr>
        <w:t>APKiD</w:t>
      </w:r>
      <w:proofErr w:type="spellEnd"/>
      <w:r>
        <w:rPr>
          <w:lang w:val="es-ES"/>
        </w:rPr>
        <w:t xml:space="preserve">. El propósito es observar qué tipo de protecciones puede tener el malware de cara al análisis. Si se han utilizado herramientas conocidas y populares para el </w:t>
      </w:r>
      <w:proofErr w:type="spellStart"/>
      <w:r>
        <w:rPr>
          <w:lang w:val="es-ES"/>
        </w:rPr>
        <w:t>packing</w:t>
      </w:r>
      <w:proofErr w:type="spellEnd"/>
      <w:r>
        <w:rPr>
          <w:lang w:val="es-ES"/>
        </w:rPr>
        <w:t xml:space="preserve"> o la ofuscación del troyano, estas serán detectadas, y se podrá </w:t>
      </w:r>
      <w:proofErr w:type="gramStart"/>
      <w:r>
        <w:rPr>
          <w:lang w:val="es-ES"/>
        </w:rPr>
        <w:t>proceder a investigar</w:t>
      </w:r>
      <w:proofErr w:type="gramEnd"/>
      <w:r>
        <w:rPr>
          <w:lang w:val="es-ES"/>
        </w:rPr>
        <w:t xml:space="preserve"> sobre procesos específicos para intentar revertir estas medidas </w:t>
      </w:r>
      <w:proofErr w:type="spellStart"/>
      <w:r>
        <w:rPr>
          <w:lang w:val="es-ES"/>
        </w:rPr>
        <w:t>anti-análisis</w:t>
      </w:r>
      <w:proofErr w:type="spellEnd"/>
      <w:r>
        <w:rPr>
          <w:lang w:val="es-ES"/>
        </w:rPr>
        <w:t>.</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4E5C8B6F" w:rsidR="00631D5B" w:rsidRDefault="00631D5B" w:rsidP="00631D5B">
      <w:pPr>
        <w:numPr>
          <w:ilvl w:val="0"/>
          <w:numId w:val="20"/>
        </w:numPr>
        <w:spacing w:line="360" w:lineRule="auto"/>
        <w:jc w:val="both"/>
        <w:rPr>
          <w:lang w:val="es-ES"/>
        </w:rPr>
      </w:pPr>
      <w:r>
        <w:rPr>
          <w:lang w:val="es-ES"/>
        </w:rPr>
        <w:t xml:space="preserve">Identificación automática de posibles métodos </w:t>
      </w:r>
      <w:proofErr w:type="spellStart"/>
      <w:r>
        <w:rPr>
          <w:lang w:val="es-ES"/>
        </w:rPr>
        <w:t>anti</w:t>
      </w:r>
      <w:r w:rsidR="0014406B">
        <w:rPr>
          <w:lang w:val="es-ES"/>
        </w:rPr>
        <w:t>-</w:t>
      </w:r>
      <w:r>
        <w:rPr>
          <w:lang w:val="es-ES"/>
        </w:rPr>
        <w:t>análisis</w:t>
      </w:r>
      <w:proofErr w:type="spellEnd"/>
      <w:r>
        <w:rPr>
          <w:lang w:val="es-ES"/>
        </w:rPr>
        <w:t xml:space="preserve"> con </w:t>
      </w:r>
      <w:proofErr w:type="spellStart"/>
      <w:r w:rsidR="00E614B5">
        <w:rPr>
          <w:lang w:val="es-ES"/>
        </w:rPr>
        <w:t>APKiD</w:t>
      </w:r>
      <w:proofErr w:type="spellEnd"/>
      <w:r w:rsidR="009C6A73">
        <w:rPr>
          <w:lang w:val="es-ES"/>
        </w:rPr>
        <w:t>.</w:t>
      </w:r>
    </w:p>
    <w:p w14:paraId="2CCFE025" w14:textId="77777777" w:rsidR="00830F49" w:rsidRDefault="00830F49" w:rsidP="00C06F53">
      <w:pPr>
        <w:jc w:val="both"/>
        <w:rPr>
          <w:lang w:val="es-ES"/>
        </w:rPr>
      </w:pPr>
    </w:p>
    <w:p w14:paraId="0F4C36A0" w14:textId="77777777" w:rsidR="00830F49"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70500170"/>
      <w:r>
        <w:rPr>
          <w:rFonts w:ascii="Trebuchet MS" w:eastAsia="MS Mincho" w:hAnsi="Trebuchet MS" w:cs="Trebuchet MS"/>
          <w:color w:val="auto"/>
          <w:sz w:val="28"/>
          <w:szCs w:val="28"/>
          <w:lang w:val="es-ES"/>
        </w:rPr>
        <w:lastRenderedPageBreak/>
        <w:t>3.2.2   Análisis estático</w:t>
      </w:r>
      <w:bookmarkEnd w:id="63"/>
    </w:p>
    <w:p w14:paraId="03DDC040" w14:textId="77777777" w:rsidR="00650CE8" w:rsidRPr="00650CE8" w:rsidRDefault="00650CE8" w:rsidP="00650CE8">
      <w:pPr>
        <w:rPr>
          <w:lang w:val="es-ES"/>
        </w:rPr>
      </w:pPr>
    </w:p>
    <w:p w14:paraId="70479043" w14:textId="3191F64B" w:rsidR="00830F49" w:rsidRDefault="00830F49" w:rsidP="009B4B38">
      <w:pPr>
        <w:spacing w:line="360" w:lineRule="auto"/>
        <w:jc w:val="both"/>
        <w:rPr>
          <w:lang w:val="es-ES"/>
        </w:rPr>
      </w:pPr>
      <w:r>
        <w:rPr>
          <w:lang w:val="es-ES"/>
        </w:rPr>
        <w:t xml:space="preserve">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w:t>
      </w:r>
      <w:proofErr w:type="spellStart"/>
      <w:r>
        <w:rPr>
          <w:lang w:val="es-ES"/>
        </w:rPr>
        <w:t>anti-análisis</w:t>
      </w:r>
      <w:proofErr w:type="spellEnd"/>
      <w:r>
        <w:rPr>
          <w:lang w:val="es-ES"/>
        </w:rPr>
        <w:t>.</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w:t>
      </w:r>
      <w:proofErr w:type="spellStart"/>
      <w:r>
        <w:rPr>
          <w:lang w:val="es-ES"/>
        </w:rPr>
        <w:t>bytecode</w:t>
      </w:r>
      <w:proofErr w:type="spellEnd"/>
      <w:r>
        <w:rPr>
          <w:lang w:val="es-ES"/>
        </w:rPr>
        <w:t xml:space="preserve"> DEX de ART. </w:t>
      </w:r>
      <w:r w:rsidR="009E4603">
        <w:rPr>
          <w:lang w:val="es-ES"/>
        </w:rPr>
        <w:t>Una vez obtenido el código Java, se procederá a analizar sus clases e intentar comprender comportamientos y funciones que es probable sean efectuadas por el 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5C9ECC77" w14:textId="7FAAEA4B" w:rsidR="00C84CF4" w:rsidRDefault="00C84CF4" w:rsidP="00C84CF4">
      <w:pPr>
        <w:pStyle w:val="Heading3"/>
        <w:numPr>
          <w:ilvl w:val="0"/>
          <w:numId w:val="0"/>
        </w:numPr>
        <w:jc w:val="both"/>
        <w:rPr>
          <w:rFonts w:ascii="Trebuchet MS" w:eastAsia="MS Mincho" w:hAnsi="Trebuchet MS" w:cs="Trebuchet MS"/>
          <w:color w:val="auto"/>
          <w:sz w:val="28"/>
          <w:szCs w:val="28"/>
          <w:lang w:val="es-ES"/>
        </w:rPr>
      </w:pPr>
      <w:bookmarkStart w:id="64" w:name="_Toc170500171"/>
      <w:r>
        <w:rPr>
          <w:rFonts w:ascii="Trebuchet MS" w:eastAsia="MS Mincho" w:hAnsi="Trebuchet MS" w:cs="Trebuchet MS"/>
          <w:color w:val="auto"/>
          <w:sz w:val="28"/>
          <w:szCs w:val="28"/>
          <w:lang w:val="es-ES"/>
        </w:rPr>
        <w:lastRenderedPageBreak/>
        <w:t xml:space="preserve">3.2.3   Análisis </w:t>
      </w:r>
      <w:r w:rsidR="00CD27F4">
        <w:rPr>
          <w:rFonts w:ascii="Trebuchet MS" w:eastAsia="MS Mincho" w:hAnsi="Trebuchet MS" w:cs="Trebuchet MS"/>
          <w:color w:val="auto"/>
          <w:sz w:val="28"/>
          <w:szCs w:val="28"/>
          <w:lang w:val="es-ES"/>
        </w:rPr>
        <w:t>dinámico</w:t>
      </w:r>
      <w:bookmarkEnd w:id="64"/>
    </w:p>
    <w:p w14:paraId="0073781C" w14:textId="77777777" w:rsidR="00267985" w:rsidRPr="00267985" w:rsidRDefault="00267985" w:rsidP="00267985">
      <w:pPr>
        <w:rPr>
          <w:lang w:val="es-ES"/>
        </w:rPr>
      </w:pPr>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w:t>
      </w:r>
      <w:proofErr w:type="spellStart"/>
      <w:r>
        <w:rPr>
          <w:lang w:val="es-ES"/>
        </w:rPr>
        <w:t>Genymotion</w:t>
      </w:r>
      <w:proofErr w:type="spellEnd"/>
      <w:r>
        <w:rPr>
          <w:lang w:val="es-ES"/>
        </w:rPr>
        <w:t xml:space="preserve"> en el caso de necesitarse acceso de </w:t>
      </w:r>
      <w:proofErr w:type="spellStart"/>
      <w:r>
        <w:rPr>
          <w:lang w:val="es-ES"/>
        </w:rPr>
        <w:t>superusuario</w:t>
      </w:r>
      <w:proofErr w:type="spellEnd"/>
      <w:r>
        <w:rPr>
          <w:lang w:val="es-ES"/>
        </w:rPr>
        <w:t xml:space="preserve">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lastRenderedPageBreak/>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19E265FB" w14:textId="6511F833" w:rsidR="00E95A92" w:rsidRPr="00E019B5" w:rsidRDefault="00B451E1" w:rsidP="00E019B5">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47ADB5E9" w14:textId="124441DB" w:rsidR="00E95A92" w:rsidRPr="00A83021" w:rsidRDefault="00E95A92" w:rsidP="008575F5">
      <w:pPr>
        <w:spacing w:line="360" w:lineRule="auto"/>
        <w:rPr>
          <w:i/>
          <w:iCs/>
          <w:lang w:val="es-ES"/>
        </w:rPr>
      </w:pPr>
    </w:p>
    <w:p w14:paraId="6E288149" w14:textId="2E49D319" w:rsidR="00E95A92" w:rsidRDefault="008575F5" w:rsidP="00E95A92">
      <w:pPr>
        <w:pStyle w:val="Standard"/>
        <w:spacing w:after="120"/>
        <w:jc w:val="both"/>
        <w:outlineLvl w:val="0"/>
        <w:rPr>
          <w:rFonts w:ascii="Trebuchet MS" w:hAnsi="Trebuchet MS"/>
          <w:b/>
          <w:bCs/>
          <w:color w:val="202020"/>
          <w:sz w:val="56"/>
          <w:szCs w:val="56"/>
        </w:rPr>
      </w:pPr>
      <w:bookmarkStart w:id="65" w:name="_Toc107862708"/>
      <w:r>
        <w:rPr>
          <w:rFonts w:ascii="Trebuchet MS" w:hAnsi="Trebuchet MS"/>
          <w:b/>
          <w:bCs/>
          <w:color w:val="202020"/>
          <w:sz w:val="56"/>
          <w:szCs w:val="56"/>
        </w:rPr>
        <w:br w:type="page"/>
      </w:r>
      <w:bookmarkStart w:id="66" w:name="_Toc170500172"/>
      <w:r w:rsidR="00E95A92">
        <w:rPr>
          <w:rFonts w:ascii="Trebuchet MS" w:hAnsi="Trebuchet MS"/>
          <w:b/>
          <w:bCs/>
          <w:color w:val="202020"/>
          <w:sz w:val="56"/>
          <w:szCs w:val="56"/>
        </w:rPr>
        <w:lastRenderedPageBreak/>
        <w:t>Capítulo 4: Evaluación</w:t>
      </w:r>
      <w:bookmarkEnd w:id="65"/>
      <w:bookmarkEnd w:id="66"/>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7" w:name="_Toc170500173"/>
      <w:r>
        <w:rPr>
          <w:rFonts w:ascii="Trebuchet MS" w:eastAsia="MS Mincho" w:hAnsi="Trebuchet MS" w:cs="Trebuchet MS"/>
          <w:color w:val="auto"/>
          <w:sz w:val="28"/>
          <w:szCs w:val="28"/>
          <w:lang w:val="es-ES"/>
        </w:rPr>
        <w:t>4.1   Identificación de la muestra</w:t>
      </w:r>
      <w:bookmarkEnd w:id="67"/>
    </w:p>
    <w:p w14:paraId="65D38023" w14:textId="77777777" w:rsidR="00337CE1" w:rsidRDefault="00337CE1" w:rsidP="00E95A92">
      <w:pPr>
        <w:pStyle w:val="Standard"/>
        <w:spacing w:after="120" w:line="360" w:lineRule="auto"/>
        <w:jc w:val="both"/>
        <w:rPr>
          <w:rFonts w:ascii="Trebuchet MS" w:hAnsi="Trebuchet MS"/>
        </w:rPr>
      </w:pPr>
    </w:p>
    <w:p w14:paraId="66E16460" w14:textId="412FFDEC" w:rsidR="00337CE1" w:rsidRDefault="00337CE1" w:rsidP="001248D1">
      <w:pPr>
        <w:spacing w:line="360" w:lineRule="auto"/>
        <w:jc w:val="both"/>
        <w:rPr>
          <w:lang w:val="es-ES"/>
        </w:rPr>
      </w:pPr>
      <w:r>
        <w:rPr>
          <w:lang w:val="es-ES"/>
        </w:rPr>
        <w:t xml:space="preserve">Se realiza en primer lugar el </w:t>
      </w:r>
      <w:proofErr w:type="spellStart"/>
      <w:r>
        <w:rPr>
          <w:lang w:val="es-ES"/>
        </w:rPr>
        <w:t>hashing</w:t>
      </w:r>
      <w:proofErr w:type="spellEnd"/>
      <w:r>
        <w:rPr>
          <w:lang w:val="es-ES"/>
        </w:rPr>
        <w:t xml:space="preserve"> utilizando SHA-256 para obtener el valor único que identifica </w:t>
      </w:r>
      <w:r w:rsidR="006A6851">
        <w:rPr>
          <w:lang w:val="es-ES"/>
        </w:rPr>
        <w:t xml:space="preserve">el fichero APK </w:t>
      </w:r>
      <w:r>
        <w:rPr>
          <w:lang w:val="es-ES"/>
        </w:rPr>
        <w:t>seleccionad</w:t>
      </w:r>
      <w:r w:rsidR="006A6851">
        <w:rPr>
          <w:lang w:val="es-ES"/>
        </w:rPr>
        <w:t>o</w:t>
      </w:r>
      <w:r>
        <w:rPr>
          <w:lang w:val="es-ES"/>
        </w:rPr>
        <w:t xml:space="preserve"> Como se ha comentado previamente, la muestra es una versión de la familia Chameleon que surgió por primera vez en </w:t>
      </w:r>
      <w:r w:rsidR="008139BD">
        <w:rPr>
          <w:lang w:val="es-ES"/>
        </w:rPr>
        <w:t>noviembre</w:t>
      </w:r>
      <w:r>
        <w:rPr>
          <w:lang w:val="es-ES"/>
        </w:rPr>
        <w:t xml:space="preserve"> de 2023. Se ha obtenido del repositorio VX-</w:t>
      </w:r>
      <w:proofErr w:type="spellStart"/>
      <w:r>
        <w:rPr>
          <w:lang w:val="es-ES"/>
        </w:rPr>
        <w:t>Underground</w:t>
      </w:r>
      <w:proofErr w:type="spellEnd"/>
      <w:r w:rsidR="00036957">
        <w:rPr>
          <w:lang w:val="es-ES"/>
        </w:rPr>
        <w:t xml:space="preserve"> [X]</w:t>
      </w:r>
      <w:r>
        <w:rPr>
          <w:lang w:val="es-ES"/>
        </w:rPr>
        <w:t xml:space="preserve">, y ha sido también la muestra utilizada por la empresa </w:t>
      </w:r>
      <w:proofErr w:type="spellStart"/>
      <w:r>
        <w:rPr>
          <w:lang w:val="es-ES"/>
        </w:rPr>
        <w:t>Cyble</w:t>
      </w:r>
      <w:proofErr w:type="spellEnd"/>
      <w:r>
        <w:rPr>
          <w:lang w:val="es-ES"/>
        </w:rPr>
        <w:t xml:space="preserve"> en el único análisis conocido del malware, pese a que el informe que han realizado no se encuentra disponible públicamente. Es una</w:t>
      </w:r>
      <w:r w:rsidR="001D122E">
        <w:rPr>
          <w:lang w:val="es-ES"/>
        </w:rPr>
        <w:t xml:space="preserve"> aplicación </w:t>
      </w:r>
      <w:r>
        <w:rPr>
          <w:lang w:val="es-ES"/>
        </w:rPr>
        <w:t>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2BA284C1" w:rsidR="00337CE1" w:rsidRDefault="00337CE1" w:rsidP="001248D1">
      <w:pPr>
        <w:spacing w:line="360" w:lineRule="auto"/>
        <w:jc w:val="both"/>
      </w:pPr>
      <w:r>
        <w:t xml:space="preserve">A continuación, utilizaremos </w:t>
      </w:r>
      <w:proofErr w:type="spellStart"/>
      <w:r w:rsidR="003D5B82">
        <w:t>APKiD</w:t>
      </w:r>
      <w:proofErr w:type="spellEnd"/>
      <w:r>
        <w:t xml:space="preserve"> para realizar un análisis básico automatizado y observar si el malware utiliza algún método estándar de </w:t>
      </w:r>
      <w:proofErr w:type="spellStart"/>
      <w:r>
        <w:t>packing</w:t>
      </w:r>
      <w:proofErr w:type="spellEnd"/>
      <w:r>
        <w:t xml:space="preserve"> u ofuscación, ya que este dato sería de extrema utilidad para las próximas fases. Tras utilizar </w:t>
      </w:r>
      <w:proofErr w:type="spellStart"/>
      <w:r w:rsidR="00E20D0E">
        <w:t>APKiD</w:t>
      </w:r>
      <w:proofErr w:type="spellEnd"/>
      <w:r>
        <w:t>,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w:t>
      </w:r>
      <w:proofErr w:type="spellStart"/>
      <w:r>
        <w:rPr>
          <w:rFonts w:ascii="Menlo" w:eastAsia="Times New Roman" w:hAnsi="Menlo" w:cs="Menlo"/>
          <w:color w:val="000000"/>
          <w:sz w:val="22"/>
          <w:szCs w:val="22"/>
          <w:lang w:val="es-ES" w:eastAsia="en-GB"/>
        </w:rPr>
        <w:t>APKiD</w:t>
      </w:r>
      <w:proofErr w:type="spellEnd"/>
      <w:r>
        <w:rPr>
          <w:rFonts w:ascii="Menlo" w:eastAsia="Times New Roman" w:hAnsi="Menlo" w:cs="Menlo"/>
          <w:color w:val="000000"/>
          <w:sz w:val="22"/>
          <w:szCs w:val="22"/>
          <w:lang w:val="es-ES" w:eastAsia="en-GB"/>
        </w:rPr>
        <w:t xml:space="preserve"> 2.1.5 </w:t>
      </w:r>
    </w:p>
    <w:p w14:paraId="1D5E8840" w14:textId="77777777" w:rsidR="00337CE1" w:rsidRPr="006F6DC6"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sidRPr="006F6DC6">
        <w:rPr>
          <w:rFonts w:ascii="Menlo" w:eastAsia="Times New Roman" w:hAnsi="Menlo" w:cs="Menlo"/>
          <w:color w:val="000000"/>
          <w:sz w:val="22"/>
          <w:szCs w:val="22"/>
          <w:lang w:val="es-ES" w:eastAsia="en-GB"/>
        </w:rPr>
        <w:t>[*]</w:t>
      </w:r>
      <w:proofErr w:type="gramStart"/>
      <w:r w:rsidRPr="006F6DC6">
        <w:rPr>
          <w:rFonts w:ascii="Menlo" w:eastAsia="Times New Roman" w:hAnsi="Menlo" w:cs="Menlo"/>
          <w:color w:val="000000"/>
          <w:sz w:val="22"/>
          <w:szCs w:val="22"/>
          <w:lang w:val="es-ES" w:eastAsia="en-GB"/>
        </w:rPr>
        <w:t>0a6ffd4163cd96d7d262be5ae7fa5cfc3affbea822d122c0803379d78431e5f6.apk!classes.dex</w:t>
      </w:r>
      <w:proofErr w:type="gramEnd"/>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n-GB" w:eastAsia="en-GB"/>
        </w:rPr>
      </w:pPr>
      <w:r w:rsidRPr="006F6DC6">
        <w:rPr>
          <w:rFonts w:ascii="Menlo" w:eastAsia="Times New Roman" w:hAnsi="Menlo" w:cs="Menlo"/>
          <w:color w:val="000000"/>
          <w:sz w:val="22"/>
          <w:szCs w:val="22"/>
          <w:lang w:val="es-ES" w:eastAsia="en-GB"/>
        </w:rPr>
        <w:t xml:space="preserve"> </w:t>
      </w:r>
      <w:r>
        <w:rPr>
          <w:rFonts w:ascii="Menlo" w:eastAsia="Times New Roman" w:hAnsi="Menlo" w:cs="Menlo"/>
          <w:color w:val="000000"/>
          <w:sz w:val="22"/>
          <w:szCs w:val="22"/>
          <w:lang w:val="en-GB" w:eastAsia="en-GB"/>
        </w:rPr>
        <w:t xml:space="preserve">|-&gt; </w:t>
      </w:r>
      <w:proofErr w:type="spellStart"/>
      <w:r>
        <w:rPr>
          <w:rFonts w:ascii="Menlo" w:eastAsia="Times New Roman" w:hAnsi="Menlo" w:cs="Menlo"/>
          <w:color w:val="000000"/>
          <w:sz w:val="22"/>
          <w:szCs w:val="22"/>
          <w:lang w:val="en-GB" w:eastAsia="en-GB"/>
        </w:rPr>
        <w:t>anti_</w:t>
      </w:r>
      <w:proofErr w:type="gramStart"/>
      <w:r>
        <w:rPr>
          <w:rFonts w:ascii="Menlo" w:eastAsia="Times New Roman" w:hAnsi="Menlo" w:cs="Menlo"/>
          <w:color w:val="000000"/>
          <w:sz w:val="22"/>
          <w:szCs w:val="22"/>
          <w:lang w:val="en-GB" w:eastAsia="en-GB"/>
        </w:rPr>
        <w:t>vm</w:t>
      </w:r>
      <w:proofErr w:type="spellEnd"/>
      <w:r>
        <w:rPr>
          <w:rFonts w:ascii="Menlo" w:eastAsia="Times New Roman" w:hAnsi="Menlo" w:cs="Menlo"/>
          <w:color w:val="000000"/>
          <w:sz w:val="22"/>
          <w:szCs w:val="22"/>
          <w:lang w:val="en-GB" w:eastAsia="en-GB"/>
        </w:rPr>
        <w:t xml:space="preserve"> :</w:t>
      </w:r>
      <w:proofErr w:type="gramEnd"/>
      <w:r>
        <w:rPr>
          <w:rFonts w:ascii="Menlo" w:eastAsia="Times New Roman" w:hAnsi="Menlo" w:cs="Menlo"/>
          <w:color w:val="000000"/>
          <w:sz w:val="22"/>
          <w:szCs w:val="22"/>
          <w:lang w:val="en-GB" w:eastAsia="en-GB"/>
        </w:rPr>
        <w:t xml:space="preserve"> </w:t>
      </w:r>
      <w:proofErr w:type="spellStart"/>
      <w:r>
        <w:rPr>
          <w:rFonts w:ascii="Menlo" w:eastAsia="Times New Roman" w:hAnsi="Menlo" w:cs="Menlo"/>
          <w:color w:val="000000"/>
          <w:sz w:val="22"/>
          <w:szCs w:val="22"/>
          <w:lang w:val="en-GB" w:eastAsia="en-GB"/>
        </w:rPr>
        <w:t>Build.MANUFACTURER</w:t>
      </w:r>
      <w:proofErr w:type="spellEnd"/>
      <w:r>
        <w:rPr>
          <w:rFonts w:ascii="Menlo" w:eastAsia="Times New Roman" w:hAnsi="Menlo" w:cs="Menlo"/>
          <w:color w:val="000000"/>
          <w:sz w:val="22"/>
          <w:szCs w:val="22"/>
          <w:lang w:val="en-GB" w:eastAsia="en-GB"/>
        </w:rPr>
        <w:t xml:space="preserve"> check</w:t>
      </w:r>
    </w:p>
    <w:p w14:paraId="169E700D" w14:textId="77777777" w:rsidR="00337CE1" w:rsidRPr="006F6DC6" w:rsidRDefault="00337CE1" w:rsidP="001248D1">
      <w:pPr>
        <w:spacing w:line="360" w:lineRule="auto"/>
        <w:jc w:val="both"/>
        <w:rPr>
          <w:color w:val="000000"/>
          <w:lang w:val="en-US"/>
        </w:rPr>
      </w:pPr>
      <w:r>
        <w:rPr>
          <w:rFonts w:ascii="Menlo" w:eastAsia="Times New Roman" w:hAnsi="Menlo" w:cs="Menlo"/>
          <w:color w:val="000000"/>
          <w:sz w:val="22"/>
          <w:szCs w:val="22"/>
          <w:lang w:val="en-GB" w:eastAsia="en-GB"/>
        </w:rPr>
        <w:t xml:space="preserve"> </w:t>
      </w:r>
      <w:r w:rsidRPr="006F6DC6">
        <w:rPr>
          <w:rFonts w:ascii="Menlo" w:eastAsia="Times New Roman" w:hAnsi="Menlo" w:cs="Menlo"/>
          <w:color w:val="000000"/>
          <w:sz w:val="22"/>
          <w:szCs w:val="22"/>
          <w:lang w:val="en-US" w:eastAsia="en-GB"/>
        </w:rPr>
        <w:t xml:space="preserve">|-&gt; </w:t>
      </w:r>
      <w:proofErr w:type="gramStart"/>
      <w:r w:rsidRPr="006F6DC6">
        <w:rPr>
          <w:rFonts w:ascii="Menlo" w:eastAsia="Times New Roman" w:hAnsi="Menlo" w:cs="Menlo"/>
          <w:color w:val="000000"/>
          <w:sz w:val="22"/>
          <w:szCs w:val="22"/>
          <w:lang w:val="en-US" w:eastAsia="en-GB"/>
        </w:rPr>
        <w:t>compiler :</w:t>
      </w:r>
      <w:proofErr w:type="gramEnd"/>
      <w:r w:rsidRPr="006F6DC6">
        <w:rPr>
          <w:rFonts w:ascii="Menlo" w:eastAsia="Times New Roman" w:hAnsi="Menlo" w:cs="Menlo"/>
          <w:color w:val="000000"/>
          <w:sz w:val="22"/>
          <w:szCs w:val="22"/>
          <w:lang w:val="en-US" w:eastAsia="en-GB"/>
        </w:rPr>
        <w:t xml:space="preserve"> </w:t>
      </w:r>
      <w:proofErr w:type="spellStart"/>
      <w:r w:rsidRPr="006F6DC6">
        <w:rPr>
          <w:rFonts w:ascii="Menlo" w:eastAsia="Times New Roman" w:hAnsi="Menlo" w:cs="Menlo"/>
          <w:color w:val="000000"/>
          <w:sz w:val="22"/>
          <w:szCs w:val="22"/>
          <w:lang w:val="en-US" w:eastAsia="en-GB"/>
        </w:rPr>
        <w:t>dexlib</w:t>
      </w:r>
      <w:proofErr w:type="spellEnd"/>
      <w:r w:rsidRPr="006F6DC6">
        <w:rPr>
          <w:rFonts w:ascii="Menlo" w:eastAsia="Times New Roman" w:hAnsi="Menlo" w:cs="Menlo"/>
          <w:color w:val="000000"/>
          <w:sz w:val="22"/>
          <w:szCs w:val="22"/>
          <w:lang w:val="en-US" w:eastAsia="en-GB"/>
        </w:rPr>
        <w:t xml:space="preserve"> 2.x</w:t>
      </w:r>
    </w:p>
    <w:p w14:paraId="573D5A65" w14:textId="77777777" w:rsidR="00337CE1" w:rsidRPr="006F6DC6"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lastRenderedPageBreak/>
        <w:t>Pese a utilizar el modo verboso de la herramienta, no extrae una gran cantidad de información de la muestra. No obstante, con esta</w:t>
      </w:r>
      <w:r w:rsidRPr="000E1E1D">
        <w:rPr>
          <w:lang w:val="es-ES"/>
        </w:rPr>
        <w:t xml:space="preserve"> información obtenemos dos </w:t>
      </w:r>
      <w:r>
        <w:rPr>
          <w:lang w:val="es-ES"/>
        </w:rPr>
        <w:t xml:space="preserve">datos que nos serán de utilidad. En primer lugar, es posible que el malware tenga un mecanismo de protección para prevenir ciertos comportamientos en el caso de encontrarse en un entorno emulado (comprobación </w:t>
      </w:r>
      <w:proofErr w:type="spellStart"/>
      <w:r>
        <w:rPr>
          <w:lang w:val="es-ES"/>
        </w:rPr>
        <w:t>anti_vm</w:t>
      </w:r>
      <w:proofErr w:type="spellEnd"/>
      <w:r>
        <w:rPr>
          <w:lang w:val="es-ES"/>
        </w:rPr>
        <w:t xml:space="preserve">). En segundo lugar, el compilador utilizado es </w:t>
      </w:r>
      <w:proofErr w:type="spellStart"/>
      <w:r>
        <w:rPr>
          <w:lang w:val="es-ES"/>
        </w:rPr>
        <w:t>dexlib</w:t>
      </w:r>
      <w:proofErr w:type="spellEnd"/>
      <w:r>
        <w:rPr>
          <w:lang w:val="es-ES"/>
        </w:rPr>
        <w:t xml:space="preserve"> en su versión 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8" w:name="_Toc107862700"/>
      <w:bookmarkStart w:id="69" w:name="_Toc170500174"/>
      <w:r>
        <w:rPr>
          <w:rFonts w:ascii="Trebuchet MS" w:eastAsia="MS Mincho" w:hAnsi="Trebuchet MS" w:cs="Trebuchet MS"/>
          <w:color w:val="auto"/>
          <w:sz w:val="28"/>
          <w:szCs w:val="28"/>
          <w:lang w:val="es-ES"/>
        </w:rPr>
        <w:t>4.1.2   Análisis</w:t>
      </w:r>
      <w:bookmarkEnd w:id="68"/>
      <w:r>
        <w:rPr>
          <w:rFonts w:ascii="Trebuchet MS" w:eastAsia="MS Mincho" w:hAnsi="Trebuchet MS" w:cs="Trebuchet MS"/>
          <w:color w:val="auto"/>
          <w:sz w:val="28"/>
          <w:szCs w:val="28"/>
          <w:lang w:val="es-ES"/>
        </w:rPr>
        <w:t xml:space="preserve"> estático</w:t>
      </w:r>
      <w:bookmarkEnd w:id="69"/>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 xml:space="preserve">En esta fase se comenzará tratando de cargar el APK en Android Studio o JADX para intentar observar su código fuente y comenzar el análisis. Tras crear un nuevo proyecto en Android Studio para el APK, observamos tres paquetes diferentes en el archivo </w:t>
      </w:r>
      <w:proofErr w:type="spellStart"/>
      <w:r>
        <w:rPr>
          <w:lang w:val="es-ES"/>
        </w:rPr>
        <w:t>classes.dex</w:t>
      </w:r>
      <w:proofErr w:type="spellEnd"/>
      <w:r>
        <w:rPr>
          <w:lang w:val="es-ES"/>
        </w:rPr>
        <w:t xml:space="preserve"> con </w:t>
      </w:r>
      <w:proofErr w:type="spellStart"/>
      <w:r>
        <w:rPr>
          <w:lang w:val="es-ES"/>
        </w:rPr>
        <w:t>subpaquetes</w:t>
      </w:r>
      <w:proofErr w:type="spellEnd"/>
      <w:r>
        <w:rPr>
          <w:lang w:val="es-ES"/>
        </w:rPr>
        <w:t xml:space="preserve"> en dos de los casos, siendo la siguiente la estructura jerárquica inicial del proyecto:</w:t>
      </w:r>
    </w:p>
    <w:p w14:paraId="0C7AD8FC" w14:textId="77777777" w:rsidR="00337CE1" w:rsidRDefault="00337CE1" w:rsidP="00337CE1">
      <w:pPr>
        <w:numPr>
          <w:ilvl w:val="0"/>
          <w:numId w:val="20"/>
        </w:numPr>
        <w:rPr>
          <w:lang w:val="es-ES"/>
        </w:rPr>
      </w:pPr>
      <w:proofErr w:type="spellStart"/>
      <w:r>
        <w:rPr>
          <w:lang w:val="es-ES"/>
        </w:rPr>
        <w:t>Com.busy</w:t>
      </w:r>
      <w:proofErr w:type="spellEnd"/>
    </w:p>
    <w:p w14:paraId="5FE2EBE0" w14:textId="77777777" w:rsidR="00337CE1" w:rsidRDefault="00337CE1" w:rsidP="00337CE1">
      <w:pPr>
        <w:numPr>
          <w:ilvl w:val="1"/>
          <w:numId w:val="20"/>
        </w:numPr>
        <w:rPr>
          <w:lang w:val="es-ES"/>
        </w:rPr>
      </w:pPr>
      <w:proofErr w:type="spellStart"/>
      <w:r>
        <w:rPr>
          <w:lang w:val="es-ES"/>
        </w:rPr>
        <w:t>Gather</w:t>
      </w:r>
      <w:proofErr w:type="spellEnd"/>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proofErr w:type="spellStart"/>
      <w:r>
        <w:rPr>
          <w:lang w:val="es-ES"/>
        </w:rPr>
        <w:t>Private</w:t>
      </w:r>
      <w:proofErr w:type="spellEnd"/>
    </w:p>
    <w:p w14:paraId="3FC56E34" w14:textId="77777777" w:rsidR="00337CE1" w:rsidRDefault="00337CE1" w:rsidP="00337CE1">
      <w:pPr>
        <w:numPr>
          <w:ilvl w:val="1"/>
          <w:numId w:val="20"/>
        </w:numPr>
        <w:rPr>
          <w:lang w:val="es-ES"/>
        </w:rPr>
      </w:pPr>
      <w:proofErr w:type="spellStart"/>
      <w:r>
        <w:rPr>
          <w:lang w:val="es-ES"/>
        </w:rPr>
        <w:t>Soft</w:t>
      </w:r>
      <w:proofErr w:type="spellEnd"/>
    </w:p>
    <w:p w14:paraId="1421871A" w14:textId="77777777" w:rsidR="00337CE1" w:rsidRDefault="00337CE1" w:rsidP="00337CE1">
      <w:pPr>
        <w:numPr>
          <w:ilvl w:val="1"/>
          <w:numId w:val="20"/>
        </w:numPr>
        <w:rPr>
          <w:lang w:val="es-ES"/>
        </w:rPr>
      </w:pPr>
      <w:proofErr w:type="spellStart"/>
      <w:r>
        <w:rPr>
          <w:lang w:val="es-ES"/>
        </w:rPr>
        <w:t>Stem</w:t>
      </w:r>
      <w:proofErr w:type="spellEnd"/>
    </w:p>
    <w:p w14:paraId="6548AB7D" w14:textId="77777777" w:rsidR="00337CE1" w:rsidRDefault="00337CE1" w:rsidP="00337CE1">
      <w:pPr>
        <w:numPr>
          <w:ilvl w:val="1"/>
          <w:numId w:val="20"/>
        </w:numPr>
        <w:rPr>
          <w:lang w:val="es-ES"/>
        </w:rPr>
      </w:pPr>
      <w:proofErr w:type="spellStart"/>
      <w:r>
        <w:rPr>
          <w:lang w:val="es-ES"/>
        </w:rPr>
        <w:t>Unaware</w:t>
      </w:r>
      <w:proofErr w:type="spellEnd"/>
    </w:p>
    <w:p w14:paraId="2FE7B958" w14:textId="77777777" w:rsidR="00337CE1" w:rsidRDefault="00337CE1" w:rsidP="00337CE1">
      <w:pPr>
        <w:numPr>
          <w:ilvl w:val="1"/>
          <w:numId w:val="20"/>
        </w:numPr>
        <w:rPr>
          <w:lang w:val="es-ES"/>
        </w:rPr>
      </w:pPr>
      <w:proofErr w:type="spellStart"/>
      <w:r>
        <w:rPr>
          <w:lang w:val="es-ES"/>
        </w:rPr>
        <w:t>wedding</w:t>
      </w:r>
      <w:proofErr w:type="spellEnd"/>
    </w:p>
    <w:p w14:paraId="67BE4420" w14:textId="77777777" w:rsidR="00337CE1" w:rsidRDefault="00337CE1" w:rsidP="00337CE1">
      <w:pPr>
        <w:numPr>
          <w:ilvl w:val="0"/>
          <w:numId w:val="20"/>
        </w:numPr>
        <w:rPr>
          <w:lang w:val="es-ES"/>
        </w:rPr>
      </w:pPr>
      <w:proofErr w:type="spellStart"/>
      <w:proofErr w:type="gramStart"/>
      <w:r>
        <w:rPr>
          <w:lang w:val="es-ES"/>
        </w:rPr>
        <w:t>Com.microsoft.office</w:t>
      </w:r>
      <w:proofErr w:type="spellEnd"/>
      <w:proofErr w:type="gramEnd"/>
    </w:p>
    <w:p w14:paraId="094873B1" w14:textId="77777777" w:rsidR="00337CE1" w:rsidRDefault="00337CE1" w:rsidP="00337CE1">
      <w:pPr>
        <w:numPr>
          <w:ilvl w:val="1"/>
          <w:numId w:val="20"/>
        </w:numPr>
        <w:rPr>
          <w:lang w:val="es-ES"/>
        </w:rPr>
      </w:pPr>
      <w:proofErr w:type="spellStart"/>
      <w:r>
        <w:rPr>
          <w:lang w:val="es-ES"/>
        </w:rPr>
        <w:t>Officespace</w:t>
      </w:r>
      <w:proofErr w:type="spellEnd"/>
    </w:p>
    <w:p w14:paraId="3B8B0EA4" w14:textId="77777777" w:rsidR="00337CE1" w:rsidRDefault="00337CE1" w:rsidP="00337CE1">
      <w:pPr>
        <w:numPr>
          <w:ilvl w:val="1"/>
          <w:numId w:val="20"/>
        </w:numPr>
        <w:rPr>
          <w:lang w:val="es-ES"/>
        </w:rPr>
      </w:pPr>
      <w:proofErr w:type="spellStart"/>
      <w:r>
        <w:rPr>
          <w:lang w:val="es-ES"/>
        </w:rPr>
        <w:t>Orapi</w:t>
      </w:r>
      <w:proofErr w:type="spellEnd"/>
    </w:p>
    <w:p w14:paraId="60BD6C0A" w14:textId="77777777" w:rsidR="00337CE1" w:rsidRDefault="00337CE1" w:rsidP="00337CE1">
      <w:pPr>
        <w:numPr>
          <w:ilvl w:val="1"/>
          <w:numId w:val="20"/>
        </w:numPr>
        <w:rPr>
          <w:lang w:val="es-ES"/>
        </w:rPr>
      </w:pPr>
      <w:proofErr w:type="spellStart"/>
      <w:r>
        <w:rPr>
          <w:lang w:val="es-ES"/>
        </w:rPr>
        <w:t>Otcui</w:t>
      </w:r>
      <w:proofErr w:type="spellEnd"/>
    </w:p>
    <w:p w14:paraId="5DE699E4" w14:textId="77777777" w:rsidR="00337CE1" w:rsidRDefault="00337CE1" w:rsidP="00337CE1">
      <w:pPr>
        <w:numPr>
          <w:ilvl w:val="1"/>
          <w:numId w:val="20"/>
        </w:numPr>
        <w:rPr>
          <w:lang w:val="es-ES"/>
        </w:rPr>
      </w:pPr>
      <w:proofErr w:type="spellStart"/>
      <w:r>
        <w:rPr>
          <w:lang w:val="es-ES"/>
        </w:rPr>
        <w:t>Plat</w:t>
      </w:r>
      <w:proofErr w:type="spellEnd"/>
    </w:p>
    <w:p w14:paraId="72AAACFF" w14:textId="77777777" w:rsidR="00337CE1" w:rsidRDefault="00337CE1" w:rsidP="00337CE1">
      <w:pPr>
        <w:numPr>
          <w:ilvl w:val="1"/>
          <w:numId w:val="20"/>
        </w:numPr>
        <w:rPr>
          <w:lang w:val="es-ES"/>
        </w:rPr>
      </w:pPr>
      <w:proofErr w:type="spellStart"/>
      <w:r>
        <w:rPr>
          <w:lang w:val="es-ES"/>
        </w:rPr>
        <w:t>playStoreDownloadManager</w:t>
      </w:r>
      <w:proofErr w:type="spellEnd"/>
    </w:p>
    <w:p w14:paraId="18BBA56E" w14:textId="77777777" w:rsidR="00337CE1" w:rsidRDefault="00337CE1" w:rsidP="00337CE1">
      <w:pPr>
        <w:numPr>
          <w:ilvl w:val="1"/>
          <w:numId w:val="20"/>
        </w:numPr>
        <w:rPr>
          <w:lang w:val="es-ES"/>
        </w:rPr>
      </w:pPr>
      <w:proofErr w:type="spellStart"/>
      <w:r>
        <w:rPr>
          <w:lang w:val="es-ES"/>
        </w:rPr>
        <w:t>privacy</w:t>
      </w:r>
      <w:proofErr w:type="spellEnd"/>
    </w:p>
    <w:p w14:paraId="71C62AED" w14:textId="77777777" w:rsidR="00337CE1" w:rsidRDefault="00337CE1" w:rsidP="00337CE1">
      <w:pPr>
        <w:numPr>
          <w:ilvl w:val="1"/>
          <w:numId w:val="20"/>
        </w:numPr>
        <w:rPr>
          <w:lang w:val="es-ES"/>
        </w:rPr>
      </w:pPr>
      <w:proofErr w:type="spellStart"/>
      <w:r>
        <w:rPr>
          <w:lang w:val="es-ES"/>
        </w:rPr>
        <w:lastRenderedPageBreak/>
        <w:t>process</w:t>
      </w:r>
      <w:proofErr w:type="spellEnd"/>
    </w:p>
    <w:p w14:paraId="5A69A841" w14:textId="77777777" w:rsidR="00337CE1" w:rsidRDefault="00337CE1" w:rsidP="00337CE1">
      <w:pPr>
        <w:numPr>
          <w:ilvl w:val="1"/>
          <w:numId w:val="20"/>
        </w:numPr>
        <w:rPr>
          <w:lang w:val="es-ES"/>
        </w:rPr>
      </w:pPr>
      <w:proofErr w:type="spellStart"/>
      <w:r>
        <w:rPr>
          <w:lang w:val="es-ES"/>
        </w:rPr>
        <w:t>resourcedownloader</w:t>
      </w:r>
      <w:proofErr w:type="spellEnd"/>
    </w:p>
    <w:p w14:paraId="22689D82" w14:textId="77777777" w:rsidR="00337CE1" w:rsidRDefault="00337CE1" w:rsidP="00337CE1">
      <w:pPr>
        <w:numPr>
          <w:ilvl w:val="1"/>
          <w:numId w:val="20"/>
        </w:numPr>
        <w:rPr>
          <w:lang w:val="es-ES"/>
        </w:rPr>
      </w:pPr>
      <w:proofErr w:type="spellStart"/>
      <w:r>
        <w:rPr>
          <w:lang w:val="es-ES"/>
        </w:rPr>
        <w:t>resources</w:t>
      </w:r>
      <w:proofErr w:type="spellEnd"/>
    </w:p>
    <w:p w14:paraId="226F3A2D" w14:textId="77777777" w:rsidR="00337CE1" w:rsidRDefault="00337CE1" w:rsidP="00337CE1">
      <w:pPr>
        <w:numPr>
          <w:ilvl w:val="0"/>
          <w:numId w:val="20"/>
        </w:numPr>
        <w:rPr>
          <w:lang w:val="es-ES"/>
        </w:rPr>
      </w:pPr>
      <w:proofErr w:type="spellStart"/>
      <w:r>
        <w:rPr>
          <w:lang w:val="es-ES"/>
        </w:rPr>
        <w:t>Com.yandex</w:t>
      </w:r>
      <w:proofErr w:type="spellEnd"/>
    </w:p>
    <w:p w14:paraId="2017A1CC" w14:textId="77777777" w:rsidR="00337CE1" w:rsidRDefault="00337CE1" w:rsidP="00337CE1">
      <w:pPr>
        <w:numPr>
          <w:ilvl w:val="1"/>
          <w:numId w:val="20"/>
        </w:numPr>
        <w:rPr>
          <w:lang w:val="es-ES"/>
        </w:rPr>
      </w:pPr>
      <w:proofErr w:type="spellStart"/>
      <w:r>
        <w:rPr>
          <w:lang w:val="es-ES"/>
        </w:rPr>
        <w:t>Metrica</w:t>
      </w:r>
      <w:proofErr w:type="spellEnd"/>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 xml:space="preserve">Dados los nombres del primer paquete y sus </w:t>
      </w:r>
      <w:proofErr w:type="spellStart"/>
      <w:r>
        <w:rPr>
          <w:lang w:val="es-ES"/>
        </w:rPr>
        <w:t>subpaquetes</w:t>
      </w:r>
      <w:proofErr w:type="spellEnd"/>
      <w:r>
        <w:rPr>
          <w:lang w:val="es-ES"/>
        </w:rPr>
        <w:t xml:space="preserve">, parecen haber sido ofuscado, o al menos no estar organizado de una manera lógica para ser legible. Los dos siguientes paquetes parecen hacer referencia a la suite Office de Microsoft y al sistema de recolección de métricas de </w:t>
      </w:r>
      <w:proofErr w:type="spellStart"/>
      <w:r>
        <w:rPr>
          <w:lang w:val="es-ES"/>
        </w:rPr>
        <w:t>Yandex</w:t>
      </w:r>
      <w:proofErr w:type="spellEnd"/>
      <w:r>
        <w:rPr>
          <w:lang w:val="es-ES"/>
        </w:rPr>
        <w:t>,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xml:space="preserve">”. Utilizaremos </w:t>
      </w:r>
      <w:proofErr w:type="spellStart"/>
      <w:r>
        <w:rPr>
          <w:lang w:val="es-ES"/>
        </w:rPr>
        <w:t>Apktool</w:t>
      </w:r>
      <w:proofErr w:type="spellEnd"/>
      <w:r>
        <w:rPr>
          <w:lang w:val="es-ES"/>
        </w:rPr>
        <w:t xml:space="preserve"> para obtener desempaquetados los archivos presentes en el fichero APK inicial, y los almacenaremos en el directorio “</w:t>
      </w:r>
      <w:proofErr w:type="spellStart"/>
      <w:r>
        <w:rPr>
          <w:lang w:val="es-ES"/>
        </w:rPr>
        <w:t>muestra_empaquetada</w:t>
      </w:r>
      <w:proofErr w:type="spellEnd"/>
      <w:r>
        <w:rPr>
          <w:lang w:val="es-ES"/>
        </w:rPr>
        <w:t>”.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337CE1" w14:paraId="3A8A4BF5" w14:textId="77777777" w:rsidTr="001D65C9">
        <w:tc>
          <w:tcPr>
            <w:tcW w:w="4986" w:type="dxa"/>
            <w:shd w:val="clear" w:color="auto" w:fill="auto"/>
          </w:tcPr>
          <w:p w14:paraId="24227DEC" w14:textId="77777777" w:rsidR="00337CE1" w:rsidRDefault="00337CE1" w:rsidP="00A10FAD">
            <w:pPr>
              <w:jc w:val="cente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34459D">
            <w:pPr>
              <w:jc w:val="cente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34459D">
            <w:pPr>
              <w:jc w:val="cente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34459D">
            <w:pPr>
              <w:jc w:val="center"/>
              <w:rPr>
                <w:lang w:val="es-ES"/>
              </w:rPr>
            </w:pPr>
            <w:r>
              <w:rPr>
                <w:lang w:val="es-ES"/>
              </w:rPr>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34459D">
            <w:pPr>
              <w:jc w:val="cente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 xml:space="preserve">Permite el comienzo de un servicio </w:t>
            </w:r>
            <w:r>
              <w:rPr>
                <w:lang w:val="es-ES"/>
              </w:rPr>
              <w:lastRenderedPageBreak/>
              <w:t>en primer plano</w:t>
            </w:r>
          </w:p>
        </w:tc>
      </w:tr>
      <w:tr w:rsidR="00337CE1" w14:paraId="38B9DC16" w14:textId="77777777" w:rsidTr="001D65C9">
        <w:tc>
          <w:tcPr>
            <w:tcW w:w="4986" w:type="dxa"/>
            <w:shd w:val="clear" w:color="auto" w:fill="auto"/>
          </w:tcPr>
          <w:p w14:paraId="67C70D37" w14:textId="77777777" w:rsidR="00337CE1" w:rsidRDefault="00337CE1" w:rsidP="0034459D">
            <w:pPr>
              <w:jc w:val="center"/>
              <w:rPr>
                <w:lang w:val="es-ES"/>
              </w:rPr>
            </w:pPr>
            <w:r>
              <w:rPr>
                <w:lang w:val="es-ES"/>
              </w:rPr>
              <w:lastRenderedPageBreak/>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34459D">
            <w:pPr>
              <w:jc w:val="cente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34459D">
            <w:pPr>
              <w:jc w:val="cente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34459D">
            <w:pPr>
              <w:jc w:val="cente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34459D">
            <w:pPr>
              <w:jc w:val="cente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34459D">
            <w:pPr>
              <w:jc w:val="cente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34459D">
            <w:pPr>
              <w:jc w:val="cente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34459D">
            <w:pPr>
              <w:jc w:val="cente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34459D">
            <w:pPr>
              <w:jc w:val="cente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 xml:space="preserve">Permite desactivar el </w:t>
            </w:r>
            <w:proofErr w:type="spellStart"/>
            <w:r>
              <w:rPr>
                <w:lang w:val="es-ES"/>
              </w:rPr>
              <w:t>keyguard</w:t>
            </w:r>
            <w:proofErr w:type="spellEnd"/>
            <w:r>
              <w:rPr>
                <w:lang w:val="es-ES"/>
              </w:rPr>
              <w:t xml:space="preserve">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34459D">
            <w:pPr>
              <w:jc w:val="cente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34459D">
            <w:pPr>
              <w:jc w:val="cente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34459D">
            <w:pPr>
              <w:jc w:val="cente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34459D">
            <w:pPr>
              <w:jc w:val="center"/>
              <w:rPr>
                <w:lang w:val="es-ES"/>
              </w:rPr>
            </w:pPr>
            <w:r>
              <w:rPr>
                <w:lang w:val="es-ES"/>
              </w:rPr>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34459D">
            <w:pPr>
              <w:jc w:val="cente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34459D">
            <w:pPr>
              <w:jc w:val="cente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34459D">
            <w:pPr>
              <w:jc w:val="cente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Permite la superposición de gráficos sobre otras aplicaciones</w:t>
            </w:r>
          </w:p>
        </w:tc>
      </w:tr>
      <w:tr w:rsidR="00337CE1" w14:paraId="480B380B" w14:textId="77777777" w:rsidTr="001D65C9">
        <w:tc>
          <w:tcPr>
            <w:tcW w:w="4986" w:type="dxa"/>
            <w:shd w:val="clear" w:color="auto" w:fill="auto"/>
          </w:tcPr>
          <w:p w14:paraId="36B9929E" w14:textId="77777777" w:rsidR="00337CE1" w:rsidRDefault="00337CE1" w:rsidP="0034459D">
            <w:pPr>
              <w:jc w:val="center"/>
              <w:rPr>
                <w:lang w:val="es-ES"/>
              </w:rPr>
            </w:pPr>
            <w:r>
              <w:rPr>
                <w:lang w:val="es-ES"/>
              </w:rPr>
              <w:t>ACCESS_WIFI_STATE</w:t>
            </w:r>
          </w:p>
        </w:tc>
        <w:tc>
          <w:tcPr>
            <w:tcW w:w="4017" w:type="dxa"/>
            <w:shd w:val="clear" w:color="auto" w:fill="auto"/>
          </w:tcPr>
          <w:p w14:paraId="083A84F4" w14:textId="77777777" w:rsidR="00337CE1" w:rsidRDefault="00337CE1" w:rsidP="001D65C9">
            <w:pPr>
              <w:rPr>
                <w:lang w:val="es-ES"/>
              </w:rPr>
            </w:pPr>
            <w:r>
              <w:rPr>
                <w:lang w:val="es-ES"/>
              </w:rPr>
              <w:t xml:space="preserve">Permite el acceso a la información sobre redes </w:t>
            </w:r>
            <w:proofErr w:type="spellStart"/>
            <w:r>
              <w:rPr>
                <w:lang w:val="es-ES"/>
              </w:rPr>
              <w:t>Wi</w:t>
            </w:r>
            <w:proofErr w:type="spellEnd"/>
            <w:r>
              <w:rPr>
                <w:lang w:val="es-ES"/>
              </w:rPr>
              <w:t>-Fi</w:t>
            </w:r>
          </w:p>
        </w:tc>
      </w:tr>
      <w:tr w:rsidR="00337CE1" w14:paraId="27AA73FC" w14:textId="77777777" w:rsidTr="001D65C9">
        <w:tc>
          <w:tcPr>
            <w:tcW w:w="4986" w:type="dxa"/>
            <w:shd w:val="clear" w:color="auto" w:fill="auto"/>
          </w:tcPr>
          <w:p w14:paraId="7171C8B2" w14:textId="77777777" w:rsidR="00337CE1" w:rsidRDefault="00337CE1" w:rsidP="0034459D">
            <w:pPr>
              <w:jc w:val="cente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 xml:space="preserve">Permite modificar el estado de </w:t>
            </w:r>
            <w:r>
              <w:rPr>
                <w:lang w:val="es-ES"/>
              </w:rPr>
              <w:lastRenderedPageBreak/>
              <w:t xml:space="preserve">conexión </w:t>
            </w:r>
            <w:proofErr w:type="spellStart"/>
            <w:r>
              <w:rPr>
                <w:lang w:val="es-ES"/>
              </w:rPr>
              <w:t>Wi</w:t>
            </w:r>
            <w:proofErr w:type="spellEnd"/>
            <w:r>
              <w:rPr>
                <w:lang w:val="es-ES"/>
              </w:rPr>
              <w:t>-Fi</w:t>
            </w:r>
          </w:p>
        </w:tc>
      </w:tr>
      <w:tr w:rsidR="00337CE1" w14:paraId="67052305" w14:textId="77777777" w:rsidTr="001D65C9">
        <w:tc>
          <w:tcPr>
            <w:tcW w:w="4986" w:type="dxa"/>
            <w:shd w:val="clear" w:color="auto" w:fill="auto"/>
          </w:tcPr>
          <w:p w14:paraId="513059D2" w14:textId="77777777" w:rsidR="00337CE1" w:rsidRDefault="00337CE1" w:rsidP="0034459D">
            <w:pPr>
              <w:jc w:val="center"/>
              <w:rPr>
                <w:lang w:val="es-ES"/>
              </w:rPr>
            </w:pPr>
            <w:r>
              <w:rPr>
                <w:lang w:val="es-ES"/>
              </w:rPr>
              <w:lastRenderedPageBreak/>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34459D">
            <w:pPr>
              <w:jc w:val="cente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34459D">
            <w:pPr>
              <w:jc w:val="cente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34459D">
            <w:pPr>
              <w:jc w:val="cente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34459D">
            <w:pPr>
              <w:jc w:val="cente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34459D">
            <w:pPr>
              <w:jc w:val="cente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34459D">
            <w:pPr>
              <w:jc w:val="cente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34459D">
            <w:pPr>
              <w:jc w:val="cente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34459D">
            <w:pPr>
              <w:jc w:val="cente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34459D">
            <w:pPr>
              <w:jc w:val="cente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34459D">
            <w:pPr>
              <w:jc w:val="cente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34459D">
            <w:pPr>
              <w:tabs>
                <w:tab w:val="left" w:pos="987"/>
              </w:tabs>
              <w:jc w:val="center"/>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 xml:space="preserve">Permite el acceso al </w:t>
            </w:r>
            <w:proofErr w:type="spellStart"/>
            <w:r>
              <w:rPr>
                <w:lang w:val="es-ES"/>
              </w:rPr>
              <w:t>PowerManager</w:t>
            </w:r>
            <w:proofErr w:type="spellEnd"/>
            <w:r>
              <w:rPr>
                <w:lang w:val="es-ES"/>
              </w:rPr>
              <w:t xml:space="preserve">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34459D">
            <w:pPr>
              <w:tabs>
                <w:tab w:val="left" w:pos="987"/>
              </w:tabs>
              <w:jc w:val="center"/>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34459D">
            <w:pPr>
              <w:jc w:val="cente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34459D">
            <w:pPr>
              <w:jc w:val="cente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Permite el inicio de una llamada telefónica sin pasar por la interfaz de llamada estándar</w:t>
            </w:r>
          </w:p>
        </w:tc>
      </w:tr>
      <w:tr w:rsidR="00337CE1" w14:paraId="008EFFFF" w14:textId="77777777" w:rsidTr="001D65C9">
        <w:tc>
          <w:tcPr>
            <w:tcW w:w="4986" w:type="dxa"/>
            <w:shd w:val="clear" w:color="auto" w:fill="auto"/>
          </w:tcPr>
          <w:p w14:paraId="6F12436E" w14:textId="77777777" w:rsidR="00337CE1" w:rsidRDefault="00337CE1" w:rsidP="0034459D">
            <w:pPr>
              <w:jc w:val="center"/>
              <w:rPr>
                <w:lang w:val="es-ES"/>
              </w:rPr>
            </w:pPr>
            <w:r>
              <w:rPr>
                <w:lang w:val="es-ES"/>
              </w:rPr>
              <w:t>SYSTEM_ALERT_WINDOW</w:t>
            </w:r>
          </w:p>
        </w:tc>
        <w:tc>
          <w:tcPr>
            <w:tcW w:w="4017" w:type="dxa"/>
            <w:shd w:val="clear" w:color="auto" w:fill="auto"/>
          </w:tcPr>
          <w:p w14:paraId="2AB1C2E8" w14:textId="77777777" w:rsidR="00337CE1" w:rsidRDefault="00337CE1" w:rsidP="001D65C9">
            <w:pPr>
              <w:rPr>
                <w:lang w:val="es-ES"/>
              </w:rPr>
            </w:pPr>
            <w:r>
              <w:rPr>
                <w:lang w:val="es-ES"/>
              </w:rPr>
              <w:t xml:space="preserve">Permite la creación de superposiciones en todas las aplicaciones con el modelo de interacciones utilizado por las </w:t>
            </w:r>
            <w:r>
              <w:rPr>
                <w:lang w:val="es-ES"/>
              </w:rPr>
              <w:lastRenderedPageBreak/>
              <w:t>interacciones del sistema</w:t>
            </w:r>
          </w:p>
        </w:tc>
      </w:tr>
    </w:tbl>
    <w:p w14:paraId="08FF9895" w14:textId="43F574F6" w:rsidR="00337CE1" w:rsidRDefault="00337CE1" w:rsidP="00337CE1">
      <w:pPr>
        <w:rPr>
          <w:lang w:val="es-ES"/>
        </w:rPr>
      </w:pPr>
    </w:p>
    <w:p w14:paraId="508D2F6C" w14:textId="41F2242D" w:rsidR="00337CE1" w:rsidRDefault="00337CE1" w:rsidP="001248D1">
      <w:pPr>
        <w:spacing w:line="360" w:lineRule="auto"/>
        <w:jc w:val="both"/>
        <w:rPr>
          <w:lang w:val="es-ES"/>
        </w:rPr>
      </w:pPr>
      <w:r>
        <w:rPr>
          <w:lang w:val="es-ES"/>
        </w:rPr>
        <w:t xml:space="preserve">Podemos observar que la aplicación solicita una gran cantidad de permisos que pertenecen a categorías muy diferentes, además de algunos que están categorizados como permisos con nivel de peligro en cuanto a su protección por parte de las recomendaciones de Google, como </w:t>
      </w:r>
      <w:r w:rsidRPr="002D52D8">
        <w:rPr>
          <w:rFonts w:ascii="Courier New" w:hAnsi="Courier New" w:cs="Courier New" w:hint="cs"/>
          <w:lang w:val="es-ES"/>
        </w:rPr>
        <w:t>ACCESS_FINE_LOCATION</w:t>
      </w:r>
      <w:r>
        <w:rPr>
          <w:lang w:val="es-ES"/>
        </w:rPr>
        <w:t xml:space="preserve">, </w:t>
      </w:r>
      <w:r w:rsidRPr="002D52D8">
        <w:rPr>
          <w:rFonts w:ascii="Courier New" w:hAnsi="Courier New" w:cs="Courier New" w:hint="cs"/>
          <w:lang w:val="es-ES"/>
        </w:rPr>
        <w:t>READ_SMS</w:t>
      </w:r>
      <w:r>
        <w:rPr>
          <w:lang w:val="es-ES"/>
        </w:rPr>
        <w:t xml:space="preserve"> o </w:t>
      </w:r>
      <w:r w:rsidRPr="002D52D8">
        <w:rPr>
          <w:rFonts w:ascii="Courier New" w:hAnsi="Courier New" w:cs="Courier New" w:hint="cs"/>
          <w:lang w:val="es-ES"/>
        </w:rPr>
        <w:t>CALL_PHONE</w:t>
      </w:r>
      <w:r>
        <w:rPr>
          <w:lang w:val="es-ES"/>
        </w:rPr>
        <w:t>.</w:t>
      </w:r>
    </w:p>
    <w:p w14:paraId="5361166A" w14:textId="69A6312D" w:rsidR="00337CE1" w:rsidRPr="00267985" w:rsidRDefault="003650FB" w:rsidP="001248D1">
      <w:pPr>
        <w:spacing w:line="360" w:lineRule="auto"/>
        <w:jc w:val="both"/>
        <w:rPr>
          <w:rFonts w:cs="Courier New"/>
          <w:lang w:val="en-ES"/>
        </w:rPr>
      </w:pPr>
      <w:r>
        <w:rPr>
          <w:noProof/>
        </w:rPr>
        <w:pict w14:anchorId="39FD2478">
          <v:shape id="_x0000_s2070" type="#_x0000_t75" alt="A logo of a google chrome&#13;&#13;&#13;&#13;&#10;&#13;&#13;&#13;&#13;&#10;Description automatically generated" style="position:absolute;left:0;text-align:left;margin-left:176.6pt;margin-top:381.2pt;width:81.4pt;height:81.05pt;z-index:30;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3" o:title="A logo of a google chrome&#13;&#13;&#13;&#13;&#10;&#13;&#13;&#13;&#13;&#10;Description automatically generated"/>
            <w10:wrap type="topAndBottom" anchorx="margin"/>
          </v:shape>
        </w:pict>
      </w:r>
      <w:r w:rsidR="00337CE1">
        <w:rPr>
          <w:lang w:val="es-ES"/>
        </w:rPr>
        <w:t>Además de la información de permisos, del manifiesto XML también podemos encontrar el punto de entrada de la aplicación, que en Android se indica con la acción principal (</w:t>
      </w:r>
      <w:proofErr w:type="spellStart"/>
      <w:proofErr w:type="gramStart"/>
      <w:r w:rsidR="00337CE1" w:rsidRPr="00AB1C52">
        <w:rPr>
          <w:rFonts w:ascii="Courier New" w:hAnsi="Courier New" w:cs="Courier New" w:hint="cs"/>
          <w:lang w:val="es-ES"/>
        </w:rPr>
        <w:t>android.intent</w:t>
      </w:r>
      <w:proofErr w:type="gramEnd"/>
      <w:r w:rsidR="00337CE1" w:rsidRPr="00AB1C52">
        <w:rPr>
          <w:rFonts w:ascii="Courier New" w:hAnsi="Courier New" w:cs="Courier New" w:hint="cs"/>
          <w:lang w:val="es-ES"/>
        </w:rPr>
        <w:t>.action.MAIN</w:t>
      </w:r>
      <w:proofErr w:type="spellEnd"/>
      <w:r w:rsidR="00337CE1">
        <w:rPr>
          <w:lang w:val="es-ES"/>
        </w:rPr>
        <w:t xml:space="preserve">) y la categoría LAUNCHER. En este caso existen múltiples puntos de entrada registrados, que hacen referencia a diferentes aplicaciones populares como YouTube, Gmail o </w:t>
      </w:r>
      <w:proofErr w:type="spellStart"/>
      <w:r w:rsidR="00337CE1">
        <w:rPr>
          <w:lang w:val="es-ES"/>
        </w:rPr>
        <w:t>Telegram</w:t>
      </w:r>
      <w:proofErr w:type="spellEnd"/>
      <w:r w:rsidR="00337CE1">
        <w:rPr>
          <w:lang w:val="es-ES"/>
        </w:rPr>
        <w:t>. Sin embargo, todas estas entradas están desactivadas menos una, que carga dinámicamente el nombre de la aplicación, y registra la actividad de la clase “</w:t>
      </w:r>
      <w:r w:rsidR="00337CE1" w:rsidRPr="00AB1C52">
        <w:rPr>
          <w:rFonts w:ascii="Courier New" w:hAnsi="Courier New" w:cs="Courier New" w:hint="cs"/>
          <w:lang w:val="es-ES"/>
        </w:rPr>
        <w:t>Xk011b72bcbf5396b4f9ec9737b706f44.Xkfb2bcfa7ae858b5247a4fc3c5ae3020.Xk1b4219fb6ddeebbcfdc5d80780f8b2f.Xk7d4258c1c9c337733fb3a8c3aaf570e</w:t>
      </w:r>
      <w:r w:rsidR="00337CE1">
        <w:rPr>
          <w:lang w:val="es-ES"/>
        </w:rPr>
        <w:t>” como la inicial</w:t>
      </w:r>
      <w:r w:rsidR="00AD7595">
        <w:rPr>
          <w:lang w:val="es-ES"/>
        </w:rPr>
        <w:t xml:space="preserve"> de la aplicación</w:t>
      </w:r>
      <w:r w:rsidR="00337CE1">
        <w:rPr>
          <w:lang w:val="es-ES"/>
        </w:rPr>
        <w:t>. Dado el nombre de la clase declarado, parece que el código de la aplicación podría estar ofuscado o que realiza una carga dinámica de otras clases durante la ejecución.</w:t>
      </w:r>
      <w:r w:rsidR="00E20DD6">
        <w:rPr>
          <w:lang w:val="es-ES"/>
        </w:rPr>
        <w:t xml:space="preserve"> Como detalle adicional de esta entrada activada, el </w:t>
      </w:r>
      <w:r w:rsidR="00267985">
        <w:rPr>
          <w:lang w:val="es-ES"/>
        </w:rPr>
        <w:t xml:space="preserve">recurso al que hace referencia como icono </w:t>
      </w:r>
      <w:r w:rsidR="00C409B7">
        <w:rPr>
          <w:lang w:val="es-ES"/>
        </w:rPr>
        <w:t>a través de</w:t>
      </w:r>
      <w:r w:rsidR="00267985">
        <w:rPr>
          <w:lang w:val="es-ES"/>
        </w:rPr>
        <w:t xml:space="preserve"> la propiedad </w:t>
      </w:r>
      <w:proofErr w:type="spellStart"/>
      <w:proofErr w:type="gramStart"/>
      <w:r w:rsidR="00267985" w:rsidRPr="00267985">
        <w:rPr>
          <w:rFonts w:ascii="Courier New" w:hAnsi="Courier New" w:cs="Courier New" w:hint="cs"/>
          <w:lang w:val="es-ES"/>
        </w:rPr>
        <w:t>android:roundIcon</w:t>
      </w:r>
      <w:proofErr w:type="spellEnd"/>
      <w:proofErr w:type="gramEnd"/>
      <w:r w:rsidR="00267985" w:rsidRPr="00267985">
        <w:rPr>
          <w:rFonts w:ascii="Courier New" w:hAnsi="Courier New" w:cs="Courier New" w:hint="cs"/>
          <w:lang w:val="es-ES"/>
        </w:rPr>
        <w:t>=”@</w:t>
      </w:r>
      <w:proofErr w:type="spellStart"/>
      <w:r w:rsidR="00267985" w:rsidRPr="00267985">
        <w:rPr>
          <w:rFonts w:ascii="Courier New" w:hAnsi="Courier New" w:cs="Courier New" w:hint="cs"/>
          <w:lang w:val="es-ES"/>
        </w:rPr>
        <w:t>mipmap</w:t>
      </w:r>
      <w:proofErr w:type="spellEnd"/>
      <w:r w:rsidR="00267985" w:rsidRPr="00267985">
        <w:rPr>
          <w:rFonts w:ascii="Courier New" w:hAnsi="Courier New" w:cs="Courier New" w:hint="cs"/>
          <w:lang w:val="es-ES"/>
        </w:rPr>
        <w:t>/</w:t>
      </w:r>
      <w:proofErr w:type="spellStart"/>
      <w:r w:rsidR="00267985" w:rsidRPr="00267985">
        <w:rPr>
          <w:rFonts w:ascii="Courier New" w:hAnsi="Courier New" w:cs="Courier New" w:hint="cs"/>
          <w:lang w:val="es-ES"/>
        </w:rPr>
        <w:t>ic_launcher</w:t>
      </w:r>
      <w:proofErr w:type="spellEnd"/>
      <w:r w:rsidR="00267985" w:rsidRPr="00267985">
        <w:rPr>
          <w:rFonts w:ascii="Courier New" w:hAnsi="Courier New" w:cs="Courier New" w:hint="cs"/>
          <w:lang w:val="es-ES"/>
        </w:rPr>
        <w:t>”</w:t>
      </w:r>
      <w:r w:rsidR="00267985">
        <w:rPr>
          <w:rFonts w:ascii="Courier New" w:hAnsi="Courier New" w:cs="Courier New"/>
          <w:lang w:val="es-ES"/>
        </w:rPr>
        <w:t xml:space="preserve"> </w:t>
      </w:r>
      <w:r w:rsidR="00267985">
        <w:rPr>
          <w:rFonts w:cs="Courier New"/>
          <w:lang w:val="es-ES"/>
        </w:rPr>
        <w:t>se trata de un archivo</w:t>
      </w:r>
      <w:r w:rsidR="00DD6BEE">
        <w:rPr>
          <w:rFonts w:cs="Courier New"/>
          <w:lang w:val="es-ES"/>
        </w:rPr>
        <w:t xml:space="preserve"> de imagen con extensión PNG que representa el icono del navegador Google </w:t>
      </w:r>
      <w:r w:rsidR="00CF6568">
        <w:rPr>
          <w:rFonts w:cs="Courier New"/>
          <w:lang w:val="es-ES"/>
        </w:rPr>
        <w:t>Chrome, mostrado a continuación</w:t>
      </w:r>
      <w:r w:rsidR="00DD6BEE">
        <w:rPr>
          <w:rFonts w:cs="Courier New"/>
          <w:lang w:val="es-ES"/>
        </w:rPr>
        <w:t xml:space="preserve">: </w:t>
      </w:r>
    </w:p>
    <w:p w14:paraId="4EA5D060" w14:textId="7351E390" w:rsidR="00337CE1" w:rsidRDefault="00337CE1" w:rsidP="00337CE1">
      <w:pPr>
        <w:jc w:val="both"/>
        <w:rPr>
          <w:lang w:val="es-ES"/>
        </w:rPr>
      </w:pPr>
    </w:p>
    <w:p w14:paraId="4C0D7496" w14:textId="36FDC005" w:rsidR="00631F78" w:rsidRDefault="00631F78" w:rsidP="00050E15">
      <w:pPr>
        <w:spacing w:line="360" w:lineRule="auto"/>
        <w:jc w:val="both"/>
        <w:rPr>
          <w:lang w:val="es-ES"/>
        </w:rPr>
      </w:pPr>
      <w:r>
        <w:rPr>
          <w:lang w:val="es-ES"/>
        </w:rPr>
        <w:t xml:space="preserve">También se puede observar la etiqueta utilizada para la aplicación, declarada en el manifiesto bajo la propiedad </w:t>
      </w:r>
      <w:proofErr w:type="spellStart"/>
      <w:proofErr w:type="gramStart"/>
      <w:r w:rsidRPr="00631F78">
        <w:rPr>
          <w:rFonts w:ascii="Courier New" w:hAnsi="Courier New" w:cs="Courier New" w:hint="cs"/>
          <w:lang w:val="es-ES"/>
        </w:rPr>
        <w:t>android:label</w:t>
      </w:r>
      <w:proofErr w:type="spellEnd"/>
      <w:proofErr w:type="gramEnd"/>
      <w:r>
        <w:rPr>
          <w:lang w:val="es-ES"/>
        </w:rPr>
        <w:t xml:space="preserve">, con el valor </w:t>
      </w:r>
      <w:r w:rsidRPr="00631F78">
        <w:rPr>
          <w:rFonts w:ascii="Courier New" w:hAnsi="Courier New" w:cs="Courier New" w:hint="cs"/>
          <w:lang w:val="es-ES"/>
        </w:rPr>
        <w:lastRenderedPageBreak/>
        <w:t>@string/app_name</w:t>
      </w:r>
      <w:r>
        <w:rPr>
          <w:lang w:val="es-ES"/>
        </w:rPr>
        <w:t xml:space="preserve">. Este valor no es una cadena directa, sino un recurso almacenado en </w:t>
      </w:r>
      <w:r w:rsidRPr="00631F78">
        <w:rPr>
          <w:rFonts w:ascii="Courier New" w:hAnsi="Courier New" w:cs="Courier New" w:hint="cs"/>
          <w:lang w:val="es-ES"/>
        </w:rPr>
        <w:t>/res/</w:t>
      </w:r>
      <w:proofErr w:type="spellStart"/>
      <w:r w:rsidRPr="00631F78">
        <w:rPr>
          <w:rFonts w:ascii="Courier New" w:hAnsi="Courier New" w:cs="Courier New" w:hint="cs"/>
          <w:lang w:val="es-ES"/>
        </w:rPr>
        <w:t>values</w:t>
      </w:r>
      <w:proofErr w:type="spellEnd"/>
      <w:r w:rsidRPr="00631F78">
        <w:rPr>
          <w:rFonts w:ascii="Courier New" w:hAnsi="Courier New" w:cs="Courier New" w:hint="cs"/>
          <w:lang w:val="es-ES"/>
        </w:rPr>
        <w:t>/strings.xml</w:t>
      </w:r>
      <w:r>
        <w:rPr>
          <w:lang w:val="es-ES"/>
        </w:rPr>
        <w:t xml:space="preserve">. Si buscamos en los recursos mencionados, obtenemos el valor de </w:t>
      </w:r>
      <w:proofErr w:type="spellStart"/>
      <w:r w:rsidRPr="00631F78">
        <w:rPr>
          <w:rFonts w:ascii="Courier New" w:hAnsi="Courier New" w:cs="Courier New" w:hint="cs"/>
          <w:lang w:val="es-ES"/>
        </w:rPr>
        <w:t>app_name</w:t>
      </w:r>
      <w:proofErr w:type="spellEnd"/>
      <w:r>
        <w:rPr>
          <w:lang w:val="es-ES"/>
        </w:rPr>
        <w:t>, que es “Chrome”</w:t>
      </w:r>
      <w:r w:rsidR="00901A5B">
        <w:rPr>
          <w:lang w:val="es-ES"/>
        </w:rPr>
        <w:t>, lo cual se ajusta a los datos recabados por el momento acerca de la aplicación troyano.</w:t>
      </w:r>
      <w:r w:rsidR="00EE2AF7">
        <w:rPr>
          <w:lang w:val="es-ES"/>
        </w:rPr>
        <w:t xml:space="preserve"> Pese a no encontrarse la actividad principal detallada en el manifiesto en esta versión inicial de las clases, sí que se encuentra la disposición o </w:t>
      </w:r>
      <w:proofErr w:type="spellStart"/>
      <w:r w:rsidR="00EE2AF7">
        <w:rPr>
          <w:lang w:val="es-ES"/>
        </w:rPr>
        <w:t>layout</w:t>
      </w:r>
      <w:proofErr w:type="spellEnd"/>
      <w:r w:rsidR="00EE2AF7">
        <w:rPr>
          <w:lang w:val="es-ES"/>
        </w:rPr>
        <w:t xml:space="preserve"> de la actividad, es decir, la interfaz de usuario que tendrá esta primera pantalla de la aplicación. El recurso asociado es el XML “</w:t>
      </w:r>
      <w:proofErr w:type="spellStart"/>
      <w:r w:rsidR="00EE2AF7">
        <w:rPr>
          <w:lang w:val="es-ES"/>
        </w:rPr>
        <w:t>activity_main</w:t>
      </w:r>
      <w:proofErr w:type="spellEnd"/>
      <w:r w:rsidR="00EE2AF7">
        <w:rPr>
          <w:lang w:val="es-ES"/>
        </w:rPr>
        <w:t>”. Los archivos XML pueden ser utilizados en Android para indicar los elementos que componen la interfaz, así como sus detalles asociados. En este caso la interfaz no contiene muchos elementos, y el XML completo es el siguiente:</w:t>
      </w:r>
    </w:p>
    <w:p w14:paraId="08FFA8C4" w14:textId="77777777" w:rsidR="00EE2AF7" w:rsidRDefault="00EE2AF7" w:rsidP="00050E15">
      <w:pPr>
        <w:spacing w:line="360" w:lineRule="auto"/>
        <w:jc w:val="both"/>
        <w:rPr>
          <w:rFonts w:ascii="Courier New" w:hAnsi="Courier New" w:cs="Courier New"/>
          <w:color w:val="000000"/>
          <w:lang w:val="es-ES"/>
        </w:rPr>
      </w:pPr>
    </w:p>
    <w:p w14:paraId="361BBE6F" w14:textId="77777777" w:rsidR="00EE2AF7" w:rsidRDefault="00EE2AF7" w:rsidP="00EE2AF7">
      <w:pPr>
        <w:pStyle w:val="HTMLPreformatted"/>
        <w:shd w:val="clear" w:color="auto" w:fill="FFFFFF"/>
        <w:rPr>
          <w:color w:val="000000"/>
        </w:rPr>
      </w:pPr>
      <w:r>
        <w:rPr>
          <w:rFonts w:hint="cs"/>
          <w:color w:val="000000"/>
        </w:rPr>
        <w:t>&lt;?xml version="1.0" encoding="utf-8"?&gt;</w:t>
      </w:r>
      <w:r>
        <w:rPr>
          <w:rFonts w:hint="cs"/>
          <w:color w:val="000000"/>
        </w:rPr>
        <w:br/>
        <w:t>&lt;RelativeLayout xmlns:android="http://schemas.android.com/apk/res/android" xmlns:app="http://schemas.android.com/apk/res-auto"</w:t>
      </w:r>
      <w:r>
        <w:rPr>
          <w:rFonts w:hint="cs"/>
          <w:color w:val="000000"/>
        </w:rPr>
        <w:br/>
        <w:t xml:space="preserve">    android:id="@+id/activity_main"</w:t>
      </w:r>
      <w:r>
        <w:rPr>
          <w:rFonts w:hint="cs"/>
          <w:color w:val="000000"/>
        </w:rPr>
        <w:br/>
        <w:t xml:space="preserve">    android:layout_width="match_parent"</w:t>
      </w:r>
      <w:r>
        <w:rPr>
          <w:rFonts w:hint="cs"/>
          <w:color w:val="000000"/>
        </w:rPr>
        <w:br/>
        <w:t xml:space="preserve">    android:layout_height="match_parent"&gt;</w:t>
      </w:r>
      <w:r>
        <w:rPr>
          <w:rFonts w:hint="cs"/>
          <w:color w:val="000000"/>
        </w:rPr>
        <w:br/>
        <w:t xml:space="preserve">    &lt;WebView</w:t>
      </w:r>
      <w:r>
        <w:rPr>
          <w:rFonts w:hint="cs"/>
          <w:color w:val="000000"/>
        </w:rPr>
        <w:br/>
        <w:t xml:space="preserve">        android:id="@+id/webview"</w:t>
      </w:r>
      <w:r>
        <w:rPr>
          <w:rFonts w:hint="cs"/>
          <w:color w:val="000000"/>
        </w:rPr>
        <w:br/>
        <w:t xml:space="preserve">        android:layout_width="match_parent"</w:t>
      </w:r>
      <w:r>
        <w:rPr>
          <w:rFonts w:hint="cs"/>
          <w:color w:val="000000"/>
        </w:rPr>
        <w:br/>
        <w:t xml:space="preserve">        android:layout_height="match_parent"/&gt;</w:t>
      </w:r>
      <w:r>
        <w:rPr>
          <w:rFonts w:hint="cs"/>
          <w:color w:val="000000"/>
        </w:rPr>
        <w:br/>
        <w:t>&lt;/RelativeLayout&gt;</w:t>
      </w:r>
    </w:p>
    <w:p w14:paraId="414B5683" w14:textId="77777777" w:rsidR="00EE2AF7" w:rsidRDefault="00EE2AF7" w:rsidP="00050E15">
      <w:pPr>
        <w:spacing w:line="360" w:lineRule="auto"/>
        <w:jc w:val="both"/>
        <w:rPr>
          <w:lang w:val="en-ES"/>
        </w:rPr>
      </w:pPr>
    </w:p>
    <w:p w14:paraId="4F94F9B6" w14:textId="134A3568" w:rsidR="00EE2AF7" w:rsidRDefault="00EE2AF7" w:rsidP="00050E15">
      <w:pPr>
        <w:spacing w:line="360" w:lineRule="auto"/>
        <w:jc w:val="both"/>
        <w:rPr>
          <w:lang w:val="en-ES"/>
        </w:rPr>
      </w:pPr>
      <w:r>
        <w:rPr>
          <w:lang w:val="en-ES"/>
        </w:rPr>
        <w:t>Se trata de una pantalla que tiene una disposición relativa de los elementos, lo que significa que los elementos son posicionados relativos a otros en el mismo rango de la jerarquía o elementos hermanos. El único elemento en la disposición es WebView, que sirve para mostrar páginas web dentro de las aplicaciones [X]. Nuevamente se observa que el código analizado hasta el momento encajaría con la naturaleza esperada de la aplicación, ya que el servicio que el malware trata de suplantar se trata de un navegador web.</w:t>
      </w:r>
    </w:p>
    <w:p w14:paraId="3E4B6A1C" w14:textId="7E733E6D" w:rsidR="007C542A" w:rsidRDefault="003A2B3F" w:rsidP="00050E15">
      <w:pPr>
        <w:spacing w:line="360" w:lineRule="auto"/>
        <w:jc w:val="both"/>
        <w:rPr>
          <w:lang w:val="en-ES"/>
        </w:rPr>
      </w:pPr>
      <w:r>
        <w:rPr>
          <w:lang w:val="en-ES"/>
        </w:rPr>
        <w:t xml:space="preserve">Observamos el resto de disposiciones encontradas en </w:t>
      </w:r>
      <w:r w:rsidRPr="007C542A">
        <w:rPr>
          <w:rFonts w:ascii="Courier New" w:hAnsi="Courier New" w:cs="Courier New" w:hint="cs"/>
          <w:lang w:val="en-ES"/>
        </w:rPr>
        <w:t>/res/layout</w:t>
      </w:r>
      <w:r>
        <w:rPr>
          <w:lang w:val="en-ES"/>
        </w:rPr>
        <w:t xml:space="preserve"> e identificamos algunas que pueden aportar información</w:t>
      </w:r>
      <w:r w:rsidR="007C542A">
        <w:rPr>
          <w:lang w:val="en-ES"/>
        </w:rPr>
        <w:t xml:space="preserve"> a partir de los datos presentes en su XML, además de poder obtener previsualizaciones de la colocación si cargamos el XML directamente en Android Studio, sin necesidad de estar asociado a un proyecto. </w:t>
      </w:r>
      <w:r w:rsidR="00C54904">
        <w:rPr>
          <w:lang w:val="en-ES"/>
        </w:rPr>
        <w:t xml:space="preserve">En algunos de estos casos los recursos se cargan de </w:t>
      </w:r>
      <w:r w:rsidR="00C54904">
        <w:rPr>
          <w:lang w:val="en-ES"/>
        </w:rPr>
        <w:lastRenderedPageBreak/>
        <w:t xml:space="preserve">manera dinámica, con lo que solamente están disponibles algunos de los valores de las cadenas, pero no los iconos o imágenes adicionales. </w:t>
      </w:r>
      <w:r w:rsidR="007C542A">
        <w:rPr>
          <w:lang w:val="en-ES"/>
        </w:rPr>
        <w:t>Las disposiciones consideradas de interés</w:t>
      </w:r>
      <w:r w:rsidR="00546638">
        <w:rPr>
          <w:lang w:val="en-ES"/>
        </w:rPr>
        <w:t xml:space="preserve"> </w:t>
      </w:r>
      <w:r w:rsidR="007C542A">
        <w:rPr>
          <w:lang w:val="en-ES"/>
        </w:rPr>
        <w:t>son las siguientes:</w:t>
      </w:r>
    </w:p>
    <w:p w14:paraId="11B5CF6D" w14:textId="711C0055" w:rsidR="007C56DD" w:rsidRDefault="007C542A" w:rsidP="00050E15">
      <w:pPr>
        <w:spacing w:line="360" w:lineRule="auto"/>
        <w:jc w:val="both"/>
        <w:rPr>
          <w:lang w:val="en-ES"/>
        </w:rPr>
      </w:pPr>
      <w:r>
        <w:rPr>
          <w:lang w:val="en-ES"/>
        </w:rPr>
        <w:t xml:space="preserve">- </w:t>
      </w:r>
      <w:r w:rsidRPr="005B4C31">
        <w:rPr>
          <w:rFonts w:ascii="Courier New" w:hAnsi="Courier New" w:cs="Courier New" w:hint="cs"/>
          <w:lang w:val="en-ES"/>
        </w:rPr>
        <w:t>layout_accessibility_restriction.xml</w:t>
      </w:r>
      <w:r>
        <w:rPr>
          <w:lang w:val="en-ES"/>
        </w:rPr>
        <w:t xml:space="preserve">: </w:t>
      </w:r>
      <w:r w:rsidR="00B43F49">
        <w:rPr>
          <w:lang w:val="en-ES"/>
        </w:rPr>
        <w:t>p</w:t>
      </w:r>
      <w:r w:rsidR="00546638">
        <w:rPr>
          <w:lang w:val="en-ES"/>
        </w:rPr>
        <w:t>antalla de interfaz de aplicación dedicada a la obtención de los permisos de accesibilidad. Cuenta con la serie de pasos a seguir por parte del usuario para activar la opción en los ajustes del dispositivo,</w:t>
      </w:r>
      <w:r w:rsidR="00C54904">
        <w:rPr>
          <w:lang w:val="en-ES"/>
        </w:rPr>
        <w:t xml:space="preserve"> bajo la premisa de “</w:t>
      </w:r>
      <w:r w:rsidR="00C54904" w:rsidRPr="00B5728D">
        <w:rPr>
          <w:rFonts w:ascii="Courier New" w:hAnsi="Courier New" w:cs="Courier New" w:hint="cs"/>
          <w:lang w:val="en-ES"/>
        </w:rPr>
        <w:t>Enable permission to protect your phone</w:t>
      </w:r>
      <w:r w:rsidR="00C54904">
        <w:rPr>
          <w:lang w:val="en-ES"/>
        </w:rPr>
        <w:t>”.</w:t>
      </w:r>
      <w:r w:rsidR="00546638">
        <w:rPr>
          <w:lang w:val="en-ES"/>
        </w:rPr>
        <w:t xml:space="preserve"> </w:t>
      </w:r>
    </w:p>
    <w:p w14:paraId="461AA966" w14:textId="1B8159B5" w:rsidR="007C542A" w:rsidRDefault="007C542A" w:rsidP="00050E15">
      <w:pPr>
        <w:spacing w:line="360" w:lineRule="auto"/>
        <w:jc w:val="both"/>
        <w:rPr>
          <w:lang w:val="en-ES"/>
        </w:rPr>
      </w:pPr>
      <w:r>
        <w:rPr>
          <w:lang w:val="en-ES"/>
        </w:rPr>
        <w:t xml:space="preserve">- </w:t>
      </w:r>
      <w:r w:rsidRPr="005B4C31">
        <w:rPr>
          <w:rFonts w:ascii="Courier New" w:hAnsi="Courier New" w:cs="Courier New" w:hint="cs"/>
          <w:lang w:val="en-ES"/>
        </w:rPr>
        <w:t>splash_screen.xml</w:t>
      </w:r>
      <w:r>
        <w:rPr>
          <w:lang w:val="en-ES"/>
        </w:rPr>
        <w:t>:</w:t>
      </w:r>
      <w:r w:rsidR="00B43F49">
        <w:rPr>
          <w:lang w:val="en-ES"/>
        </w:rPr>
        <w:t xml:space="preserve"> esta pantalla parece no formar parte de la interfaz estándar de la aplicación, ya que no parece estar relacionada con Google Chrome ni las funciones que supuestamente proporcionará el malware. </w:t>
      </w:r>
      <w:r w:rsidR="000F25E1">
        <w:rPr>
          <w:lang w:val="en-ES"/>
        </w:rPr>
        <w:t>Posee numerosas referencias a una aplicación que llama “</w:t>
      </w:r>
      <w:r w:rsidR="000F25E1" w:rsidRPr="00CB28DC">
        <w:rPr>
          <w:rFonts w:ascii="Courier New" w:hAnsi="Courier New" w:cs="Courier New" w:hint="cs"/>
          <w:lang w:val="en-ES"/>
        </w:rPr>
        <w:t>FitTrack: Your Personal Fitness Companion</w:t>
      </w:r>
      <w:r w:rsidR="000F25E1">
        <w:rPr>
          <w:lang w:val="en-ES"/>
        </w:rPr>
        <w:t>”, y que no se encuentra referenciada en ningún otro punto del proyecto. También posee un conjunto de imágenes cargadas dinámicamente</w:t>
      </w:r>
      <w:r w:rsidR="00A25CDE">
        <w:rPr>
          <w:lang w:val="en-ES"/>
        </w:rPr>
        <w:t xml:space="preserve">, como un </w:t>
      </w:r>
      <w:r w:rsidR="000F25E1">
        <w:rPr>
          <w:lang w:val="en-ES"/>
        </w:rPr>
        <w:t xml:space="preserve"> y una subsección relativa nuevamente a la petición de permisos, ya que contiene el texto “</w:t>
      </w:r>
      <w:r w:rsidR="000F25E1" w:rsidRPr="00B5728D">
        <w:rPr>
          <w:rFonts w:ascii="Courier New" w:hAnsi="Courier New" w:cs="Courier New" w:hint="cs"/>
          <w:lang w:val="en-ES"/>
        </w:rPr>
        <w:t>To make the most of FitTrack, please grant the necessary permissions when prompted</w:t>
      </w:r>
      <w:r w:rsidR="000F25E1">
        <w:rPr>
          <w:lang w:val="en-ES"/>
        </w:rPr>
        <w:t>”. Es posible que se trate de otra aplicación que el malware suplante en otra versión diferente, ya que se ha encontrado una aplicación FitTrack en la Play Store con funciones como las descritas en el XML encontrado</w:t>
      </w:r>
      <w:r w:rsidR="00FF1495">
        <w:rPr>
          <w:lang w:val="en-ES"/>
        </w:rPr>
        <w:t xml:space="preserve"> </w:t>
      </w:r>
      <w:r w:rsidR="00A25CDE">
        <w:rPr>
          <w:lang w:val="en-ES"/>
        </w:rPr>
        <w:t xml:space="preserve">acerca de seguimiento de actividades deportivas y programas de entrenamiento </w:t>
      </w:r>
      <w:r w:rsidR="00FF1495">
        <w:rPr>
          <w:lang w:val="en-ES"/>
        </w:rPr>
        <w:t>[X]</w:t>
      </w:r>
      <w:r w:rsidR="000F25E1">
        <w:rPr>
          <w:lang w:val="en-ES"/>
        </w:rPr>
        <w:t>.</w:t>
      </w:r>
    </w:p>
    <w:p w14:paraId="42A64DFD" w14:textId="247B3993" w:rsidR="00C54904" w:rsidRPr="00EE2AF7" w:rsidRDefault="00DA565D" w:rsidP="00B43F49">
      <w:pPr>
        <w:spacing w:line="360" w:lineRule="auto"/>
        <w:jc w:val="both"/>
        <w:rPr>
          <w:lang w:val="en-ES"/>
        </w:rPr>
      </w:pPr>
      <w:r>
        <w:rPr>
          <w:lang w:val="en-ES"/>
        </w:rPr>
        <w:t xml:space="preserve">- </w:t>
      </w:r>
      <w:r w:rsidRPr="005B4C31">
        <w:rPr>
          <w:rFonts w:ascii="Courier New" w:hAnsi="Courier New" w:cs="Courier New" w:hint="cs"/>
          <w:lang w:val="en-ES"/>
        </w:rPr>
        <w:t>activity_dashboard.xml</w:t>
      </w:r>
      <w:r w:rsidR="00C54904">
        <w:rPr>
          <w:lang w:val="en-ES"/>
        </w:rPr>
        <w:t xml:space="preserve">: </w:t>
      </w:r>
      <w:r w:rsidR="00B43F49">
        <w:rPr>
          <w:lang w:val="en-ES"/>
        </w:rPr>
        <w:t>p</w:t>
      </w:r>
      <w:r w:rsidR="00C54904">
        <w:rPr>
          <w:lang w:val="en-ES"/>
        </w:rPr>
        <w:t>antalla que parece dedicada a casos de falta de conexión por parte de la aplicación. El layout es relativamente simple se ha nombrado “</w:t>
      </w:r>
      <w:r w:rsidR="00C54904" w:rsidRPr="00547151">
        <w:rPr>
          <w:rFonts w:ascii="Courier New" w:hAnsi="Courier New" w:cs="Courier New" w:hint="cs"/>
          <w:lang w:val="en-ES"/>
        </w:rPr>
        <w:t>no_internet_layout</w:t>
      </w:r>
      <w:r w:rsidR="00C54904">
        <w:rPr>
          <w:lang w:val="en-ES"/>
        </w:rPr>
        <w:t>”. Se compone de una imagen cargada dinámicamente y el texto “No Connection” en el centro de la interfaz.</w:t>
      </w:r>
    </w:p>
    <w:p w14:paraId="5F0100D7" w14:textId="77777777" w:rsidR="00EE2AF7" w:rsidRPr="00EE2AF7" w:rsidRDefault="00EE2AF7" w:rsidP="00050E15">
      <w:pPr>
        <w:spacing w:line="360" w:lineRule="auto"/>
        <w:jc w:val="both"/>
        <w:rPr>
          <w:lang w:val="en-ES"/>
        </w:rPr>
      </w:pPr>
    </w:p>
    <w:p w14:paraId="4A37D3FB" w14:textId="5CD7560F"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3324F4FF"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lastRenderedPageBreak/>
        <w:t xml:space="preserve">Un servicio de enlace con el permiso </w:t>
      </w:r>
      <w:r w:rsidRPr="00683B24">
        <w:rPr>
          <w:rFonts w:ascii="Courier New" w:hAnsi="Courier New" w:cs="Courier New" w:hint="cs"/>
          <w:lang w:val="es-ES"/>
        </w:rPr>
        <w:t>BIND_ACCESSIBILITY_SERVICE.</w:t>
      </w:r>
      <w:r>
        <w:rPr>
          <w:lang w:val="es-ES"/>
        </w:rPr>
        <w:t xml:space="preserve"> Este permiso permite la recepción y emisión de eventos de accesibilidad del sistema [X]. Este tipo de eventos va desde acciones de clic en la pantalla, deslizamiento o clic en los botones de navegación del sistema. A través de este permiso se puede tener una perspectiva general de qué 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683B24">
        <w:rPr>
          <w:rFonts w:ascii="Courier New" w:hAnsi="Courier New" w:cs="Courier New" w:hint="cs"/>
          <w:lang w:val="es-ES"/>
        </w:rPr>
        <w:t>BIND_JOB_SERVICE</w:t>
      </w:r>
      <w:r>
        <w:rPr>
          <w:lang w:val="es-ES"/>
        </w:rPr>
        <w:t xml:space="preserve">, utilizado para la gestión de peticiones asíncronas. Todos estos servicios tienen seleccionado como proceso a </w:t>
      </w:r>
      <w:proofErr w:type="gramStart"/>
      <w:r>
        <w:rPr>
          <w:lang w:val="es-ES"/>
        </w:rPr>
        <w:t>“</w:t>
      </w:r>
      <w:r w:rsidRPr="00AB1C52">
        <w:rPr>
          <w:rFonts w:ascii="Courier New" w:hAnsi="Courier New" w:cs="Courier New" w:hint="cs"/>
          <w:lang w:val="es-ES"/>
        </w:rPr>
        <w:t>:acra</w:t>
      </w:r>
      <w:proofErr w:type="gramEnd"/>
      <w:r>
        <w:rPr>
          <w:lang w:val="es-ES"/>
        </w:rPr>
        <w:t xml:space="preserve">”. ACRA es un conocido sistema de informe de fallos (más conocido como </w:t>
      </w:r>
      <w:proofErr w:type="spellStart"/>
      <w:r>
        <w:rPr>
          <w:lang w:val="es-ES"/>
        </w:rPr>
        <w:t>crash</w:t>
      </w:r>
      <w:proofErr w:type="spellEnd"/>
      <w:r>
        <w:rPr>
          <w:lang w:val="es-ES"/>
        </w:rPr>
        <w:t xml:space="preserve"> </w:t>
      </w:r>
      <w:proofErr w:type="spellStart"/>
      <w:r>
        <w:rPr>
          <w:lang w:val="es-ES"/>
        </w:rPr>
        <w:t>reporting</w:t>
      </w:r>
      <w:proofErr w:type="spellEnd"/>
      <w:r>
        <w:rPr>
          <w:lang w:val="es-ES"/>
        </w:rPr>
        <w:t>)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xml:space="preserve">, que hace referencia a Android 5.1 (conocido como </w:t>
      </w:r>
      <w:proofErr w:type="spellStart"/>
      <w:r>
        <w:rPr>
          <w:lang w:val="es-ES"/>
        </w:rPr>
        <w:t>Lollipop</w:t>
      </w:r>
      <w:proofErr w:type="spellEnd"/>
      <w:r>
        <w:rPr>
          <w:lang w:val="es-ES"/>
        </w:rPr>
        <w:t>),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Una vez extraída esta información a partir del manifiesto XML, podemos pasar al resto de archivos resultantes del desempaquetado del archivo APK. Un archivo clave será el ejecutable DEX mencionado previamente, que contiene información acerca de las clases iniciales que componen la aplicación, y a partir del cual podemos tratar de obtener código en formato Java. Para ello utilizaremos la herramienta JADX en su versión con interfaz gráfica de usuario.</w:t>
      </w:r>
    </w:p>
    <w:p w14:paraId="374F6C26" w14:textId="5798BCB2" w:rsidR="00337CE1" w:rsidRDefault="003650FB" w:rsidP="00050E15">
      <w:pPr>
        <w:spacing w:line="360" w:lineRule="auto"/>
        <w:jc w:val="both"/>
        <w:rPr>
          <w:lang w:val="es-ES"/>
        </w:rPr>
      </w:pPr>
      <w:r>
        <w:rPr>
          <w:noProof/>
        </w:rPr>
        <w:pict w14:anchorId="44C8D1F3">
          <v:shape id="_x0000_s2069" type="#_x0000_t75" alt="A black text on a white background&#13;&#13;&#13;&#13;&#13;&#13;&#13;&#13;&#13;&#10;&#13;&#13;&#13;&#13;&#13;&#13;&#13;&#13;&#13;&#10;Description automatically generated" style="position:absolute;left:0;text-align:left;margin-left:0;margin-top:117.45pt;width:439.35pt;height:160.5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black text on a white background&#13;&#13;&#13;&#13;&#13;&#13;&#13;&#13;&#13;&#10;&#13;&#13;&#13;&#13;&#13;&#13;&#13;&#13;&#13;&#10;Description automatically generated"/>
            <w10:wrap type="topAndBottom"/>
          </v:shape>
        </w:pict>
      </w:r>
      <w:r w:rsidR="00337CE1">
        <w:rPr>
          <w:lang w:val="es-ES"/>
        </w:rPr>
        <w:t>Una vez JADX descompila el DEX a código Java, podemos navegar por las clases encontradas como si fuese un proyecto Android estándar</w:t>
      </w:r>
      <w:r w:rsidR="00E32F95">
        <w:rPr>
          <w:lang w:val="es-ES"/>
        </w:rPr>
        <w:t xml:space="preserve"> desarrollado con Java, pese a que en algunos casos la ofuscación u operaciones complejas pueden no ser interpretadas totalmente de manera correcta por parte de JADX, en cuyo caso indica el código </w:t>
      </w:r>
      <w:proofErr w:type="spellStart"/>
      <w:r w:rsidR="00E32F95">
        <w:rPr>
          <w:lang w:val="es-ES"/>
        </w:rPr>
        <w:t>Dalvik</w:t>
      </w:r>
      <w:proofErr w:type="spellEnd"/>
      <w:r w:rsidR="00E32F95">
        <w:rPr>
          <w:lang w:val="es-ES"/>
        </w:rPr>
        <w:t xml:space="preserve"> inicial</w:t>
      </w:r>
      <w:r w:rsidR="00337CE1">
        <w:rPr>
          <w:lang w:val="es-ES"/>
        </w:rPr>
        <w:t>:</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 xml:space="preserve">Sin embargo, </w:t>
      </w:r>
      <w:r w:rsidR="006E344B">
        <w:rPr>
          <w:lang w:val="es-ES"/>
        </w:rPr>
        <w:t xml:space="preserve">para este caso </w:t>
      </w:r>
      <w:r>
        <w:rPr>
          <w:lang w:val="es-ES"/>
        </w:rPr>
        <w:t xml:space="preserve">parece que todo el código de los </w:t>
      </w:r>
      <w:proofErr w:type="spellStart"/>
      <w:r>
        <w:rPr>
          <w:lang w:val="es-ES"/>
        </w:rPr>
        <w:t>subpaquetes</w:t>
      </w:r>
      <w:proofErr w:type="spellEnd"/>
      <w:r>
        <w:rPr>
          <w:lang w:val="es-ES"/>
        </w:rPr>
        <w:t xml:space="preserve"> de </w:t>
      </w:r>
      <w:proofErr w:type="spellStart"/>
      <w:proofErr w:type="gramStart"/>
      <w:r>
        <w:rPr>
          <w:lang w:val="es-ES"/>
        </w:rPr>
        <w:t>com.busy</w:t>
      </w:r>
      <w:proofErr w:type="spellEnd"/>
      <w:proofErr w:type="gramEnd"/>
      <w:r>
        <w:rPr>
          <w:lang w:val="es-ES"/>
        </w:rPr>
        <w:t xml:space="preserve">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3650FB" w:rsidP="00337CE1">
      <w:pPr>
        <w:rPr>
          <w:lang w:val="es-ES"/>
        </w:rPr>
      </w:pPr>
      <w:r>
        <w:rPr>
          <w:noProof/>
        </w:rPr>
        <w:lastRenderedPageBreak/>
        <w:pict w14:anchorId="2BAEB57F">
          <v:shape id="_x0000_s2068" type="#_x0000_t75" alt="A screenshot of a computer code&#13;&#13;&#13;&#13;&#13;&#13;&#13;&#13;&#13;&#10;&#13;&#13;&#13;&#13;&#13;&#13;&#13;&#13;&#13;&#10;Description automatically generated" style="position:absolute;margin-left:0;margin-top:19.8pt;width:439.35pt;height:245.9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5" o:title="A screenshot of a computer code&#13;&#13;&#13;&#13;&#13;&#13;&#13;&#13;&#13;&#10;&#13;&#13;&#13;&#13;&#13;&#13;&#13;&#13;&#13;&#10;Description automatically generated"/>
            <w10:wrap type="topAndBottom"/>
          </v:shape>
        </w:pict>
      </w:r>
    </w:p>
    <w:p w14:paraId="50D31B0A" w14:textId="77777777" w:rsidR="00337CE1" w:rsidRDefault="00337CE1" w:rsidP="00337CE1">
      <w:pPr>
        <w:rPr>
          <w:lang w:val="es-ES"/>
        </w:rPr>
      </w:pPr>
    </w:p>
    <w:p w14:paraId="54BB794F" w14:textId="77777777" w:rsidR="00E344A8" w:rsidRDefault="00337CE1" w:rsidP="00050E15">
      <w:pPr>
        <w:spacing w:line="360" w:lineRule="auto"/>
        <w:jc w:val="both"/>
        <w:rPr>
          <w:lang w:val="es-ES"/>
        </w:rPr>
      </w:pPr>
      <w:r>
        <w:rPr>
          <w:lang w:val="es-ES"/>
        </w:rPr>
        <w:t xml:space="preserve">Por lo tanto, debemos asumir que la aplicación ha sido ofuscada y que posiblemente realice carga dinámica de clases para evitar que estas sean analizadas de manera sencilla. </w:t>
      </w:r>
    </w:p>
    <w:p w14:paraId="4DC12446" w14:textId="328934CD" w:rsidR="00337CE1" w:rsidRDefault="00337CE1" w:rsidP="00050E15">
      <w:pPr>
        <w:spacing w:line="360" w:lineRule="auto"/>
        <w:jc w:val="both"/>
        <w:rPr>
          <w:lang w:val="es-ES"/>
        </w:rPr>
      </w:pPr>
      <w:r>
        <w:rPr>
          <w:lang w:val="es-ES"/>
        </w:rPr>
        <w:t xml:space="preserve">Respecto a la ofuscación, ya que </w:t>
      </w:r>
      <w:proofErr w:type="spellStart"/>
      <w:r w:rsidR="00924E4E">
        <w:rPr>
          <w:lang w:val="es-ES"/>
        </w:rPr>
        <w:t>APKiD</w:t>
      </w:r>
      <w:proofErr w:type="spellEnd"/>
      <w:r>
        <w:rPr>
          <w:lang w:val="es-ES"/>
        </w:rPr>
        <w:t xml:space="preserve"> no ha detectado ningún método de los más comunes como </w:t>
      </w:r>
      <w:proofErr w:type="spellStart"/>
      <w:r>
        <w:rPr>
          <w:lang w:val="es-ES"/>
        </w:rPr>
        <w:t>ProGuard</w:t>
      </w:r>
      <w:proofErr w:type="spellEnd"/>
      <w:r>
        <w:rPr>
          <w:lang w:val="es-ES"/>
        </w:rPr>
        <w:t xml:space="preserve"> o </w:t>
      </w:r>
      <w:proofErr w:type="spellStart"/>
      <w:r>
        <w:rPr>
          <w:lang w:val="es-ES"/>
        </w:rPr>
        <w:t>DexGuard</w:t>
      </w:r>
      <w:proofErr w:type="spellEnd"/>
      <w:r>
        <w:rPr>
          <w:lang w:val="es-ES"/>
        </w:rPr>
        <w:t xml:space="preserve">, no poseemos mecanismos automáticos para tratar de revertir el proceso, por lo tanto, se procederá a investigar si se realiza una carga dinámica de clases. En el caso de realizarse, Android utiliza la clase </w:t>
      </w:r>
      <w:proofErr w:type="spellStart"/>
      <w:r>
        <w:rPr>
          <w:lang w:val="es-ES"/>
        </w:rPr>
        <w:t>DexClassLoader</w:t>
      </w:r>
      <w:proofErr w:type="spellEnd"/>
      <w:r>
        <w:rPr>
          <w:lang w:val="es-ES"/>
        </w:rPr>
        <w:t xml:space="preserve"> [X] para la carga adicional desde un archivo JAR o APK. Encontramos la creación de un objeto </w:t>
      </w:r>
      <w:proofErr w:type="spellStart"/>
      <w:r>
        <w:rPr>
          <w:lang w:val="es-ES"/>
        </w:rPr>
        <w:t>DexClassLoader</w:t>
      </w:r>
      <w:proofErr w:type="spellEnd"/>
      <w:r>
        <w:rPr>
          <w:lang w:val="es-ES"/>
        </w:rPr>
        <w:t xml:space="preserve"> en la clase “</w:t>
      </w:r>
      <w:proofErr w:type="spellStart"/>
      <w:r w:rsidRPr="00A2296B">
        <w:rPr>
          <w:rFonts w:ascii="Courier New" w:hAnsi="Courier New" w:cs="Courier New" w:hint="cs"/>
          <w:lang w:val="es-ES"/>
        </w:rPr>
        <w:t>YRoEyIoHcCt</w:t>
      </w:r>
      <w:proofErr w:type="spellEnd"/>
      <w:r>
        <w:rPr>
          <w:lang w:val="es-ES"/>
        </w:rPr>
        <w:t xml:space="preserve">” mostrada anteriormente. </w:t>
      </w:r>
    </w:p>
    <w:p w14:paraId="059982E0" w14:textId="71C2A9B9" w:rsidR="00337CE1" w:rsidRDefault="00337CE1" w:rsidP="00050E15">
      <w:pPr>
        <w:spacing w:line="360" w:lineRule="auto"/>
        <w:jc w:val="both"/>
        <w:rPr>
          <w:lang w:val="es-ES"/>
        </w:rPr>
      </w:pPr>
      <w:r>
        <w:rPr>
          <w:lang w:val="es-ES"/>
        </w:rPr>
        <w:t xml:space="preserve">En este caso, la pila de llamadas es excesivamente compleja e incluye multitud de operaciones intermedias, con lo que impide averiguar el primer argumento pasado al constructor de </w:t>
      </w:r>
      <w:proofErr w:type="spellStart"/>
      <w:r>
        <w:rPr>
          <w:lang w:val="es-ES"/>
        </w:rPr>
        <w:t>DexClassLoader</w:t>
      </w:r>
      <w:proofErr w:type="spellEnd"/>
      <w:r>
        <w:rPr>
          <w:lang w:val="es-ES"/>
        </w:rPr>
        <w:t xml:space="preserve">, que es el directorio del archivo DEX que utilizará para cargar las nuevas clases. </w:t>
      </w:r>
      <w:r w:rsidR="002F25E7">
        <w:rPr>
          <w:lang w:val="es-ES"/>
        </w:rPr>
        <w:t xml:space="preserve">Por lo tanto, no se puede determinar fácilmente el nombre del archivo DEX que se utiliza, y procedemos a continuar con el proceso de análisis para tratar de recopilar más información que sea de utilidad. </w:t>
      </w:r>
    </w:p>
    <w:p w14:paraId="5C026E35" w14:textId="5E846212" w:rsidR="00631F78" w:rsidRPr="007F5F9C" w:rsidRDefault="00631F78" w:rsidP="007D3625">
      <w:pPr>
        <w:pStyle w:val="HTMLPreformatted"/>
        <w:shd w:val="clear" w:color="auto" w:fill="FFFFFF"/>
        <w:spacing w:line="360" w:lineRule="auto"/>
        <w:rPr>
          <w:rFonts w:ascii="Menlo" w:hAnsi="Menlo" w:cs="Menlo"/>
        </w:rPr>
      </w:pPr>
      <w:r w:rsidRPr="007F5F9C">
        <w:rPr>
          <w:rFonts w:ascii="Trebuchet MS" w:hAnsi="Trebuchet MS"/>
          <w:sz w:val="24"/>
          <w:szCs w:val="24"/>
          <w:lang w:val="es-ES"/>
        </w:rPr>
        <w:lastRenderedPageBreak/>
        <w:t xml:space="preserve">Como parte del código </w:t>
      </w:r>
      <w:r w:rsidR="00696228" w:rsidRPr="007F5F9C">
        <w:rPr>
          <w:rFonts w:ascii="Trebuchet MS" w:hAnsi="Trebuchet MS"/>
          <w:sz w:val="24"/>
          <w:szCs w:val="24"/>
          <w:lang w:val="es-ES"/>
        </w:rPr>
        <w:t>Java</w:t>
      </w:r>
      <w:r w:rsidRPr="007F5F9C">
        <w:rPr>
          <w:rFonts w:ascii="Trebuchet MS" w:hAnsi="Trebuchet MS"/>
          <w:sz w:val="24"/>
          <w:szCs w:val="24"/>
          <w:lang w:val="es-ES"/>
        </w:rPr>
        <w:t xml:space="preserve"> encontramos numerosas referencias a </w:t>
      </w:r>
      <w:proofErr w:type="spellStart"/>
      <w:r w:rsidRPr="007F5F9C">
        <w:rPr>
          <w:rFonts w:ascii="Trebuchet MS" w:hAnsi="Trebuchet MS"/>
          <w:sz w:val="24"/>
          <w:szCs w:val="24"/>
          <w:lang w:val="es-ES"/>
        </w:rPr>
        <w:t>React</w:t>
      </w:r>
      <w:proofErr w:type="spellEnd"/>
      <w:r w:rsidRPr="007F5F9C">
        <w:rPr>
          <w:rFonts w:ascii="Trebuchet MS" w:hAnsi="Trebuchet MS"/>
          <w:sz w:val="24"/>
          <w:szCs w:val="24"/>
          <w:lang w:val="es-ES"/>
        </w:rPr>
        <w:t>, una biblioteca JavaScript de código abierto utilizada mayoritariamente para la creación de aplicaciones web, pero que también permite la creación de aplicaciones</w:t>
      </w:r>
      <w:r w:rsidR="00696228" w:rsidRPr="007F5F9C">
        <w:rPr>
          <w:rFonts w:ascii="Trebuchet MS" w:hAnsi="Trebuchet MS"/>
          <w:sz w:val="24"/>
          <w:szCs w:val="24"/>
          <w:lang w:val="es-ES"/>
        </w:rPr>
        <w:t xml:space="preserve"> móviles con apariencia nativa para los ecosistemas Android </w:t>
      </w:r>
      <w:proofErr w:type="gramStart"/>
      <w:r w:rsidR="00696228" w:rsidRPr="007F5F9C">
        <w:rPr>
          <w:rFonts w:ascii="Trebuchet MS" w:hAnsi="Trebuchet MS"/>
          <w:sz w:val="24"/>
          <w:szCs w:val="24"/>
          <w:lang w:val="es-ES"/>
        </w:rPr>
        <w:t>e</w:t>
      </w:r>
      <w:proofErr w:type="gramEnd"/>
      <w:r w:rsidR="00696228" w:rsidRPr="007F5F9C">
        <w:rPr>
          <w:rFonts w:ascii="Trebuchet MS" w:hAnsi="Trebuchet MS"/>
          <w:sz w:val="24"/>
          <w:szCs w:val="24"/>
          <w:lang w:val="es-ES"/>
        </w:rPr>
        <w:t xml:space="preserve"> iOS mediante la biblioteca </w:t>
      </w:r>
      <w:proofErr w:type="spellStart"/>
      <w:r w:rsidR="00696228" w:rsidRPr="007F5F9C">
        <w:rPr>
          <w:rFonts w:ascii="Trebuchet MS" w:hAnsi="Trebuchet MS"/>
          <w:sz w:val="24"/>
          <w:szCs w:val="24"/>
          <w:lang w:val="es-ES"/>
        </w:rPr>
        <w:t>ReactNative</w:t>
      </w:r>
      <w:proofErr w:type="spellEnd"/>
      <w:r w:rsidR="00696228" w:rsidRPr="007F5F9C">
        <w:rPr>
          <w:rFonts w:ascii="Trebuchet MS" w:hAnsi="Trebuchet MS"/>
          <w:sz w:val="24"/>
          <w:szCs w:val="24"/>
          <w:lang w:val="es-ES"/>
        </w:rPr>
        <w:t xml:space="preserve"> [X].</w:t>
      </w:r>
      <w:r w:rsidR="007F5F9C" w:rsidRPr="007F5F9C">
        <w:rPr>
          <w:rFonts w:ascii="Trebuchet MS" w:hAnsi="Trebuchet MS"/>
          <w:sz w:val="24"/>
          <w:szCs w:val="24"/>
          <w:lang w:val="es-ES"/>
        </w:rPr>
        <w:t xml:space="preserve"> Existen numerosas referencias a ello, con clases como la nombrada “</w:t>
      </w:r>
      <w:r w:rsidR="007F5F9C" w:rsidRPr="007F5F9C">
        <w:rPr>
          <w:rFonts w:hint="cs"/>
          <w:color w:val="000000"/>
          <w:sz w:val="24"/>
          <w:szCs w:val="24"/>
        </w:rPr>
        <w:t>CBeEsOeXuZwJtCjTmMnWhXxZzRrFfXr</w:t>
      </w:r>
      <w:r w:rsidR="007F5F9C" w:rsidRPr="007F5F9C">
        <w:rPr>
          <w:rFonts w:ascii="Trebuchet MS" w:hAnsi="Trebuchet MS"/>
          <w:sz w:val="24"/>
          <w:szCs w:val="24"/>
          <w:lang w:val="es-ES"/>
        </w:rPr>
        <w:t>”</w:t>
      </w:r>
      <w:r w:rsidR="007F5F9C">
        <w:rPr>
          <w:rFonts w:ascii="Trebuchet MS" w:hAnsi="Trebuchet MS"/>
          <w:sz w:val="24"/>
          <w:szCs w:val="24"/>
          <w:lang w:val="es-ES"/>
        </w:rPr>
        <w:t xml:space="preserve">, que también hace uso de </w:t>
      </w:r>
      <w:r w:rsidR="007F5F9C" w:rsidRPr="00005863">
        <w:rPr>
          <w:rFonts w:hint="cs"/>
          <w:color w:val="000000"/>
          <w:sz w:val="24"/>
          <w:szCs w:val="24"/>
        </w:rPr>
        <w:t>ReactContextBaseJavaModule</w:t>
      </w:r>
      <w:r w:rsidR="007F5F9C" w:rsidRPr="007F5F9C">
        <w:rPr>
          <w:rFonts w:ascii="Trebuchet MS" w:hAnsi="Trebuchet MS"/>
          <w:sz w:val="24"/>
          <w:szCs w:val="24"/>
          <w:lang w:val="es-ES"/>
        </w:rPr>
        <w:t>.</w:t>
      </w:r>
      <w:r w:rsidR="007F5F9C">
        <w:rPr>
          <w:rFonts w:ascii="Trebuchet MS" w:hAnsi="Trebuchet MS"/>
          <w:sz w:val="24"/>
          <w:szCs w:val="24"/>
          <w:lang w:val="es-ES"/>
        </w:rPr>
        <w:t xml:space="preserve"> Esta clase permite la creación de módulos adicionales escritos en el lenguaje de la plataforma, en este caso Java o </w:t>
      </w:r>
      <w:proofErr w:type="spellStart"/>
      <w:r w:rsidR="007F5F9C">
        <w:rPr>
          <w:rFonts w:ascii="Trebuchet MS" w:hAnsi="Trebuchet MS"/>
          <w:sz w:val="24"/>
          <w:szCs w:val="24"/>
          <w:lang w:val="es-ES"/>
        </w:rPr>
        <w:t>Kotlin</w:t>
      </w:r>
      <w:proofErr w:type="spellEnd"/>
      <w:r w:rsidR="007F5F9C">
        <w:rPr>
          <w:rFonts w:ascii="Trebuchet MS" w:hAnsi="Trebuchet MS"/>
          <w:sz w:val="24"/>
          <w:szCs w:val="24"/>
          <w:lang w:val="es-ES"/>
        </w:rPr>
        <w:t>, para no tener que hacer uso elementos del sistema sin tener que escribir código JavaScript adicional.</w:t>
      </w:r>
    </w:p>
    <w:p w14:paraId="2A5BFCEE" w14:textId="77777777" w:rsidR="007F5F9C" w:rsidRPr="007F5F9C" w:rsidRDefault="007F5F9C" w:rsidP="00050E15">
      <w:pPr>
        <w:spacing w:line="360" w:lineRule="auto"/>
        <w:jc w:val="both"/>
        <w:rPr>
          <w:lang w:val="en-ES"/>
        </w:rPr>
      </w:pPr>
    </w:p>
    <w:p w14:paraId="5956C80A" w14:textId="77777777" w:rsidR="007F5F9C" w:rsidRPr="007F5F9C" w:rsidRDefault="007F5F9C" w:rsidP="00050E15">
      <w:pPr>
        <w:spacing w:line="360" w:lineRule="auto"/>
        <w:jc w:val="both"/>
        <w:rPr>
          <w:lang w:val="en-ES"/>
        </w:rPr>
      </w:pPr>
    </w:p>
    <w:p w14:paraId="6D3E7F00" w14:textId="559AE4CC" w:rsidR="00337CE1" w:rsidRDefault="00337CE1" w:rsidP="00050E15">
      <w:pPr>
        <w:spacing w:line="360" w:lineRule="auto"/>
        <w:jc w:val="both"/>
        <w:rPr>
          <w:lang w:val="es-ES"/>
        </w:rPr>
      </w:pPr>
      <w:r>
        <w:rPr>
          <w:lang w:val="es-ES"/>
        </w:rPr>
        <w:t>Para finalizar esta fase de análisis estático, continuaremos con el análisis de los archivos desempaquetados. En la carpeta de recursos estándar de Android (nombrada “</w:t>
      </w:r>
      <w:proofErr w:type="spellStart"/>
      <w:r w:rsidRPr="00A63148">
        <w:rPr>
          <w:rFonts w:ascii="Courier New" w:hAnsi="Courier New" w:cs="Courier New" w:hint="cs"/>
          <w:lang w:val="es-ES"/>
        </w:rPr>
        <w:t>assets</w:t>
      </w:r>
      <w:proofErr w:type="spellEnd"/>
      <w:r>
        <w:rPr>
          <w:lang w:val="es-ES"/>
        </w:rPr>
        <w:t>”), podemos encontrar varios ficheros que podrían resultar útiles:</w:t>
      </w:r>
    </w:p>
    <w:p w14:paraId="119B029D" w14:textId="75878EB1"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w:t>
      </w:r>
      <w:proofErr w:type="spellStart"/>
      <w:r w:rsidRPr="00035060">
        <w:rPr>
          <w:lang w:val="es-ES"/>
        </w:rPr>
        <w:t>AmazonRootCA</w:t>
      </w:r>
      <w:proofErr w:type="spellEnd"/>
      <w:r w:rsidRPr="00035060">
        <w:rPr>
          <w:lang w:val="es-ES"/>
        </w:rPr>
        <w:t>”. Tras tratar de obtener información relativa al emisor del certificado mediante OpenSSL (</w:t>
      </w:r>
      <w:proofErr w:type="spellStart"/>
      <w:r w:rsidRPr="00035060">
        <w:rPr>
          <w:rFonts w:ascii="Courier New" w:eastAsia="Times New Roman" w:hAnsi="Courier New" w:cs="Courier New" w:hint="cs"/>
          <w:color w:val="000000"/>
          <w:lang w:val="es-ES" w:eastAsia="en-GB"/>
        </w:rPr>
        <w:t>openssl</w:t>
      </w:r>
      <w:proofErr w:type="spellEnd"/>
      <w:r w:rsidRPr="00035060">
        <w:rPr>
          <w:rFonts w:ascii="Courier New" w:eastAsia="Times New Roman" w:hAnsi="Courier New" w:cs="Courier New" w:hint="cs"/>
          <w:color w:val="000000"/>
          <w:lang w:val="es-ES" w:eastAsia="en-GB"/>
        </w:rPr>
        <w:t xml:space="preserve"> x509 -</w:t>
      </w:r>
      <w:proofErr w:type="spellStart"/>
      <w:r w:rsidRPr="00035060">
        <w:rPr>
          <w:rFonts w:ascii="Courier New" w:eastAsia="Times New Roman" w:hAnsi="Courier New" w:cs="Courier New" w:hint="cs"/>
          <w:color w:val="000000"/>
          <w:lang w:val="es-ES" w:eastAsia="en-GB"/>
        </w:rPr>
        <w:t>noout</w:t>
      </w:r>
      <w:proofErr w:type="spellEnd"/>
      <w:r w:rsidRPr="00035060">
        <w:rPr>
          <w:rFonts w:ascii="Courier New" w:eastAsia="Times New Roman" w:hAnsi="Courier New" w:cs="Courier New" w:hint="cs"/>
          <w:color w:val="000000"/>
          <w:lang w:val="es-ES" w:eastAsia="en-GB"/>
        </w:rPr>
        <w:t xml:space="preserve"> -</w:t>
      </w:r>
      <w:proofErr w:type="spellStart"/>
      <w:r w:rsidRPr="00035060">
        <w:rPr>
          <w:rFonts w:ascii="Courier New" w:eastAsia="Times New Roman" w:hAnsi="Courier New" w:cs="Courier New" w:hint="cs"/>
          <w:color w:val="000000"/>
          <w:lang w:val="es-ES" w:eastAsia="en-GB"/>
        </w:rPr>
        <w:t>text</w:t>
      </w:r>
      <w:proofErr w:type="spellEnd"/>
      <w:r w:rsidRPr="00035060">
        <w:rPr>
          <w:rFonts w:ascii="Courier New" w:eastAsia="Times New Roman" w:hAnsi="Courier New" w:cs="Courier New" w:hint="cs"/>
          <w:color w:val="000000"/>
          <w:lang w:val="es-ES" w:eastAsia="en-GB"/>
        </w:rPr>
        <w:t xml:space="preserve"> -in AmazonRootCA1.cer</w:t>
      </w:r>
      <w:r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w:t>
      </w:r>
      <w:r w:rsidR="009609E4">
        <w:rPr>
          <w:rFonts w:eastAsia="Times New Roman" w:cs="Menlo"/>
          <w:color w:val="000000"/>
          <w:lang w:val="es-ES" w:eastAsia="en-GB"/>
        </w:rPr>
        <w:t>a</w:t>
      </w:r>
      <w:r w:rsidRPr="00035060">
        <w:rPr>
          <w:rFonts w:eastAsia="Times New Roman" w:cs="Menlo"/>
          <w:color w:val="000000"/>
          <w:lang w:val="es-ES" w:eastAsia="en-GB"/>
        </w:rPr>
        <w:t xml:space="preserve"> cargar</w:t>
      </w:r>
      <w:r w:rsidR="009609E4">
        <w:rPr>
          <w:rFonts w:eastAsia="Times New Roman" w:cs="Menlo"/>
          <w:color w:val="000000"/>
          <w:lang w:val="es-ES" w:eastAsia="en-GB"/>
        </w:rPr>
        <w:t xml:space="preserve"> con éxito.</w:t>
      </w:r>
      <w:r w:rsidR="00EE4180">
        <w:rPr>
          <w:rFonts w:eastAsia="Times New Roman" w:cs="Menlo"/>
          <w:color w:val="000000"/>
          <w:lang w:val="es-ES" w:eastAsia="en-GB"/>
        </w:rPr>
        <w:t xml:space="preserve"> La información disponible no permite obtener más detalles acerca de</w:t>
      </w:r>
      <w:r w:rsidR="009A292E">
        <w:rPr>
          <w:rFonts w:eastAsia="Times New Roman" w:cs="Menlo"/>
          <w:color w:val="000000"/>
          <w:lang w:val="es-ES" w:eastAsia="en-GB"/>
        </w:rPr>
        <w:t xml:space="preserve"> la autoridad </w:t>
      </w:r>
      <w:r w:rsidR="003A0509">
        <w:rPr>
          <w:rFonts w:eastAsia="Times New Roman" w:cs="Menlo"/>
          <w:color w:val="000000"/>
          <w:lang w:val="es-ES" w:eastAsia="en-GB"/>
        </w:rPr>
        <w:t>detrás</w:t>
      </w:r>
      <w:r w:rsidR="009A292E">
        <w:rPr>
          <w:rFonts w:eastAsia="Times New Roman" w:cs="Menlo"/>
          <w:color w:val="000000"/>
          <w:lang w:val="es-ES" w:eastAsia="en-GB"/>
        </w:rPr>
        <w:t xml:space="preserve"> certificado.</w:t>
      </w:r>
    </w:p>
    <w:p w14:paraId="02BFEBD3" w14:textId="77777777" w:rsidR="00337CE1" w:rsidRDefault="00337CE1" w:rsidP="00050E15">
      <w:pPr>
        <w:numPr>
          <w:ilvl w:val="0"/>
          <w:numId w:val="20"/>
        </w:numPr>
        <w:spacing w:line="360" w:lineRule="auto"/>
        <w:jc w:val="both"/>
        <w:rPr>
          <w:lang w:val="es-ES"/>
        </w:rPr>
      </w:pPr>
      <w:r>
        <w:rPr>
          <w:rFonts w:eastAsia="Times New Roman" w:cs="Menlo"/>
          <w:color w:val="000000"/>
          <w:lang w:val="es-ES" w:eastAsia="en-GB"/>
        </w:rPr>
        <w:t>Archivos multimedia de sonido (formato OGG)</w:t>
      </w:r>
      <w:r>
        <w:rPr>
          <w:lang w:val="es-ES"/>
        </w:rPr>
        <w:t xml:space="preserve"> que contienen tonos de notificación y sonidos de funciones del sistema.</w:t>
      </w:r>
    </w:p>
    <w:p w14:paraId="17C6A644" w14:textId="0A973F2D"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w:t>
      </w:r>
      <w:r w:rsidR="00D16014">
        <w:rPr>
          <w:rStyle w:val="HTMLCode"/>
          <w:rFonts w:ascii="Trebuchet MS" w:eastAsia="MS Mincho" w:hAnsi="Trebuchet MS"/>
          <w:sz w:val="24"/>
          <w:szCs w:val="24"/>
        </w:rPr>
        <w:t>, dato comprobado</w:t>
      </w:r>
      <w:r>
        <w:rPr>
          <w:rStyle w:val="HTMLCode"/>
          <w:rFonts w:ascii="Trebuchet MS" w:eastAsia="MS Mincho" w:hAnsi="Trebuchet MS"/>
          <w:sz w:val="24"/>
          <w:szCs w:val="24"/>
        </w:rPr>
        <w:t xml:space="preserve"> tras su lectura con la herramienta </w:t>
      </w:r>
      <w:proofErr w:type="spellStart"/>
      <w:r>
        <w:rPr>
          <w:rStyle w:val="HTMLCode"/>
          <w:rFonts w:ascii="Trebuchet MS" w:eastAsia="MS Mincho" w:hAnsi="Trebuchet MS"/>
          <w:sz w:val="24"/>
          <w:szCs w:val="24"/>
        </w:rPr>
        <w:t>HexFiend</w:t>
      </w:r>
      <w:proofErr w:type="spellEnd"/>
      <w:r>
        <w:rPr>
          <w:rStyle w:val="HTMLCode"/>
          <w:rFonts w:ascii="Trebuchet MS" w:eastAsia="MS Mincho" w:hAnsi="Trebuchet MS"/>
          <w:sz w:val="24"/>
          <w:szCs w:val="24"/>
        </w:rPr>
        <w:t>, pero 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lastRenderedPageBreak/>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proofErr w:type="spellStart"/>
      <w:r w:rsidRPr="00D80D8B">
        <w:rPr>
          <w:rStyle w:val="HTMLCode"/>
          <w:rFonts w:eastAsia="MS Mincho" w:hint="cs"/>
          <w:sz w:val="24"/>
          <w:szCs w:val="24"/>
        </w:rPr>
        <w:t>cat</w:t>
      </w:r>
      <w:proofErr w:type="spellEnd"/>
      <w:r w:rsidRPr="00D80D8B">
        <w:rPr>
          <w:rStyle w:val="HTMLCode"/>
          <w:rFonts w:eastAsia="MS Mincho" w:hint="cs"/>
          <w:sz w:val="24"/>
          <w:szCs w:val="24"/>
        </w:rPr>
        <w:t xml:space="preserve">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2122A9" w:rsidRDefault="00337CE1" w:rsidP="00337CE1">
      <w:pPr>
        <w:numPr>
          <w:ilvl w:val="1"/>
          <w:numId w:val="20"/>
        </w:numPr>
        <w:rPr>
          <w:rFonts w:ascii="Courier New" w:hAnsi="Courier New" w:cs="Courier New"/>
          <w:lang w:val="es-ES"/>
        </w:rPr>
      </w:pPr>
      <w:r w:rsidRPr="00F76F9A">
        <w:rPr>
          <w:rFonts w:ascii="Courier New" w:eastAsia="Times New Roman" w:hAnsi="Courier New" w:cs="Courier New" w:hint="cs"/>
          <w:color w:val="000000"/>
          <w:sz w:val="22"/>
          <w:szCs w:val="22"/>
          <w:lang w:val="es-ES" w:eastAsia="en-GB"/>
        </w:rPr>
        <w:t>"</w:t>
      </w:r>
      <w:proofErr w:type="spellStart"/>
      <w:r w:rsidRPr="00F76F9A">
        <w:rPr>
          <w:rFonts w:ascii="Courier New" w:eastAsia="Times New Roman" w:hAnsi="Courier New" w:cs="Courier New" w:hint="cs"/>
          <w:color w:val="000000"/>
          <w:sz w:val="22"/>
          <w:szCs w:val="22"/>
          <w:lang w:val="es-ES" w:eastAsia="en-GB"/>
        </w:rPr>
        <w:t>permission_access_only_foreground</w:t>
      </w:r>
      <w:proofErr w:type="spellEnd"/>
      <w:proofErr w:type="gramStart"/>
      <w:r w:rsidRPr="00F76F9A">
        <w:rPr>
          <w:rFonts w:ascii="Courier New" w:eastAsia="Times New Roman" w:hAnsi="Courier New" w:cs="Courier New" w:hint="cs"/>
          <w:color w:val="000000"/>
          <w:sz w:val="22"/>
          <w:szCs w:val="22"/>
          <w:lang w:val="es-ES" w:eastAsia="en-GB"/>
        </w:rPr>
        <w:t>":[</w:t>
      </w:r>
      <w:proofErr w:type="gramEnd"/>
      <w:r w:rsidRPr="00F76F9A">
        <w:rPr>
          <w:rFonts w:ascii="Courier New" w:eastAsia="Times New Roman" w:hAnsi="Courier New" w:cs="Courier New" w:hint="cs"/>
          <w:color w:val="000000"/>
          <w:sz w:val="22"/>
          <w:szCs w:val="22"/>
          <w:lang w:val="es-ES" w:eastAsia="en-GB"/>
        </w:rPr>
        <w:t>"Permitir solo con la app en uso"]</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allow</w:t>
      </w:r>
      <w:proofErr w:type="spellEnd"/>
      <w:r w:rsidRPr="00F76F9A">
        <w:rPr>
          <w:rFonts w:ascii="Courier New" w:eastAsia="Times New Roman" w:hAnsi="Courier New" w:cs="Courier New" w:hint="cs"/>
          <w:color w:val="000000"/>
          <w:sz w:val="22"/>
          <w:szCs w:val="22"/>
          <w:lang w:val="es-ES" w:eastAsia="en-GB"/>
        </w:rPr>
        <w:t>":["Permitir"]</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next_label</w:t>
      </w:r>
      <w:proofErr w:type="spellEnd"/>
      <w:r w:rsidRPr="00F76F9A">
        <w:rPr>
          <w:rFonts w:ascii="Courier New" w:eastAsia="Times New Roman" w:hAnsi="Courier New" w:cs="Courier New" w:hint="cs"/>
          <w:color w:val="000000"/>
          <w:sz w:val="22"/>
          <w:szCs w:val="22"/>
          <w:lang w:val="es-ES" w:eastAsia="en-GB"/>
        </w:rPr>
        <w:t>":["Siguiente"]</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application_info_label</w:t>
      </w:r>
      <w:proofErr w:type="spellEnd"/>
      <w:r w:rsidRPr="00F76F9A">
        <w:rPr>
          <w:rFonts w:ascii="Courier New" w:eastAsia="Times New Roman" w:hAnsi="Courier New" w:cs="Courier New" w:hint="cs"/>
          <w:color w:val="000000"/>
          <w:sz w:val="22"/>
          <w:szCs w:val="22"/>
          <w:lang w:val="es-ES" w:eastAsia="en-GB"/>
        </w:rPr>
        <w:t>":["Información de la</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w:t>
      </w:r>
      <w:proofErr w:type="spellStart"/>
      <w:r w:rsidRPr="00F76F9A">
        <w:rPr>
          <w:rFonts w:ascii="Courier New" w:eastAsia="Times New Roman" w:hAnsi="Courier New" w:cs="Courier New" w:hint="cs"/>
          <w:color w:val="000000"/>
          <w:sz w:val="22"/>
          <w:szCs w:val="22"/>
          <w:lang w:val="es-ES" w:eastAsia="en-GB"/>
        </w:rPr>
        <w:t>Info</w:t>
      </w:r>
      <w:proofErr w:type="spellEnd"/>
      <w:r w:rsidRPr="00F76F9A">
        <w:rPr>
          <w:rFonts w:ascii="Courier New" w:eastAsia="Times New Roman" w:hAnsi="Courier New" w:cs="Courier New" w:hint="cs"/>
          <w:color w:val="000000"/>
          <w:sz w:val="22"/>
          <w:szCs w:val="22"/>
          <w:lang w:val="es-ES" w:eastAsia="en-GB"/>
        </w:rPr>
        <w:t>. de las apps"]</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service_stop</w:t>
      </w:r>
      <w:proofErr w:type="spellEnd"/>
      <w:proofErr w:type="gramStart"/>
      <w:r w:rsidRPr="00F76F9A">
        <w:rPr>
          <w:rFonts w:ascii="Courier New" w:eastAsia="Times New Roman" w:hAnsi="Courier New" w:cs="Courier New" w:hint="cs"/>
          <w:color w:val="000000"/>
          <w:sz w:val="22"/>
          <w:szCs w:val="22"/>
          <w:lang w:val="es-ES" w:eastAsia="en-GB"/>
        </w:rPr>
        <w:t>":[</w:t>
      </w:r>
      <w:proofErr w:type="gramEnd"/>
      <w:r w:rsidRPr="00F76F9A">
        <w:rPr>
          <w:rFonts w:ascii="Courier New" w:eastAsia="Times New Roman" w:hAnsi="Courier New" w:cs="Courier New" w:hint="cs"/>
          <w:color w:val="000000"/>
          <w:sz w:val="22"/>
          <w:szCs w:val="22"/>
          <w:lang w:val="es-ES" w:eastAsia="en-GB"/>
        </w:rPr>
        <w:t>"Detener"]</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remove_device_admin</w:t>
      </w:r>
      <w:proofErr w:type="spellEnd"/>
      <w:r w:rsidRPr="00F76F9A">
        <w:rPr>
          <w:rFonts w:ascii="Courier New" w:eastAsia="Times New Roman" w:hAnsi="Courier New" w:cs="Courier New" w:hint="cs"/>
          <w:color w:val="000000"/>
          <w:sz w:val="22"/>
          <w:szCs w:val="22"/>
          <w:lang w:val="es-ES" w:eastAsia="en-GB"/>
        </w:rPr>
        <w:t>":["</w:t>
      </w:r>
      <w:proofErr w:type="spellStart"/>
      <w:r w:rsidRPr="00F76F9A">
        <w:rPr>
          <w:rFonts w:ascii="Courier New" w:eastAsia="Times New Roman" w:hAnsi="Courier New" w:cs="Courier New" w:hint="cs"/>
          <w:color w:val="000000"/>
          <w:sz w:val="22"/>
          <w:szCs w:val="22"/>
          <w:lang w:val="es-ES" w:eastAsia="en-GB"/>
        </w:rPr>
        <w:t>Desactivar","Desactivar</w:t>
      </w:r>
      <w:proofErr w:type="spellEnd"/>
      <w:r w:rsidRPr="00F76F9A">
        <w:rPr>
          <w:rFonts w:ascii="Courier New" w:eastAsia="Times New Roman" w:hAnsi="Courier New" w:cs="Courier New" w:hint="cs"/>
          <w:color w:val="000000"/>
          <w:sz w:val="22"/>
          <w:szCs w:val="22"/>
          <w:lang w:val="es-ES" w:eastAsia="en-GB"/>
        </w:rPr>
        <w:t xml:space="preserve"> este administrador de dispositivos"</w:t>
      </w:r>
      <w:r w:rsidRPr="00F76F9A">
        <w:rPr>
          <w:rFonts w:ascii="Courier New" w:eastAsia="Times New Roman" w:hAnsi="Courier New" w:cs="Courier New" w:hint="cs"/>
          <w:color w:val="000000"/>
          <w:sz w:val="22"/>
          <w:szCs w:val="22"/>
          <w:lang w:val="es-ES" w:eastAsia="en-GB"/>
        </w:rPr>
        <w:br/>
        <w:t>"Desactivar esta app de administración del dispositivo"]</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add_device_admin_msg</w:t>
      </w:r>
      <w:proofErr w:type="spellEnd"/>
      <w:r w:rsidRPr="00F76F9A">
        <w:rPr>
          <w:rFonts w:ascii="Courier New" w:eastAsia="Times New Roman" w:hAnsi="Courier New" w:cs="Courier New" w:hint="cs"/>
          <w:color w:val="000000"/>
          <w:sz w:val="22"/>
          <w:szCs w:val="22"/>
          <w:lang w:val="es-ES" w:eastAsia="en-GB"/>
        </w:rPr>
        <w:t>":["¿Deseas activar el administrador del dispositivo?"</w:t>
      </w:r>
      <w:r w:rsidRPr="00F76F9A">
        <w:rPr>
          <w:rFonts w:ascii="Courier New" w:eastAsia="Times New Roman" w:hAnsi="Courier New" w:cs="Courier New" w:hint="cs"/>
          <w:color w:val="000000"/>
          <w:sz w:val="22"/>
          <w:szCs w:val="22"/>
          <w:lang w:val="es-ES" w:eastAsia="en-GB"/>
        </w:rPr>
        <w:br/>
        <w:t>"¿Activar administrador de dispositivos?"</w:t>
      </w:r>
      <w:r>
        <w:rPr>
          <w:rFonts w:ascii="Courier New" w:eastAsia="Times New Roman" w:hAnsi="Courier New" w:cs="Courier New"/>
          <w:color w:val="000000"/>
          <w:sz w:val="22"/>
          <w:szCs w:val="22"/>
          <w:lang w:val="es-ES" w:eastAsia="en-GB"/>
        </w:rPr>
        <w:t>]</w:t>
      </w:r>
    </w:p>
    <w:p w14:paraId="30778670" w14:textId="77777777" w:rsidR="002122A9" w:rsidRPr="00F76F9A" w:rsidRDefault="002122A9" w:rsidP="002122A9">
      <w:pPr>
        <w:ind w:left="1420"/>
        <w:rPr>
          <w:rFonts w:ascii="Courier New" w:hAnsi="Courier New" w:cs="Courier New"/>
          <w:lang w:val="es-ES"/>
        </w:rPr>
      </w:pPr>
    </w:p>
    <w:p w14:paraId="36DC8424" w14:textId="77777777" w:rsidR="00337CE1" w:rsidRPr="006D3E70" w:rsidRDefault="00337CE1" w:rsidP="00050E15">
      <w:pPr>
        <w:numPr>
          <w:ilvl w:val="0"/>
          <w:numId w:val="20"/>
        </w:numPr>
        <w:spacing w:line="360" w:lineRule="auto"/>
        <w:jc w:val="both"/>
        <w:rPr>
          <w:lang w:val="es-ES"/>
        </w:rPr>
      </w:pPr>
      <w:r w:rsidRPr="006D3E70">
        <w:rPr>
          <w:lang w:val="es-ES"/>
        </w:rPr>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 xml:space="preserve">Un archivo en formato JSON que contiene información relativa a varias regiones y ciudades de China, incluyendo un sistema de codificación y </w:t>
      </w:r>
      <w:proofErr w:type="spellStart"/>
      <w:r>
        <w:rPr>
          <w:lang w:val="es-ES"/>
        </w:rPr>
        <w:t>URLs</w:t>
      </w:r>
      <w:proofErr w:type="spellEnd"/>
      <w:r>
        <w:rPr>
          <w:lang w:val="es-ES"/>
        </w:rPr>
        <w:t xml:space="preserve"> apuntando a archivos ZIP. Las entradas de la lista de ciudades contienen una propiedad llamada “</w:t>
      </w:r>
      <w:proofErr w:type="spellStart"/>
      <w:r w:rsidRPr="00497DBD">
        <w:rPr>
          <w:rFonts w:ascii="Courier New" w:hAnsi="Courier New" w:cs="Courier New" w:hint="cs"/>
          <w:lang w:val="es-ES"/>
        </w:rPr>
        <w:t>adcode</w:t>
      </w:r>
      <w:proofErr w:type="spellEnd"/>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proofErr w:type="spellStart"/>
      <w:proofErr w:type="gramStart"/>
      <w:r w:rsidRPr="00602D63">
        <w:rPr>
          <w:rFonts w:ascii="Courier New" w:hAnsi="Courier New" w:cs="Courier New" w:hint="cs"/>
          <w:lang w:val="es-ES"/>
        </w:rPr>
        <w:t>kx.json</w:t>
      </w:r>
      <w:proofErr w:type="spellEnd"/>
      <w:proofErr w:type="gramEnd"/>
      <w:r>
        <w:rPr>
          <w:lang w:val="es-ES"/>
        </w:rPr>
        <w:t xml:space="preserve">), que es el que más tamaño tiene (815KB), pero que parece no ser realmente un fichero JSON, ya que no puede ser leído como tal. No obstante, el formato JSON no tiene bytes reconocibles que permitan extraer una firma de formato [X]. Sin embargo, </w:t>
      </w:r>
      <w:r>
        <w:rPr>
          <w:lang w:val="es-ES"/>
        </w:rPr>
        <w:lastRenderedPageBreak/>
        <w:t xml:space="preserve">sí que podemos observar la representación hexadecimal del archivo, utilizando nuevamente la herramienta </w:t>
      </w:r>
      <w:proofErr w:type="spellStart"/>
      <w:r>
        <w:rPr>
          <w:lang w:val="es-ES"/>
        </w:rPr>
        <w:t>Hex</w:t>
      </w:r>
      <w:proofErr w:type="spellEnd"/>
      <w:r>
        <w:rPr>
          <w:lang w:val="es-ES"/>
        </w:rPr>
        <w:t xml:space="preserve"> </w:t>
      </w:r>
      <w:proofErr w:type="spellStart"/>
      <w:r>
        <w:rPr>
          <w:lang w:val="es-ES"/>
        </w:rPr>
        <w:t>Fiend</w:t>
      </w:r>
      <w:proofErr w:type="spellEnd"/>
      <w:r>
        <w:rPr>
          <w:lang w:val="es-ES"/>
        </w:rPr>
        <w:t>:</w:t>
      </w:r>
    </w:p>
    <w:p w14:paraId="7C6B945A" w14:textId="4E09A052" w:rsidR="00337CE1" w:rsidRDefault="003650FB" w:rsidP="00050E15">
      <w:pPr>
        <w:numPr>
          <w:ilvl w:val="1"/>
          <w:numId w:val="20"/>
        </w:numPr>
        <w:spacing w:line="360" w:lineRule="auto"/>
        <w:jc w:val="both"/>
        <w:rPr>
          <w:lang w:val="es-ES"/>
        </w:rPr>
      </w:pPr>
      <w:r>
        <w:rPr>
          <w:noProof/>
        </w:rPr>
        <w:pict w14:anchorId="6758A331">
          <v:group id="Group 11" o:spid="_x0000_s2065" alt="" style="position:absolute;left:0;text-align:left;margin-left:84.35pt;margin-top:147.7pt;width:322pt;height:59pt;z-index:20" coordsize="40894,7493">
            <v:shape id="_x0000_s2066" type="#_x0000_t75" alt="" style="position:absolute;width:40894;height:7493;visibility:visible;mso-wrap-style:square">
              <v:imagedata r:id="rId46" o:title="A screenshot of a black background with white text&#13;&#13;&#13;&#13;&#13;&#13;&#13;&#13;&#10;&#13;&#13;&#13;&#13;&#13;&#13;&#13;&#13;&#10;Description automatically generated"/>
              <o:lock v:ext="edit" aspectratio="f"/>
            </v:shape>
            <v:shape id="Ink 7" o:spid="_x0000_s2067" type="#_x0000_t75" alt="" style="position:absolute;left:27504;top:1574;width:10051;height:230;visibility:visible;mso-wrap-style:square">
              <v:imagedata r:id="rId47"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proofErr w:type="spellStart"/>
      <w:r w:rsidR="00337CE1" w:rsidRPr="00602D63">
        <w:rPr>
          <w:rFonts w:ascii="Courier New" w:hAnsi="Courier New" w:cs="Courier New" w:hint="cs"/>
          <w:lang w:val="es-ES"/>
        </w:rPr>
        <w:t>classes.dex</w:t>
      </w:r>
      <w:proofErr w:type="spellEnd"/>
      <w:r w:rsidR="00337CE1">
        <w:rPr>
          <w:lang w:val="es-ES"/>
        </w:rPr>
        <w:t xml:space="preserve">, por lo tanto, este podría tal vez ser el archivo que se carga dinámicamente mediante </w:t>
      </w:r>
      <w:proofErr w:type="spellStart"/>
      <w:r w:rsidR="00337CE1" w:rsidRPr="00E47FA9">
        <w:rPr>
          <w:rFonts w:ascii="Courier New" w:hAnsi="Courier New" w:cs="Courier New" w:hint="cs"/>
          <w:lang w:val="es-ES"/>
        </w:rPr>
        <w:t>DexClassLoader</w:t>
      </w:r>
      <w:proofErr w:type="spellEnd"/>
      <w:r w:rsidR="007F15BD">
        <w:rPr>
          <w:rFonts w:ascii="Courier New" w:hAnsi="Courier New" w:cs="Courier New"/>
          <w:lang w:val="es-ES"/>
        </w:rPr>
        <w:t xml:space="preserve"> </w:t>
      </w:r>
      <w:r w:rsidR="007F15BD" w:rsidRPr="007F15BD">
        <w:rPr>
          <w:rFonts w:cs="Courier New"/>
          <w:lang w:val="es-ES"/>
        </w:rPr>
        <w:t>mencionado en el apartado anterior</w:t>
      </w:r>
      <w:r w:rsidR="00337CE1">
        <w:rPr>
          <w:lang w:val="es-ES"/>
        </w:rPr>
        <w:t>:</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0F2C72A2" w:rsidR="00337CE1" w:rsidRDefault="00337CE1" w:rsidP="00050E15">
      <w:pPr>
        <w:spacing w:line="360" w:lineRule="auto"/>
        <w:jc w:val="both"/>
        <w:rPr>
          <w:lang w:val="es-ES"/>
        </w:rPr>
      </w:pPr>
      <w:r>
        <w:rPr>
          <w:lang w:val="es-ES"/>
        </w:rPr>
        <w:t>Para comprobar si efectivamente el archivo “</w:t>
      </w:r>
      <w:proofErr w:type="spellStart"/>
      <w:proofErr w:type="gramStart"/>
      <w:r w:rsidRPr="00613659">
        <w:rPr>
          <w:rFonts w:ascii="Courier New" w:hAnsi="Courier New" w:cs="Courier New" w:hint="cs"/>
          <w:lang w:val="es-ES"/>
        </w:rPr>
        <w:t>kx.json</w:t>
      </w:r>
      <w:proofErr w:type="spellEnd"/>
      <w:proofErr w:type="gramEnd"/>
      <w:r>
        <w:rPr>
          <w:lang w:val="es-ES"/>
        </w:rPr>
        <w:t>” contiene un archivo DEX de carga dinámica en su interior, procedemos a tratar de abrirlo como un fichero ZIP, y confirmamos que se descomprime y se obtiene un nuevo archivo “</w:t>
      </w:r>
      <w:proofErr w:type="spellStart"/>
      <w:r w:rsidRPr="00405B27">
        <w:rPr>
          <w:rFonts w:ascii="Courier New" w:hAnsi="Courier New" w:cs="Courier New" w:hint="cs"/>
          <w:lang w:val="es-ES"/>
        </w:rPr>
        <w:t>classes.dex</w:t>
      </w:r>
      <w:proofErr w:type="spellEnd"/>
      <w:r>
        <w:rPr>
          <w:lang w:val="es-ES"/>
        </w:rPr>
        <w:t xml:space="preserve">” que aumenta en tamaño hasta </w:t>
      </w:r>
      <w:r w:rsidR="00423AEC">
        <w:rPr>
          <w:lang w:val="es-ES"/>
        </w:rPr>
        <w:t xml:space="preserve">llegar a </w:t>
      </w:r>
      <w:r>
        <w:rPr>
          <w:lang w:val="es-ES"/>
        </w:rPr>
        <w:t xml:space="preserve">los 2,2MB. Iniciamos nuevamente el proceso de </w:t>
      </w:r>
      <w:proofErr w:type="spellStart"/>
      <w:r>
        <w:rPr>
          <w:lang w:val="es-ES"/>
        </w:rPr>
        <w:t>descompilación</w:t>
      </w:r>
      <w:proofErr w:type="spellEnd"/>
      <w:r>
        <w:rPr>
          <w:lang w:val="es-ES"/>
        </w:rPr>
        <w:t xml:space="preserve"> de DEX a código Java con JADX</w:t>
      </w:r>
      <w:r w:rsidR="002A5D4F">
        <w:rPr>
          <w:lang w:val="es-ES"/>
        </w:rPr>
        <w:t xml:space="preserve">, </w:t>
      </w:r>
      <w:r w:rsidR="007633F5">
        <w:rPr>
          <w:lang w:val="es-ES"/>
        </w:rPr>
        <w:t>haciendo uso</w:t>
      </w:r>
      <w:r>
        <w:rPr>
          <w:lang w:val="es-ES"/>
        </w:rPr>
        <w:t xml:space="preserve"> </w:t>
      </w:r>
      <w:r w:rsidR="002A5D4F">
        <w:rPr>
          <w:lang w:val="es-ES"/>
        </w:rPr>
        <w:t>esta vez d</w:t>
      </w:r>
      <w:r>
        <w:rPr>
          <w:lang w:val="es-ES"/>
        </w:rPr>
        <w:t xml:space="preserve">el nuevo archivo DEX encontrado. Obtenemos </w:t>
      </w:r>
      <w:r w:rsidR="007B2047">
        <w:rPr>
          <w:lang w:val="es-ES"/>
        </w:rPr>
        <w:t>de nuevo</w:t>
      </w:r>
      <w:r>
        <w:rPr>
          <w:lang w:val="es-ES"/>
        </w:rPr>
        <w:t xml:space="preserve"> código </w:t>
      </w:r>
      <w:r w:rsidR="00D03141">
        <w:rPr>
          <w:lang w:val="es-ES"/>
        </w:rPr>
        <w:t xml:space="preserve">Java </w:t>
      </w:r>
      <w:r>
        <w:rPr>
          <w:lang w:val="es-ES"/>
        </w:rPr>
        <w:t xml:space="preserve">ofuscado, pero en este caso más legible que en la primera iteración. Además, encontramos la clase de tipo </w:t>
      </w:r>
      <w:proofErr w:type="spellStart"/>
      <w:r>
        <w:rPr>
          <w:lang w:val="es-ES"/>
        </w:rPr>
        <w:t>Activity</w:t>
      </w:r>
      <w:proofErr w:type="spellEnd"/>
      <w:r>
        <w:rPr>
          <w:lang w:val="es-ES"/>
        </w:rPr>
        <w:t xml:space="preserve">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3650FB" w:rsidP="00337CE1">
      <w:pPr>
        <w:jc w:val="both"/>
        <w:rPr>
          <w:lang w:val="es-ES"/>
        </w:rPr>
      </w:pPr>
      <w:r>
        <w:rPr>
          <w:noProof/>
        </w:rPr>
        <w:lastRenderedPageBreak/>
        <w:pict w14:anchorId="49544382">
          <v:shape id="_x0000_s2064" type="#_x0000_t75" alt="A black background with white squares&#13;&#13;&#13;&#13;&#13;&#13;&#13;&#13;&#13;&#10;&#13;&#13;&#13;&#13;&#13;&#13;&#13;&#13;&#13;&#10;Description automatically generated" style="position:absolute;left:0;text-align:left;margin-left:0;margin-top:26.55pt;width:178.55pt;height:280.3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8" o:title="A black background with white squares&#13;&#13;&#13;&#13;&#13;&#13;&#13;&#13;&#13;&#10;&#13;&#13;&#13;&#13;&#13;&#13;&#13;&#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 xml:space="preserve">En primer lugar, se tratarán las clases descubiertas relativas al punto de entrada de la aplicación y el mecanismo que utiliza para la obtención de los permisos </w:t>
      </w:r>
      <w:r>
        <w:rPr>
          <w:lang w:val="es-ES"/>
        </w:rPr>
        <w:lastRenderedPageBreak/>
        <w:t>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3650FB" w:rsidP="008B4C89">
      <w:pPr>
        <w:spacing w:line="360" w:lineRule="auto"/>
        <w:jc w:val="both"/>
        <w:rPr>
          <w:lang w:val="es-ES"/>
        </w:rPr>
      </w:pPr>
      <w:r>
        <w:rPr>
          <w:noProof/>
          <w:lang w:val="es-ES"/>
        </w:rPr>
        <w:pict w14:anchorId="191C7CAE">
          <v:shape id="Picture 30" o:spid="_x0000_i1030" type="#_x0000_t75" alt="A screenshot of a computer screen&#13;&#13;&#13;&#13;&#13;&#13;&#13;&#10;&#13;&#13;&#13;&#13;&#13;&#13;&#13;&#10;Description automatically generated" style="width:441.3pt;height:402.6pt;visibility:visible;mso-wrap-style:square;mso-width-percent:0;mso-height-percent:0;mso-width-percent:0;mso-height-percent:0">
            <v:imagedata r:id="rId49" o:title="A screenshot of a computer screen&#13;&#13;&#13;&#13;&#13;&#13;&#13;&#10;&#13;&#13;&#13;&#13;&#13;&#13;&#13;&#10;Description automatically generated"/>
          </v:shape>
        </w:pict>
      </w:r>
    </w:p>
    <w:p w14:paraId="772B71CF" w14:textId="77777777" w:rsidR="00EC3F29" w:rsidRDefault="00EC3F29" w:rsidP="00235AB4">
      <w:pPr>
        <w:spacing w:line="360" w:lineRule="auto"/>
        <w:jc w:val="both"/>
        <w:rPr>
          <w:lang w:val="es-ES"/>
        </w:rPr>
      </w:pPr>
    </w:p>
    <w:p w14:paraId="236FFCCD" w14:textId="5701B28B" w:rsidR="00BC737A" w:rsidRDefault="00BC737A" w:rsidP="00235AB4">
      <w:pPr>
        <w:spacing w:line="360" w:lineRule="auto"/>
        <w:jc w:val="both"/>
        <w:rPr>
          <w:lang w:val="es-ES"/>
        </w:rPr>
      </w:pPr>
      <w:r>
        <w:rPr>
          <w:lang w:val="es-ES"/>
        </w:rPr>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DeviceActionManager</w:t>
      </w:r>
      <w:proofErr w:type="spellEnd"/>
    </w:p>
    <w:p w14:paraId="5FF6A7C8" w14:textId="036AE006"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AsusChecker</w:t>
      </w:r>
      <w:proofErr w:type="spellEnd"/>
    </w:p>
    <w:p w14:paraId="2BC5A04E" w14:textId="2FBC2DCC"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lastRenderedPageBreak/>
        <w:t>HtcChecker</w:t>
      </w:r>
      <w:proofErr w:type="spellEnd"/>
    </w:p>
    <w:p w14:paraId="65F419E8" w14:textId="27741047"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HuaweiChecker</w:t>
      </w:r>
      <w:proofErr w:type="spellEnd"/>
    </w:p>
    <w:p w14:paraId="0604615F" w14:textId="68740927"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LetvChecker</w:t>
      </w:r>
      <w:proofErr w:type="spellEnd"/>
    </w:p>
    <w:p w14:paraId="20F4A07F" w14:textId="47CDD317"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MeizuChecker</w:t>
      </w:r>
      <w:proofErr w:type="spellEnd"/>
    </w:p>
    <w:p w14:paraId="1DC095CE" w14:textId="2B7772B5"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MeizuSecurityVersionEnum</w:t>
      </w:r>
      <w:proofErr w:type="spellEnd"/>
    </w:p>
    <w:p w14:paraId="4321CBF4" w14:textId="3FCCACAC"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OnePlusChecker</w:t>
      </w:r>
      <w:proofErr w:type="spellEnd"/>
    </w:p>
    <w:p w14:paraId="38A4E3F1" w14:textId="4637A6B7"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SamsungChecker</w:t>
      </w:r>
      <w:proofErr w:type="spellEnd"/>
    </w:p>
    <w:p w14:paraId="01DCDC4E" w14:textId="0563A7A8"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XiaomiChecker</w:t>
      </w:r>
      <w:proofErr w:type="spellEnd"/>
    </w:p>
    <w:p w14:paraId="7BBA8245" w14:textId="4120C318"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ZteCheker</w:t>
      </w:r>
      <w:proofErr w:type="spellEnd"/>
    </w:p>
    <w:p w14:paraId="31923ACB" w14:textId="3C890DD3"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DeviceManufacturersEnum</w:t>
      </w:r>
      <w:proofErr w:type="spellEnd"/>
    </w:p>
    <w:p w14:paraId="7D935D35" w14:textId="1A0CCF3F" w:rsidR="00BC737A" w:rsidRDefault="00BC737A" w:rsidP="00BC737A">
      <w:pPr>
        <w:numPr>
          <w:ilvl w:val="0"/>
          <w:numId w:val="20"/>
        </w:numPr>
        <w:spacing w:line="360" w:lineRule="auto"/>
        <w:jc w:val="both"/>
        <w:rPr>
          <w:lang w:val="es-ES"/>
        </w:rPr>
      </w:pPr>
      <w:proofErr w:type="spellStart"/>
      <w:r w:rsidRPr="001228FB">
        <w:rPr>
          <w:rFonts w:ascii="Courier New" w:hAnsi="Courier New" w:cs="Courier New" w:hint="cs"/>
          <w:lang w:val="es-ES"/>
        </w:rPr>
        <w:t>DeviceBuildDetailsFinder</w:t>
      </w:r>
      <w:proofErr w:type="spellEnd"/>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xml:space="preserve">. Además, introduce la función de </w:t>
      </w:r>
      <w:proofErr w:type="spellStart"/>
      <w:r w:rsidR="00B236A1">
        <w:rPr>
          <w:lang w:val="es-ES"/>
        </w:rPr>
        <w:t>keylogger</w:t>
      </w:r>
      <w:proofErr w:type="spellEnd"/>
      <w:r w:rsidR="00B236A1">
        <w:rPr>
          <w:lang w:val="es-ES"/>
        </w:rPr>
        <w:t xml:space="preserve">. Este mecanismo es utilizado en este caso para registrar la contraseña o el PIN de desbloqueo elegido por el usuario, pero también se utilizará en otras funciones de recogida de datos de tipología </w:t>
      </w:r>
      <w:proofErr w:type="spellStart"/>
      <w:r w:rsidR="00B236A1">
        <w:rPr>
          <w:lang w:val="es-ES"/>
        </w:rPr>
        <w:t>infostealer</w:t>
      </w:r>
      <w:proofErr w:type="spellEnd"/>
      <w:r w:rsidR="00B236A1">
        <w:rPr>
          <w:lang w:val="es-ES"/>
        </w:rPr>
        <w:t>.</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3650FB" w:rsidP="00B236A1">
      <w:pPr>
        <w:spacing w:line="360" w:lineRule="auto"/>
        <w:jc w:val="both"/>
        <w:rPr>
          <w:lang w:val="es-ES"/>
        </w:rPr>
      </w:pPr>
      <w:r>
        <w:rPr>
          <w:noProof/>
          <w:lang w:val="es-ES"/>
        </w:rPr>
        <w:lastRenderedPageBreak/>
        <w:pict w14:anchorId="11784AA3">
          <v:shape id="Picture 20" o:spid="_x0000_i1029" type="#_x0000_t75" alt="A screenshot of a computer screen&#13;&#13;&#13;&#13;&#13;&#13;&#13;&#10;&#13;&#13;&#13;&#13;&#13;&#13;&#13;&#10;Description automatically generated" style="width:466.05pt;height:423.5pt;visibility:visible;mso-wrap-style:square;mso-width-percent:0;mso-height-percent:0;mso-width-percent:0;mso-height-percent:0">
            <v:imagedata r:id="rId50" o:title="A screenshot of a computer screen&#13;&#13;&#13;&#13;&#13;&#13;&#13;&#10;&#13;&#13;&#13;&#13;&#13;&#13;&#13;&#10;Description automatically generated"/>
          </v:shape>
        </w:pict>
      </w:r>
    </w:p>
    <w:p w14:paraId="302FA736" w14:textId="77777777" w:rsidR="008D3358" w:rsidRDefault="008D3358" w:rsidP="008D3358">
      <w:pPr>
        <w:spacing w:line="360" w:lineRule="auto"/>
        <w:ind w:left="700"/>
        <w:jc w:val="both"/>
        <w:rPr>
          <w:lang w:val="es-ES"/>
        </w:rPr>
      </w:pPr>
    </w:p>
    <w:p w14:paraId="691C7A51" w14:textId="00D40E08" w:rsidR="008C405B" w:rsidRDefault="008C405B" w:rsidP="00235AB4">
      <w:pPr>
        <w:spacing w:line="360" w:lineRule="auto"/>
        <w:jc w:val="both"/>
        <w:rPr>
          <w:lang w:val="es-ES"/>
        </w:rPr>
      </w:pPr>
      <w:r>
        <w:rPr>
          <w:lang w:val="es-ES"/>
        </w:rPr>
        <w:t xml:space="preserve">Otra de las funciones relacionadas con los métodos de bloqueo es la relativa a la clase </w:t>
      </w:r>
      <w:proofErr w:type="spellStart"/>
      <w:r>
        <w:rPr>
          <w:lang w:val="es-ES"/>
        </w:rPr>
        <w:t>BiometricInterruptionManager</w:t>
      </w:r>
      <w:proofErr w:type="spellEnd"/>
      <w:r>
        <w:rPr>
          <w:lang w:val="es-ES"/>
        </w:rPr>
        <w:t xml:space="preserve"> mostrada previamente. Esta clase tiene como función aparente la prevención del cambio por parte del usuario a un bloqueo de dispositivo biométrico.</w:t>
      </w:r>
      <w:r w:rsidR="004F2B74">
        <w:rPr>
          <w:lang w:val="es-ES"/>
        </w:rPr>
        <w:t xml:space="preserve"> Estos tipos de autenticación son aquellos que utilizan características biológicas únicas de los usuarios, como puede ser su huella dactilar, su rostro o el iris. Pese a ser considerados por Android como un escalón inferior de seguridad respecto a factores de autenticación como la contraseña, sus datos no pueden ser captados por parte del malware como es el caso del PIN o la contraseña, ya que los dispositivos y sistemas Android deben almacenar la información biométrica en el </w:t>
      </w:r>
      <w:proofErr w:type="spellStart"/>
      <w:r w:rsidR="004F2B74">
        <w:rPr>
          <w:lang w:val="es-ES"/>
        </w:rPr>
        <w:t>Trusted</w:t>
      </w:r>
      <w:proofErr w:type="spellEnd"/>
      <w:r w:rsidR="004F2B74">
        <w:rPr>
          <w:lang w:val="es-ES"/>
        </w:rPr>
        <w:t xml:space="preserve"> </w:t>
      </w:r>
      <w:proofErr w:type="spellStart"/>
      <w:r w:rsidR="004F2B74">
        <w:rPr>
          <w:lang w:val="es-ES"/>
        </w:rPr>
        <w:t>Execution</w:t>
      </w:r>
      <w:proofErr w:type="spellEnd"/>
      <w:r w:rsidR="004F2B74">
        <w:rPr>
          <w:lang w:val="es-ES"/>
        </w:rPr>
        <w:t xml:space="preserve"> </w:t>
      </w:r>
      <w:proofErr w:type="spellStart"/>
      <w:r w:rsidR="004F2B74">
        <w:rPr>
          <w:lang w:val="es-ES"/>
        </w:rPr>
        <w:t>Environment</w:t>
      </w:r>
      <w:proofErr w:type="spellEnd"/>
      <w:r w:rsidR="00CB326B">
        <w:rPr>
          <w:lang w:val="es-ES"/>
        </w:rPr>
        <w:t xml:space="preserve"> o TEE</w:t>
      </w:r>
      <w:r w:rsidR="004F2B74">
        <w:rPr>
          <w:lang w:val="es-ES"/>
        </w:rPr>
        <w:t xml:space="preserve"> </w:t>
      </w:r>
      <w:r w:rsidR="004F2B74">
        <w:rPr>
          <w:lang w:val="es-ES"/>
        </w:rPr>
        <w:lastRenderedPageBreak/>
        <w:t>[X]</w:t>
      </w:r>
      <w:r w:rsidR="00651580">
        <w:rPr>
          <w:lang w:val="es-ES"/>
        </w:rPr>
        <w:t xml:space="preserve">, que garantiza también que la gestión de estos datos solo se puede llevar a cabo por una CPU especializada que se está ejecutando en modo seguro. Esto también elimina la posibilidad de acceder a los datos aún con modo </w:t>
      </w:r>
      <w:proofErr w:type="spellStart"/>
      <w:r w:rsidR="00651580">
        <w:rPr>
          <w:lang w:val="es-ES"/>
        </w:rPr>
        <w:t>superusuario</w:t>
      </w:r>
      <w:proofErr w:type="spellEnd"/>
      <w:r w:rsidR="00651580">
        <w:rPr>
          <w:lang w:val="es-ES"/>
        </w:rPr>
        <w:t xml:space="preserve"> por parte del sistema.</w:t>
      </w:r>
      <w:r w:rsidR="00B772BC">
        <w:rPr>
          <w:lang w:val="es-ES"/>
        </w:rPr>
        <w:t xml:space="preserve"> No obstante, algunos de los detalles de la implementación de la gestión biométrica varían según el fabricante, y se han encontrado fallos de seguridad para algunos como </w:t>
      </w:r>
      <w:proofErr w:type="spellStart"/>
      <w:r w:rsidR="00B772BC">
        <w:rPr>
          <w:lang w:val="es-ES"/>
        </w:rPr>
        <w:t>OnePlus</w:t>
      </w:r>
      <w:proofErr w:type="spellEnd"/>
      <w:r w:rsidR="00B772BC">
        <w:rPr>
          <w:lang w:val="es-ES"/>
        </w:rPr>
        <w:t xml:space="preserve"> [X]. </w:t>
      </w:r>
      <w:r w:rsidR="008E52DD">
        <w:rPr>
          <w:lang w:val="es-ES"/>
        </w:rPr>
        <w:t>Sin embargo, Chameleon no realiza operaciones sofisticadas para tratar de obtener los datos biométricos, sino que simplemente parece que trata de evitar que el usuario modifique el bloqueo del dispositivo a un método biométrico. Las comprobaciones del malware y las acciones que lleva a cabo que han sido identificadas a partir del código ofuscado se resumen en el siguiente diagrama:</w:t>
      </w:r>
    </w:p>
    <w:p w14:paraId="26AB0712" w14:textId="77777777" w:rsidR="008E52DD" w:rsidRDefault="008E52DD" w:rsidP="00235AB4">
      <w:pPr>
        <w:spacing w:line="360" w:lineRule="auto"/>
        <w:jc w:val="both"/>
        <w:rPr>
          <w:lang w:val="es-ES"/>
        </w:rPr>
      </w:pPr>
    </w:p>
    <w:p w14:paraId="12FD8F77" w14:textId="56D3AC05" w:rsidR="008E52DD" w:rsidRDefault="003650FB" w:rsidP="00235AB4">
      <w:pPr>
        <w:spacing w:line="360" w:lineRule="auto"/>
        <w:jc w:val="both"/>
        <w:rPr>
          <w:lang w:val="es-ES"/>
        </w:rPr>
      </w:pPr>
      <w:r>
        <w:rPr>
          <w:noProof/>
        </w:rPr>
        <w:lastRenderedPageBreak/>
        <w:pict w14:anchorId="28CAF430">
          <v:shape id="_x0000_s2063" type="#_x0000_t75" alt="A screenshot of a phone&#13;&#13;&#13;&#13;&#13;&#10;&#13;&#13;&#13;&#13;&#13;&#10;Description automatically generated" style="position:absolute;left:0;text-align:left;margin-left:0;margin-top:5.95pt;width:388.5pt;height:547.2pt;z-index:2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1" o:title="A screenshot of a phone&#13;&#13;&#13;&#13;&#13;&#10;&#13;&#13;&#13;&#13;&#13;&#10;Description automatically generated"/>
            <w10:wrap type="topAndBottom" anchorx="margin"/>
          </v:shape>
        </w:pict>
      </w:r>
    </w:p>
    <w:p w14:paraId="59518399" w14:textId="13744928" w:rsidR="00543008" w:rsidRDefault="00543008" w:rsidP="00235AB4">
      <w:pPr>
        <w:spacing w:line="360" w:lineRule="auto"/>
        <w:jc w:val="both"/>
        <w:rPr>
          <w:lang w:val="es-ES"/>
        </w:rPr>
      </w:pPr>
      <w:r>
        <w:rPr>
          <w:lang w:val="es-ES"/>
        </w:rPr>
        <w:t xml:space="preserve">Como se puede ver, el malware tolera los sistemas de bloqueo mediante PIN, patrón o contraseña ya que posee la funcionalidad para registrar sus valores y posteriormente desbloquear el dispositivo de manera autónoma. </w:t>
      </w:r>
      <w:r w:rsidR="00326878">
        <w:rPr>
          <w:lang w:val="es-ES"/>
        </w:rPr>
        <w:t xml:space="preserve">Por el contrario, si el tipo de evento de bloqueo no es uno de los anteriores, solamente </w:t>
      </w:r>
      <w:r w:rsidR="00326878">
        <w:rPr>
          <w:lang w:val="es-ES"/>
        </w:rPr>
        <w:lastRenderedPageBreak/>
        <w:t xml:space="preserve">queda la opción de tipo biométrico, y Chameleon utiliza las acciones de botones para salir del menú </w:t>
      </w:r>
      <w:r w:rsidR="00EB3D92">
        <w:rPr>
          <w:lang w:val="es-ES"/>
        </w:rPr>
        <w:t xml:space="preserve">de ajuste </w:t>
      </w:r>
      <w:r w:rsidR="00326878">
        <w:rPr>
          <w:lang w:val="es-ES"/>
        </w:rPr>
        <w:t>y evitar que el usuario pueda registrar el método.</w:t>
      </w:r>
    </w:p>
    <w:p w14:paraId="40E0DEEE" w14:textId="77777777" w:rsidR="008C405B" w:rsidRDefault="008C405B" w:rsidP="00235AB4">
      <w:pPr>
        <w:spacing w:line="360" w:lineRule="auto"/>
        <w:jc w:val="both"/>
        <w:rPr>
          <w:lang w:val="es-ES"/>
        </w:rPr>
      </w:pPr>
    </w:p>
    <w:p w14:paraId="448F41D9" w14:textId="048D6ED0"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br/>
      </w:r>
      <w:r w:rsidR="003650FB">
        <w:rPr>
          <w:noProof/>
          <w:lang w:val="es-ES"/>
        </w:rPr>
        <w:pict w14:anchorId="7244585B">
          <v:shape id="Picture 19" o:spid="_x0000_i1028" type="#_x0000_t75" alt="A screenshot of a computer&#13;&#13;&#13;&#13;&#13;&#13;&#13;&#10;&#13;&#13;&#13;&#13;&#13;&#13;&#13;&#10;Description automatically generated" style="width:408.75pt;height:440.5pt;visibility:visible;mso-wrap-style:square;mso-width-percent:0;mso-height-percent:0;mso-width-percent:0;mso-height-percent:0">
            <v:imagedata r:id="rId52" o:title="A screenshot of a computer&#13;&#13;&#13;&#13;&#13;&#13;&#13;&#10;&#13;&#13;&#13;&#13;&#13;&#13;&#13;&#10;Description automatically generated"/>
          </v:shape>
        </w:pict>
      </w:r>
    </w:p>
    <w:p w14:paraId="53EF3A20" w14:textId="77777777" w:rsidR="00295845" w:rsidRDefault="00295845" w:rsidP="00235AB4">
      <w:pPr>
        <w:spacing w:line="360" w:lineRule="auto"/>
        <w:jc w:val="both"/>
        <w:rPr>
          <w:lang w:val="es-ES"/>
        </w:rPr>
      </w:pPr>
    </w:p>
    <w:p w14:paraId="26A0C0F0" w14:textId="639D78CD" w:rsidR="00C74131" w:rsidRDefault="00C74131" w:rsidP="00235AB4">
      <w:pPr>
        <w:spacing w:line="360" w:lineRule="auto"/>
        <w:jc w:val="both"/>
        <w:rPr>
          <w:lang w:val="es-ES"/>
        </w:rPr>
      </w:pPr>
      <w:r>
        <w:rPr>
          <w:lang w:val="es-ES"/>
        </w:rPr>
        <w:lastRenderedPageBreak/>
        <w:t>El nombre dado a la base de datos por parte del malware es un identificador único en formato UUID</w:t>
      </w:r>
      <w:r w:rsidR="00620974">
        <w:rPr>
          <w:lang w:val="es-ES"/>
        </w:rPr>
        <w:t xml:space="preserve"> [X]</w:t>
      </w:r>
      <w:r>
        <w:rPr>
          <w:lang w:val="es-ES"/>
        </w:rPr>
        <w:t>. Esta combinación se utiliza en más operaciones como contactos a la API de los servidores C&amp;C. Debido a sus características se puede considerar como un identificador del dispositivo infectado, ya que se genera</w:t>
      </w:r>
      <w:r w:rsidR="00C96DFC">
        <w:rPr>
          <w:lang w:val="es-ES"/>
        </w:rPr>
        <w:t xml:space="preserve"> en función de los datos del dispositivo además de una clave constante con valor “35”.</w:t>
      </w:r>
      <w:r w:rsidR="00104A2D">
        <w:rPr>
          <w:lang w:val="es-ES"/>
        </w:rPr>
        <w:t xml:space="preserve"> El proceso utilizado se muestra en el diagrama a continuación con el ejemplo de uno de los identificadores generados para uno de los dispositivos emulados que han instalado el malware durante la fase de análisis dinámico:</w:t>
      </w:r>
    </w:p>
    <w:p w14:paraId="59493875" w14:textId="18DAF56B" w:rsidR="00104A2D" w:rsidRDefault="00104A2D" w:rsidP="00235AB4">
      <w:pPr>
        <w:spacing w:line="360" w:lineRule="auto"/>
        <w:jc w:val="both"/>
        <w:rPr>
          <w:lang w:val="es-ES"/>
        </w:rPr>
      </w:pPr>
    </w:p>
    <w:p w14:paraId="6C6726E4" w14:textId="484A66D7" w:rsidR="00104A2D" w:rsidRDefault="003650FB" w:rsidP="00235AB4">
      <w:pPr>
        <w:spacing w:line="360" w:lineRule="auto"/>
        <w:jc w:val="both"/>
        <w:rPr>
          <w:lang w:val="es-ES"/>
        </w:rPr>
      </w:pPr>
      <w:r>
        <w:rPr>
          <w:noProof/>
        </w:rPr>
        <w:pict w14:anchorId="18C0248E">
          <v:shape id="Picture 4" o:spid="_x0000_s2062" type="#_x0000_t75" alt="A computer diagram with white squares&#13;&#13;&#13;&#13;&#13;&#13;&#10;&#13;&#13;&#13;&#13;&#13;&#13;&#10;Description automatically generated" style="position:absolute;left:0;text-align:left;margin-left:-46.45pt;margin-top:36.85pt;width:536.15pt;height:392.95pt;z-index:2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3" o:title="A computer diagram with white squares&#13;&#13;&#13;&#13;&#13;&#13;&#10;&#13;&#13;&#13;&#13;&#13;&#13;&#10;Description automatically generated"/>
            <w10:wrap type="topAndBottom" anchorx="margin"/>
          </v:shape>
        </w:pict>
      </w:r>
    </w:p>
    <w:p w14:paraId="5293D435" w14:textId="77777777" w:rsidR="007D2D92" w:rsidRDefault="00BC590A" w:rsidP="00235AB4">
      <w:pPr>
        <w:spacing w:line="360" w:lineRule="auto"/>
        <w:jc w:val="both"/>
        <w:rPr>
          <w:lang w:val="es-ES"/>
        </w:rPr>
      </w:pPr>
      <w:r>
        <w:rPr>
          <w:lang w:val="es-ES"/>
        </w:rPr>
        <w:t xml:space="preserve">En esta base de datos creada se almacena información de todo tipo como parte de la función </w:t>
      </w:r>
      <w:proofErr w:type="spellStart"/>
      <w:r>
        <w:rPr>
          <w:lang w:val="es-ES"/>
        </w:rPr>
        <w:t>infostealer</w:t>
      </w:r>
      <w:proofErr w:type="spellEnd"/>
      <w:r>
        <w:rPr>
          <w:lang w:val="es-ES"/>
        </w:rPr>
        <w:t xml:space="preserve"> de Chameleon. </w:t>
      </w:r>
    </w:p>
    <w:p w14:paraId="30AE36DA" w14:textId="4E13E2F7" w:rsidR="007D2D92" w:rsidRDefault="002A7752" w:rsidP="00235AB4">
      <w:pPr>
        <w:spacing w:line="360" w:lineRule="auto"/>
        <w:jc w:val="both"/>
        <w:rPr>
          <w:lang w:val="es-ES"/>
        </w:rPr>
      </w:pPr>
      <w:r>
        <w:rPr>
          <w:lang w:val="es-ES"/>
        </w:rPr>
        <w:lastRenderedPageBreak/>
        <w:t>La lista</w:t>
      </w:r>
      <w:r w:rsidR="007D2D92">
        <w:rPr>
          <w:lang w:val="es-ES"/>
        </w:rPr>
        <w:t xml:space="preserve"> de tablas inicial generad</w:t>
      </w:r>
      <w:r>
        <w:rPr>
          <w:lang w:val="es-ES"/>
        </w:rPr>
        <w:t>as</w:t>
      </w:r>
      <w:r w:rsidR="007D2D92">
        <w:rPr>
          <w:lang w:val="es-ES"/>
        </w:rPr>
        <w:t xml:space="preserve"> por parte de </w:t>
      </w:r>
      <w:proofErr w:type="spellStart"/>
      <w:r w:rsidR="007D2D92" w:rsidRPr="002A7752">
        <w:rPr>
          <w:rFonts w:ascii="Courier New" w:hAnsi="Courier New" w:cs="Courier New" w:hint="cs"/>
          <w:lang w:val="es-ES"/>
        </w:rPr>
        <w:t>DatabaseManagerService</w:t>
      </w:r>
      <w:proofErr w:type="spellEnd"/>
      <w:r w:rsidR="007D2D92">
        <w:rPr>
          <w:lang w:val="es-ES"/>
        </w:rPr>
        <w:t xml:space="preserve"> se encuentra a continuación, aunque no se descarta que se produzcan cambios en las tablas durante la ejecución del malware:</w:t>
      </w:r>
    </w:p>
    <w:p w14:paraId="774689DF" w14:textId="1BFE69F4" w:rsidR="007D2D92" w:rsidRDefault="002A7752" w:rsidP="002A7752">
      <w:pPr>
        <w:numPr>
          <w:ilvl w:val="0"/>
          <w:numId w:val="20"/>
        </w:numPr>
        <w:spacing w:line="360" w:lineRule="auto"/>
        <w:jc w:val="both"/>
        <w:rPr>
          <w:lang w:val="es-ES"/>
        </w:rPr>
      </w:pPr>
      <w:r>
        <w:rPr>
          <w:lang w:val="es-ES"/>
        </w:rPr>
        <w:t xml:space="preserve">Tabla </w:t>
      </w:r>
      <w:proofErr w:type="spellStart"/>
      <w:r w:rsidRPr="007C07F7">
        <w:rPr>
          <w:rFonts w:ascii="Courier New" w:hAnsi="Courier New" w:cs="Courier New" w:hint="cs"/>
          <w:lang w:val="es-ES"/>
        </w:rPr>
        <w:t>results</w:t>
      </w:r>
      <w:proofErr w:type="spellEnd"/>
      <w:r>
        <w:rPr>
          <w:lang w:val="es-ES"/>
        </w:rPr>
        <w:t>:</w:t>
      </w:r>
    </w:p>
    <w:p w14:paraId="7459B2C7" w14:textId="390A2024"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command</w:t>
      </w:r>
      <w:proofErr w:type="spellEnd"/>
    </w:p>
    <w:p w14:paraId="488F0F6E" w14:textId="6A989A7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result</w:t>
      </w:r>
      <w:proofErr w:type="spellEnd"/>
    </w:p>
    <w:p w14:paraId="4DF296A5" w14:textId="26493C5B"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type</w:t>
      </w:r>
      <w:proofErr w:type="spellEnd"/>
    </w:p>
    <w:p w14:paraId="42090A85" w14:textId="79A9DE2D"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time</w:t>
      </w:r>
    </w:p>
    <w:p w14:paraId="03BD5F9A" w14:textId="330B034E"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servers</w:t>
      </w:r>
      <w:r>
        <w:rPr>
          <w:lang w:val="es-ES"/>
        </w:rPr>
        <w:t>:</w:t>
      </w:r>
    </w:p>
    <w:p w14:paraId="6FA4F3F4" w14:textId="554C9918"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url</w:t>
      </w:r>
      <w:proofErr w:type="spellEnd"/>
    </w:p>
    <w:p w14:paraId="0EC1C362" w14:textId="6CF13D3F"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last_connect</w:t>
      </w:r>
      <w:proofErr w:type="spellEnd"/>
    </w:p>
    <w:p w14:paraId="6AF6D28D" w14:textId="0C1FE633"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private_key</w:t>
      </w:r>
      <w:proofErr w:type="spellEnd"/>
    </w:p>
    <w:p w14:paraId="211E5443" w14:textId="3F2AD46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open_key</w:t>
      </w:r>
      <w:proofErr w:type="spellEnd"/>
    </w:p>
    <w:p w14:paraId="13F16014" w14:textId="158C90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error</w:t>
      </w:r>
    </w:p>
    <w:p w14:paraId="14B027DA" w14:textId="4C4AB86D" w:rsidR="002A7752" w:rsidRDefault="002A7752" w:rsidP="002A7752">
      <w:pPr>
        <w:numPr>
          <w:ilvl w:val="0"/>
          <w:numId w:val="20"/>
        </w:numPr>
        <w:spacing w:line="360" w:lineRule="auto"/>
        <w:jc w:val="both"/>
        <w:rPr>
          <w:lang w:val="es-ES"/>
        </w:rPr>
      </w:pPr>
      <w:r>
        <w:rPr>
          <w:lang w:val="es-ES"/>
        </w:rPr>
        <w:t xml:space="preserve">Tabla </w:t>
      </w:r>
      <w:proofErr w:type="spellStart"/>
      <w:r w:rsidRPr="007C07F7">
        <w:rPr>
          <w:rFonts w:ascii="Courier New" w:hAnsi="Courier New" w:cs="Courier New" w:hint="cs"/>
          <w:lang w:val="es-ES"/>
        </w:rPr>
        <w:t>keylogger</w:t>
      </w:r>
      <w:proofErr w:type="spellEnd"/>
      <w:r>
        <w:rPr>
          <w:lang w:val="es-ES"/>
        </w:rPr>
        <w:t>:</w:t>
      </w:r>
    </w:p>
    <w:p w14:paraId="247CD6CC" w14:textId="36B0F6F7"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package</w:t>
      </w:r>
      <w:proofErr w:type="spellEnd"/>
    </w:p>
    <w:p w14:paraId="032A26E3" w14:textId="0ABFF097"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text</w:t>
      </w:r>
      <w:proofErr w:type="spellEnd"/>
    </w:p>
    <w:p w14:paraId="6D77FDF3" w14:textId="7C0863D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type</w:t>
      </w:r>
      <w:proofErr w:type="spellEnd"/>
    </w:p>
    <w:p w14:paraId="2803107E" w14:textId="37986B4C"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time</w:t>
      </w:r>
    </w:p>
    <w:p w14:paraId="232AECF0" w14:textId="0441682F"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apps</w:t>
      </w:r>
      <w:r>
        <w:rPr>
          <w:lang w:val="es-ES"/>
        </w:rPr>
        <w:t>:</w:t>
      </w:r>
    </w:p>
    <w:p w14:paraId="185CC421" w14:textId="5670BE2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package</w:t>
      </w:r>
      <w:proofErr w:type="spellEnd"/>
    </w:p>
    <w:p w14:paraId="207187C1" w14:textId="5C5522B6"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push</w:t>
      </w:r>
      <w:proofErr w:type="spellEnd"/>
    </w:p>
    <w:p w14:paraId="272A9CD4" w14:textId="2F62EC19"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config</w:t>
      </w:r>
      <w:proofErr w:type="spellEnd"/>
    </w:p>
    <w:p w14:paraId="360266AD" w14:textId="7DBC9B6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injection</w:t>
      </w:r>
      <w:proofErr w:type="spellEnd"/>
    </w:p>
    <w:p w14:paraId="50653BA4" w14:textId="72546BC4"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cookie_start</w:t>
      </w:r>
      <w:proofErr w:type="spellEnd"/>
    </w:p>
    <w:p w14:paraId="0F06F50E" w14:textId="01271609" w:rsidR="002A7752" w:rsidRPr="002A7752" w:rsidRDefault="002A7752" w:rsidP="002A7752">
      <w:pPr>
        <w:numPr>
          <w:ilvl w:val="1"/>
          <w:numId w:val="20"/>
        </w:numPr>
        <w:spacing w:line="360" w:lineRule="auto"/>
        <w:jc w:val="both"/>
        <w:rPr>
          <w:lang w:val="es-ES"/>
        </w:rPr>
      </w:pPr>
      <w:r>
        <w:rPr>
          <w:lang w:val="es-ES"/>
        </w:rPr>
        <w:lastRenderedPageBreak/>
        <w:t xml:space="preserve">Columna </w:t>
      </w:r>
      <w:proofErr w:type="spellStart"/>
      <w:r w:rsidRPr="007C07F7">
        <w:rPr>
          <w:rFonts w:ascii="Courier New" w:hAnsi="Courier New" w:cs="Courier New" w:hint="cs"/>
          <w:lang w:val="es-ES"/>
        </w:rPr>
        <w:t>cookie_end</w:t>
      </w:r>
      <w:proofErr w:type="spellEnd"/>
    </w:p>
    <w:p w14:paraId="439703CF" w14:textId="7AD301E9"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modules</w:t>
      </w:r>
      <w:r>
        <w:rPr>
          <w:lang w:val="es-ES"/>
        </w:rPr>
        <w:t>:</w:t>
      </w:r>
    </w:p>
    <w:p w14:paraId="0FA5D6FA" w14:textId="16CF4E08"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name</w:t>
      </w:r>
      <w:proofErr w:type="spellEnd"/>
    </w:p>
    <w:p w14:paraId="2A1E8550" w14:textId="09912B34"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socket</w:t>
      </w:r>
    </w:p>
    <w:p w14:paraId="3E7C4D88" w14:textId="204D462D"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path</w:t>
      </w:r>
      <w:proofErr w:type="spellEnd"/>
    </w:p>
    <w:p w14:paraId="5CD9637E" w14:textId="77777777" w:rsidR="007D2D92" w:rsidRDefault="007D2D92" w:rsidP="00235AB4">
      <w:pPr>
        <w:spacing w:line="360" w:lineRule="auto"/>
        <w:jc w:val="both"/>
        <w:rPr>
          <w:lang w:val="es-ES"/>
        </w:rPr>
      </w:pPr>
    </w:p>
    <w:p w14:paraId="022E2D9E" w14:textId="267B2223" w:rsidR="00295845" w:rsidRDefault="00BC590A" w:rsidP="00235AB4">
      <w:pPr>
        <w:spacing w:line="360" w:lineRule="auto"/>
        <w:jc w:val="both"/>
        <w:rPr>
          <w:lang w:val="es-ES"/>
        </w:rPr>
      </w:pPr>
      <w:r>
        <w:rPr>
          <w:lang w:val="es-ES"/>
        </w:rPr>
        <w:t xml:space="preserve">Una vez recopilados los datos, estos han de ser extraídos del dispositivo y enviados a los servidores remotos de C&amp;C. Para ello se utilizan las siguientes clases que han sido </w:t>
      </w:r>
      <w:proofErr w:type="spellStart"/>
      <w:r>
        <w:rPr>
          <w:lang w:val="es-ES"/>
        </w:rPr>
        <w:t>desofuscadas</w:t>
      </w:r>
      <w:proofErr w:type="spellEnd"/>
      <w:r>
        <w:rPr>
          <w:lang w:val="es-ES"/>
        </w:rPr>
        <w:t>:</w:t>
      </w:r>
    </w:p>
    <w:p w14:paraId="3FDD2401" w14:textId="77777777" w:rsidR="00295845" w:rsidRDefault="00295845" w:rsidP="00235AB4">
      <w:pPr>
        <w:spacing w:line="360" w:lineRule="auto"/>
        <w:jc w:val="both"/>
        <w:rPr>
          <w:lang w:val="es-ES"/>
        </w:rPr>
      </w:pPr>
    </w:p>
    <w:p w14:paraId="1777149C" w14:textId="3A84966E" w:rsidR="00B236A1" w:rsidRDefault="003650FB" w:rsidP="00235AB4">
      <w:pPr>
        <w:spacing w:line="360" w:lineRule="auto"/>
        <w:jc w:val="both"/>
        <w:rPr>
          <w:lang w:val="es-ES"/>
        </w:rPr>
      </w:pPr>
      <w:r>
        <w:rPr>
          <w:noProof/>
          <w:lang w:val="es-ES"/>
        </w:rPr>
        <w:lastRenderedPageBreak/>
        <w:pict w14:anchorId="1B923DD1">
          <v:shape id="Picture 21" o:spid="_x0000_i1027" type="#_x0000_t75" alt="A screenshot of a computer screen&#13;&#13;&#13;&#13;&#13;&#13;&#13;&#10;&#13;&#13;&#13;&#13;&#13;&#13;&#13;&#10;Description automatically generated" style="width:441.3pt;height:449.8pt;visibility:visible;mso-wrap-style:square;mso-width-percent:0;mso-height-percent:0;mso-width-percent:0;mso-height-percent:0">
            <v:imagedata r:id="rId54" o:title="A screenshot of a computer screen&#13;&#13;&#13;&#13;&#13;&#13;&#13;&#10;&#13;&#13;&#13;&#13;&#13;&#13;&#13;&#10;Description automatically generated"/>
          </v:shape>
        </w:pict>
      </w:r>
    </w:p>
    <w:p w14:paraId="34D6B944" w14:textId="787F7E0E" w:rsidR="00B236A1" w:rsidRDefault="00B236A1" w:rsidP="00235AB4">
      <w:pPr>
        <w:spacing w:line="360" w:lineRule="auto"/>
        <w:jc w:val="both"/>
        <w:rPr>
          <w:lang w:val="es-ES"/>
        </w:rPr>
      </w:pPr>
    </w:p>
    <w:p w14:paraId="43025656" w14:textId="5AF97BFB" w:rsidR="00B066F4" w:rsidRDefault="00B066F4" w:rsidP="00B066F4">
      <w:pPr>
        <w:spacing w:line="360" w:lineRule="auto"/>
        <w:jc w:val="both"/>
        <w:rPr>
          <w:lang w:val="es-ES"/>
        </w:rPr>
      </w:pPr>
      <w:r>
        <w:rPr>
          <w:lang w:val="es-ES"/>
        </w:rPr>
        <w:t xml:space="preserve">Un recurso importante encontrado en estas clases, concretamente en </w:t>
      </w:r>
      <w:proofErr w:type="spellStart"/>
      <w:r>
        <w:rPr>
          <w:lang w:val="es-ES"/>
        </w:rPr>
        <w:t>ExfiltrationEscalationUtils</w:t>
      </w:r>
      <w:proofErr w:type="spellEnd"/>
      <w:r>
        <w:rPr>
          <w:lang w:val="es-ES"/>
        </w:rPr>
        <w:t>, es el código HTML de una página web. Se encuentra originalmente codificado en Base64, y tras su descodificación y renderizado por un navegador web, se obtiene el siguiente resultado:</w:t>
      </w:r>
    </w:p>
    <w:p w14:paraId="7578FF55" w14:textId="77777777" w:rsidR="00B066F4" w:rsidRDefault="00B066F4" w:rsidP="00235AB4">
      <w:pPr>
        <w:spacing w:line="360" w:lineRule="auto"/>
        <w:jc w:val="both"/>
        <w:rPr>
          <w:lang w:val="es-ES"/>
        </w:rPr>
      </w:pPr>
    </w:p>
    <w:p w14:paraId="141FF562" w14:textId="77777777" w:rsidR="00B066F4" w:rsidRDefault="00B066F4" w:rsidP="00235AB4">
      <w:pPr>
        <w:spacing w:line="360" w:lineRule="auto"/>
        <w:jc w:val="both"/>
        <w:rPr>
          <w:lang w:val="es-ES"/>
        </w:rPr>
      </w:pPr>
    </w:p>
    <w:p w14:paraId="1844A2C2" w14:textId="77777777" w:rsidR="00B066F4" w:rsidRDefault="00B066F4" w:rsidP="00235AB4">
      <w:pPr>
        <w:spacing w:line="360" w:lineRule="auto"/>
        <w:jc w:val="both"/>
        <w:rPr>
          <w:lang w:val="es-ES"/>
        </w:rPr>
      </w:pPr>
    </w:p>
    <w:p w14:paraId="2135F470" w14:textId="0D696543" w:rsidR="007C3EC6" w:rsidRDefault="003650FB" w:rsidP="00235AB4">
      <w:pPr>
        <w:spacing w:line="360" w:lineRule="auto"/>
        <w:jc w:val="both"/>
        <w:rPr>
          <w:lang w:val="es-ES"/>
        </w:rPr>
      </w:pPr>
      <w:r>
        <w:rPr>
          <w:noProof/>
        </w:rPr>
        <w:lastRenderedPageBreak/>
        <w:pict w14:anchorId="5886161E">
          <v:shape id="_x0000_s2061" type="#_x0000_t75" alt="A screenshot of a computer&#13;&#13;&#13;&#13;&#13;&#10;&#13;&#13;&#13;&#13;&#13;&#10;Description automatically generated" style="position:absolute;left:0;text-align:left;margin-left:0;margin-top:5.85pt;width:439.35pt;height:176.95pt;z-index:2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5" o:title="A screenshot of a computer&#13;&#13;&#13;&#13;&#13;&#10;&#13;&#13;&#13;&#13;&#13;&#10;Description automatically generated"/>
            <w10:wrap type="topAndBottom" anchorx="margin"/>
          </v:shape>
        </w:pict>
      </w:r>
    </w:p>
    <w:p w14:paraId="452D18E6" w14:textId="687D6161" w:rsidR="00B066F4" w:rsidRDefault="00B066F4" w:rsidP="00B066F4">
      <w:pPr>
        <w:spacing w:line="360" w:lineRule="auto"/>
        <w:jc w:val="both"/>
        <w:rPr>
          <w:lang w:val="es-ES"/>
        </w:rPr>
      </w:pPr>
      <w:r>
        <w:rPr>
          <w:lang w:val="es-ES"/>
        </w:rPr>
        <w:t xml:space="preserve">La web almacenada en la clase parece formar parte del mecanismo de escalada de permisos para activar el servicio de accesibilidad para la aplicación. No obstante, parece estar inacabada o tener valores generados dinámicamente, siendo </w:t>
      </w:r>
      <w:r w:rsidRPr="00B066F4">
        <w:rPr>
          <w:rFonts w:ascii="Courier New" w:hAnsi="Courier New" w:cs="Courier New" w:hint="cs"/>
          <w:lang w:val="es-ES"/>
        </w:rPr>
        <w:t>%</w:t>
      </w:r>
      <w:proofErr w:type="spellStart"/>
      <w:r w:rsidRPr="00B066F4">
        <w:rPr>
          <w:rFonts w:ascii="Courier New" w:hAnsi="Courier New" w:cs="Courier New" w:hint="cs"/>
          <w:lang w:val="es-ES"/>
        </w:rPr>
        <w:t>Enable_Accesibility_Service</w:t>
      </w:r>
      <w:proofErr w:type="spellEnd"/>
      <w:r w:rsidRPr="00B066F4">
        <w:rPr>
          <w:rFonts w:ascii="Courier New" w:hAnsi="Courier New" w:cs="Courier New" w:hint="cs"/>
          <w:lang w:val="es-ES"/>
        </w:rPr>
        <w:t>%</w:t>
      </w:r>
      <w:r>
        <w:rPr>
          <w:lang w:val="es-ES"/>
        </w:rPr>
        <w:t xml:space="preserve"> un potencial marcador o comodín sustituido por el nombre que trata de suplantar el malware.</w:t>
      </w:r>
      <w:r w:rsidR="00AF42F9">
        <w:rPr>
          <w:lang w:val="es-ES"/>
        </w:rPr>
        <w:t xml:space="preserve"> Se tratará de </w:t>
      </w:r>
      <w:r w:rsidR="001F7B83">
        <w:rPr>
          <w:lang w:val="es-ES"/>
        </w:rPr>
        <w:t>averiguar</w:t>
      </w:r>
      <w:r w:rsidR="00AF42F9">
        <w:rPr>
          <w:lang w:val="es-ES"/>
        </w:rPr>
        <w:t xml:space="preserve"> si el mecanismo observado durante la ejecución dinámica hace uso de este recurso.</w:t>
      </w:r>
    </w:p>
    <w:p w14:paraId="35343EDC" w14:textId="74C8ACD2" w:rsidR="00B066F4" w:rsidRDefault="00B74C84" w:rsidP="00235AB4">
      <w:pPr>
        <w:spacing w:line="360" w:lineRule="auto"/>
        <w:jc w:val="both"/>
        <w:rPr>
          <w:lang w:val="es-ES"/>
        </w:rPr>
      </w:pPr>
      <w:r>
        <w:rPr>
          <w:lang w:val="es-ES"/>
        </w:rPr>
        <w:t>En resumen, c</w:t>
      </w:r>
      <w:r w:rsidR="00B066F4">
        <w:rPr>
          <w:lang w:val="es-ES"/>
        </w:rPr>
        <w:t>omo se puede observar tras el análisis de estas clases,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2915679A" w:rsidR="00552671" w:rsidRDefault="00552671" w:rsidP="00235AB4">
      <w:pPr>
        <w:spacing w:line="360" w:lineRule="auto"/>
        <w:jc w:val="both"/>
        <w:rPr>
          <w:lang w:val="es-ES"/>
        </w:rPr>
      </w:pPr>
      <w:r>
        <w:rPr>
          <w:lang w:val="es-ES"/>
        </w:rPr>
        <w:t xml:space="preserve">Esta instalación de nuevas aplicaciones también está asistida por la clase </w:t>
      </w:r>
      <w:proofErr w:type="spellStart"/>
      <w:r w:rsidRPr="008C51AB">
        <w:rPr>
          <w:rFonts w:ascii="Courier New" w:hAnsi="Courier New" w:cs="Courier New" w:hint="cs"/>
          <w:lang w:val="es-ES"/>
        </w:rPr>
        <w:t>ModuleManager</w:t>
      </w:r>
      <w:proofErr w:type="spellEnd"/>
      <w:r>
        <w:rPr>
          <w:lang w:val="es-ES"/>
        </w:rPr>
        <w:t>:</w:t>
      </w:r>
    </w:p>
    <w:p w14:paraId="6620995F" w14:textId="1967D872" w:rsidR="000C6411" w:rsidRDefault="003650FB" w:rsidP="00235AB4">
      <w:pPr>
        <w:spacing w:line="360" w:lineRule="auto"/>
        <w:jc w:val="both"/>
        <w:rPr>
          <w:lang w:val="es-ES"/>
        </w:rPr>
      </w:pPr>
      <w:r>
        <w:rPr>
          <w:noProof/>
        </w:rPr>
        <w:pict w14:anchorId="3BC484D7">
          <v:shape id="_x0000_s2060" type="#_x0000_t75" alt="A black screen with white text&#13;&#13;&#13;&#13;&#13;&#13;&#10;&#13;&#13;&#13;&#13;&#13;&#13;&#10;Description automatically generated" style="position:absolute;left:0;text-align:left;margin-left:106.65pt;margin-top:35.25pt;width:196.05pt;height:159.45pt;z-index:2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6" o:title="A black screen with white text&#13;&#13;&#13;&#13;&#13;&#13;&#10;&#13;&#13;&#13;&#13;&#13;&#13;&#10;Description automatically generated"/>
            <w10:wrap type="topAndBottom" anchorx="margin"/>
          </v:shape>
        </w:pict>
      </w:r>
    </w:p>
    <w:p w14:paraId="6B3BF84B" w14:textId="16BA383C" w:rsidR="0037077E" w:rsidRDefault="0037077E" w:rsidP="00235AB4">
      <w:pPr>
        <w:spacing w:line="360" w:lineRule="auto"/>
        <w:jc w:val="both"/>
        <w:rPr>
          <w:lang w:val="es-ES"/>
        </w:rPr>
      </w:pPr>
    </w:p>
    <w:p w14:paraId="20D82FCD" w14:textId="34711A2D" w:rsidR="00552671" w:rsidRDefault="000C6411" w:rsidP="00235AB4">
      <w:pPr>
        <w:spacing w:line="360" w:lineRule="auto"/>
        <w:jc w:val="both"/>
        <w:rPr>
          <w:lang w:val="es-ES"/>
        </w:rPr>
      </w:pPr>
      <w:r>
        <w:rPr>
          <w:lang w:val="es-ES"/>
        </w:rPr>
        <w:t xml:space="preserve">Como se puede </w:t>
      </w:r>
      <w:r w:rsidR="00793C5F">
        <w:rPr>
          <w:lang w:val="es-ES"/>
        </w:rPr>
        <w:t>apreciar</w:t>
      </w:r>
      <w:r>
        <w:rPr>
          <w:lang w:val="es-ES"/>
        </w:rPr>
        <w:t xml:space="preserve">, a través de esta clase se puede realizar la carga de módulos y clases Java, nuevamente utilizando </w:t>
      </w:r>
      <w:proofErr w:type="spellStart"/>
      <w:r w:rsidRPr="00C90C11">
        <w:rPr>
          <w:rFonts w:ascii="Courier New" w:hAnsi="Courier New" w:cs="Courier New" w:hint="cs"/>
          <w:lang w:val="es-ES"/>
        </w:rPr>
        <w:t>DexClassLoader</w:t>
      </w:r>
      <w:proofErr w:type="spellEnd"/>
      <w:r>
        <w:rPr>
          <w:lang w:val="es-ES"/>
        </w:rPr>
        <w:t xml:space="preserve"> para llevar a cabo las acciones. Además, permite la creación de archivos y la exfiltración de información acerca de los módulos, almacenándola previamente en la base de datos SQLite local.</w:t>
      </w:r>
    </w:p>
    <w:p w14:paraId="046461B0" w14:textId="77777777" w:rsidR="00833A51" w:rsidRDefault="00833A51" w:rsidP="00235AB4">
      <w:pPr>
        <w:spacing w:line="360" w:lineRule="auto"/>
        <w:jc w:val="both"/>
        <w:rPr>
          <w:lang w:val="es-ES"/>
        </w:rPr>
      </w:pPr>
    </w:p>
    <w:p w14:paraId="7128DBC0" w14:textId="30325F05" w:rsidR="00EC7EC7" w:rsidRDefault="00976606" w:rsidP="00235AB4">
      <w:pPr>
        <w:spacing w:line="360" w:lineRule="auto"/>
        <w:jc w:val="both"/>
        <w:rPr>
          <w:lang w:val="es-ES"/>
        </w:rPr>
      </w:pPr>
      <w:r>
        <w:rPr>
          <w:lang w:val="es-ES"/>
        </w:rPr>
        <w:t xml:space="preserve">Además de tener la posibilidad de instalar sus propios paquetes, </w:t>
      </w:r>
      <w:r w:rsidR="00EC7EC7">
        <w:rPr>
          <w:lang w:val="es-ES"/>
        </w:rPr>
        <w:t>Chameleon también realiza un análisis de las aplicaciones instaladas en el dispositivo</w:t>
      </w:r>
      <w:r>
        <w:rPr>
          <w:lang w:val="es-ES"/>
        </w:rPr>
        <w:t xml:space="preserve"> por parte del sistema Android o del propio usuario</w:t>
      </w:r>
      <w:r w:rsidR="00EC7EC7">
        <w:rPr>
          <w:lang w:val="es-ES"/>
        </w:rPr>
        <w:t>,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3650FB" w:rsidP="00235AB4">
      <w:pPr>
        <w:spacing w:line="360" w:lineRule="auto"/>
        <w:jc w:val="both"/>
        <w:rPr>
          <w:lang w:val="es-ES"/>
        </w:rPr>
      </w:pPr>
      <w:r>
        <w:rPr>
          <w:noProof/>
        </w:rPr>
        <w:pict w14:anchorId="1E0DD4CC">
          <v:shape id="Picture 28" o:spid="_x0000_s2059" type="#_x0000_t75" alt="A screenshot of a computer&#13;&#13;&#13;&#13;&#13;&#13;&#13;&#10;&#13;&#13;&#13;&#13;&#13;&#13;&#13;&#10;Description automatically generated" style="position:absolute;left:0;text-align:left;margin-left:0;margin-top:6.2pt;width:356.2pt;height:298.1pt;z-index:26;visibility:visible;mso-wrap-style:square;mso-wrap-edited:f;mso-width-percent:0;mso-height-percent:0;mso-width-percent:0;mso-height-percent:0">
            <v:imagedata r:id="rId57" o:title="A screenshot of a computer&#13;&#13;&#13;&#13;&#13;&#13;&#13;&#10;&#13;&#13;&#13;&#13;&#13;&#13;&#13;&#10;Description automatically generated"/>
            <w10:wrap type="topAndBottom"/>
          </v:shape>
        </w:pict>
      </w:r>
    </w:p>
    <w:p w14:paraId="5C10AD0B" w14:textId="77777777" w:rsidR="00E80FB6" w:rsidRDefault="00E80FB6" w:rsidP="00235AB4">
      <w:pPr>
        <w:spacing w:line="360" w:lineRule="auto"/>
        <w:jc w:val="both"/>
        <w:rPr>
          <w:lang w:val="es-ES"/>
        </w:rPr>
      </w:pPr>
    </w:p>
    <w:p w14:paraId="6A0835EF" w14:textId="16741316" w:rsidR="00EC7EC7" w:rsidRDefault="00EC7EC7" w:rsidP="00235AB4">
      <w:pPr>
        <w:spacing w:line="360" w:lineRule="auto"/>
        <w:jc w:val="both"/>
        <w:rPr>
          <w:lang w:val="es-ES"/>
        </w:rPr>
      </w:pPr>
      <w:r>
        <w:rPr>
          <w:lang w:val="es-ES"/>
        </w:rPr>
        <w:lastRenderedPageBreak/>
        <w:t xml:space="preserve">Un punto importante es que el malware elige no recopilar información acerca de aplicaciones desarrolladas con </w:t>
      </w:r>
      <w:proofErr w:type="spellStart"/>
      <w:r>
        <w:rPr>
          <w:lang w:val="es-ES"/>
        </w:rPr>
        <w:t>React</w:t>
      </w:r>
      <w:proofErr w:type="spellEnd"/>
      <w:r>
        <w:rPr>
          <w:lang w:val="es-ES"/>
        </w:rPr>
        <w:t xml:space="preserve">. </w:t>
      </w:r>
      <w:r w:rsidR="00EA48D1">
        <w:rPr>
          <w:lang w:val="es-ES"/>
        </w:rPr>
        <w:t xml:space="preserve">Esta comprobación podría tener relación con el código referencia a </w:t>
      </w:r>
      <w:proofErr w:type="spellStart"/>
      <w:r w:rsidR="00EA48D1">
        <w:rPr>
          <w:lang w:val="es-ES"/>
        </w:rPr>
        <w:t>React</w:t>
      </w:r>
      <w:proofErr w:type="spellEnd"/>
      <w:r w:rsidR="00EA48D1">
        <w:rPr>
          <w:lang w:val="es-ES"/>
        </w:rPr>
        <w:t xml:space="preserve"> encontrado previamente durante el análisis, con lo cual se evitaría obtener información sobre el propio malware</w:t>
      </w:r>
      <w:r w:rsidR="00A62764">
        <w:rPr>
          <w:lang w:val="es-ES"/>
        </w:rPr>
        <w:t xml:space="preserve">. No obstante, no se tiene ningún indicio acerca de </w:t>
      </w:r>
      <w:r>
        <w:rPr>
          <w:lang w:val="es-ES"/>
        </w:rPr>
        <w:t>la razón de este comportamiento</w:t>
      </w:r>
      <w:r w:rsidR="00714DB3">
        <w:rPr>
          <w:lang w:val="es-ES"/>
        </w:rPr>
        <w:t>,</w:t>
      </w:r>
      <w:r>
        <w:rPr>
          <w:lang w:val="es-ES"/>
        </w:rPr>
        <w:t xml:space="preserve"> ya que no existen más referencias en el código que permitan expandir el contexto. El siguiente código </w:t>
      </w:r>
      <w:proofErr w:type="spellStart"/>
      <w:r>
        <w:rPr>
          <w:lang w:val="es-ES"/>
        </w:rPr>
        <w:t>desofuscado</w:t>
      </w:r>
      <w:proofErr w:type="spellEnd"/>
      <w:r>
        <w:rPr>
          <w:lang w:val="es-ES"/>
        </w:rPr>
        <w:t xml:space="preserve"> es la comprobación realizada que excluye a </w:t>
      </w:r>
      <w:proofErr w:type="spellStart"/>
      <w:r>
        <w:rPr>
          <w:lang w:val="es-ES"/>
        </w:rPr>
        <w:t>React</w:t>
      </w:r>
      <w:proofErr w:type="spellEnd"/>
      <w:r>
        <w:rPr>
          <w:lang w:val="es-ES"/>
        </w:rPr>
        <w:t>:</w:t>
      </w:r>
    </w:p>
    <w:p w14:paraId="43241D34" w14:textId="77777777" w:rsidR="00EC7EC7" w:rsidRDefault="00EC7EC7" w:rsidP="00235AB4">
      <w:pPr>
        <w:spacing w:line="360" w:lineRule="auto"/>
        <w:jc w:val="both"/>
        <w:rPr>
          <w:lang w:val="es-ES"/>
        </w:rPr>
      </w:pPr>
    </w:p>
    <w:p w14:paraId="03124FA6" w14:textId="616CAB82" w:rsidR="00EC7EC7" w:rsidRDefault="003650FB" w:rsidP="00235AB4">
      <w:pPr>
        <w:spacing w:line="360" w:lineRule="auto"/>
        <w:jc w:val="both"/>
        <w:rPr>
          <w:lang w:val="es-ES"/>
        </w:rPr>
      </w:pPr>
      <w:r>
        <w:rPr>
          <w:noProof/>
        </w:rPr>
        <w:pict w14:anchorId="5A853EB2">
          <v:shape id="Picture 29" o:spid="_x0000_s2058" type="#_x0000_t75" alt="" style="position:absolute;left:0;text-align:left;margin-left:0;margin-top:6.3pt;width:439.6pt;height:25.25pt;z-index:27;visibility:visible;mso-wrap-style:square;mso-wrap-edited:f;mso-width-percent:0;mso-height-percent:0;mso-width-percent:0;mso-height-percent:0">
            <v:imagedata r:id="rId58" o:title=""/>
            <w10:wrap type="topAndBottom"/>
          </v:shape>
        </w:pict>
      </w:r>
    </w:p>
    <w:p w14:paraId="69030797" w14:textId="77777777" w:rsidR="00EC7EC7" w:rsidRDefault="00EC7EC7" w:rsidP="00235AB4">
      <w:pPr>
        <w:spacing w:line="360" w:lineRule="auto"/>
        <w:jc w:val="both"/>
        <w:rPr>
          <w:lang w:val="es-ES"/>
        </w:rPr>
      </w:pPr>
    </w:p>
    <w:p w14:paraId="7E4CA98D" w14:textId="7C6247DD" w:rsidR="0031037D" w:rsidRDefault="0031037D" w:rsidP="00235AB4">
      <w:pPr>
        <w:spacing w:line="360" w:lineRule="auto"/>
        <w:jc w:val="both"/>
        <w:rPr>
          <w:lang w:val="es-ES"/>
        </w:rPr>
      </w:pPr>
      <w:r>
        <w:rPr>
          <w:lang w:val="es-ES"/>
        </w:rPr>
        <w:t xml:space="preserve">Parte de los datos que extrae Chameleon son relativos a las posibles cookies almacenadas en el </w:t>
      </w:r>
      <w:r w:rsidR="00973121">
        <w:rPr>
          <w:lang w:val="es-ES"/>
        </w:rPr>
        <w:t xml:space="preserve">navegador web </w:t>
      </w:r>
      <w:r w:rsidR="008C2F67">
        <w:rPr>
          <w:lang w:val="es-ES"/>
        </w:rPr>
        <w:t xml:space="preserve">del </w:t>
      </w:r>
      <w:r>
        <w:rPr>
          <w:lang w:val="es-ES"/>
        </w:rPr>
        <w:t>sistema</w:t>
      </w:r>
      <w:r w:rsidR="00973121">
        <w:rPr>
          <w:lang w:val="es-ES"/>
        </w:rPr>
        <w:t xml:space="preserve">, y </w:t>
      </w:r>
      <w:r>
        <w:rPr>
          <w:lang w:val="es-ES"/>
        </w:rPr>
        <w:t xml:space="preserve">la </w:t>
      </w:r>
      <w:r w:rsidR="00892AF7">
        <w:rPr>
          <w:lang w:val="es-ES"/>
        </w:rPr>
        <w:t xml:space="preserve">clase </w:t>
      </w:r>
      <w:r>
        <w:rPr>
          <w:lang w:val="es-ES"/>
        </w:rPr>
        <w:t xml:space="preserve"> </w:t>
      </w:r>
      <w:proofErr w:type="spellStart"/>
      <w:r w:rsidR="00892AF7" w:rsidRPr="00892AF7">
        <w:rPr>
          <w:rFonts w:ascii="Courier New" w:hAnsi="Courier New" w:cs="Courier New" w:hint="cs"/>
          <w:lang w:val="es-ES"/>
        </w:rPr>
        <w:t>CookieManagerExtender</w:t>
      </w:r>
      <w:proofErr w:type="spellEnd"/>
      <w:r w:rsidR="00892AF7">
        <w:rPr>
          <w:lang w:val="es-ES"/>
        </w:rPr>
        <w:t xml:space="preserve"> es la encargada de aplicar los ajustes necesarios. Esta clase extiende el gestor estándar de cookies proporcionado por Java, </w:t>
      </w:r>
      <w:proofErr w:type="spellStart"/>
      <w:r w:rsidR="00892AF7" w:rsidRPr="004765AB">
        <w:rPr>
          <w:rFonts w:ascii="Courier New" w:hAnsi="Courier New" w:cs="Courier New" w:hint="cs"/>
          <w:lang w:val="es-ES"/>
        </w:rPr>
        <w:t>CookieManager</w:t>
      </w:r>
      <w:proofErr w:type="spellEnd"/>
      <w:r w:rsidR="00892AF7">
        <w:rPr>
          <w:lang w:val="es-ES"/>
        </w:rPr>
        <w:t xml:space="preserve"> [X]. La clase extensora no aplica mecanismos </w:t>
      </w:r>
      <w:r w:rsidR="004D4FBB">
        <w:rPr>
          <w:lang w:val="es-ES"/>
        </w:rPr>
        <w:t>adicionales particulares</w:t>
      </w:r>
      <w:r w:rsidR="00892AF7">
        <w:rPr>
          <w:lang w:val="es-ES"/>
        </w:rPr>
        <w:t xml:space="preserve">, sino que simplemente establece la política de cookies como </w:t>
      </w:r>
      <w:r w:rsidR="00892AF7" w:rsidRPr="00792B5E">
        <w:rPr>
          <w:rFonts w:ascii="Courier New" w:hAnsi="Courier New" w:cs="Courier New" w:hint="cs"/>
          <w:lang w:val="es-ES"/>
        </w:rPr>
        <w:t>ACCEPT_ALL</w:t>
      </w:r>
      <w:r w:rsidR="00892AF7">
        <w:rPr>
          <w:lang w:val="es-ES"/>
        </w:rPr>
        <w:t xml:space="preserve">, con lo que todas las cookies </w:t>
      </w:r>
      <w:r w:rsidR="00191AF3">
        <w:rPr>
          <w:lang w:val="es-ES"/>
        </w:rPr>
        <w:t>propuestas a la hora de la navegación por parte de los sitios webs</w:t>
      </w:r>
      <w:r w:rsidR="00892AF7">
        <w:rPr>
          <w:lang w:val="es-ES"/>
        </w:rPr>
        <w:t xml:space="preserve"> serán aceptadas por el sistema. </w:t>
      </w:r>
      <w:r w:rsidR="006F424C">
        <w:rPr>
          <w:lang w:val="es-ES"/>
        </w:rPr>
        <w:t>Las cook</w:t>
      </w:r>
      <w:r w:rsidR="004E3315">
        <w:rPr>
          <w:lang w:val="es-ES"/>
        </w:rPr>
        <w:t>ie</w:t>
      </w:r>
      <w:r w:rsidR="006F424C">
        <w:rPr>
          <w:lang w:val="es-ES"/>
        </w:rPr>
        <w:t>s almacenadas también pueden ser exfiltradas del dispositivo en dirección a los servidores remotos, además de almacenarlas en la base de datos local</w:t>
      </w:r>
      <w:r w:rsidR="008C59A6">
        <w:rPr>
          <w:lang w:val="es-ES"/>
        </w:rPr>
        <w:t>.</w:t>
      </w: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Pr="005D7844" w:rsidRDefault="000F68CC"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ScreenBroadcastReceiver</w:t>
      </w:r>
      <w:proofErr w:type="spellEnd"/>
    </w:p>
    <w:p w14:paraId="5761AEB2" w14:textId="57E9BAEE" w:rsidR="000F68CC" w:rsidRPr="005D7844" w:rsidRDefault="000F68CC"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PackageChangesBroadcastReceiver</w:t>
      </w:r>
      <w:proofErr w:type="spellEnd"/>
    </w:p>
    <w:p w14:paraId="0D1F1760" w14:textId="2D051012" w:rsidR="000F68CC" w:rsidRPr="005D7844" w:rsidRDefault="000F68CC"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lastRenderedPageBreak/>
        <w:t>CloseSysDialogBroadcastReceiver</w:t>
      </w:r>
      <w:proofErr w:type="spellEnd"/>
    </w:p>
    <w:p w14:paraId="1E666326" w14:textId="45A57DF7" w:rsidR="0031204F" w:rsidRPr="005D7844" w:rsidRDefault="0031204F"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RiseUpBroadcastReceiver</w:t>
      </w:r>
      <w:proofErr w:type="spellEnd"/>
    </w:p>
    <w:p w14:paraId="6286987B" w14:textId="69723011" w:rsidR="00D06117" w:rsidRPr="005D7844" w:rsidRDefault="00D06117"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WakeLockBroadcastReceiver</w:t>
      </w:r>
      <w:proofErr w:type="spellEnd"/>
    </w:p>
    <w:p w14:paraId="5416C521" w14:textId="0F330756" w:rsidR="00AA78BD" w:rsidRPr="005D7844" w:rsidRDefault="00AA78BD" w:rsidP="00AA78BD">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PreferenceFileListener</w:t>
      </w:r>
      <w:proofErr w:type="spellEnd"/>
    </w:p>
    <w:p w14:paraId="43CBACFD" w14:textId="45A40F89" w:rsidR="000F68CC" w:rsidRPr="005D7844" w:rsidRDefault="00AA78BD"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NotificationListenerServiceImpl</w:t>
      </w:r>
      <w:proofErr w:type="spellEnd"/>
    </w:p>
    <w:p w14:paraId="06A6FDE7" w14:textId="4200B44E" w:rsidR="009468E0" w:rsidRPr="005D7844" w:rsidRDefault="00AC70B3"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SensorManager</w:t>
      </w:r>
      <w:proofErr w:type="spellEnd"/>
    </w:p>
    <w:p w14:paraId="4E94653F" w14:textId="77777777" w:rsidR="0073498D" w:rsidRDefault="00DC1AC7" w:rsidP="00DC1AC7">
      <w:pPr>
        <w:spacing w:line="360" w:lineRule="auto"/>
        <w:jc w:val="both"/>
        <w:rPr>
          <w:lang w:val="es-ES"/>
        </w:rPr>
      </w:pPr>
      <w:r>
        <w:rPr>
          <w:lang w:val="es-ES"/>
        </w:rPr>
        <w:t xml:space="preserve">Estas clases realizan una tarea de monitorización de los distintos tipos de eventos producidos. Por ejemplo, la clase </w:t>
      </w:r>
      <w:proofErr w:type="spellStart"/>
      <w:r w:rsidRPr="00E555A6">
        <w:rPr>
          <w:rFonts w:ascii="Courier New" w:hAnsi="Courier New" w:cs="Courier New" w:hint="cs"/>
          <w:lang w:val="es-ES"/>
        </w:rPr>
        <w:t>SensorManager</w:t>
      </w:r>
      <w:proofErr w:type="spellEnd"/>
      <w:r>
        <w:rPr>
          <w:lang w:val="es-ES"/>
        </w:rPr>
        <w:t xml:space="preserve"> se encarga de reaccionar a los eventos de cambios en los sensores del dispositivo, obteniendo los datos acerca del evento y guardando los valores en un sistema que podría hacer referencia a coordenadas dado que sus valores llave en JSON son x, y, z. Es posible que se trate de una monitorización de sensores de movimiento como un acelerómetro. Posteriormente, la clase realiza una preparación de los datos para su posterior exfiltración a los servidores remotos.</w:t>
      </w:r>
      <w:r w:rsidR="0073498D">
        <w:rPr>
          <w:lang w:val="es-ES"/>
        </w:rPr>
        <w:t xml:space="preserve"> </w:t>
      </w:r>
    </w:p>
    <w:p w14:paraId="22B04D36" w14:textId="22E9BBB7" w:rsidR="000F68CC" w:rsidRPr="000F68CC" w:rsidRDefault="0073498D" w:rsidP="00DC1AC7">
      <w:pPr>
        <w:spacing w:line="360" w:lineRule="auto"/>
        <w:jc w:val="both"/>
        <w:rPr>
          <w:lang w:val="es-ES"/>
        </w:rPr>
      </w:pPr>
      <w:r>
        <w:rPr>
          <w:lang w:val="es-ES"/>
        </w:rPr>
        <w:t xml:space="preserve">El resto de </w:t>
      </w:r>
      <w:r w:rsidR="000E5685">
        <w:rPr>
          <w:lang w:val="es-ES"/>
        </w:rPr>
        <w:t>las clases</w:t>
      </w:r>
      <w:r>
        <w:rPr>
          <w:lang w:val="es-ES"/>
        </w:rPr>
        <w:t xml:space="preserve"> mencionadas realizan tareas similares a la mencionada en </w:t>
      </w:r>
      <w:r w:rsidR="000D1510">
        <w:rPr>
          <w:lang w:val="es-ES"/>
        </w:rPr>
        <w:t>naturaleza,</w:t>
      </w:r>
      <w:r>
        <w:rPr>
          <w:lang w:val="es-ES"/>
        </w:rPr>
        <w:t xml:space="preserve"> pero especializándose en un tipo de evento, como la modificación de paquetes en el sistema o los cambios en el archivo de preferencias XML mencionado previamente.</w:t>
      </w:r>
    </w:p>
    <w:p w14:paraId="2356380E" w14:textId="51A720B8"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CC0185" w:rsidR="00850464" w:rsidRPr="005D7844" w:rsidRDefault="00850464"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BroadcastReceiver</w:t>
      </w:r>
      <w:proofErr w:type="spellEnd"/>
    </w:p>
    <w:p w14:paraId="0D95A149" w14:textId="3636AFB0" w:rsidR="00850464" w:rsidRPr="005D7844" w:rsidRDefault="00850464"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Manager</w:t>
      </w:r>
      <w:proofErr w:type="spellEnd"/>
    </w:p>
    <w:p w14:paraId="64E687DA" w14:textId="00FF2ACA" w:rsidR="00850464" w:rsidRPr="005D7844" w:rsidRDefault="00850464"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Remover</w:t>
      </w:r>
      <w:proofErr w:type="spellEnd"/>
    </w:p>
    <w:p w14:paraId="0EDD37F6" w14:textId="03DB417F" w:rsidR="00223328" w:rsidRDefault="00F62C46" w:rsidP="002A20EA">
      <w:pPr>
        <w:pStyle w:val="HTMLPreformatted"/>
        <w:shd w:val="clear" w:color="auto" w:fill="FFFFFF"/>
        <w:spacing w:line="360" w:lineRule="auto"/>
        <w:jc w:val="both"/>
        <w:rPr>
          <w:rFonts w:ascii="Trebuchet MS" w:hAnsi="Trebuchet MS" w:cs="Menlo"/>
          <w:color w:val="000000"/>
          <w:sz w:val="24"/>
          <w:szCs w:val="24"/>
        </w:rPr>
      </w:pPr>
      <w:r>
        <w:rPr>
          <w:rFonts w:ascii="Trebuchet MS" w:hAnsi="Trebuchet MS"/>
          <w:color w:val="000000"/>
          <w:sz w:val="24"/>
          <w:szCs w:val="24"/>
          <w:lang w:val="es-ES"/>
        </w:rPr>
        <w:t xml:space="preserve">Como parte de la suite de funcionalidades </w:t>
      </w:r>
      <w:proofErr w:type="spellStart"/>
      <w:r>
        <w:rPr>
          <w:rFonts w:ascii="Trebuchet MS" w:hAnsi="Trebuchet MS"/>
          <w:color w:val="000000"/>
          <w:sz w:val="24"/>
          <w:szCs w:val="24"/>
          <w:lang w:val="es-ES"/>
        </w:rPr>
        <w:t>infostealer</w:t>
      </w:r>
      <w:proofErr w:type="spellEnd"/>
      <w:r>
        <w:rPr>
          <w:rFonts w:ascii="Trebuchet MS" w:hAnsi="Trebuchet MS"/>
          <w:color w:val="000000"/>
          <w:sz w:val="24"/>
          <w:szCs w:val="24"/>
          <w:lang w:val="es-ES"/>
        </w:rPr>
        <w:t xml:space="preserve">, esta capacidad de intercepción de mensajes de texto puede tener gran valor desde el punto de vista de los atacantes. </w:t>
      </w:r>
      <w:r w:rsidR="00223328">
        <w:rPr>
          <w:rFonts w:ascii="Trebuchet MS" w:hAnsi="Trebuchet MS"/>
          <w:color w:val="000000"/>
          <w:sz w:val="24"/>
          <w:szCs w:val="24"/>
          <w:lang w:val="es-ES"/>
        </w:rPr>
        <w:t xml:space="preserve">La función </w:t>
      </w:r>
      <w:proofErr w:type="spellStart"/>
      <w:r w:rsidR="00223328">
        <w:rPr>
          <w:rFonts w:ascii="Trebuchet MS" w:hAnsi="Trebuchet MS"/>
          <w:color w:val="000000"/>
          <w:sz w:val="24"/>
          <w:szCs w:val="24"/>
          <w:lang w:val="es-ES"/>
        </w:rPr>
        <w:t>desofuscada</w:t>
      </w:r>
      <w:proofErr w:type="spellEnd"/>
      <w:r w:rsidR="00223328">
        <w:rPr>
          <w:rFonts w:ascii="Trebuchet MS" w:hAnsi="Trebuchet MS"/>
          <w:color w:val="000000"/>
          <w:sz w:val="24"/>
          <w:szCs w:val="24"/>
          <w:lang w:val="es-ES"/>
        </w:rPr>
        <w:t xml:space="preserve"> </w:t>
      </w:r>
      <w:r w:rsidR="00223328">
        <w:rPr>
          <w:rFonts w:hint="cs"/>
          <w:color w:val="000000"/>
          <w:sz w:val="24"/>
          <w:szCs w:val="24"/>
        </w:rPr>
        <w:t>deleteSMSMatchingAddressAndBody</w:t>
      </w:r>
      <w:r w:rsidR="00781489">
        <w:rPr>
          <w:color w:val="000000"/>
          <w:sz w:val="24"/>
          <w:szCs w:val="24"/>
        </w:rPr>
        <w:t xml:space="preserve"> </w:t>
      </w:r>
      <w:r w:rsidR="00223328">
        <w:rPr>
          <w:rFonts w:hint="cs"/>
          <w:color w:val="000000"/>
          <w:sz w:val="24"/>
          <w:szCs w:val="24"/>
        </w:rPr>
        <w:t>()</w:t>
      </w:r>
      <w:r w:rsidR="00223328">
        <w:rPr>
          <w:rFonts w:ascii="Trebuchet MS" w:hAnsi="Trebuchet MS" w:cs="Menlo"/>
          <w:color w:val="000000"/>
          <w:sz w:val="24"/>
          <w:szCs w:val="24"/>
        </w:rPr>
        <w:t xml:space="preserve"> que forma parte de la clase SMSRemover</w:t>
      </w:r>
      <w:r w:rsidR="00781489">
        <w:rPr>
          <w:rFonts w:ascii="Trebuchet MS" w:hAnsi="Trebuchet MS" w:cs="Menlo"/>
          <w:color w:val="000000"/>
          <w:sz w:val="24"/>
          <w:szCs w:val="24"/>
        </w:rPr>
        <w:t xml:space="preserve"> podría ser utilizada para evitar la </w:t>
      </w:r>
      <w:r w:rsidR="00781489">
        <w:rPr>
          <w:rFonts w:ascii="Trebuchet MS" w:hAnsi="Trebuchet MS" w:cs="Menlo"/>
          <w:color w:val="000000"/>
          <w:sz w:val="24"/>
          <w:szCs w:val="24"/>
        </w:rPr>
        <w:lastRenderedPageBreak/>
        <w:t>detección de mensajes recibidos por parte del usuario si estos cumplen una serie de características establecidas por los ajustes del malware en la entrada delete_sms. Esta funcionalidad podría ser útil en casos de robo de códigos de autenticación múltiple u OTP.</w:t>
      </w:r>
    </w:p>
    <w:p w14:paraId="4E8F5991" w14:textId="57B89EA6" w:rsidR="00A97FA9" w:rsidRDefault="00A97FA9" w:rsidP="00A97FA9">
      <w:pPr>
        <w:spacing w:line="360" w:lineRule="auto"/>
        <w:jc w:val="both"/>
        <w:rPr>
          <w:lang w:val="es-ES"/>
        </w:rPr>
      </w:pPr>
    </w:p>
    <w:p w14:paraId="4B3B2362" w14:textId="2FB389EE" w:rsidR="006C6161" w:rsidRDefault="0071024E" w:rsidP="00A97FA9">
      <w:pPr>
        <w:spacing w:line="360" w:lineRule="auto"/>
        <w:jc w:val="both"/>
        <w:rPr>
          <w:lang w:val="es-ES"/>
        </w:rPr>
      </w:pPr>
      <w:r>
        <w:rPr>
          <w:lang w:val="es-ES"/>
        </w:rPr>
        <w:t xml:space="preserve">Una de las herramientas clave del funcionamiento del troyano es su comunicación con los servidores remotos para todo tipo de tareas. </w:t>
      </w:r>
      <w:r w:rsidR="004B159B">
        <w:rPr>
          <w:lang w:val="es-ES"/>
        </w:rPr>
        <w:t>Con el objetivo de</w:t>
      </w:r>
      <w:r w:rsidR="006C6161">
        <w:rPr>
          <w:lang w:val="es-ES"/>
        </w:rPr>
        <w:t xml:space="preserve"> </w:t>
      </w:r>
      <w:r w:rsidR="00C5661D">
        <w:rPr>
          <w:lang w:val="es-ES"/>
        </w:rPr>
        <w:t xml:space="preserve">realizar </w:t>
      </w:r>
      <w:r>
        <w:rPr>
          <w:lang w:val="es-ES"/>
        </w:rPr>
        <w:t>todas</w:t>
      </w:r>
      <w:r w:rsidR="006C6161">
        <w:rPr>
          <w:lang w:val="es-ES"/>
        </w:rPr>
        <w:t xml:space="preserve"> las comunicaciones con los servidores C&amp;C remotos</w:t>
      </w:r>
      <w:r w:rsidR="00C5661D">
        <w:rPr>
          <w:lang w:val="es-ES"/>
        </w:rPr>
        <w:t xml:space="preserve"> de manera organizada,</w:t>
      </w:r>
      <w:r w:rsidR="006C6161">
        <w:rPr>
          <w:lang w:val="es-ES"/>
        </w:rPr>
        <w:t xml:space="preserve">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3650FB" w:rsidP="00A97FA9">
      <w:pPr>
        <w:spacing w:line="360" w:lineRule="auto"/>
        <w:jc w:val="both"/>
        <w:rPr>
          <w:lang w:val="es-ES"/>
        </w:rPr>
      </w:pPr>
      <w:r>
        <w:rPr>
          <w:noProof/>
          <w:lang w:val="es-ES"/>
        </w:rPr>
        <w:pict w14:anchorId="50FEED43">
          <v:shape id="Picture 31" o:spid="_x0000_i1026" type="#_x0000_t75" alt="A screenshot of a computer&#13;&#13;&#13;&#13;&#13;&#13;&#13;&#10;&#13;&#13;&#13;&#13;&#13;&#13;&#13;&#10;Description automatically generated" style="width:432.75pt;height:279.5pt;visibility:visible;mso-wrap-style:square;mso-width-percent:0;mso-height-percent:0;mso-width-percent:0;mso-height-percent:0">
            <v:imagedata r:id="rId59" o:title="A screenshot of a computer&#13;&#13;&#13;&#13;&#13;&#13;&#13;&#10;&#13;&#13;&#13;&#13;&#13;&#13;&#13;&#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 xml:space="preserve">Además de realizar comprobaciones periódicas y almacenar la información de la última conexión en la base de datos, el malware reacciona en caso de que los servidores remotos hayan sufrido problemas, y en el caso de recibir un status de denegación a la petición enviada, </w:t>
      </w:r>
      <w:r w:rsidR="00B345A6">
        <w:rPr>
          <w:lang w:val="es-ES"/>
        </w:rPr>
        <w:lastRenderedPageBreak/>
        <w:t>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49AE9463" w:rsidR="007D5F50" w:rsidRDefault="007D5F50" w:rsidP="0031204F">
      <w:pPr>
        <w:spacing w:line="360" w:lineRule="auto"/>
        <w:jc w:val="both"/>
        <w:rPr>
          <w:lang w:val="es-ES"/>
        </w:rPr>
      </w:pPr>
      <w:r>
        <w:rPr>
          <w:lang w:val="es-ES"/>
        </w:rPr>
        <w:t>Uno de los procesos claves que guía el comportamiento del troyano es el sistema de preferencias</w:t>
      </w:r>
      <w:r w:rsidR="00FF2894">
        <w:rPr>
          <w:lang w:val="es-ES"/>
        </w:rPr>
        <w:t xml:space="preserve"> locales</w:t>
      </w:r>
      <w:r>
        <w:rPr>
          <w:lang w:val="es-ES"/>
        </w:rPr>
        <w:t xml:space="preserve">.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t>Durante la realización del análisis estático, se encontraron las siguientes clases a cargo de la encriptación y desencriptación de valores en el sistema</w:t>
      </w:r>
      <w:r w:rsidR="00524C65">
        <w:rPr>
          <w:lang w:val="es-ES"/>
        </w:rPr>
        <w:t>. En primer lugar, una clase que se ha renombrado a “</w:t>
      </w:r>
      <w:proofErr w:type="spellStart"/>
      <w:r w:rsidR="00524C65" w:rsidRPr="00050598">
        <w:rPr>
          <w:rFonts w:ascii="Courier New" w:hAnsi="Courier New" w:cs="Courier New" w:hint="cs"/>
          <w:lang w:val="es-ES"/>
        </w:rPr>
        <w:t>EncryptionService</w:t>
      </w:r>
      <w:proofErr w:type="spellEnd"/>
      <w:r w:rsidR="00524C65">
        <w:rPr>
          <w:lang w:val="es-ES"/>
        </w:rPr>
        <w:t>”, que tiene como función la encriptación y codificación de los valores de preferencias mencionadas anteriormente.</w:t>
      </w:r>
    </w:p>
    <w:p w14:paraId="523D715D" w14:textId="246C7ED2" w:rsidR="00310F9F" w:rsidRDefault="003650FB" w:rsidP="00310F9F">
      <w:pPr>
        <w:spacing w:line="360" w:lineRule="auto"/>
        <w:jc w:val="both"/>
        <w:rPr>
          <w:lang w:val="es-ES"/>
        </w:rPr>
      </w:pPr>
      <w:r>
        <w:rPr>
          <w:noProof/>
          <w:lang w:val="es-ES"/>
        </w:rPr>
        <w:pict w14:anchorId="1807AD05">
          <v:shape id="Picture 38" o:spid="_x0000_i1025" type="#_x0000_t75" alt="A screenshot of a computer&#13;&#13;&#13;&#13;&#13;&#13;&#13;&#10;&#13;&#13;&#13;&#13;&#13;&#13;&#13;&#10;Description automatically generated" style="width:445.95pt;height:312pt;visibility:visible;mso-wrap-style:square;mso-width-percent:0;mso-height-percent:0;mso-width-percent:0;mso-height-percent:0">
            <v:imagedata r:id="rId60" o:title="A screenshot of a computer&#13;&#13;&#13;&#13;&#13;&#13;&#13;&#10;&#13;&#13;&#13;&#13;&#13;&#13;&#13;&#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lastRenderedPageBreak/>
        <w:t>Posteriormente, se encontró la clase para la operación contraria, la desencriptación de valores:</w:t>
      </w:r>
    </w:p>
    <w:p w14:paraId="02290950" w14:textId="77777777" w:rsidR="000A24A3" w:rsidRDefault="000A24A3" w:rsidP="00310F9F">
      <w:pPr>
        <w:spacing w:line="360" w:lineRule="auto"/>
        <w:jc w:val="both"/>
        <w:rPr>
          <w:lang w:val="es-ES"/>
        </w:rPr>
      </w:pPr>
    </w:p>
    <w:p w14:paraId="401BB99E" w14:textId="69F90CD2" w:rsidR="00524C65" w:rsidRDefault="003650FB" w:rsidP="00310F9F">
      <w:pPr>
        <w:spacing w:line="360" w:lineRule="auto"/>
        <w:jc w:val="both"/>
        <w:rPr>
          <w:lang w:val="es-ES"/>
        </w:rPr>
      </w:pPr>
      <w:r>
        <w:rPr>
          <w:noProof/>
        </w:rPr>
        <w:pict w14:anchorId="70A6CBE5">
          <v:shape id="Picture 39" o:spid="_x0000_s2057" type="#_x0000_t75" alt="A black rectangular object with black text&#13;&#13;&#13;&#13;&#13;&#13;&#13;&#10;&#13;&#13;&#13;&#13;&#13;&#13;&#13;&#10;Description automatically generated" style="position:absolute;left:0;text-align:left;margin-left:0;margin-top:6.15pt;width:232.75pt;height:85.6pt;z-index:2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1" o:title="A black rectangular object with black text&#13;&#13;&#13;&#13;&#13;&#13;&#13;&#10;&#13;&#13;&#13;&#13;&#13;&#13;&#13;&#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w:t>
      </w:r>
      <w:proofErr w:type="spellStart"/>
      <w:r w:rsidRPr="00050598">
        <w:rPr>
          <w:rFonts w:ascii="Courier New" w:hAnsi="Courier New" w:cs="Courier New" w:hint="cs"/>
          <w:lang w:val="es-ES"/>
        </w:rPr>
        <w:t>ChameleonPreferenceDecryptor</w:t>
      </w:r>
      <w:proofErr w:type="spellEnd"/>
      <w:r>
        <w:rPr>
          <w:lang w:val="es-ES"/>
        </w:rPr>
        <w:t>”</w:t>
      </w:r>
      <w:r w:rsidR="00407D24">
        <w:rPr>
          <w:lang w:val="es-ES"/>
        </w:rPr>
        <w:t xml:space="preserve">. Hay que tener en cuenta el método utilizado para </w:t>
      </w:r>
      <w:r w:rsidR="00943AD6">
        <w:rPr>
          <w:lang w:val="es-ES"/>
        </w:rPr>
        <w:t>la encriptación inicial</w:t>
      </w:r>
      <w:r w:rsidR="00407D24">
        <w:rPr>
          <w:lang w:val="es-ES"/>
        </w:rPr>
        <w:t xml:space="preserve">, que se trata del algoritmo AES en modo “block” y con un modo de relleno o </w:t>
      </w:r>
      <w:proofErr w:type="spellStart"/>
      <w:r w:rsidR="00407D24">
        <w:rPr>
          <w:lang w:val="es-ES"/>
        </w:rPr>
        <w:t>padding</w:t>
      </w:r>
      <w:proofErr w:type="spellEnd"/>
      <w:r w:rsidR="00407D24">
        <w:rPr>
          <w:lang w:val="es-ES"/>
        </w:rPr>
        <w:t xml:space="preserve">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2AC87A2E" w14:textId="332B5385" w:rsidR="00943AD6"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1899D2C2" w14:textId="71000949" w:rsidR="004A1067" w:rsidRPr="00BA1498" w:rsidRDefault="003650FB" w:rsidP="00310F9F">
      <w:pPr>
        <w:spacing w:line="360" w:lineRule="auto"/>
        <w:jc w:val="both"/>
        <w:rPr>
          <w:lang w:val="es-ES"/>
        </w:rPr>
      </w:pPr>
      <w:r>
        <w:rPr>
          <w:noProof/>
        </w:rPr>
        <w:lastRenderedPageBreak/>
        <w:pict w14:anchorId="11024405">
          <v:shape id="Picture 40" o:spid="_x0000_s2056" type="#_x0000_t75" alt="A screenshot of a computer&#13;&#13;&#13;&#13;&#13;&#13;&#13;&#10;&#13;&#13;&#13;&#13;&#13;&#13;&#13;&#10;Description automatically generated" style="position:absolute;left:0;text-align:left;margin-left:0;margin-top:6.15pt;width:513.65pt;height:346.4pt;z-index:2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2" o:title="A screenshot of a computer&#13;&#13;&#13;&#13;&#13;&#13;&#13;&#10;&#13;&#13;&#13;&#13;&#13;&#13;&#13;&#10;Description automatically generated"/>
            <w10:wrap type="topAndBottom" anchorx="margin"/>
          </v:shape>
        </w:pict>
      </w:r>
    </w:p>
    <w:p w14:paraId="396048F2" w14:textId="01E87321" w:rsidR="00943AD6" w:rsidRDefault="00943AD6" w:rsidP="00310F9F">
      <w:pPr>
        <w:spacing w:line="360" w:lineRule="auto"/>
        <w:jc w:val="both"/>
        <w:rPr>
          <w:lang w:val="es-ES"/>
        </w:rPr>
      </w:pPr>
      <w:r>
        <w:rPr>
          <w:lang w:val="es-ES"/>
        </w:rPr>
        <w:t xml:space="preserve">Como se muestra en el diagrama, los valores finales obtenidos tras aplicar el algoritmo de desencriptación son legibles </w:t>
      </w:r>
      <w:r w:rsidR="008C4DBB">
        <w:rPr>
          <w:lang w:val="es-ES"/>
        </w:rPr>
        <w:t xml:space="preserve">y proporcionan posibles indicaciones respecto a </w:t>
      </w:r>
      <w:r>
        <w:rPr>
          <w:lang w:val="es-ES"/>
        </w:rPr>
        <w:t>la naturaleza de los comandos y ajustes locales con los que cuenta Chameleon.</w:t>
      </w: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proofErr w:type="spellStart"/>
            <w:r>
              <w:rPr>
                <w:lang w:val="es-ES"/>
              </w:rPr>
              <w:t>launch_time</w:t>
            </w:r>
            <w:proofErr w:type="spellEnd"/>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proofErr w:type="spellStart"/>
            <w:r>
              <w:rPr>
                <w:lang w:val="es-ES"/>
              </w:rPr>
              <w:t>self_defense</w:t>
            </w:r>
            <w:proofErr w:type="spellEnd"/>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proofErr w:type="spellStart"/>
            <w:r>
              <w:rPr>
                <w:lang w:val="es-ES"/>
              </w:rPr>
              <w:lastRenderedPageBreak/>
              <w:t>is_keylogger</w:t>
            </w:r>
            <w:proofErr w:type="spellEnd"/>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proofErr w:type="spellStart"/>
            <w:r>
              <w:rPr>
                <w:lang w:val="es-ES"/>
              </w:rPr>
              <w:t>auto_delete</w:t>
            </w:r>
            <w:proofErr w:type="spellEnd"/>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proofErr w:type="spellStart"/>
            <w:r>
              <w:rPr>
                <w:lang w:val="es-ES"/>
              </w:rPr>
              <w:t>push_write</w:t>
            </w:r>
            <w:proofErr w:type="spellEnd"/>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proofErr w:type="spellStart"/>
            <w:r>
              <w:rPr>
                <w:lang w:val="es-ES"/>
              </w:rPr>
              <w:t>auto_click</w:t>
            </w:r>
            <w:proofErr w:type="spellEnd"/>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proofErr w:type="spellStart"/>
            <w:r>
              <w:rPr>
                <w:lang w:val="es-ES"/>
              </w:rPr>
              <w:t>type</w:t>
            </w:r>
            <w:proofErr w:type="spellEnd"/>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proofErr w:type="spellStart"/>
            <w:r>
              <w:rPr>
                <w:lang w:val="es-ES"/>
              </w:rPr>
              <w:t>annoy</w:t>
            </w:r>
            <w:proofErr w:type="spellEnd"/>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proofErr w:type="spellStart"/>
            <w:r>
              <w:rPr>
                <w:lang w:val="es-ES"/>
              </w:rPr>
              <w:t>intercept_cookies</w:t>
            </w:r>
            <w:proofErr w:type="spellEnd"/>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proofErr w:type="spellStart"/>
            <w:r>
              <w:rPr>
                <w:lang w:val="es-ES"/>
              </w:rPr>
              <w:t>interrupt_biometric</w:t>
            </w:r>
            <w:proofErr w:type="spellEnd"/>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proofErr w:type="spellStart"/>
            <w:r>
              <w:rPr>
                <w:lang w:val="es-ES"/>
              </w:rPr>
              <w:t>first_launch</w:t>
            </w:r>
            <w:proofErr w:type="spellEnd"/>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proofErr w:type="spellStart"/>
            <w:r>
              <w:rPr>
                <w:lang w:val="es-ES"/>
              </w:rPr>
              <w:t>hide_after_delay</w:t>
            </w:r>
            <w:proofErr w:type="spellEnd"/>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proofErr w:type="spellStart"/>
            <w:r>
              <w:rPr>
                <w:lang w:val="es-ES"/>
              </w:rPr>
              <w:t>injection</w:t>
            </w:r>
            <w:proofErr w:type="spellEnd"/>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proofErr w:type="spellStart"/>
            <w:r>
              <w:rPr>
                <w:lang w:val="es-ES"/>
              </w:rPr>
              <w:t>text</w:t>
            </w:r>
            <w:proofErr w:type="spellEnd"/>
          </w:p>
        </w:tc>
        <w:tc>
          <w:tcPr>
            <w:tcW w:w="4502" w:type="dxa"/>
            <w:shd w:val="clear" w:color="auto" w:fill="auto"/>
          </w:tcPr>
          <w:p w14:paraId="31E3468E" w14:textId="13A9707D" w:rsidR="00EC0DBD" w:rsidRDefault="00EC0DBD">
            <w:pPr>
              <w:spacing w:line="360" w:lineRule="auto"/>
              <w:jc w:val="both"/>
              <w:rPr>
                <w:lang w:val="es-ES"/>
              </w:rPr>
            </w:pPr>
            <w:r>
              <w:rPr>
                <w:lang w:val="es-ES"/>
              </w:rPr>
              <w:t xml:space="preserve">Play </w:t>
            </w:r>
            <w:proofErr w:type="spellStart"/>
            <w:r>
              <w:rPr>
                <w:lang w:val="es-ES"/>
              </w:rPr>
              <w:t>protect</w:t>
            </w:r>
            <w:proofErr w:type="spellEnd"/>
            <w:r>
              <w:rPr>
                <w:lang w:val="es-ES"/>
              </w:rPr>
              <w:t xml:space="preserve"> </w:t>
            </w:r>
            <w:proofErr w:type="spellStart"/>
            <w:r>
              <w:rPr>
                <w:lang w:val="es-ES"/>
              </w:rPr>
              <w:t>is</w:t>
            </w:r>
            <w:proofErr w:type="spellEnd"/>
            <w:r>
              <w:rPr>
                <w:lang w:val="es-ES"/>
              </w:rPr>
              <w:t xml:space="preserve"> </w:t>
            </w:r>
            <w:proofErr w:type="spellStart"/>
            <w:r>
              <w:rPr>
                <w:lang w:val="es-ES"/>
              </w:rPr>
              <w:t>working</w:t>
            </w:r>
            <w:proofErr w:type="spellEnd"/>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proofErr w:type="spellStart"/>
            <w:r>
              <w:rPr>
                <w:lang w:val="es-ES"/>
              </w:rPr>
              <w:t>service_cham</w:t>
            </w:r>
            <w:proofErr w:type="spellEnd"/>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proofErr w:type="spellStart"/>
            <w:r>
              <w:rPr>
                <w:lang w:val="es-ES"/>
              </w:rPr>
              <w:t>is_chameleon</w:t>
            </w:r>
            <w:proofErr w:type="spellEnd"/>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proofErr w:type="spellStart"/>
            <w:r>
              <w:rPr>
                <w:lang w:val="es-ES"/>
              </w:rPr>
              <w:t>play_protect</w:t>
            </w:r>
            <w:proofErr w:type="spellEnd"/>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proofErr w:type="spellStart"/>
            <w:r>
              <w:rPr>
                <w:lang w:val="es-ES"/>
              </w:rPr>
              <w:t>lockscreen_grabber</w:t>
            </w:r>
            <w:proofErr w:type="spellEnd"/>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proofErr w:type="spellStart"/>
            <w:r>
              <w:rPr>
                <w:lang w:val="es-ES"/>
              </w:rPr>
              <w:t>self_notification_hide</w:t>
            </w:r>
            <w:proofErr w:type="spellEnd"/>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proofErr w:type="spellStart"/>
            <w:r>
              <w:rPr>
                <w:lang w:val="es-ES"/>
              </w:rPr>
              <w:t>title</w:t>
            </w:r>
            <w:proofErr w:type="spellEnd"/>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proofErr w:type="spellStart"/>
            <w:r>
              <w:rPr>
                <w:lang w:val="es-ES"/>
              </w:rPr>
              <w:t>subtext</w:t>
            </w:r>
            <w:proofErr w:type="spellEnd"/>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proofErr w:type="spellStart"/>
            <w:r>
              <w:rPr>
                <w:lang w:val="es-ES"/>
              </w:rPr>
              <w:t>injection_type</w:t>
            </w:r>
            <w:proofErr w:type="spellEnd"/>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proofErr w:type="spellStart"/>
            <w:r>
              <w:rPr>
                <w:lang w:val="es-ES"/>
              </w:rPr>
              <w:t>is</w:t>
            </w:r>
            <w:proofErr w:type="spellEnd"/>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proofErr w:type="spellStart"/>
            <w:r>
              <w:rPr>
                <w:lang w:val="es-ES"/>
              </w:rPr>
              <w:t>work_type</w:t>
            </w:r>
            <w:proofErr w:type="spellEnd"/>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proofErr w:type="spellStart"/>
            <w:r>
              <w:rPr>
                <w:lang w:val="es-ES"/>
              </w:rPr>
              <w:lastRenderedPageBreak/>
              <w:t>self_defense_shutdown</w:t>
            </w:r>
            <w:proofErr w:type="spellEnd"/>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76EADBA4" w:rsidR="00366A89" w:rsidRDefault="00B659E0" w:rsidP="00310F9F">
      <w:pPr>
        <w:spacing w:line="360" w:lineRule="auto"/>
        <w:jc w:val="both"/>
        <w:rPr>
          <w:lang w:val="es-ES"/>
        </w:rPr>
      </w:pPr>
      <w:r>
        <w:rPr>
          <w:lang w:val="es-ES"/>
        </w:rPr>
        <w:t xml:space="preserve">En este caso se ven las primeras menciones a la familia Chameleon de malware, así como valores que </w:t>
      </w:r>
      <w:r w:rsidR="00970009">
        <w:rPr>
          <w:lang w:val="es-ES"/>
        </w:rPr>
        <w:t>parecerían</w:t>
      </w:r>
      <w:r>
        <w:rPr>
          <w:lang w:val="es-ES"/>
        </w:rPr>
        <w:t xml:space="preserve"> </w:t>
      </w:r>
      <w:r w:rsidR="00970009">
        <w:rPr>
          <w:lang w:val="es-ES"/>
        </w:rPr>
        <w:t>hacer</w:t>
      </w:r>
      <w:r>
        <w:rPr>
          <w:lang w:val="es-ES"/>
        </w:rPr>
        <w:t xml:space="preserve"> referencia a funciones como la capacidad de recopilar los datos de desbloqueo (</w:t>
      </w:r>
      <w:proofErr w:type="spellStart"/>
      <w:r w:rsidRPr="002001F4">
        <w:rPr>
          <w:rFonts w:ascii="Courier New" w:hAnsi="Courier New" w:cs="Courier New" w:hint="cs"/>
          <w:lang w:val="es-ES"/>
        </w:rPr>
        <w:t>lockscreen_grabber</w:t>
      </w:r>
      <w:proofErr w:type="spellEnd"/>
      <w:r>
        <w:rPr>
          <w:lang w:val="es-ES"/>
        </w:rPr>
        <w:t>), si se trata de la primera ejecución del malware</w:t>
      </w:r>
      <w:r w:rsidR="007C1A50">
        <w:rPr>
          <w:lang w:val="es-ES"/>
        </w:rPr>
        <w:t xml:space="preserve"> en el dispositivo</w:t>
      </w:r>
      <w:r>
        <w:rPr>
          <w:lang w:val="es-ES"/>
        </w:rPr>
        <w:t xml:space="preserve"> (</w:t>
      </w:r>
      <w:proofErr w:type="spellStart"/>
      <w:r w:rsidRPr="002001F4">
        <w:rPr>
          <w:rFonts w:ascii="Courier New" w:hAnsi="Courier New" w:cs="Courier New" w:hint="cs"/>
          <w:lang w:val="es-ES"/>
        </w:rPr>
        <w:t>first_launch</w:t>
      </w:r>
      <w:proofErr w:type="spellEnd"/>
      <w:r>
        <w:rPr>
          <w:lang w:val="es-ES"/>
        </w:rPr>
        <w:t xml:space="preserve">) o si el mecanismo de autodefensa </w:t>
      </w:r>
      <w:r w:rsidR="005E3B86">
        <w:rPr>
          <w:lang w:val="es-ES"/>
        </w:rPr>
        <w:t>se encuentra activado</w:t>
      </w:r>
      <w:r>
        <w:rPr>
          <w:lang w:val="es-ES"/>
        </w:rPr>
        <w:t xml:space="preserve"> (</w:t>
      </w:r>
      <w:proofErr w:type="spellStart"/>
      <w:r w:rsidRPr="002001F4">
        <w:rPr>
          <w:rFonts w:ascii="Courier New" w:hAnsi="Courier New" w:cs="Courier New" w:hint="cs"/>
          <w:lang w:val="es-ES"/>
        </w:rPr>
        <w:t>self_defense_shutdown</w:t>
      </w:r>
      <w:proofErr w:type="spellEnd"/>
      <w:r>
        <w:rPr>
          <w:lang w:val="es-ES"/>
        </w:rPr>
        <w:t>).</w:t>
      </w:r>
    </w:p>
    <w:p w14:paraId="4543B257" w14:textId="77777777" w:rsidR="00366A89" w:rsidRDefault="00366A89" w:rsidP="00310F9F">
      <w:pPr>
        <w:spacing w:line="360" w:lineRule="auto"/>
        <w:jc w:val="both"/>
        <w:rPr>
          <w:lang w:val="es-ES"/>
        </w:rPr>
      </w:pPr>
    </w:p>
    <w:p w14:paraId="5009A638" w14:textId="6AE28382" w:rsidR="0021525F" w:rsidRDefault="00972A68" w:rsidP="0031204F">
      <w:pPr>
        <w:spacing w:line="360" w:lineRule="auto"/>
        <w:jc w:val="both"/>
        <w:rPr>
          <w:lang w:val="es-ES"/>
        </w:rPr>
      </w:pPr>
      <w:r>
        <w:rPr>
          <w:lang w:val="es-ES"/>
        </w:rPr>
        <w:t>Para efectuar las operaciones de funcionalidad de autodefensa</w:t>
      </w:r>
      <w:r w:rsidR="00310F9F">
        <w:rPr>
          <w:lang w:val="es-ES"/>
        </w:rPr>
        <w:t xml:space="preserve"> adicional, el malware cuenta con una clase dedicada al modo de defensa del malware en el caso de que el comando remoto para la acción sea recibido, </w:t>
      </w:r>
      <w:proofErr w:type="spellStart"/>
      <w:r w:rsidR="00310F9F" w:rsidRPr="004E47CC">
        <w:rPr>
          <w:rFonts w:ascii="Courier New" w:hAnsi="Courier New" w:cs="Courier New" w:hint="cs"/>
          <w:lang w:val="es-ES"/>
        </w:rPr>
        <w:t>SelfDefenseManager</w:t>
      </w:r>
      <w:proofErr w:type="spellEnd"/>
      <w:r w:rsidR="000455C5">
        <w:rPr>
          <w:lang w:val="es-ES"/>
        </w:rPr>
        <w:t xml:space="preserve">, que entre otras capacidades puede </w:t>
      </w:r>
      <w:r w:rsidR="00547366">
        <w:rPr>
          <w:lang w:val="es-ES"/>
        </w:rPr>
        <w:t xml:space="preserve">prevenir que el usuario pueda desinstalar la aplicación de manera autónoma, utilizando las acciones de botones del sistema para salir de la pantalla de ajustes en la que se lleva a cabo la desinstalación de aplicaciones o en caso de recibir el comando adecuado del servidor remoto, </w:t>
      </w:r>
      <w:r w:rsidR="000455C5">
        <w:rPr>
          <w:lang w:val="es-ES"/>
        </w:rPr>
        <w:t xml:space="preserve">desencadenar </w:t>
      </w:r>
      <w:r w:rsidR="00A62B76">
        <w:rPr>
          <w:lang w:val="es-ES"/>
        </w:rPr>
        <w:t xml:space="preserve">como medida final </w:t>
      </w:r>
      <w:r w:rsidR="000455C5">
        <w:rPr>
          <w:lang w:val="es-ES"/>
        </w:rPr>
        <w:t>un borrado de los paquetes del malware</w:t>
      </w:r>
      <w:r w:rsidR="004A00E3">
        <w:rPr>
          <w:lang w:val="es-ES"/>
        </w:rPr>
        <w:t xml:space="preserve"> como medida defensiva</w:t>
      </w:r>
      <w:r w:rsidR="00D237C6">
        <w:rPr>
          <w:lang w:val="es-ES"/>
        </w:rPr>
        <w:t>.</w:t>
      </w:r>
    </w:p>
    <w:p w14:paraId="0AAEAD2F" w14:textId="13D4EF06" w:rsidR="00310F9F" w:rsidRPr="0031204F" w:rsidRDefault="0021525F" w:rsidP="0031204F">
      <w:pPr>
        <w:spacing w:line="360" w:lineRule="auto"/>
        <w:jc w:val="both"/>
        <w:rPr>
          <w:lang w:val="es-ES"/>
        </w:rPr>
      </w:pPr>
      <w:r>
        <w:rPr>
          <w:lang w:val="es-ES"/>
        </w:rPr>
        <w:t>En lo relativo a los comandos mencionados a lo largo de esta fase de análisis, se h</w:t>
      </w:r>
      <w:r w:rsidR="002B61A7">
        <w:rPr>
          <w:lang w:val="es-ES"/>
        </w:rPr>
        <w:t>a analizado el código que se ha podido ofuscar y se ha tratado de obtener un listado de comandos existentes</w:t>
      </w:r>
      <w:r>
        <w:rPr>
          <w:lang w:val="es-ES"/>
        </w:rPr>
        <w:t>, así como con las acciones que es factible que desencadenen por parte del malware</w:t>
      </w:r>
      <w:r w:rsidR="002B61A7">
        <w:rPr>
          <w:lang w:val="es-ES"/>
        </w:rPr>
        <w:t>. La tabla completa con el listado se encuentra disponible en el Anexo C [X].</w:t>
      </w:r>
    </w:p>
    <w:p w14:paraId="41C32BAB" w14:textId="70CB8ACA" w:rsidR="00E95A92" w:rsidRDefault="00310F9F" w:rsidP="00310F9F">
      <w:pPr>
        <w:spacing w:line="360" w:lineRule="auto"/>
        <w:jc w:val="both"/>
        <w:rPr>
          <w:lang w:val="es-ES"/>
        </w:rPr>
      </w:pPr>
      <w:r>
        <w:rPr>
          <w:lang w:val="es-ES"/>
        </w:rPr>
        <w:t>Por último, el servicio de informe de fallos mencionado previamente, ACRA, cuenta con una serie de clases asociadas</w:t>
      </w:r>
      <w:bookmarkStart w:id="70" w:name="_4.2__"/>
      <w:bookmarkEnd w:id="70"/>
      <w:r w:rsidR="005E30EC">
        <w:rPr>
          <w:lang w:val="es-ES"/>
        </w:rPr>
        <w:t xml:space="preserve"> para gestionar detalles que se incluyen en los informes a enviar</w:t>
      </w:r>
      <w:r w:rsidR="0003599A">
        <w:rPr>
          <w:lang w:val="es-ES"/>
        </w:rPr>
        <w:t>,</w:t>
      </w:r>
      <w:r w:rsidR="005E30EC">
        <w:rPr>
          <w:lang w:val="es-ES"/>
        </w:rPr>
        <w:t xml:space="preserve"> como </w:t>
      </w:r>
      <w:r w:rsidR="0003599A">
        <w:rPr>
          <w:lang w:val="es-ES"/>
        </w:rPr>
        <w:t xml:space="preserve">por ejemplo </w:t>
      </w:r>
      <w:r w:rsidR="005E30EC">
        <w:rPr>
          <w:lang w:val="es-ES"/>
        </w:rPr>
        <w:t xml:space="preserve">el formato </w:t>
      </w:r>
      <w:r w:rsidR="0003599A">
        <w:rPr>
          <w:lang w:val="es-ES"/>
        </w:rPr>
        <w:t xml:space="preserve">que deben tener estos documentos </w:t>
      </w:r>
      <w:r w:rsidR="005E30EC">
        <w:rPr>
          <w:lang w:val="es-ES"/>
        </w:rPr>
        <w:t>o qué tipo de datos se agregan</w:t>
      </w:r>
      <w:r w:rsidR="0003599A">
        <w:rPr>
          <w:lang w:val="es-ES"/>
        </w:rPr>
        <w:t xml:space="preserve"> para su registro</w:t>
      </w:r>
      <w:r w:rsidR="005E30EC">
        <w:rPr>
          <w:lang w:val="es-ES"/>
        </w:rPr>
        <w:t>:</w:t>
      </w:r>
    </w:p>
    <w:p w14:paraId="6A0E572A" w14:textId="35FCBDB8" w:rsidR="00581588" w:rsidRPr="004E47CC" w:rsidRDefault="00581588" w:rsidP="00581588">
      <w:pPr>
        <w:numPr>
          <w:ilvl w:val="0"/>
          <w:numId w:val="20"/>
        </w:numPr>
        <w:spacing w:line="360" w:lineRule="auto"/>
        <w:jc w:val="both"/>
        <w:rPr>
          <w:rFonts w:ascii="Courier New" w:hAnsi="Courier New" w:cs="Courier New"/>
          <w:lang w:val="es-ES"/>
        </w:rPr>
      </w:pPr>
      <w:proofErr w:type="spellStart"/>
      <w:r w:rsidRPr="004E47CC">
        <w:rPr>
          <w:rFonts w:ascii="Courier New" w:hAnsi="Courier New" w:cs="Courier New" w:hint="cs"/>
          <w:lang w:val="es-ES"/>
        </w:rPr>
        <w:t>ACRAReportingManager</w:t>
      </w:r>
      <w:proofErr w:type="spellEnd"/>
    </w:p>
    <w:p w14:paraId="4ED6E903" w14:textId="064EDDA5" w:rsidR="00214F52" w:rsidRPr="004E47CC" w:rsidRDefault="00214F52" w:rsidP="00214F52">
      <w:pPr>
        <w:numPr>
          <w:ilvl w:val="0"/>
          <w:numId w:val="20"/>
        </w:numPr>
        <w:spacing w:line="360" w:lineRule="auto"/>
        <w:jc w:val="both"/>
        <w:rPr>
          <w:rFonts w:ascii="Courier New" w:hAnsi="Courier New" w:cs="Courier New"/>
          <w:lang w:val="es-ES"/>
        </w:rPr>
      </w:pPr>
      <w:proofErr w:type="spellStart"/>
      <w:r w:rsidRPr="004E47CC">
        <w:rPr>
          <w:rFonts w:ascii="Courier New" w:hAnsi="Courier New" w:cs="Courier New" w:hint="cs"/>
          <w:lang w:val="es-ES"/>
        </w:rPr>
        <w:t>ReportingService</w:t>
      </w:r>
      <w:proofErr w:type="spellEnd"/>
    </w:p>
    <w:p w14:paraId="7E6D7062" w14:textId="20D669D1" w:rsidR="00731B05" w:rsidRPr="004E47CC" w:rsidRDefault="00731B05" w:rsidP="00214F52">
      <w:pPr>
        <w:numPr>
          <w:ilvl w:val="0"/>
          <w:numId w:val="20"/>
        </w:numPr>
        <w:spacing w:line="360" w:lineRule="auto"/>
        <w:jc w:val="both"/>
        <w:rPr>
          <w:rFonts w:ascii="Courier New" w:hAnsi="Courier New" w:cs="Courier New"/>
          <w:lang w:val="es-ES"/>
        </w:rPr>
      </w:pPr>
      <w:proofErr w:type="spellStart"/>
      <w:r w:rsidRPr="004E47CC">
        <w:rPr>
          <w:rFonts w:ascii="Courier New" w:hAnsi="Courier New" w:cs="Courier New" w:hint="cs"/>
          <w:lang w:val="es-ES"/>
        </w:rPr>
        <w:t>ReportFormat</w:t>
      </w:r>
      <w:r w:rsidR="00C119C5" w:rsidRPr="004E47CC">
        <w:rPr>
          <w:rFonts w:ascii="Courier New" w:hAnsi="Courier New" w:cs="Courier New" w:hint="cs"/>
          <w:lang w:val="es-ES"/>
        </w:rPr>
        <w:t>Specifier</w:t>
      </w:r>
      <w:proofErr w:type="spellEnd"/>
    </w:p>
    <w:p w14:paraId="287E051E" w14:textId="665EF754" w:rsidR="00310F9F" w:rsidRPr="00B93A0A" w:rsidRDefault="00214F52" w:rsidP="00310F9F">
      <w:pPr>
        <w:numPr>
          <w:ilvl w:val="0"/>
          <w:numId w:val="20"/>
        </w:numPr>
        <w:spacing w:line="360" w:lineRule="auto"/>
        <w:jc w:val="both"/>
        <w:rPr>
          <w:rFonts w:ascii="Courier New" w:hAnsi="Courier New" w:cs="Courier New"/>
          <w:lang w:val="es-ES"/>
        </w:rPr>
      </w:pPr>
      <w:proofErr w:type="spellStart"/>
      <w:r w:rsidRPr="004E47CC">
        <w:rPr>
          <w:rFonts w:ascii="Courier New" w:hAnsi="Courier New" w:cs="Courier New" w:hint="cs"/>
          <w:lang w:val="es-ES"/>
        </w:rPr>
        <w:lastRenderedPageBreak/>
        <w:t>AcraReportFieldsEnum</w:t>
      </w:r>
      <w:proofErr w:type="spellEnd"/>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bookmarkStart w:id="71" w:name="_Toc170500175"/>
      <w:r>
        <w:rPr>
          <w:rFonts w:ascii="Trebuchet MS" w:eastAsia="MS Mincho" w:hAnsi="Trebuchet MS" w:cs="Trebuchet MS"/>
          <w:color w:val="auto"/>
          <w:sz w:val="28"/>
          <w:szCs w:val="28"/>
          <w:lang w:val="es-ES"/>
        </w:rPr>
        <w:t>4.1.3   Análisis dinámico</w:t>
      </w:r>
      <w:bookmarkEnd w:id="71"/>
    </w:p>
    <w:p w14:paraId="0D112E64" w14:textId="77777777" w:rsidR="002826A1" w:rsidRDefault="002826A1" w:rsidP="002826A1">
      <w:pPr>
        <w:rPr>
          <w:lang w:val="es-ES"/>
        </w:rPr>
      </w:pPr>
    </w:p>
    <w:p w14:paraId="014879E4" w14:textId="43EBA61C" w:rsidR="00353933" w:rsidRDefault="002826A1" w:rsidP="00AB7F6A">
      <w:pPr>
        <w:spacing w:line="360" w:lineRule="auto"/>
        <w:jc w:val="both"/>
        <w:rPr>
          <w:lang w:val="es-ES"/>
        </w:rPr>
      </w:pPr>
      <w:r>
        <w:rPr>
          <w:lang w:val="es-ES"/>
        </w:rPr>
        <w:t xml:space="preserve">El primer paso de esta fase es la creación del dispositivo emulado en el sistema elegido. En una primera instancia se utiliza Android Studio y en el caso de necesitar permisos de </w:t>
      </w:r>
      <w:proofErr w:type="spellStart"/>
      <w:r>
        <w:rPr>
          <w:lang w:val="es-ES"/>
        </w:rPr>
        <w:t>superusuario</w:t>
      </w:r>
      <w:proofErr w:type="spellEnd"/>
      <w:r>
        <w:rPr>
          <w:lang w:val="es-ES"/>
        </w:rPr>
        <w:t xml:space="preserve"> para realizar las tareas deseadas, se pasará a utilizar un dispositivo </w:t>
      </w:r>
      <w:proofErr w:type="spellStart"/>
      <w:r>
        <w:rPr>
          <w:lang w:val="es-ES"/>
        </w:rPr>
        <w:t>Geny</w:t>
      </w:r>
      <w:r w:rsidR="00CF40EF">
        <w:rPr>
          <w:lang w:val="es-ES"/>
        </w:rPr>
        <w:t>m</w:t>
      </w:r>
      <w:r>
        <w:rPr>
          <w:lang w:val="es-ES"/>
        </w:rPr>
        <w:t>otion</w:t>
      </w:r>
      <w:proofErr w:type="spellEnd"/>
      <w:r>
        <w:rPr>
          <w:lang w:val="es-ES"/>
        </w:rPr>
        <w:t xml:space="preserve">. </w:t>
      </w:r>
      <w:r w:rsidR="000F4CC4">
        <w:rPr>
          <w:lang w:val="es-ES"/>
        </w:rPr>
        <w:t xml:space="preserve">Los dispositivos creados por Android Studio guardan su estado entre ejecuciones, pero es posible que sea necesaria la creación de varias instancias en función de las comprobaciones a realizar o la posibilidad de la corrupción del sistema. </w:t>
      </w:r>
    </w:p>
    <w:p w14:paraId="4A89444B" w14:textId="77777777" w:rsidR="000845B2" w:rsidRDefault="002826A1" w:rsidP="00AB7F6A">
      <w:pPr>
        <w:spacing w:line="360" w:lineRule="auto"/>
        <w:jc w:val="both"/>
        <w:rPr>
          <w:lang w:val="es-ES"/>
        </w:rPr>
      </w:pPr>
      <w:r>
        <w:rPr>
          <w:lang w:val="es-ES"/>
        </w:rPr>
        <w:t xml:space="preserve">El procedimiento más sencillo para instalar la aplicación </w:t>
      </w:r>
      <w:r w:rsidR="00F4004C">
        <w:rPr>
          <w:lang w:val="es-ES"/>
        </w:rPr>
        <w:t>es</w:t>
      </w:r>
      <w:r>
        <w:rPr>
          <w:lang w:val="es-ES"/>
        </w:rPr>
        <w:t xml:space="preserve"> simplemente arrastrar el archivo APK de la muestra elegida directamente a la pantalla del dispositivo emulado. Android Studio se encargará de instalar la aplicación automáticamente en el sistema. </w:t>
      </w:r>
    </w:p>
    <w:p w14:paraId="54F7B260" w14:textId="4F5F1F4C" w:rsidR="002826A1" w:rsidRDefault="002826A1" w:rsidP="00AB7F6A">
      <w:pPr>
        <w:spacing w:line="360" w:lineRule="auto"/>
        <w:jc w:val="both"/>
        <w:rPr>
          <w:lang w:val="es-ES"/>
        </w:rPr>
      </w:pPr>
      <w:r>
        <w:rPr>
          <w:lang w:val="es-ES"/>
        </w:rPr>
        <w:t xml:space="preserve">Es importante destacar que esto difiere de lo que sería el proceso de instalación del malware por parte de potenciales víctimas en un entorno real, ya que Android no permite por defecto la instalación de aplicaciones no provenientes de terceras fuentes, y en este caso la muestra no está asociada a la Play Store. Por lo tanto, los usuarios deberían de desactivar </w:t>
      </w:r>
      <w:r w:rsidR="00914AD1">
        <w:rPr>
          <w:lang w:val="es-ES"/>
        </w:rPr>
        <w:t xml:space="preserve">de manera consciente y voluntaria </w:t>
      </w:r>
      <w:r>
        <w:rPr>
          <w:lang w:val="es-ES"/>
        </w:rPr>
        <w:t>este mecanismo de protección para que el malware se instal</w:t>
      </w:r>
      <w:r w:rsidR="00914AD1">
        <w:rPr>
          <w:lang w:val="es-ES"/>
        </w:rPr>
        <w:t>ase con éxito</w:t>
      </w:r>
      <w:r>
        <w:rPr>
          <w:lang w:val="es-ES"/>
        </w:rPr>
        <w:t xml:space="preserve"> en el sistema.</w:t>
      </w:r>
      <w:r w:rsidR="00E655C4">
        <w:rPr>
          <w:lang w:val="es-ES"/>
        </w:rPr>
        <w:t xml:space="preserve"> En el caso de los emuladores utilizados la instalación se produce de manera automática. Una vez realizada, podemos observar la aplicación en la interfaz de lista de aplicaciones instaladas con el nombre Chrome y el icono mostrado previamente en el análisis estático.</w:t>
      </w:r>
    </w:p>
    <w:p w14:paraId="026C020A" w14:textId="16474D14" w:rsidR="00682BDD" w:rsidRDefault="00682BDD" w:rsidP="00AB7F6A">
      <w:pPr>
        <w:spacing w:line="360" w:lineRule="auto"/>
        <w:jc w:val="both"/>
        <w:rPr>
          <w:lang w:val="es-ES"/>
        </w:rPr>
      </w:pPr>
    </w:p>
    <w:p w14:paraId="4C5DE14A" w14:textId="73C5F5DD" w:rsidR="000F4CC4" w:rsidRPr="002826A1" w:rsidRDefault="003650FB" w:rsidP="00AB7F6A">
      <w:pPr>
        <w:spacing w:line="360" w:lineRule="auto"/>
        <w:jc w:val="both"/>
        <w:rPr>
          <w:lang w:val="es-ES"/>
        </w:rPr>
      </w:pPr>
      <w:r>
        <w:rPr>
          <w:noProof/>
        </w:rPr>
        <w:lastRenderedPageBreak/>
        <w:pict w14:anchorId="479CE4D3">
          <v:shape id="_x0000_s2055" type="#_x0000_t75" alt="A screenshot of a phone&#13;&#10;&#13;&#10;Description automatically generated" style="position:absolute;left:0;text-align:left;margin-left:0;margin-top:14.85pt;width:133.9pt;height:191.5pt;z-index:3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3" o:title="A screenshot of a phone&#13;&#10;&#13;&#10;Description automatically generated"/>
            <w10:wrap type="topAndBottom" anchorx="margin"/>
          </v:shape>
        </w:pict>
      </w:r>
    </w:p>
    <w:p w14:paraId="532965E1" w14:textId="1363F639" w:rsidR="00C22EB2" w:rsidRDefault="00682BDD" w:rsidP="00310F9F">
      <w:pPr>
        <w:spacing w:line="360" w:lineRule="auto"/>
        <w:jc w:val="both"/>
        <w:rPr>
          <w:lang w:val="es-ES"/>
        </w:rPr>
      </w:pPr>
      <w:r>
        <w:rPr>
          <w:lang w:val="es-ES"/>
        </w:rPr>
        <w:t>En el caso de contar con la aplicación Google Chrome real instalada, el malware esconde el icono de la aplicación troyano, de manera que no es visible de cara al usuario.</w:t>
      </w:r>
    </w:p>
    <w:p w14:paraId="181599D8" w14:textId="273F3487" w:rsidR="00C84312" w:rsidRDefault="00902E1F" w:rsidP="00C84312">
      <w:pPr>
        <w:spacing w:line="360" w:lineRule="auto"/>
        <w:jc w:val="both"/>
        <w:rPr>
          <w:lang w:val="es-ES"/>
        </w:rPr>
      </w:pPr>
      <w:r>
        <w:rPr>
          <w:lang w:val="es-ES"/>
        </w:rPr>
        <w:t xml:space="preserve">Una vez se ejecuta la aplicación, lo primero que se observa es </w:t>
      </w:r>
      <w:r w:rsidR="003C1215">
        <w:rPr>
          <w:lang w:val="es-ES"/>
        </w:rPr>
        <w:t>el comienzo del proceso de obtención de permisos.</w:t>
      </w:r>
      <w:r w:rsidR="00A07CC8">
        <w:rPr>
          <w:lang w:val="es-ES"/>
        </w:rPr>
        <w:t xml:space="preserve"> En la serie de capturas de pantalla se documentan los pasos seguidos y los recur</w:t>
      </w:r>
      <w:r w:rsidR="007D6370">
        <w:rPr>
          <w:lang w:val="es-ES"/>
        </w:rPr>
        <w:t>s</w:t>
      </w:r>
      <w:r w:rsidR="00A07CC8">
        <w:rPr>
          <w:lang w:val="es-ES"/>
        </w:rPr>
        <w:t xml:space="preserve">os </w:t>
      </w:r>
      <w:r w:rsidR="007D6370">
        <w:rPr>
          <w:lang w:val="es-ES"/>
        </w:rPr>
        <w:t>que emplea</w:t>
      </w:r>
      <w:r w:rsidR="00A07CC8">
        <w:rPr>
          <w:lang w:val="es-ES"/>
        </w:rPr>
        <w:t xml:space="preserve"> malware en cada caso</w:t>
      </w:r>
      <w:r w:rsidR="007D6370">
        <w:rPr>
          <w:lang w:val="es-ES"/>
        </w:rPr>
        <w:t xml:space="preserve"> para tratar de hacer que los usuarios otorguen los permisos</w:t>
      </w:r>
      <w:bookmarkStart w:id="72" w:name="_Toc107862713"/>
      <w:r w:rsidR="0052110E">
        <w:rPr>
          <w:lang w:val="es-ES"/>
        </w:rPr>
        <w:t>. En primer lugar, se solicita la posibilidad de enviar notificaciones por parte de la aplicación.</w:t>
      </w:r>
    </w:p>
    <w:p w14:paraId="77B92A87" w14:textId="45C1344B" w:rsidR="001C0D87" w:rsidRDefault="003650FB" w:rsidP="00C84312">
      <w:pPr>
        <w:spacing w:line="360" w:lineRule="auto"/>
        <w:jc w:val="both"/>
        <w:rPr>
          <w:lang w:val="es-ES"/>
        </w:rPr>
      </w:pPr>
      <w:r>
        <w:rPr>
          <w:noProof/>
        </w:rPr>
        <w:pict w14:anchorId="69C7E613">
          <v:shape id="Picture 11" o:spid="_x0000_s2054" type="#_x0000_t75" alt="A screenshot of a phone&#13;&#10;&#13;&#10;Description automatically generated" style="position:absolute;left:0;text-align:left;margin-left:166.1pt;margin-top:34.05pt;width:120.15pt;height:197.6pt;z-index:32;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4" o:title="A screenshot of a phone&#13;&#10;&#13;&#10;Description automatically generated"/>
            <w10:wrap type="topAndBottom" anchorx="margin"/>
          </v:shape>
        </w:pict>
      </w:r>
    </w:p>
    <w:p w14:paraId="2CD6E693" w14:textId="0F3134A9" w:rsidR="00DE3788" w:rsidRDefault="003650FB" w:rsidP="00D90BB6">
      <w:pPr>
        <w:spacing w:line="360" w:lineRule="auto"/>
        <w:jc w:val="both"/>
        <w:rPr>
          <w:lang w:val="es-ES"/>
        </w:rPr>
      </w:pPr>
      <w:r>
        <w:rPr>
          <w:noProof/>
        </w:rPr>
        <w:lastRenderedPageBreak/>
        <w:pict w14:anchorId="19E0BF0D">
          <v:shape id="_x0000_s2053" type="#_x0000_t75" alt="A screenshot of a phone&#13;&#10;&#13;&#10;Description automatically generated" style="position:absolute;left:0;text-align:left;margin-left:156.35pt;margin-top:385.8pt;width:131pt;height:214.15pt;z-index:3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5" o:title="A screenshot of a phone&#13;&#10;&#13;&#10;Description automatically generated"/>
            <w10:wrap type="topAndBottom" anchorx="margin"/>
          </v:shape>
        </w:pict>
      </w:r>
      <w:r>
        <w:rPr>
          <w:noProof/>
        </w:rPr>
        <w:pict w14:anchorId="7EB7D60A">
          <v:shape id="_x0000_s2052" type="#_x0000_t75" alt="A screenshot of a phone&#13;&#10;&#13;&#10;Description automatically generated" style="position:absolute;left:0;text-align:left;margin-left:157.05pt;margin-top:148.6pt;width:130.75pt;height:212.5pt;z-index:3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6" o:title="A screenshot of a phone&#13;&#10;&#13;&#10;Description automatically generated"/>
            <w10:wrap type="topAndBottom" anchorx="margin"/>
          </v:shape>
        </w:pict>
      </w:r>
      <w:r w:rsidR="003E39D3">
        <w:rPr>
          <w:lang w:val="es-ES"/>
        </w:rPr>
        <w:t>En el caso de aceptar, se procede a mostrar una notificación simulando ser el servicio Play</w:t>
      </w:r>
      <w:r w:rsidR="00D90BB6">
        <w:rPr>
          <w:lang w:val="es-ES"/>
        </w:rPr>
        <w:t xml:space="preserve"> </w:t>
      </w:r>
      <w:proofErr w:type="spellStart"/>
      <w:r w:rsidR="003E39D3">
        <w:rPr>
          <w:lang w:val="es-ES"/>
        </w:rPr>
        <w:t>Protect</w:t>
      </w:r>
      <w:proofErr w:type="spellEnd"/>
      <w:r w:rsidR="003E39D3">
        <w:rPr>
          <w:lang w:val="es-ES"/>
        </w:rPr>
        <w:t xml:space="preserve"> de Google [X] apremiando al usuario a otorgar los permisos necesario</w:t>
      </w:r>
      <w:r w:rsidR="00D90BB6">
        <w:rPr>
          <w:lang w:val="es-ES"/>
        </w:rPr>
        <w:t xml:space="preserve">s, además de </w:t>
      </w:r>
      <w:r w:rsidR="00D74148">
        <w:rPr>
          <w:lang w:val="es-ES"/>
        </w:rPr>
        <w:t xml:space="preserve"> </w:t>
      </w:r>
      <w:r w:rsidR="00B54CBA">
        <w:rPr>
          <w:lang w:val="es-ES"/>
        </w:rPr>
        <w:t xml:space="preserve">  incluir la serie de pasos a seguir </w:t>
      </w:r>
      <w:r w:rsidR="002360DD">
        <w:rPr>
          <w:lang w:val="es-ES"/>
        </w:rPr>
        <w:t xml:space="preserve"> e incluso mostrar una pantalla personalizada con animación. La plantilla que genera esta pantalla inyectada se ha identificado  durante el análisis estático, y aquí se muestra para el caso específico de la aplicación troyana Chrome.</w:t>
      </w:r>
    </w:p>
    <w:p w14:paraId="4CEECE4A" w14:textId="77777777" w:rsidR="0059438A" w:rsidRDefault="0059438A" w:rsidP="00D90BB6">
      <w:pPr>
        <w:spacing w:line="360" w:lineRule="auto"/>
        <w:jc w:val="both"/>
        <w:rPr>
          <w:lang w:val="es-ES"/>
        </w:rPr>
      </w:pPr>
    </w:p>
    <w:p w14:paraId="67A05DEC" w14:textId="77777777" w:rsidR="0059438A" w:rsidRDefault="0059438A" w:rsidP="00D90BB6">
      <w:pPr>
        <w:spacing w:line="360" w:lineRule="auto"/>
        <w:jc w:val="both"/>
        <w:rPr>
          <w:lang w:val="es-ES"/>
        </w:rPr>
      </w:pPr>
    </w:p>
    <w:p w14:paraId="46341CEF" w14:textId="77777777" w:rsidR="008628D8" w:rsidRDefault="003650FB" w:rsidP="00D90BB6">
      <w:pPr>
        <w:spacing w:line="360" w:lineRule="auto"/>
        <w:jc w:val="both"/>
        <w:rPr>
          <w:lang w:val="es-ES"/>
        </w:rPr>
      </w:pPr>
      <w:r>
        <w:rPr>
          <w:noProof/>
        </w:rPr>
        <w:lastRenderedPageBreak/>
        <w:pict w14:anchorId="6B9F6B64">
          <v:shape id="_x0000_s2051" type="#_x0000_t75" alt="A screenshot of a phone&#13;&#10;&#13;&#10;Description automatically generated" style="position:absolute;left:0;text-align:left;margin-left:143.55pt;margin-top:150.9pt;width:123.6pt;height:202pt;z-index:3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7" o:title="A screenshot of a phone&#13;&#10;&#13;&#10;Description automatically generated"/>
            <w10:wrap type="topAndBottom" anchorx="margin"/>
          </v:shape>
        </w:pict>
      </w:r>
      <w:r>
        <w:rPr>
          <w:noProof/>
        </w:rPr>
        <w:pict w14:anchorId="0779BB4D">
          <v:shape id="Picture 19" o:spid="_x0000_s2050" type="#_x0000_t75" alt="A white rectangular object with a black text&#13;&#10;&#13;&#10;Description automatically generated" style="position:absolute;left:0;text-align:left;margin-left:144.3pt;margin-top:381.65pt;width:122.95pt;height:241.1pt;z-index: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68" o:title="A white rectangular object with a black text&#13;&#10;&#13;&#10;Description automatically generated"/>
            <w10:wrap type="topAndBottom"/>
          </v:shape>
        </w:pict>
      </w:r>
      <w:r w:rsidR="00DE3788">
        <w:rPr>
          <w:lang w:val="es-ES"/>
        </w:rPr>
        <w:t>Tras activar los permisos solicitados por parte de la aplicación, se puede utilizar como una aplicación estándar en el caso de que sea visible.</w:t>
      </w:r>
      <w:r w:rsidR="009E12AE">
        <w:rPr>
          <w:lang w:val="es-ES"/>
        </w:rPr>
        <w:t xml:space="preserve"> Si se ejecuta la aplicación estando conectado a internet, se podrá ver una interfaz estándar web del buscador Google, con la disposición mencionada previamente.  En caso contrario de no contar con conexión, la aplicación muestra la </w:t>
      </w:r>
      <w:r w:rsidR="000E735B">
        <w:rPr>
          <w:lang w:val="es-ES"/>
        </w:rPr>
        <w:t>interfaz de advertencia de fallo de internet</w:t>
      </w:r>
      <w:r w:rsidR="0052110E">
        <w:rPr>
          <w:b/>
          <w:bCs/>
          <w:color w:val="202020"/>
          <w:sz w:val="56"/>
          <w:szCs w:val="56"/>
        </w:rPr>
        <w:t xml:space="preserve">   </w:t>
      </w:r>
      <w:r w:rsidR="0052110E">
        <w:rPr>
          <w:lang w:val="es-ES"/>
        </w:rPr>
        <w:t xml:space="preserve">identificada y analizada </w:t>
      </w:r>
      <w:r w:rsidR="000E735B">
        <w:rPr>
          <w:lang w:val="es-ES"/>
        </w:rPr>
        <w:t>durante</w:t>
      </w:r>
      <w:r w:rsidR="0052110E">
        <w:rPr>
          <w:lang w:val="es-ES"/>
        </w:rPr>
        <w:t xml:space="preserve"> la fase estática:</w:t>
      </w:r>
      <w:r w:rsidR="00ED1F29">
        <w:rPr>
          <w:b/>
          <w:bCs/>
          <w:color w:val="202020"/>
          <w:sz w:val="56"/>
          <w:szCs w:val="56"/>
        </w:rPr>
        <w:br w:type="page"/>
      </w:r>
      <w:bookmarkStart w:id="73" w:name="_Toc170500176"/>
      <w:r w:rsidR="008628D8">
        <w:rPr>
          <w:lang w:val="es-ES"/>
        </w:rPr>
        <w:lastRenderedPageBreak/>
        <w:t xml:space="preserve">Para comprobar qué proceso o procesos se están ejecutando mientras la aplicación se encuentra activa podemos utilizar nuevamente la utilidad </w:t>
      </w:r>
      <w:proofErr w:type="spellStart"/>
      <w:r w:rsidR="008628D8">
        <w:rPr>
          <w:lang w:val="es-ES"/>
        </w:rPr>
        <w:t>adb</w:t>
      </w:r>
      <w:proofErr w:type="spellEnd"/>
      <w:r w:rsidR="008628D8">
        <w:rPr>
          <w:lang w:val="es-ES"/>
        </w:rPr>
        <w:t xml:space="preserve"> para obtener una consola en el dispositivo emulado y obtener la lista de procesos:</w:t>
      </w:r>
    </w:p>
    <w:p w14:paraId="58D18832" w14:textId="528F39A5" w:rsidR="00C84312" w:rsidRPr="008628D8" w:rsidRDefault="008628D8" w:rsidP="00D90BB6">
      <w:pPr>
        <w:spacing w:line="360" w:lineRule="auto"/>
        <w:jc w:val="both"/>
        <w:rPr>
          <w:rFonts w:ascii="Courier New" w:hAnsi="Courier New" w:cs="Courier New" w:hint="cs"/>
          <w:lang w:val="es-ES"/>
        </w:rPr>
      </w:pPr>
      <w:proofErr w:type="spellStart"/>
      <w:r w:rsidRPr="008628D8">
        <w:rPr>
          <w:rFonts w:ascii="Courier New" w:hAnsi="Courier New" w:cs="Courier New" w:hint="cs"/>
          <w:lang w:val="es-ES"/>
        </w:rPr>
        <w:t>adb</w:t>
      </w:r>
      <w:proofErr w:type="spellEnd"/>
      <w:r w:rsidRPr="008628D8">
        <w:rPr>
          <w:rFonts w:ascii="Courier New" w:hAnsi="Courier New" w:cs="Courier New" w:hint="cs"/>
          <w:lang w:val="es-ES"/>
        </w:rPr>
        <w:t xml:space="preserve"> </w:t>
      </w:r>
      <w:proofErr w:type="spellStart"/>
      <w:r w:rsidRPr="008628D8">
        <w:rPr>
          <w:rFonts w:ascii="Courier New" w:hAnsi="Courier New" w:cs="Courier New" w:hint="cs"/>
          <w:lang w:val="es-ES"/>
        </w:rPr>
        <w:t>shell</w:t>
      </w:r>
      <w:proofErr w:type="spellEnd"/>
      <w:r w:rsidRPr="008628D8">
        <w:rPr>
          <w:rFonts w:ascii="Courier New" w:hAnsi="Courier New" w:cs="Courier New" w:hint="cs"/>
          <w:lang w:val="es-ES"/>
        </w:rPr>
        <w:t xml:space="preserve"> </w:t>
      </w:r>
      <w:proofErr w:type="spellStart"/>
      <w:r w:rsidRPr="008628D8">
        <w:rPr>
          <w:rFonts w:ascii="Courier New" w:hAnsi="Courier New" w:cs="Courier New" w:hint="cs"/>
          <w:lang w:val="es-ES"/>
        </w:rPr>
        <w:t>ps</w:t>
      </w:r>
      <w:proofErr w:type="spellEnd"/>
    </w:p>
    <w:p w14:paraId="226E0F5B" w14:textId="56B415DF" w:rsidR="008628D8" w:rsidRDefault="008628D8" w:rsidP="00D90BB6">
      <w:pPr>
        <w:spacing w:line="360" w:lineRule="auto"/>
        <w:jc w:val="both"/>
        <w:rPr>
          <w:lang w:val="es-ES"/>
        </w:rPr>
      </w:pPr>
      <w:r>
        <w:rPr>
          <w:lang w:val="es-ES"/>
        </w:rPr>
        <w:t xml:space="preserve">En la lista de procesos del dispositivo podemos observar que el paquete </w:t>
      </w:r>
      <w:proofErr w:type="spellStart"/>
      <w:proofErr w:type="gramStart"/>
      <w:r w:rsidRPr="002722F2">
        <w:rPr>
          <w:rFonts w:ascii="Courier New" w:hAnsi="Courier New" w:cs="Courier New" w:hint="cs"/>
          <w:lang w:val="es-ES"/>
        </w:rPr>
        <w:t>com.busy</w:t>
      </w:r>
      <w:proofErr w:type="gramEnd"/>
      <w:r w:rsidRPr="002722F2">
        <w:rPr>
          <w:rFonts w:ascii="Courier New" w:hAnsi="Courier New" w:cs="Courier New" w:hint="cs"/>
          <w:lang w:val="es-ES"/>
        </w:rPr>
        <w:t>.lady</w:t>
      </w:r>
      <w:proofErr w:type="spellEnd"/>
      <w:r>
        <w:rPr>
          <w:lang w:val="es-ES"/>
        </w:rPr>
        <w:t xml:space="preserve"> perteneciente a Chameleon tiene un proceso con la función de </w:t>
      </w:r>
      <w:proofErr w:type="spellStart"/>
      <w:r>
        <w:rPr>
          <w:lang w:val="es-ES"/>
        </w:rPr>
        <w:t>kernel</w:t>
      </w:r>
      <w:proofErr w:type="spellEnd"/>
      <w:r>
        <w:rPr>
          <w:lang w:val="es-ES"/>
        </w:rPr>
        <w:t xml:space="preserve"> (columna WCHAN en la tabla de procesos) </w:t>
      </w:r>
      <w:proofErr w:type="spellStart"/>
      <w:r w:rsidRPr="002722F2">
        <w:rPr>
          <w:rFonts w:ascii="Courier New" w:hAnsi="Courier New" w:cs="Courier New" w:hint="cs"/>
          <w:lang w:val="es-ES"/>
        </w:rPr>
        <w:t>do_epoll_wait</w:t>
      </w:r>
      <w:proofErr w:type="spellEnd"/>
      <w:r w:rsidR="00D27957">
        <w:rPr>
          <w:lang w:val="es-ES"/>
        </w:rPr>
        <w:t xml:space="preserve"> [X]</w:t>
      </w:r>
      <w:r w:rsidR="002722F2">
        <w:rPr>
          <w:lang w:val="es-ES"/>
        </w:rPr>
        <w:t xml:space="preserve"> que funciona como mecanismo de escucha de eventos. Este proceso se encuentra activo incluso cuando la aplicación Chrome se cierra en el dispositivo, permitiendo al malware estar activo en todo momento.</w:t>
      </w:r>
    </w:p>
    <w:p w14:paraId="1C785993" w14:textId="106E5CE4" w:rsidR="003A58B1" w:rsidRDefault="003A58B1" w:rsidP="00D90BB6">
      <w:pPr>
        <w:spacing w:line="360" w:lineRule="auto"/>
        <w:jc w:val="both"/>
        <w:rPr>
          <w:lang w:val="es-ES"/>
        </w:rPr>
      </w:pPr>
      <w:r>
        <w:rPr>
          <w:lang w:val="es-ES"/>
        </w:rPr>
        <w:t>Para</w:t>
      </w:r>
      <w:r w:rsidR="000A58FB">
        <w:rPr>
          <w:lang w:val="es-ES"/>
        </w:rPr>
        <w:t xml:space="preserve"> obtener más información acerca de los comportamientos del malware, podemos extraer los datos que está utilizando el paquete </w:t>
      </w:r>
      <w:proofErr w:type="spellStart"/>
      <w:proofErr w:type="gramStart"/>
      <w:r w:rsidR="000A58FB" w:rsidRPr="00642F86">
        <w:rPr>
          <w:rFonts w:ascii="Courier New" w:hAnsi="Courier New" w:cs="Courier New" w:hint="cs"/>
          <w:lang w:val="es-ES"/>
        </w:rPr>
        <w:t>com.busy</w:t>
      </w:r>
      <w:proofErr w:type="gramEnd"/>
      <w:r w:rsidR="000A58FB" w:rsidRPr="00642F86">
        <w:rPr>
          <w:rFonts w:ascii="Courier New" w:hAnsi="Courier New" w:cs="Courier New" w:hint="cs"/>
          <w:lang w:val="es-ES"/>
        </w:rPr>
        <w:t>.lady</w:t>
      </w:r>
      <w:proofErr w:type="spellEnd"/>
      <w:r w:rsidR="000A58FB">
        <w:rPr>
          <w:lang w:val="es-ES"/>
        </w:rPr>
        <w:t xml:space="preserve"> mientras el malware se está ejecutando</w:t>
      </w:r>
      <w:r w:rsidR="006E4EC0">
        <w:rPr>
          <w:lang w:val="es-ES"/>
        </w:rPr>
        <w:t xml:space="preserve"> y almacenarlos en el host en el que se está realizando el análisis</w:t>
      </w:r>
      <w:r w:rsidR="000A58FB">
        <w:rPr>
          <w:lang w:val="es-ES"/>
        </w:rPr>
        <w:t xml:space="preserve">, una vez más utilizando </w:t>
      </w:r>
      <w:proofErr w:type="spellStart"/>
      <w:r w:rsidR="000A58FB">
        <w:rPr>
          <w:lang w:val="es-ES"/>
        </w:rPr>
        <w:t>adb</w:t>
      </w:r>
      <w:proofErr w:type="spellEnd"/>
      <w:r w:rsidR="000A58FB">
        <w:rPr>
          <w:lang w:val="es-ES"/>
        </w:rPr>
        <w:t>:</w:t>
      </w:r>
    </w:p>
    <w:p w14:paraId="3554DCFA" w14:textId="75694B84" w:rsidR="000A58FB" w:rsidRDefault="00642F86" w:rsidP="00D90BB6">
      <w:pPr>
        <w:spacing w:line="360" w:lineRule="auto"/>
        <w:jc w:val="both"/>
        <w:rPr>
          <w:rFonts w:ascii="Courier New" w:eastAsia="Times New Roman" w:hAnsi="Courier New" w:cs="Courier New"/>
          <w:color w:val="000000"/>
          <w:sz w:val="22"/>
          <w:szCs w:val="22"/>
          <w:lang w:val="en-GB" w:eastAsia="en-GB"/>
        </w:rPr>
      </w:pPr>
      <w:proofErr w:type="spellStart"/>
      <w:r w:rsidRPr="00642F86">
        <w:rPr>
          <w:rFonts w:ascii="Courier New" w:eastAsia="Times New Roman" w:hAnsi="Courier New" w:cs="Courier New" w:hint="cs"/>
          <w:color w:val="000000"/>
          <w:sz w:val="22"/>
          <w:szCs w:val="22"/>
          <w:lang w:val="en-GB" w:eastAsia="en-GB"/>
        </w:rPr>
        <w:t>adb</w:t>
      </w:r>
      <w:proofErr w:type="spellEnd"/>
      <w:r w:rsidRPr="00642F86">
        <w:rPr>
          <w:rFonts w:ascii="Courier New" w:eastAsia="Times New Roman" w:hAnsi="Courier New" w:cs="Courier New" w:hint="cs"/>
          <w:color w:val="000000"/>
          <w:sz w:val="22"/>
          <w:szCs w:val="22"/>
          <w:lang w:val="en-GB" w:eastAsia="en-GB"/>
        </w:rPr>
        <w:t xml:space="preserve"> pull data/data/</w:t>
      </w:r>
      <w:proofErr w:type="spellStart"/>
      <w:r w:rsidRPr="00642F86">
        <w:rPr>
          <w:rFonts w:ascii="Courier New" w:eastAsia="Times New Roman" w:hAnsi="Courier New" w:cs="Courier New" w:hint="cs"/>
          <w:color w:val="000000"/>
          <w:sz w:val="22"/>
          <w:szCs w:val="22"/>
          <w:lang w:val="en-GB" w:eastAsia="en-GB"/>
        </w:rPr>
        <w:t>com.busy.lady</w:t>
      </w:r>
      <w:proofErr w:type="spellEnd"/>
      <w:r w:rsidRPr="00642F86">
        <w:rPr>
          <w:rFonts w:ascii="Courier New" w:eastAsia="Times New Roman" w:hAnsi="Courier New" w:cs="Courier New" w:hint="cs"/>
          <w:color w:val="000000"/>
          <w:sz w:val="22"/>
          <w:szCs w:val="22"/>
          <w:lang w:val="en-GB" w:eastAsia="en-GB"/>
        </w:rPr>
        <w:t xml:space="preserve"> /live</w:t>
      </w:r>
    </w:p>
    <w:p w14:paraId="6137E462" w14:textId="1B6C709F" w:rsidR="006E4EC0" w:rsidRDefault="006E4EC0" w:rsidP="00D90BB6">
      <w:pPr>
        <w:spacing w:line="360" w:lineRule="auto"/>
        <w:jc w:val="both"/>
        <w:rPr>
          <w:lang w:val="es-ES"/>
        </w:rPr>
      </w:pPr>
      <w:r>
        <w:rPr>
          <w:lang w:val="es-ES"/>
        </w:rPr>
        <w:t xml:space="preserve">De esta manera se obtiene todo el directorio de datos en la carpeta </w:t>
      </w:r>
      <w:r w:rsidRPr="006E4EC0">
        <w:rPr>
          <w:rFonts w:ascii="Courier New" w:hAnsi="Courier New" w:cs="Courier New" w:hint="cs"/>
          <w:lang w:val="es-ES"/>
        </w:rPr>
        <w:t>/</w:t>
      </w:r>
      <w:proofErr w:type="spellStart"/>
      <w:r w:rsidRPr="006E4EC0">
        <w:rPr>
          <w:rFonts w:ascii="Courier New" w:hAnsi="Courier New" w:cs="Courier New" w:hint="cs"/>
          <w:lang w:val="es-ES"/>
        </w:rPr>
        <w:t>live</w:t>
      </w:r>
      <w:proofErr w:type="spellEnd"/>
      <w:r>
        <w:rPr>
          <w:lang w:val="es-ES"/>
        </w:rPr>
        <w:t xml:space="preserve"> que hemos creado en el ordenador portátil. Los datos extraídos tienen la siguiente estructura</w:t>
      </w:r>
      <w:r w:rsidR="00541030">
        <w:rPr>
          <w:lang w:val="es-ES"/>
        </w:rPr>
        <w:t xml:space="preserve"> y características</w:t>
      </w:r>
      <w:r>
        <w:rPr>
          <w:lang w:val="es-ES"/>
        </w:rPr>
        <w:t>:</w:t>
      </w:r>
    </w:p>
    <w:p w14:paraId="7C627232" w14:textId="760A8240" w:rsidR="006E4EC0" w:rsidRPr="00541030" w:rsidRDefault="006E4EC0" w:rsidP="00541030">
      <w:pPr>
        <w:numPr>
          <w:ilvl w:val="0"/>
          <w:numId w:val="20"/>
        </w:numPr>
        <w:spacing w:line="360" w:lineRule="auto"/>
        <w:jc w:val="both"/>
        <w:rPr>
          <w:lang w:val="es-ES"/>
        </w:rPr>
      </w:pPr>
      <w:proofErr w:type="spellStart"/>
      <w:r w:rsidRPr="00541030">
        <w:rPr>
          <w:lang w:val="es-ES"/>
        </w:rPr>
        <w:t>app_ACRA-approved</w:t>
      </w:r>
      <w:proofErr w:type="spellEnd"/>
      <w:r w:rsidR="00541030" w:rsidRPr="00541030">
        <w:rPr>
          <w:lang w:val="es-ES"/>
        </w:rPr>
        <w:t xml:space="preserve"> </w:t>
      </w:r>
      <w:r w:rsidR="00541030" w:rsidRPr="00541030">
        <w:rPr>
          <w:lang w:val="en-US"/>
        </w:rPr>
        <w:sym w:font="Wingdings" w:char="F0E0"/>
      </w:r>
      <w:r w:rsidR="00541030" w:rsidRPr="00541030">
        <w:rPr>
          <w:lang w:val="es-ES"/>
        </w:rPr>
        <w:t xml:space="preserve"> Directorio vacío</w:t>
      </w:r>
      <w:r w:rsidR="00541030">
        <w:rPr>
          <w:lang w:val="es-ES"/>
        </w:rPr>
        <w:t xml:space="preserve"> en el que se incluyen</w:t>
      </w:r>
      <w:r w:rsidR="00541030" w:rsidRPr="00541030">
        <w:rPr>
          <w:lang w:val="es-ES"/>
        </w:rPr>
        <w:t xml:space="preserve"> </w:t>
      </w:r>
      <w:r w:rsidR="00541030">
        <w:rPr>
          <w:lang w:val="es-ES"/>
        </w:rPr>
        <w:t xml:space="preserve">informes de </w:t>
      </w:r>
      <w:proofErr w:type="spellStart"/>
      <w:r w:rsidR="00541030">
        <w:rPr>
          <w:lang w:val="es-ES"/>
        </w:rPr>
        <w:t>crash</w:t>
      </w:r>
      <w:proofErr w:type="spellEnd"/>
      <w:r w:rsidR="00541030">
        <w:rPr>
          <w:lang w:val="es-ES"/>
        </w:rPr>
        <w:t xml:space="preserve"> </w:t>
      </w:r>
      <w:proofErr w:type="spellStart"/>
      <w:r w:rsidR="00541030">
        <w:rPr>
          <w:lang w:val="es-ES"/>
        </w:rPr>
        <w:t>reporting</w:t>
      </w:r>
      <w:proofErr w:type="spellEnd"/>
      <w:r w:rsidR="00541030">
        <w:rPr>
          <w:lang w:val="es-ES"/>
        </w:rPr>
        <w:t xml:space="preserve"> ACRA en el caso de producirse</w:t>
      </w:r>
    </w:p>
    <w:p w14:paraId="0E9BCC4F" w14:textId="30409BAA" w:rsidR="006E4EC0" w:rsidRPr="00541030" w:rsidRDefault="006E4EC0" w:rsidP="00541030">
      <w:pPr>
        <w:numPr>
          <w:ilvl w:val="0"/>
          <w:numId w:val="20"/>
        </w:numPr>
        <w:spacing w:line="360" w:lineRule="auto"/>
        <w:jc w:val="both"/>
        <w:rPr>
          <w:lang w:val="es-ES"/>
        </w:rPr>
      </w:pPr>
      <w:proofErr w:type="spellStart"/>
      <w:r w:rsidRPr="00541030">
        <w:rPr>
          <w:lang w:val="es-ES"/>
        </w:rPr>
        <w:t>app_ACRA-unapproved</w:t>
      </w:r>
      <w:proofErr w:type="spellEnd"/>
      <w:r w:rsidR="00541030" w:rsidRPr="00541030">
        <w:rPr>
          <w:lang w:val="es-ES"/>
        </w:rPr>
        <w:t xml:space="preserve"> </w:t>
      </w:r>
      <w:r w:rsidR="00541030" w:rsidRPr="00541030">
        <w:rPr>
          <w:lang w:val="en-US"/>
        </w:rPr>
        <w:sym w:font="Wingdings" w:char="F0E0"/>
      </w:r>
      <w:r w:rsidR="00541030" w:rsidRPr="00541030">
        <w:rPr>
          <w:lang w:val="es-ES"/>
        </w:rPr>
        <w:t xml:space="preserve"> </w:t>
      </w:r>
      <w:r w:rsidR="00541030" w:rsidRPr="00541030">
        <w:rPr>
          <w:lang w:val="es-ES"/>
        </w:rPr>
        <w:t>Directorio vacío</w:t>
      </w:r>
      <w:r w:rsidR="00541030">
        <w:rPr>
          <w:lang w:val="es-ES"/>
        </w:rPr>
        <w:t xml:space="preserve"> en el que se incluyen</w:t>
      </w:r>
      <w:r w:rsidR="00541030">
        <w:rPr>
          <w:lang w:val="es-ES"/>
        </w:rPr>
        <w:t xml:space="preserve"> informes de </w:t>
      </w:r>
      <w:proofErr w:type="spellStart"/>
      <w:r w:rsidR="00541030">
        <w:rPr>
          <w:lang w:val="es-ES"/>
        </w:rPr>
        <w:t>crash</w:t>
      </w:r>
      <w:proofErr w:type="spellEnd"/>
      <w:r w:rsidR="00541030">
        <w:rPr>
          <w:lang w:val="es-ES"/>
        </w:rPr>
        <w:t xml:space="preserve"> </w:t>
      </w:r>
      <w:proofErr w:type="spellStart"/>
      <w:r w:rsidR="00541030">
        <w:rPr>
          <w:lang w:val="es-ES"/>
        </w:rPr>
        <w:t>reporting</w:t>
      </w:r>
      <w:proofErr w:type="spellEnd"/>
      <w:r w:rsidR="00541030">
        <w:rPr>
          <w:lang w:val="es-ES"/>
        </w:rPr>
        <w:t xml:space="preserve"> ACRA en el caso de producirse</w:t>
      </w:r>
      <w:r w:rsidR="00541030">
        <w:rPr>
          <w:lang w:val="es-ES"/>
        </w:rPr>
        <w:t>.</w:t>
      </w:r>
    </w:p>
    <w:p w14:paraId="5D67A4D9" w14:textId="615B4488" w:rsidR="006E4EC0" w:rsidRPr="00541030" w:rsidRDefault="006E4EC0" w:rsidP="00541030">
      <w:pPr>
        <w:numPr>
          <w:ilvl w:val="0"/>
          <w:numId w:val="20"/>
        </w:numPr>
        <w:spacing w:line="360" w:lineRule="auto"/>
        <w:jc w:val="both"/>
        <w:rPr>
          <w:lang w:val="es-ES"/>
        </w:rPr>
      </w:pPr>
      <w:proofErr w:type="spellStart"/>
      <w:r w:rsidRPr="00541030">
        <w:rPr>
          <w:lang w:val="es-ES"/>
        </w:rPr>
        <w:t>app_DynamicLib</w:t>
      </w:r>
      <w:proofErr w:type="spellEnd"/>
      <w:r w:rsidR="00541030" w:rsidRPr="00541030">
        <w:rPr>
          <w:lang w:val="es-ES"/>
        </w:rPr>
        <w:t xml:space="preserve"> </w:t>
      </w:r>
      <w:r w:rsidR="00541030" w:rsidRPr="00541030">
        <w:rPr>
          <w:lang w:val="en-US"/>
        </w:rPr>
        <w:sym w:font="Wingdings" w:char="F0E0"/>
      </w:r>
      <w:r w:rsidR="00541030" w:rsidRPr="00541030">
        <w:rPr>
          <w:lang w:val="es-ES"/>
        </w:rPr>
        <w:t xml:space="preserve"> Directorio vacío, posiblemente </w:t>
      </w:r>
      <w:r w:rsidR="00541030">
        <w:rPr>
          <w:lang w:val="es-ES"/>
        </w:rPr>
        <w:t xml:space="preserve">su utilidad sea contener librerías dinámicas </w:t>
      </w:r>
      <w:r w:rsidR="00104886">
        <w:rPr>
          <w:lang w:val="es-ES"/>
        </w:rPr>
        <w:t>si la aplicación hace uso de ellas.</w:t>
      </w:r>
    </w:p>
    <w:p w14:paraId="4DAE053F" w14:textId="70B87527" w:rsidR="006E4EC0" w:rsidRDefault="006E4EC0" w:rsidP="00541030">
      <w:pPr>
        <w:numPr>
          <w:ilvl w:val="0"/>
          <w:numId w:val="20"/>
        </w:numPr>
        <w:spacing w:line="360" w:lineRule="auto"/>
        <w:jc w:val="both"/>
        <w:rPr>
          <w:lang w:val="en-US"/>
        </w:rPr>
      </w:pPr>
      <w:proofErr w:type="spellStart"/>
      <w:r>
        <w:rPr>
          <w:lang w:val="en-US"/>
        </w:rPr>
        <w:t>appDynamicOptDex</w:t>
      </w:r>
      <w:proofErr w:type="spellEnd"/>
    </w:p>
    <w:p w14:paraId="3B4F06EC" w14:textId="6ABD4140" w:rsidR="00541030" w:rsidRPr="00180C83" w:rsidRDefault="00541030" w:rsidP="00541030">
      <w:pPr>
        <w:numPr>
          <w:ilvl w:val="1"/>
          <w:numId w:val="20"/>
        </w:numPr>
        <w:spacing w:line="360" w:lineRule="auto"/>
        <w:jc w:val="both"/>
        <w:rPr>
          <w:lang w:val="es-ES"/>
        </w:rPr>
      </w:pPr>
      <w:proofErr w:type="spellStart"/>
      <w:proofErr w:type="gramStart"/>
      <w:r w:rsidRPr="00180C83">
        <w:rPr>
          <w:lang w:val="es-ES"/>
        </w:rPr>
        <w:t>ks.json</w:t>
      </w:r>
      <w:proofErr w:type="spellEnd"/>
      <w:proofErr w:type="gramEnd"/>
      <w:r w:rsidR="00AD225D" w:rsidRPr="00180C83">
        <w:rPr>
          <w:lang w:val="es-ES"/>
        </w:rPr>
        <w:t xml:space="preserve"> </w:t>
      </w:r>
      <w:r w:rsidR="00AD225D" w:rsidRPr="00AD225D">
        <w:rPr>
          <w:lang w:val="en-US"/>
        </w:rPr>
        <w:sym w:font="Wingdings" w:char="F0E0"/>
      </w:r>
      <w:r w:rsidR="00AD225D" w:rsidRPr="00180C83">
        <w:rPr>
          <w:lang w:val="es-ES"/>
        </w:rPr>
        <w:t xml:space="preserve"> Archivo JSON identificado en el análisis estático que contiene las clases de malware cargadas de manera dinámica con </w:t>
      </w:r>
      <w:proofErr w:type="spellStart"/>
      <w:r w:rsidR="00AD225D" w:rsidRPr="00180C83">
        <w:rPr>
          <w:lang w:val="es-ES"/>
        </w:rPr>
        <w:t>DexClassLoader</w:t>
      </w:r>
      <w:proofErr w:type="spellEnd"/>
      <w:r w:rsidR="00AD225D" w:rsidRPr="00180C83">
        <w:rPr>
          <w:lang w:val="es-ES"/>
        </w:rPr>
        <w:t>.</w:t>
      </w:r>
    </w:p>
    <w:p w14:paraId="420D2BF2" w14:textId="2A740340" w:rsidR="00541030" w:rsidRDefault="00541030" w:rsidP="00541030">
      <w:pPr>
        <w:numPr>
          <w:ilvl w:val="1"/>
          <w:numId w:val="20"/>
        </w:numPr>
        <w:spacing w:line="360" w:lineRule="auto"/>
        <w:jc w:val="both"/>
        <w:rPr>
          <w:lang w:val="en-US"/>
        </w:rPr>
      </w:pPr>
      <w:r>
        <w:rPr>
          <w:lang w:val="en-US"/>
        </w:rPr>
        <w:t>oat</w:t>
      </w:r>
    </w:p>
    <w:p w14:paraId="7E4237EC" w14:textId="5CBC4363" w:rsidR="00541030" w:rsidRPr="00180C83" w:rsidRDefault="00AD225D" w:rsidP="00541030">
      <w:pPr>
        <w:numPr>
          <w:ilvl w:val="2"/>
          <w:numId w:val="20"/>
        </w:numPr>
        <w:spacing w:line="360" w:lineRule="auto"/>
        <w:jc w:val="both"/>
        <w:rPr>
          <w:lang w:val="es-ES"/>
        </w:rPr>
      </w:pPr>
      <w:proofErr w:type="spellStart"/>
      <w:proofErr w:type="gramStart"/>
      <w:r w:rsidRPr="00180C83">
        <w:rPr>
          <w:lang w:val="es-ES"/>
        </w:rPr>
        <w:lastRenderedPageBreak/>
        <w:t>ks.json.cur.prof</w:t>
      </w:r>
      <w:proofErr w:type="spellEnd"/>
      <w:proofErr w:type="gramEnd"/>
      <w:r w:rsidRPr="00180C83">
        <w:rPr>
          <w:lang w:val="es-ES"/>
        </w:rPr>
        <w:t xml:space="preserve"> </w:t>
      </w:r>
      <w:r w:rsidRPr="00AD225D">
        <w:rPr>
          <w:lang w:val="en-US"/>
        </w:rPr>
        <w:sym w:font="Wingdings" w:char="F0E0"/>
      </w:r>
      <w:r w:rsidRPr="00180C83">
        <w:rPr>
          <w:lang w:val="es-ES"/>
        </w:rPr>
        <w:t xml:space="preserve"> </w:t>
      </w:r>
      <w:r w:rsidR="00180C83" w:rsidRPr="00180C83">
        <w:rPr>
          <w:lang w:val="es-ES"/>
        </w:rPr>
        <w:t xml:space="preserve">Archivo de </w:t>
      </w:r>
      <w:r w:rsidR="00180C83">
        <w:rPr>
          <w:lang w:val="es-ES"/>
        </w:rPr>
        <w:t xml:space="preserve">preferencias de perfil </w:t>
      </w:r>
      <w:proofErr w:type="spellStart"/>
      <w:r w:rsidR="00180C83">
        <w:rPr>
          <w:lang w:val="es-ES"/>
        </w:rPr>
        <w:t>Baseline</w:t>
      </w:r>
      <w:proofErr w:type="spellEnd"/>
      <w:r w:rsidR="00180C83">
        <w:rPr>
          <w:lang w:val="es-ES"/>
        </w:rPr>
        <w:t xml:space="preserve"> en Android, que sirve para optimizar la carga de código </w:t>
      </w:r>
      <w:r w:rsidR="001C3EC9">
        <w:rPr>
          <w:lang w:val="es-ES"/>
        </w:rPr>
        <w:t xml:space="preserve">dinámico </w:t>
      </w:r>
      <w:r w:rsidR="00180C83">
        <w:rPr>
          <w:lang w:val="es-ES"/>
        </w:rPr>
        <w:t>[X]</w:t>
      </w:r>
      <w:r w:rsidR="001C3EC9">
        <w:rPr>
          <w:lang w:val="es-ES"/>
        </w:rPr>
        <w:t>.</w:t>
      </w:r>
    </w:p>
    <w:p w14:paraId="36EB0C73" w14:textId="12681287" w:rsidR="006E4EC0" w:rsidRPr="00703DE8" w:rsidRDefault="006E4EC0" w:rsidP="00541030">
      <w:pPr>
        <w:numPr>
          <w:ilvl w:val="0"/>
          <w:numId w:val="20"/>
        </w:numPr>
        <w:spacing w:line="360" w:lineRule="auto"/>
        <w:jc w:val="both"/>
        <w:rPr>
          <w:lang w:val="es-ES"/>
        </w:rPr>
      </w:pPr>
      <w:proofErr w:type="spellStart"/>
      <w:r w:rsidRPr="00703DE8">
        <w:rPr>
          <w:lang w:val="es-ES"/>
        </w:rPr>
        <w:t>app_textures</w:t>
      </w:r>
      <w:proofErr w:type="spellEnd"/>
      <w:r w:rsidR="00703DE8" w:rsidRPr="00703DE8">
        <w:rPr>
          <w:lang w:val="es-ES"/>
        </w:rPr>
        <w:t xml:space="preserve"> </w:t>
      </w:r>
      <w:r w:rsidR="00703DE8" w:rsidRPr="00703DE8">
        <w:rPr>
          <w:lang w:val="en-US"/>
        </w:rPr>
        <w:sym w:font="Wingdings" w:char="F0E0"/>
      </w:r>
      <w:r w:rsidR="00703DE8" w:rsidRPr="00703DE8">
        <w:rPr>
          <w:lang w:val="es-ES"/>
        </w:rPr>
        <w:t xml:space="preserve"> Directorio vacío, posiblement</w:t>
      </w:r>
      <w:r w:rsidR="00703DE8">
        <w:rPr>
          <w:lang w:val="es-ES"/>
        </w:rPr>
        <w:t xml:space="preserve">e almacene texturas de la aplicación troyano en el caso de tratarse de una aplicación que requiera de ellas. En este caso al tratarse de una disposición </w:t>
      </w:r>
      <w:proofErr w:type="spellStart"/>
      <w:r w:rsidR="00703DE8">
        <w:rPr>
          <w:lang w:val="es-ES"/>
        </w:rPr>
        <w:t>WebView</w:t>
      </w:r>
      <w:proofErr w:type="spellEnd"/>
      <w:r w:rsidR="00703DE8">
        <w:rPr>
          <w:lang w:val="es-ES"/>
        </w:rPr>
        <w:t xml:space="preserve"> que hace uso de los elementos web del navegador, no requiere de texturas adicionales.</w:t>
      </w:r>
    </w:p>
    <w:p w14:paraId="64F2C575" w14:textId="32C0861A" w:rsidR="006E4EC0" w:rsidRPr="00442A91" w:rsidRDefault="006E4EC0" w:rsidP="00541030">
      <w:pPr>
        <w:numPr>
          <w:ilvl w:val="0"/>
          <w:numId w:val="20"/>
        </w:numPr>
        <w:spacing w:line="360" w:lineRule="auto"/>
        <w:jc w:val="both"/>
        <w:rPr>
          <w:lang w:val="es-ES"/>
        </w:rPr>
      </w:pPr>
      <w:proofErr w:type="spellStart"/>
      <w:r w:rsidRPr="00442A91">
        <w:rPr>
          <w:lang w:val="es-ES"/>
        </w:rPr>
        <w:t>app_webview</w:t>
      </w:r>
      <w:proofErr w:type="spellEnd"/>
      <w:r w:rsidR="004F196B" w:rsidRPr="00442A91">
        <w:rPr>
          <w:lang w:val="es-ES"/>
        </w:rPr>
        <w:t xml:space="preserve"> </w:t>
      </w:r>
      <w:r w:rsidR="004F196B" w:rsidRPr="004F196B">
        <w:rPr>
          <w:lang w:val="en-US"/>
        </w:rPr>
        <w:sym w:font="Wingdings" w:char="F0E0"/>
      </w:r>
      <w:r w:rsidR="004F196B" w:rsidRPr="00442A91">
        <w:rPr>
          <w:lang w:val="es-ES"/>
        </w:rPr>
        <w:t xml:space="preserve"> </w:t>
      </w:r>
      <w:r w:rsidR="00442A91" w:rsidRPr="00442A91">
        <w:rPr>
          <w:lang w:val="es-ES"/>
        </w:rPr>
        <w:t xml:space="preserve">Directorio principal de la </w:t>
      </w:r>
      <w:r w:rsidR="00442A91">
        <w:rPr>
          <w:lang w:val="es-ES"/>
        </w:rPr>
        <w:t>aplicación de navegador web</w:t>
      </w:r>
      <w:r w:rsidR="00442A91" w:rsidRPr="00442A91">
        <w:rPr>
          <w:lang w:val="es-ES"/>
        </w:rPr>
        <w:t xml:space="preserve"> </w:t>
      </w:r>
      <w:r w:rsidR="00442A91">
        <w:rPr>
          <w:lang w:val="es-ES"/>
        </w:rPr>
        <w:t xml:space="preserve">proporcionada por el troyano que suplanta a Google Chrome. Incluye subdirectorios </w:t>
      </w:r>
      <w:r w:rsidR="002865C5">
        <w:rPr>
          <w:lang w:val="es-ES"/>
        </w:rPr>
        <w:t>de cookies, almacenamiento local y de sesión.</w:t>
      </w:r>
    </w:p>
    <w:p w14:paraId="31BBA3E4" w14:textId="76D1ACB2" w:rsidR="006E4EC0" w:rsidRPr="00DA5F14" w:rsidRDefault="006E4EC0" w:rsidP="00541030">
      <w:pPr>
        <w:numPr>
          <w:ilvl w:val="0"/>
          <w:numId w:val="20"/>
        </w:numPr>
        <w:spacing w:line="360" w:lineRule="auto"/>
        <w:jc w:val="both"/>
        <w:rPr>
          <w:lang w:val="es-ES"/>
        </w:rPr>
      </w:pPr>
      <w:r w:rsidRPr="00DA5F14">
        <w:rPr>
          <w:lang w:val="es-ES"/>
        </w:rPr>
        <w:t>cache</w:t>
      </w:r>
      <w:r w:rsidR="00DA5F14" w:rsidRPr="00DA5F14">
        <w:rPr>
          <w:lang w:val="es-ES"/>
        </w:rPr>
        <w:t xml:space="preserve"> </w:t>
      </w:r>
      <w:r w:rsidR="00DA5F14" w:rsidRPr="00DA5F14">
        <w:rPr>
          <w:lang w:val="en-US"/>
        </w:rPr>
        <w:sym w:font="Wingdings" w:char="F0E0"/>
      </w:r>
      <w:r w:rsidR="00DA5F14" w:rsidRPr="00DA5F14">
        <w:rPr>
          <w:lang w:val="es-ES"/>
        </w:rPr>
        <w:t xml:space="preserve"> Directorio de cach</w:t>
      </w:r>
      <w:r w:rsidR="00DA5F14">
        <w:rPr>
          <w:lang w:val="es-ES"/>
        </w:rPr>
        <w:t>é</w:t>
      </w:r>
      <w:r w:rsidR="00DA5F14" w:rsidRPr="00DA5F14">
        <w:rPr>
          <w:lang w:val="es-ES"/>
        </w:rPr>
        <w:t xml:space="preserve"> del nave</w:t>
      </w:r>
      <w:r w:rsidR="00DA5F14">
        <w:rPr>
          <w:lang w:val="es-ES"/>
        </w:rPr>
        <w:t>gador proporcionado por Chameleon que suplanta a Google Chrome.</w:t>
      </w:r>
    </w:p>
    <w:p w14:paraId="4B44BBAA" w14:textId="3FE15DB1" w:rsidR="006E4EC0" w:rsidRPr="00FF5475" w:rsidRDefault="006E4EC0" w:rsidP="00541030">
      <w:pPr>
        <w:numPr>
          <w:ilvl w:val="0"/>
          <w:numId w:val="20"/>
        </w:numPr>
        <w:spacing w:line="360" w:lineRule="auto"/>
        <w:jc w:val="both"/>
        <w:rPr>
          <w:lang w:val="es-ES"/>
        </w:rPr>
      </w:pPr>
      <w:proofErr w:type="spellStart"/>
      <w:r w:rsidRPr="00FF5475">
        <w:rPr>
          <w:lang w:val="es-ES"/>
        </w:rPr>
        <w:t>code_cache</w:t>
      </w:r>
      <w:proofErr w:type="spellEnd"/>
      <w:r w:rsidR="00FF5475" w:rsidRPr="00FF5475">
        <w:rPr>
          <w:lang w:val="es-ES"/>
        </w:rPr>
        <w:t xml:space="preserve"> </w:t>
      </w:r>
      <w:r w:rsidR="00FF5475" w:rsidRPr="00FF5475">
        <w:rPr>
          <w:lang w:val="en-US"/>
        </w:rPr>
        <w:sym w:font="Wingdings" w:char="F0E0"/>
      </w:r>
      <w:r w:rsidR="00FF5475" w:rsidRPr="00FF5475">
        <w:rPr>
          <w:lang w:val="es-ES"/>
        </w:rPr>
        <w:t xml:space="preserve"> Directorio vacío en el que previsiblemente se almacena</w:t>
      </w:r>
      <w:r w:rsidR="00FF5475">
        <w:rPr>
          <w:lang w:val="es-ES"/>
        </w:rPr>
        <w:t xml:space="preserve"> caché.</w:t>
      </w:r>
    </w:p>
    <w:p w14:paraId="39A3C7A2" w14:textId="4F9CF91D" w:rsidR="006E4EC0" w:rsidRPr="00AE4D01" w:rsidRDefault="006E4EC0" w:rsidP="00541030">
      <w:pPr>
        <w:numPr>
          <w:ilvl w:val="0"/>
          <w:numId w:val="20"/>
        </w:numPr>
        <w:spacing w:line="360" w:lineRule="auto"/>
        <w:jc w:val="both"/>
        <w:rPr>
          <w:lang w:val="es-ES"/>
        </w:rPr>
      </w:pPr>
      <w:proofErr w:type="spellStart"/>
      <w:r w:rsidRPr="00AE4D01">
        <w:rPr>
          <w:lang w:val="es-ES"/>
        </w:rPr>
        <w:t>databases</w:t>
      </w:r>
      <w:proofErr w:type="spellEnd"/>
      <w:r w:rsidR="00605C0C" w:rsidRPr="00AE4D01">
        <w:rPr>
          <w:lang w:val="es-ES"/>
        </w:rPr>
        <w:t xml:space="preserve"> </w:t>
      </w:r>
      <w:r w:rsidR="00605C0C" w:rsidRPr="00605C0C">
        <w:rPr>
          <w:lang w:val="en-US"/>
        </w:rPr>
        <w:sym w:font="Wingdings" w:char="F0E0"/>
      </w:r>
      <w:r w:rsidR="00605C0C" w:rsidRPr="00AE4D01">
        <w:rPr>
          <w:lang w:val="es-ES"/>
        </w:rPr>
        <w:t xml:space="preserve"> </w:t>
      </w:r>
      <w:r w:rsidR="00AE4D01" w:rsidRPr="00AE4D01">
        <w:rPr>
          <w:lang w:val="es-ES"/>
        </w:rPr>
        <w:t>Directorio de bases de da</w:t>
      </w:r>
      <w:r w:rsidR="00AE4D01">
        <w:rPr>
          <w:lang w:val="es-ES"/>
        </w:rPr>
        <w:t xml:space="preserve">tos generado por el malware. Contiene tanto un archivo </w:t>
      </w:r>
      <w:proofErr w:type="spellStart"/>
      <w:r w:rsidR="00AE4D01">
        <w:rPr>
          <w:lang w:val="es-ES"/>
        </w:rPr>
        <w:t>db</w:t>
      </w:r>
      <w:proofErr w:type="spellEnd"/>
      <w:r w:rsidR="00AE4D01">
        <w:rPr>
          <w:lang w:val="es-ES"/>
        </w:rPr>
        <w:t xml:space="preserve"> con una base de datos SQLite como un archivo </w:t>
      </w:r>
      <w:proofErr w:type="spellStart"/>
      <w:r w:rsidR="00AE4D01">
        <w:rPr>
          <w:lang w:val="es-ES"/>
        </w:rPr>
        <w:t>db-journal</w:t>
      </w:r>
      <w:proofErr w:type="spellEnd"/>
      <w:r w:rsidR="00AE4D01">
        <w:rPr>
          <w:lang w:val="es-ES"/>
        </w:rPr>
        <w:t xml:space="preserve"> </w:t>
      </w:r>
      <w:r w:rsidR="00CB418E">
        <w:rPr>
          <w:lang w:val="es-ES"/>
        </w:rPr>
        <w:t xml:space="preserve">que se utiliza como archivo temporal para realizar operaciones atómicas en la base de datos y permitir el mecanismo de </w:t>
      </w:r>
      <w:proofErr w:type="spellStart"/>
      <w:r w:rsidR="00CB418E">
        <w:rPr>
          <w:lang w:val="es-ES"/>
        </w:rPr>
        <w:t>rollback</w:t>
      </w:r>
      <w:proofErr w:type="spellEnd"/>
      <w:r w:rsidR="00CB418E">
        <w:rPr>
          <w:lang w:val="es-ES"/>
        </w:rPr>
        <w:t xml:space="preserve"> [X].</w:t>
      </w:r>
      <w:r w:rsidR="00B26554">
        <w:rPr>
          <w:lang w:val="es-ES"/>
        </w:rPr>
        <w:t xml:space="preserve"> Los contenidos de la base de datos creada serán analizados posteriormente en mayor detalle.</w:t>
      </w:r>
    </w:p>
    <w:p w14:paraId="1BEA8FD7" w14:textId="0419D8D1" w:rsidR="006E4EC0" w:rsidRPr="00CB5464" w:rsidRDefault="006E4EC0" w:rsidP="00541030">
      <w:pPr>
        <w:numPr>
          <w:ilvl w:val="0"/>
          <w:numId w:val="20"/>
        </w:numPr>
        <w:spacing w:line="360" w:lineRule="auto"/>
        <w:jc w:val="both"/>
        <w:rPr>
          <w:lang w:val="es-ES"/>
        </w:rPr>
      </w:pPr>
      <w:r w:rsidRPr="00CB5464">
        <w:rPr>
          <w:lang w:val="es-ES"/>
        </w:rPr>
        <w:t>files</w:t>
      </w:r>
      <w:r w:rsidR="00CB5464" w:rsidRPr="00CB5464">
        <w:rPr>
          <w:lang w:val="es-ES"/>
        </w:rPr>
        <w:t xml:space="preserve"> </w:t>
      </w:r>
      <w:r w:rsidR="00CB5464" w:rsidRPr="00CB5464">
        <w:rPr>
          <w:lang w:val="en-US"/>
        </w:rPr>
        <w:sym w:font="Wingdings" w:char="F0E0"/>
      </w:r>
      <w:r w:rsidR="00CB5464" w:rsidRPr="00CB5464">
        <w:rPr>
          <w:lang w:val="es-ES"/>
        </w:rPr>
        <w:t xml:space="preserve"> Directorio vacío del que se </w:t>
      </w:r>
      <w:r w:rsidR="00CB5464">
        <w:rPr>
          <w:lang w:val="es-ES"/>
        </w:rPr>
        <w:t>desconoce utilidad por parte del malware.</w:t>
      </w:r>
    </w:p>
    <w:p w14:paraId="360DA466" w14:textId="72AAF773" w:rsidR="006E4EC0" w:rsidRDefault="006E4EC0" w:rsidP="00541030">
      <w:pPr>
        <w:numPr>
          <w:ilvl w:val="0"/>
          <w:numId w:val="20"/>
        </w:numPr>
        <w:spacing w:line="360" w:lineRule="auto"/>
        <w:jc w:val="both"/>
        <w:rPr>
          <w:lang w:val="en-US"/>
        </w:rPr>
      </w:pPr>
      <w:proofErr w:type="spellStart"/>
      <w:r>
        <w:rPr>
          <w:lang w:val="en-US"/>
        </w:rPr>
        <w:t>shared_prefs</w:t>
      </w:r>
      <w:proofErr w:type="spellEnd"/>
    </w:p>
    <w:p w14:paraId="78F1AAAC" w14:textId="306956CF" w:rsidR="00A675CA" w:rsidRPr="00A675CA" w:rsidRDefault="00A675CA" w:rsidP="00A675CA">
      <w:pPr>
        <w:numPr>
          <w:ilvl w:val="1"/>
          <w:numId w:val="20"/>
        </w:numPr>
        <w:spacing w:line="360" w:lineRule="auto"/>
        <w:jc w:val="both"/>
        <w:rPr>
          <w:lang w:val="es-ES"/>
        </w:rPr>
      </w:pPr>
      <w:r w:rsidRPr="00A675CA">
        <w:rPr>
          <w:lang w:val="es-ES"/>
        </w:rPr>
        <w:t>com.busy.lady_preferences</w:t>
      </w:r>
      <w:r w:rsidRPr="00A675CA">
        <w:rPr>
          <w:lang w:val="es-ES"/>
        </w:rPr>
        <w:t xml:space="preserve">.xml </w:t>
      </w:r>
      <w:r w:rsidRPr="00A675CA">
        <w:rPr>
          <w:lang w:val="en-US"/>
        </w:rPr>
        <w:sym w:font="Wingdings" w:char="F0E0"/>
      </w:r>
      <w:r w:rsidRPr="00A675CA">
        <w:rPr>
          <w:lang w:val="es-ES"/>
        </w:rPr>
        <w:t xml:space="preserve"> Archivo de preferencias del malware analizado</w:t>
      </w:r>
      <w:r>
        <w:rPr>
          <w:lang w:val="es-ES"/>
        </w:rPr>
        <w:t xml:space="preserve"> en la fase estática, que incluye valores encriptados de comandos y ajustes de </w:t>
      </w:r>
      <w:proofErr w:type="spellStart"/>
      <w:r>
        <w:rPr>
          <w:lang w:val="es-ES"/>
        </w:rPr>
        <w:t>Chemeleon</w:t>
      </w:r>
      <w:proofErr w:type="spellEnd"/>
      <w:r>
        <w:rPr>
          <w:lang w:val="es-ES"/>
        </w:rPr>
        <w:t>.</w:t>
      </w:r>
    </w:p>
    <w:p w14:paraId="649C17BD" w14:textId="65E45920" w:rsidR="00A675CA" w:rsidRPr="00A675CA" w:rsidRDefault="00A675CA" w:rsidP="00A675CA">
      <w:pPr>
        <w:numPr>
          <w:ilvl w:val="1"/>
          <w:numId w:val="20"/>
        </w:numPr>
        <w:spacing w:line="360" w:lineRule="auto"/>
        <w:jc w:val="both"/>
        <w:rPr>
          <w:lang w:val="es-ES"/>
        </w:rPr>
      </w:pPr>
      <w:r w:rsidRPr="00A675CA">
        <w:rPr>
          <w:lang w:val="es-ES"/>
        </w:rPr>
        <w:t>WebViewChromiumPrefs</w:t>
      </w:r>
      <w:r w:rsidRPr="00A675CA">
        <w:rPr>
          <w:lang w:val="es-ES"/>
        </w:rPr>
        <w:t xml:space="preserve">.xml </w:t>
      </w:r>
      <w:r w:rsidRPr="00A675CA">
        <w:rPr>
          <w:lang w:val="en-US"/>
        </w:rPr>
        <w:sym w:font="Wingdings" w:char="F0E0"/>
      </w:r>
      <w:r w:rsidRPr="00A675CA">
        <w:rPr>
          <w:lang w:val="es-ES"/>
        </w:rPr>
        <w:t xml:space="preserve"> Archivo de preferencias d</w:t>
      </w:r>
      <w:r>
        <w:rPr>
          <w:lang w:val="es-ES"/>
        </w:rPr>
        <w:t xml:space="preserve">e </w:t>
      </w:r>
      <w:proofErr w:type="spellStart"/>
      <w:r>
        <w:rPr>
          <w:lang w:val="es-ES"/>
        </w:rPr>
        <w:t>Chromium</w:t>
      </w:r>
      <w:proofErr w:type="spellEnd"/>
      <w:r w:rsidR="00F26080">
        <w:rPr>
          <w:lang w:val="es-ES"/>
        </w:rPr>
        <w:t xml:space="preserve"> que pertenece al navegador web que proporciona </w:t>
      </w:r>
      <w:r w:rsidR="00F26080">
        <w:rPr>
          <w:lang w:val="es-ES"/>
        </w:rPr>
        <w:lastRenderedPageBreak/>
        <w:t>Chameleon</w:t>
      </w:r>
      <w:r w:rsidR="00E14AA9">
        <w:rPr>
          <w:lang w:val="es-ES"/>
        </w:rPr>
        <w:t xml:space="preserve"> y que cuenta con una estructura estándar recogida en el código abierto del proyecto </w:t>
      </w:r>
      <w:proofErr w:type="spellStart"/>
      <w:r w:rsidR="00E14AA9">
        <w:rPr>
          <w:lang w:val="es-ES"/>
        </w:rPr>
        <w:t>Chromium</w:t>
      </w:r>
      <w:proofErr w:type="spellEnd"/>
      <w:r w:rsidR="00E14AA9">
        <w:rPr>
          <w:lang w:val="es-ES"/>
        </w:rPr>
        <w:t xml:space="preserve"> [X].</w:t>
      </w:r>
    </w:p>
    <w:p w14:paraId="437097F3" w14:textId="77777777" w:rsidR="006E4EC0" w:rsidRPr="00A675CA" w:rsidRDefault="006E4EC0" w:rsidP="00D90BB6">
      <w:pPr>
        <w:spacing w:line="360" w:lineRule="auto"/>
        <w:jc w:val="both"/>
        <w:rPr>
          <w:rFonts w:ascii="Courier New" w:eastAsia="Times New Roman" w:hAnsi="Courier New" w:cs="Courier New"/>
          <w:color w:val="000000"/>
          <w:sz w:val="22"/>
          <w:szCs w:val="22"/>
          <w:lang w:val="es-ES" w:eastAsia="en-GB"/>
        </w:rPr>
      </w:pPr>
    </w:p>
    <w:p w14:paraId="3E7F6BAA" w14:textId="77777777" w:rsidR="006E4EC0" w:rsidRPr="00A675CA" w:rsidRDefault="006E4EC0" w:rsidP="00D90BB6">
      <w:pPr>
        <w:spacing w:line="360" w:lineRule="auto"/>
        <w:jc w:val="both"/>
        <w:rPr>
          <w:rFonts w:ascii="Courier New" w:eastAsia="Times New Roman" w:hAnsi="Courier New" w:cs="Courier New"/>
          <w:color w:val="000000"/>
          <w:sz w:val="22"/>
          <w:szCs w:val="22"/>
          <w:lang w:val="es-ES" w:eastAsia="en-GB"/>
        </w:rPr>
      </w:pPr>
    </w:p>
    <w:p w14:paraId="1F1EA3C5" w14:textId="77777777" w:rsidR="006E4EC0" w:rsidRPr="00A675CA" w:rsidRDefault="006E4EC0" w:rsidP="00D90BB6">
      <w:pPr>
        <w:spacing w:line="360" w:lineRule="auto"/>
        <w:jc w:val="both"/>
        <w:rPr>
          <w:rFonts w:ascii="Courier New" w:hAnsi="Courier New" w:cs="Courier New" w:hint="cs"/>
          <w:lang w:val="es-ES"/>
        </w:rPr>
      </w:pPr>
    </w:p>
    <w:p w14:paraId="5C195BC9" w14:textId="47A87652" w:rsidR="00C84312" w:rsidRPr="00A675CA" w:rsidRDefault="00C84312" w:rsidP="00E95A92">
      <w:pPr>
        <w:pStyle w:val="Standard"/>
        <w:spacing w:after="120"/>
        <w:jc w:val="both"/>
        <w:outlineLvl w:val="0"/>
        <w:rPr>
          <w:rFonts w:ascii="Trebuchet MS" w:hAnsi="Trebuchet MS"/>
          <w:b/>
          <w:bCs/>
          <w:color w:val="202020"/>
          <w:sz w:val="56"/>
          <w:szCs w:val="56"/>
        </w:rPr>
      </w:pPr>
    </w:p>
    <w:p w14:paraId="153C7F24" w14:textId="151044DC" w:rsidR="00C84312" w:rsidRPr="00A675CA" w:rsidRDefault="00C84312" w:rsidP="00E95A92">
      <w:pPr>
        <w:pStyle w:val="Standard"/>
        <w:spacing w:after="120"/>
        <w:jc w:val="both"/>
        <w:outlineLvl w:val="0"/>
        <w:rPr>
          <w:rFonts w:ascii="Trebuchet MS" w:hAnsi="Trebuchet MS"/>
          <w:b/>
          <w:bCs/>
          <w:color w:val="202020"/>
          <w:sz w:val="56"/>
          <w:szCs w:val="56"/>
        </w:rPr>
      </w:pPr>
    </w:p>
    <w:p w14:paraId="2AE4CD4F" w14:textId="1273A61E" w:rsidR="00C84312" w:rsidRPr="00A675CA" w:rsidRDefault="00C84312" w:rsidP="00E95A92">
      <w:pPr>
        <w:pStyle w:val="Standard"/>
        <w:spacing w:after="120"/>
        <w:jc w:val="both"/>
        <w:outlineLvl w:val="0"/>
        <w:rPr>
          <w:rFonts w:ascii="Trebuchet MS" w:hAnsi="Trebuchet MS"/>
          <w:b/>
          <w:bCs/>
          <w:color w:val="202020"/>
          <w:sz w:val="56"/>
          <w:szCs w:val="56"/>
        </w:rPr>
      </w:pPr>
    </w:p>
    <w:p w14:paraId="7E9FCE62" w14:textId="2674E154" w:rsidR="00C84312" w:rsidRPr="00A675CA" w:rsidRDefault="00C84312" w:rsidP="00E95A92">
      <w:pPr>
        <w:pStyle w:val="Standard"/>
        <w:spacing w:after="120"/>
        <w:jc w:val="both"/>
        <w:outlineLvl w:val="0"/>
        <w:rPr>
          <w:rFonts w:ascii="Trebuchet MS" w:hAnsi="Trebuchet MS"/>
          <w:b/>
          <w:bCs/>
          <w:color w:val="202020"/>
          <w:sz w:val="56"/>
          <w:szCs w:val="56"/>
        </w:rPr>
      </w:pPr>
    </w:p>
    <w:p w14:paraId="3DB9818D" w14:textId="35A0BF00" w:rsidR="00C84312" w:rsidRPr="00A675CA" w:rsidRDefault="00C84312" w:rsidP="00E95A92">
      <w:pPr>
        <w:pStyle w:val="Standard"/>
        <w:spacing w:after="120"/>
        <w:jc w:val="both"/>
        <w:outlineLvl w:val="0"/>
        <w:rPr>
          <w:rFonts w:ascii="Trebuchet MS" w:hAnsi="Trebuchet MS"/>
          <w:b/>
          <w:bCs/>
          <w:color w:val="202020"/>
          <w:sz w:val="56"/>
          <w:szCs w:val="56"/>
        </w:rPr>
      </w:pPr>
    </w:p>
    <w:p w14:paraId="776F1044" w14:textId="3B69D240" w:rsidR="00E95A92" w:rsidRDefault="00E95A92" w:rsidP="00E95A92">
      <w:pPr>
        <w:pStyle w:val="Standard"/>
        <w:spacing w:after="120"/>
        <w:jc w:val="both"/>
        <w:outlineLvl w:val="0"/>
        <w:rPr>
          <w:rFonts w:ascii="Trebuchet MS" w:hAnsi="Trebuchet MS"/>
          <w:b/>
          <w:bCs/>
          <w:color w:val="202020"/>
          <w:sz w:val="56"/>
          <w:szCs w:val="56"/>
        </w:rPr>
      </w:pPr>
      <w:r>
        <w:rPr>
          <w:rFonts w:ascii="Trebuchet MS" w:hAnsi="Trebuchet MS"/>
          <w:b/>
          <w:bCs/>
          <w:color w:val="202020"/>
          <w:sz w:val="56"/>
          <w:szCs w:val="56"/>
        </w:rPr>
        <w:t>Capítulo 5: Conclusión</w:t>
      </w:r>
      <w:bookmarkEnd w:id="72"/>
      <w:bookmarkEnd w:id="73"/>
    </w:p>
    <w:p w14:paraId="7ACFF60A" w14:textId="347B7341" w:rsidR="00E95A92" w:rsidRDefault="00E95A92" w:rsidP="00E95A92">
      <w:pPr>
        <w:pStyle w:val="Standard"/>
        <w:spacing w:after="120" w:line="360" w:lineRule="auto"/>
        <w:jc w:val="both"/>
        <w:rPr>
          <w:rFonts w:ascii="Trebuchet MS" w:hAnsi="Trebuchet MS"/>
        </w:rPr>
      </w:pPr>
    </w:p>
    <w:p w14:paraId="171EC8B5" w14:textId="4AE25D7D"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459E07BC" w:rsidR="00E95A92" w:rsidRDefault="00E95A92" w:rsidP="00E95A92">
      <w:pPr>
        <w:spacing w:before="0" w:after="120" w:line="360" w:lineRule="auto"/>
        <w:jc w:val="both"/>
        <w:rPr>
          <w:b/>
          <w:bCs/>
          <w:sz w:val="28"/>
          <w:szCs w:val="28"/>
          <w:lang w:val="es-ES"/>
        </w:rPr>
      </w:pPr>
    </w:p>
    <w:p w14:paraId="05B91121" w14:textId="2E03F890" w:rsidR="00682BDD" w:rsidRDefault="00682BDD" w:rsidP="00E95A92">
      <w:pPr>
        <w:spacing w:before="0" w:after="120" w:line="360" w:lineRule="auto"/>
        <w:jc w:val="both"/>
        <w:rPr>
          <w:b/>
          <w:bCs/>
          <w:sz w:val="28"/>
          <w:szCs w:val="28"/>
          <w:lang w:val="es-ES"/>
        </w:rPr>
      </w:pPr>
    </w:p>
    <w:p w14:paraId="7DF3F299" w14:textId="1A0D65A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4" w:name="_Toc107862714"/>
      <w:bookmarkStart w:id="75" w:name="_Toc170500177"/>
      <w:r>
        <w:rPr>
          <w:rFonts w:ascii="Trebuchet MS" w:eastAsia="MS Mincho" w:hAnsi="Trebuchet MS" w:cs="Trebuchet MS"/>
          <w:color w:val="auto"/>
          <w:sz w:val="28"/>
          <w:szCs w:val="28"/>
          <w:lang w:val="es-ES"/>
        </w:rPr>
        <w:t>5.1   APORTACIONES REALIZADAS</w:t>
      </w:r>
      <w:bookmarkEnd w:id="74"/>
      <w:bookmarkEnd w:id="75"/>
    </w:p>
    <w:p w14:paraId="12AED17E" w14:textId="77777777" w:rsidR="00E95A92" w:rsidRDefault="00E95A92" w:rsidP="00E95A92">
      <w:pPr>
        <w:spacing w:before="0" w:after="120" w:line="360" w:lineRule="auto"/>
        <w:ind w:left="720"/>
        <w:jc w:val="both"/>
        <w:rPr>
          <w:b/>
          <w:bCs/>
          <w:lang w:val="es-ES"/>
        </w:rPr>
      </w:pPr>
    </w:p>
    <w:p w14:paraId="57A796A1" w14:textId="19F8781C" w:rsidR="00E95A92" w:rsidRDefault="00E95A92" w:rsidP="00E95A92">
      <w:pPr>
        <w:spacing w:before="0" w:after="120" w:line="360" w:lineRule="auto"/>
        <w:jc w:val="both"/>
        <w:rPr>
          <w:b/>
          <w:bCs/>
          <w:sz w:val="28"/>
          <w:szCs w:val="28"/>
          <w:lang w:val="es-ES"/>
        </w:rPr>
      </w:pPr>
    </w:p>
    <w:p w14:paraId="534A7FBF" w14:textId="5E47A494"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6" w:name="_Toc107862715"/>
      <w:bookmarkStart w:id="77" w:name="_Toc170500178"/>
      <w:r>
        <w:rPr>
          <w:rFonts w:ascii="Trebuchet MS" w:eastAsia="MS Mincho" w:hAnsi="Trebuchet MS" w:cs="Trebuchet MS"/>
          <w:color w:val="auto"/>
          <w:sz w:val="28"/>
          <w:szCs w:val="28"/>
          <w:lang w:val="es-ES"/>
        </w:rPr>
        <w:t xml:space="preserve">5.2   AMPLIACIONES </w:t>
      </w:r>
      <w:bookmarkEnd w:id="76"/>
      <w:r>
        <w:rPr>
          <w:rFonts w:ascii="Trebuchet MS" w:eastAsia="MS Mincho" w:hAnsi="Trebuchet MS" w:cs="Trebuchet MS"/>
          <w:color w:val="auto"/>
          <w:sz w:val="28"/>
          <w:szCs w:val="28"/>
          <w:lang w:val="es-ES"/>
        </w:rPr>
        <w:t>FUTURAS</w:t>
      </w:r>
      <w:bookmarkEnd w:id="77"/>
    </w:p>
    <w:p w14:paraId="6C139362" w14:textId="5E719CEF" w:rsidR="00E95A92" w:rsidRDefault="00E95A92" w:rsidP="00E95A92">
      <w:pPr>
        <w:spacing w:before="0" w:after="120" w:line="360" w:lineRule="auto"/>
        <w:ind w:left="720"/>
        <w:jc w:val="both"/>
        <w:rPr>
          <w:b/>
          <w:bCs/>
          <w:sz w:val="36"/>
          <w:szCs w:val="36"/>
          <w:lang w:val="es-ES"/>
        </w:rPr>
      </w:pPr>
    </w:p>
    <w:p w14:paraId="4609FE01" w14:textId="25EFB02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Toc107862716"/>
      <w:bookmarkStart w:id="79" w:name="_Toc170500179"/>
      <w:r>
        <w:rPr>
          <w:rFonts w:ascii="Trebuchet MS" w:eastAsia="MS Mincho" w:hAnsi="Trebuchet MS" w:cs="Trebuchet MS"/>
          <w:color w:val="auto"/>
          <w:sz w:val="28"/>
          <w:szCs w:val="28"/>
          <w:lang w:val="es-ES"/>
        </w:rPr>
        <w:lastRenderedPageBreak/>
        <w:t>5.3   PROBLEMAS ENCONTRADOS</w:t>
      </w:r>
      <w:bookmarkEnd w:id="78"/>
      <w:bookmarkEnd w:id="79"/>
    </w:p>
    <w:p w14:paraId="08623951" w14:textId="4B779E91"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0" w:name="_Toc107862717"/>
      <w:bookmarkStart w:id="81" w:name="_Toc170500180"/>
      <w:r>
        <w:rPr>
          <w:rFonts w:ascii="Trebuchet MS" w:eastAsia="MS Mincho" w:hAnsi="Trebuchet MS" w:cs="Trebuchet MS"/>
          <w:color w:val="auto"/>
          <w:sz w:val="28"/>
          <w:szCs w:val="28"/>
          <w:lang w:val="es-ES"/>
        </w:rPr>
        <w:t>5.4   OPINIONES PERSONALES</w:t>
      </w:r>
      <w:bookmarkEnd w:id="80"/>
      <w:bookmarkEnd w:id="81"/>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2" w:name="_Toc107862718"/>
      <w:bookmarkStart w:id="83" w:name="_Toc170500181"/>
      <w:r>
        <w:rPr>
          <w:rFonts w:ascii="Trebuchet MS" w:hAnsi="Trebuchet MS"/>
          <w:b/>
          <w:bCs/>
          <w:color w:val="202020"/>
          <w:sz w:val="56"/>
          <w:szCs w:val="56"/>
        </w:rPr>
        <w:t>Bibliografía</w:t>
      </w:r>
      <w:bookmarkEnd w:id="82"/>
      <w:bookmarkEnd w:id="83"/>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69"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70"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71"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72"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73"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74"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1AEEC74F" w14:textId="77777777" w:rsidR="00407D24" w:rsidRDefault="00407D24" w:rsidP="00C57CC5">
            <w:r>
              <w:t>[41]</w:t>
            </w:r>
          </w:p>
          <w:p w14:paraId="13D8F07D" w14:textId="77777777" w:rsidR="00620974" w:rsidRDefault="00620974" w:rsidP="00C57CC5">
            <w:r>
              <w:t>[42]</w:t>
            </w:r>
          </w:p>
          <w:p w14:paraId="19B2FCF2" w14:textId="77777777" w:rsidR="00FC7409" w:rsidRDefault="00FC7409" w:rsidP="00C57CC5">
            <w:r>
              <w:t>[43]</w:t>
            </w:r>
          </w:p>
          <w:p w14:paraId="14D83781" w14:textId="77777777" w:rsidR="004F2B74" w:rsidRDefault="004F2B74" w:rsidP="00C57CC5">
            <w:r>
              <w:t>[44]</w:t>
            </w:r>
          </w:p>
          <w:p w14:paraId="094EF509" w14:textId="77777777" w:rsidR="00B772BC" w:rsidRDefault="00B772BC" w:rsidP="00C57CC5">
            <w:r>
              <w:t>[45]</w:t>
            </w:r>
          </w:p>
          <w:p w14:paraId="3C51F2D4" w14:textId="77777777" w:rsidR="009E5219" w:rsidRDefault="009E5219" w:rsidP="00C57CC5">
            <w:r>
              <w:t>[46]</w:t>
            </w:r>
          </w:p>
          <w:p w14:paraId="265B0CF5" w14:textId="77777777" w:rsidR="009E5219" w:rsidRDefault="009E5219" w:rsidP="00C57CC5">
            <w:r>
              <w:t>[47]</w:t>
            </w:r>
          </w:p>
          <w:p w14:paraId="61BB87D3" w14:textId="77777777" w:rsidR="009E5219" w:rsidRDefault="009E5219" w:rsidP="00C57CC5">
            <w:r>
              <w:t>[48]</w:t>
            </w:r>
          </w:p>
          <w:p w14:paraId="7EFBE80B" w14:textId="77777777" w:rsidR="009E5219" w:rsidRDefault="009E5219" w:rsidP="00C57CC5"/>
          <w:p w14:paraId="08105E82" w14:textId="77777777" w:rsidR="009E5219" w:rsidRDefault="009E5219" w:rsidP="00C57CC5">
            <w:r>
              <w:t>[49]</w:t>
            </w:r>
          </w:p>
          <w:p w14:paraId="520B7E6E" w14:textId="77777777" w:rsidR="002D0C44" w:rsidRDefault="002D0C44" w:rsidP="00C57CC5">
            <w:r>
              <w:t>[50]</w:t>
            </w:r>
          </w:p>
          <w:p w14:paraId="5A9E3D02" w14:textId="77777777" w:rsidR="002D0C44" w:rsidRDefault="002D0C44" w:rsidP="00C57CC5">
            <w:r>
              <w:t>[51]</w:t>
            </w:r>
          </w:p>
          <w:p w14:paraId="131BD0F2" w14:textId="77777777" w:rsidR="0089340B" w:rsidRDefault="0089340B" w:rsidP="00C57CC5">
            <w:r>
              <w:t>[52]</w:t>
            </w:r>
          </w:p>
          <w:p w14:paraId="1AEA3428" w14:textId="77777777" w:rsidR="0089340B" w:rsidRDefault="0089340B" w:rsidP="00C57CC5">
            <w:r>
              <w:t>[53]</w:t>
            </w:r>
          </w:p>
          <w:p w14:paraId="115ED04D" w14:textId="77777777" w:rsidR="0089340B" w:rsidRDefault="0089340B" w:rsidP="00C57CC5"/>
          <w:p w14:paraId="46BFC08D" w14:textId="77777777" w:rsidR="0089340B" w:rsidRDefault="0089340B" w:rsidP="00C57CC5">
            <w:r>
              <w:t>[54]</w:t>
            </w:r>
          </w:p>
          <w:p w14:paraId="3CE41142" w14:textId="2F23C5C1" w:rsidR="0089340B" w:rsidRPr="00C57CC5" w:rsidRDefault="0089340B" w:rsidP="00C57CC5">
            <w:r>
              <w:lastRenderedPageBreak/>
              <w:t>[55]</w:t>
            </w:r>
          </w:p>
        </w:tc>
        <w:tc>
          <w:tcPr>
            <w:tcW w:w="8335" w:type="dxa"/>
          </w:tcPr>
          <w:p w14:paraId="32ADFF2F" w14:textId="77777777" w:rsidR="00815891" w:rsidRDefault="00000000" w:rsidP="00815891">
            <w:pPr>
              <w:pStyle w:val="Bibliography"/>
              <w:widowControl w:val="0"/>
              <w:spacing w:line="360" w:lineRule="auto"/>
              <w:rPr>
                <w:rStyle w:val="Hyperlink"/>
                <w:lang w:val="es-ES"/>
              </w:rPr>
            </w:pPr>
            <w:r>
              <w:lastRenderedPageBreak/>
              <w:fldChar w:fldCharType="begin"/>
            </w:r>
            <w:r>
              <w:instrText>HYPERLINK "https://play.google.com/store/apps/details?id=com.google.android.marvin.talkback&amp;hl=en"</w:instrText>
            </w:r>
            <w:r>
              <w:fldChar w:fldCharType="separate"/>
            </w:r>
            <w:r w:rsidR="00C860DD" w:rsidRPr="00951301">
              <w:rPr>
                <w:rStyle w:val="Hyperlink"/>
                <w:lang w:val="es-ES"/>
              </w:rPr>
              <w:t>https://play.google.com/store/apps/details?id=com.google.android.marvin.talkback&amp;hl=en</w:t>
            </w:r>
            <w:r>
              <w:rPr>
                <w:rStyle w:val="Hyperlink"/>
                <w:lang w:val="es-ES"/>
              </w:rPr>
              <w:fldChar w:fldCharType="end"/>
            </w:r>
          </w:p>
          <w:p w14:paraId="107260B4" w14:textId="0D6DB79F" w:rsidR="00C860DD" w:rsidRDefault="00000000" w:rsidP="00815891">
            <w:pPr>
              <w:pStyle w:val="Bibliography"/>
              <w:widowControl w:val="0"/>
              <w:spacing w:line="360" w:lineRule="auto"/>
              <w:rPr>
                <w:lang w:val="es-ES"/>
              </w:rPr>
            </w:pPr>
            <w:hyperlink r:id="rId75"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76"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77"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78"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79"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80"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81"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82"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83"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84"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85"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86"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87"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88"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89" w:history="1">
              <w:r w:rsidR="00B02397" w:rsidRPr="007D7929">
                <w:rPr>
                  <w:rStyle w:val="Hyperlink"/>
                  <w:lang w:val="es-ES"/>
                </w:rPr>
                <w:t>https://www.ghidra-sre.org/</w:t>
              </w:r>
            </w:hyperlink>
          </w:p>
          <w:p w14:paraId="721BB05F" w14:textId="3EA18F76" w:rsidR="00D83DF0" w:rsidRDefault="00000000" w:rsidP="007E3358">
            <w:pPr>
              <w:rPr>
                <w:lang w:val="es-ES"/>
              </w:rPr>
            </w:pPr>
            <w:hyperlink r:id="rId90"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91"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92"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93" w:history="1">
              <w:r w:rsidR="00A03BEA" w:rsidRPr="007D7929">
                <w:rPr>
                  <w:rStyle w:val="Hyperlink"/>
                  <w:lang w:val="es-ES"/>
                </w:rPr>
                <w:t>https://www.genymotion.com/</w:t>
              </w:r>
            </w:hyperlink>
          </w:p>
          <w:p w14:paraId="07D35EC4" w14:textId="776C8D56" w:rsidR="00541448" w:rsidRDefault="00000000" w:rsidP="007E3358">
            <w:pPr>
              <w:rPr>
                <w:lang w:val="es-ES"/>
              </w:rPr>
            </w:pPr>
            <w:hyperlink r:id="rId94" w:history="1">
              <w:r w:rsidR="00272421" w:rsidRPr="007D7929">
                <w:rPr>
                  <w:rStyle w:val="Hyperlink"/>
                  <w:lang w:val="es-ES"/>
                </w:rPr>
                <w:t>https://www.android-x86.org/</w:t>
              </w:r>
            </w:hyperlink>
          </w:p>
          <w:p w14:paraId="40800093" w14:textId="0AC45DA6" w:rsidR="009D5B59" w:rsidRDefault="00000000" w:rsidP="007E3358">
            <w:pPr>
              <w:rPr>
                <w:lang w:val="es-ES"/>
              </w:rPr>
            </w:pPr>
            <w:hyperlink r:id="rId95"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96"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97"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98"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99" w:history="1">
              <w:r w:rsidR="009C0ECB" w:rsidRPr="001D1F7B">
                <w:rPr>
                  <w:rStyle w:val="Hyperlink"/>
                  <w:lang w:val="es-ES"/>
                </w:rPr>
                <w:t>https://www.incibe.es/sites/default/files/contenidos/guias/doc/guia_nacional_notificacion_gestion_ciberincidentes.pdf</w:t>
              </w:r>
            </w:hyperlink>
          </w:p>
          <w:p w14:paraId="50324D7C" w14:textId="60692A98" w:rsidR="00773EB6" w:rsidRDefault="00773EB6" w:rsidP="007E3358">
            <w:pPr>
              <w:rPr>
                <w:rStyle w:val="Hyperlink"/>
                <w:lang w:val="es-ES"/>
              </w:rPr>
            </w:pPr>
            <w:r w:rsidRPr="00773EB6">
              <w:rPr>
                <w:rStyle w:val="Hyperlink"/>
                <w:lang w:val="es-ES"/>
              </w:rPr>
              <w:t>https://www.recordedfuture.com/blog/2020-adversary-infrastructure-report</w:t>
            </w:r>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100"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101"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102"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rStyle w:val="Hyperlink"/>
                <w:lang w:val="es-ES"/>
              </w:rPr>
            </w:pPr>
            <w:hyperlink r:id="rId103" w:history="1">
              <w:r w:rsidR="00F87D35" w:rsidRPr="009A6F20">
                <w:rPr>
                  <w:rStyle w:val="Hyperlink"/>
                  <w:lang w:val="es-ES"/>
                </w:rPr>
                <w:t>https://developer.android.com/reference/android/service/notification/NotificationListenerService</w:t>
              </w:r>
            </w:hyperlink>
          </w:p>
          <w:p w14:paraId="223CD6CB" w14:textId="448E8E7C" w:rsidR="00696228" w:rsidRDefault="00000000" w:rsidP="007E3358">
            <w:pPr>
              <w:rPr>
                <w:lang w:val="es-ES"/>
              </w:rPr>
            </w:pPr>
            <w:hyperlink r:id="rId104" w:history="1">
              <w:r w:rsidR="00696228" w:rsidRPr="0079765E">
                <w:rPr>
                  <w:rStyle w:val="Hyperlink"/>
                  <w:lang w:val="es-ES"/>
                </w:rPr>
                <w:t>https://reactnative.dev/</w:t>
              </w:r>
            </w:hyperlink>
          </w:p>
          <w:p w14:paraId="2AECAE36" w14:textId="72BD1D59" w:rsidR="003B28EC" w:rsidRDefault="00000000" w:rsidP="007E3358">
            <w:pPr>
              <w:rPr>
                <w:rStyle w:val="Hyperlink"/>
                <w:lang w:val="es-ES"/>
              </w:rPr>
            </w:pPr>
            <w:hyperlink r:id="rId105" w:history="1">
              <w:r w:rsidR="003B28EC" w:rsidRPr="0079765E">
                <w:rPr>
                  <w:rStyle w:val="Hyperlink"/>
                  <w:lang w:val="es-ES"/>
                </w:rPr>
                <w:t>https://developer.android.com/develop/ui/views/layout/webapps/webview</w:t>
              </w:r>
            </w:hyperlink>
          </w:p>
          <w:p w14:paraId="0B447B90" w14:textId="52679BAB" w:rsidR="009E5219" w:rsidRDefault="00000000" w:rsidP="007E3358">
            <w:pPr>
              <w:rPr>
                <w:lang w:val="es-ES"/>
              </w:rPr>
            </w:pPr>
            <w:hyperlink r:id="rId106" w:history="1">
              <w:r w:rsidR="009E5219" w:rsidRPr="00DA14F7">
                <w:rPr>
                  <w:rStyle w:val="Hyperlink"/>
                  <w:lang w:val="es-ES"/>
                </w:rPr>
                <w:t>https://play.google.com/store/apps/details?id=com.elink.fittrackhealth.pro</w:t>
              </w:r>
            </w:hyperlink>
          </w:p>
          <w:p w14:paraId="241592E4" w14:textId="37A26B4F" w:rsidR="0010643C" w:rsidRDefault="00000000" w:rsidP="007E3358">
            <w:pPr>
              <w:rPr>
                <w:lang w:val="es-ES"/>
              </w:rPr>
            </w:pPr>
            <w:hyperlink r:id="rId107" w:history="1">
              <w:r w:rsidR="009E5219" w:rsidRPr="00DA14F7">
                <w:rPr>
                  <w:rStyle w:val="Hyperlink"/>
                  <w:lang w:val="es-ES"/>
                </w:rPr>
                <w:t>https://www.acra.ch/</w:t>
              </w:r>
            </w:hyperlink>
          </w:p>
          <w:p w14:paraId="388B17F7" w14:textId="570F39F4" w:rsidR="006D408F" w:rsidRDefault="00000000" w:rsidP="007E3358">
            <w:pPr>
              <w:rPr>
                <w:rStyle w:val="Hyperlink"/>
                <w:lang w:val="es-ES"/>
              </w:rPr>
            </w:pPr>
            <w:hyperlink r:id="rId108" w:history="1">
              <w:r w:rsidR="006D408F" w:rsidRPr="009A6F20">
                <w:rPr>
                  <w:rStyle w:val="Hyperlink"/>
                  <w:lang w:val="es-ES"/>
                </w:rPr>
                <w:t>https://en.wikipedia.org/wiki/List_of_file_signatures</w:t>
              </w:r>
            </w:hyperlink>
          </w:p>
          <w:p w14:paraId="1EC8D15A" w14:textId="47A10781" w:rsidR="00FC7409" w:rsidRDefault="00000000" w:rsidP="007E3358">
            <w:pPr>
              <w:rPr>
                <w:rStyle w:val="Hyperlink"/>
                <w:lang w:val="es-ES"/>
              </w:rPr>
            </w:pPr>
            <w:hyperlink r:id="rId109" w:history="1">
              <w:r w:rsidR="00FC7409" w:rsidRPr="00640B4D">
                <w:rPr>
                  <w:rStyle w:val="Hyperlink"/>
                  <w:lang w:val="es-ES"/>
                </w:rPr>
                <w:t>https://developer.mozilla.org/en-US/docs/Glossary/UUID</w:t>
              </w:r>
            </w:hyperlink>
          </w:p>
          <w:p w14:paraId="5ABC7591" w14:textId="522B402F" w:rsidR="004F2B74" w:rsidRDefault="004F2B74" w:rsidP="007E3358">
            <w:pPr>
              <w:rPr>
                <w:rStyle w:val="Hyperlink"/>
                <w:lang w:val="es-ES"/>
              </w:rPr>
            </w:pPr>
            <w:r w:rsidRPr="004F2B74">
              <w:rPr>
                <w:rStyle w:val="Hyperlink"/>
                <w:lang w:val="es-ES"/>
              </w:rPr>
              <w:t>https://source.android.com/docs/security/features/biometric</w:t>
            </w:r>
          </w:p>
          <w:p w14:paraId="1FB738E7" w14:textId="0C3E27E0" w:rsidR="00407D24" w:rsidRDefault="00000000" w:rsidP="007E3358">
            <w:pPr>
              <w:rPr>
                <w:rStyle w:val="Hyperlink"/>
                <w:lang w:val="es-ES"/>
              </w:rPr>
            </w:pPr>
            <w:hyperlink r:id="rId110" w:history="1">
              <w:r w:rsidR="00407D24" w:rsidRPr="00471C78">
                <w:rPr>
                  <w:rStyle w:val="Hyperlink"/>
                  <w:lang w:val="es-ES"/>
                </w:rPr>
                <w:t>https://www.ibm.com/docs/en/zos/2.4.0?topic=rules-pkcs-padding-method</w:t>
              </w:r>
            </w:hyperlink>
          </w:p>
          <w:p w14:paraId="6D4891FB" w14:textId="61D14845" w:rsidR="00FC7409" w:rsidRDefault="00000000" w:rsidP="007E3358">
            <w:pPr>
              <w:rPr>
                <w:rStyle w:val="Hyperlink"/>
                <w:lang w:val="es-ES"/>
              </w:rPr>
            </w:pPr>
            <w:hyperlink r:id="rId111" w:history="1">
              <w:r w:rsidR="00FC7409" w:rsidRPr="00640B4D">
                <w:rPr>
                  <w:rStyle w:val="Hyperlink"/>
                  <w:lang w:val="es-ES"/>
                </w:rPr>
                <w:t>https://docs.oracle.com/javase%2F8%2Fdocs%2Fapi%2F%2F/java/net/CookieManager.html</w:t>
              </w:r>
            </w:hyperlink>
          </w:p>
          <w:p w14:paraId="64DA3A34" w14:textId="277EC75B" w:rsidR="00B772BC" w:rsidRDefault="00000000" w:rsidP="007E3358">
            <w:pPr>
              <w:rPr>
                <w:rStyle w:val="Hyperlink"/>
                <w:lang w:val="es-ES"/>
              </w:rPr>
            </w:pPr>
            <w:hyperlink r:id="rId112" w:history="1">
              <w:r w:rsidR="00B772BC" w:rsidRPr="00736DC5">
                <w:rPr>
                  <w:rStyle w:val="Hyperlink"/>
                  <w:lang w:val="es-ES"/>
                </w:rPr>
                <w:t>https://www.synopsys.com/blogs/software-security/cve-2020-7958-trustlet-tee-attack.html</w:t>
              </w:r>
            </w:hyperlink>
          </w:p>
          <w:p w14:paraId="66736F4B" w14:textId="5B34E37E" w:rsidR="00E7694C" w:rsidRDefault="00000000" w:rsidP="007E3358">
            <w:pPr>
              <w:rPr>
                <w:lang w:val="es-ES"/>
              </w:rPr>
            </w:pPr>
            <w:hyperlink r:id="rId113" w:history="1">
              <w:r w:rsidR="00E7694C" w:rsidRPr="00DA14F7">
                <w:rPr>
                  <w:rStyle w:val="Hyperlink"/>
                  <w:lang w:val="es-ES"/>
                </w:rPr>
                <w:t>https://en.wikipedia.org/wiki/Unstructured_Supplementary_Service_Data</w:t>
              </w:r>
            </w:hyperlink>
          </w:p>
          <w:p w14:paraId="7FAE0B66" w14:textId="4F6CD3F0" w:rsidR="002D0C44" w:rsidRDefault="00000000" w:rsidP="007E3358">
            <w:pPr>
              <w:rPr>
                <w:rStyle w:val="Hyperlink"/>
                <w:lang w:val="es-ES"/>
              </w:rPr>
            </w:pPr>
            <w:hyperlink r:id="rId114" w:history="1">
              <w:r w:rsidR="002D0C44" w:rsidRPr="00DA14F7">
                <w:rPr>
                  <w:rStyle w:val="Hyperlink"/>
                  <w:lang w:val="es-ES"/>
                </w:rPr>
                <w:t>https://developer.android.com/guide/topics/ui/notifiers/toasts</w:t>
              </w:r>
            </w:hyperlink>
          </w:p>
          <w:p w14:paraId="35F93BA7" w14:textId="5786A008" w:rsidR="00D27957" w:rsidRDefault="00D27957" w:rsidP="007E3358">
            <w:pPr>
              <w:rPr>
                <w:lang w:val="es-ES"/>
              </w:rPr>
            </w:pPr>
            <w:hyperlink r:id="rId115" w:history="1">
              <w:r w:rsidRPr="00E72F43">
                <w:rPr>
                  <w:rStyle w:val="Hyperlink"/>
                  <w:lang w:val="es-ES"/>
                </w:rPr>
                <w:t>https://github.com/torvalds/linux/blob/master/fs/eventpoll.c</w:t>
              </w:r>
            </w:hyperlink>
          </w:p>
          <w:p w14:paraId="62144634" w14:textId="65C79F41" w:rsidR="00180C83" w:rsidRDefault="00180C83" w:rsidP="007E3358">
            <w:pPr>
              <w:rPr>
                <w:lang w:val="es-ES"/>
              </w:rPr>
            </w:pPr>
            <w:hyperlink r:id="rId116" w:history="1">
              <w:r w:rsidRPr="00E72F43">
                <w:rPr>
                  <w:rStyle w:val="Hyperlink"/>
                  <w:lang w:val="es-ES"/>
                </w:rPr>
                <w:t>https://developer.android.com/topic/performance/baselineprofiles/overview?hl=es-419</w:t>
              </w:r>
            </w:hyperlink>
          </w:p>
          <w:p w14:paraId="528FFCB3" w14:textId="270D411C" w:rsidR="00180C83" w:rsidRDefault="00E4294E" w:rsidP="007E3358">
            <w:pPr>
              <w:rPr>
                <w:lang w:val="es-ES"/>
              </w:rPr>
            </w:pPr>
            <w:hyperlink r:id="rId117" w:history="1">
              <w:r w:rsidRPr="00E72F43">
                <w:rPr>
                  <w:rStyle w:val="Hyperlink"/>
                  <w:lang w:val="es-ES"/>
                </w:rPr>
                <w:t>https://www.sqlite.org/tempfiles.html</w:t>
              </w:r>
            </w:hyperlink>
          </w:p>
          <w:p w14:paraId="06CF0A35" w14:textId="00802EA0" w:rsidR="0089340B" w:rsidRDefault="0089340B" w:rsidP="007E3358">
            <w:pPr>
              <w:rPr>
                <w:lang w:val="es-ES"/>
              </w:rPr>
            </w:pPr>
            <w:hyperlink r:id="rId118" w:history="1">
              <w:r w:rsidRPr="00E72F43">
                <w:rPr>
                  <w:rStyle w:val="Hyperlink"/>
                  <w:lang w:val="es-ES"/>
                </w:rPr>
                <w:t>https://android.googlesource.com/platform/frameworks/webview/+/f989a7846d5fe4116de1a0635a8aade09d2be7b2/chromium/java/com/android/webview/chromium/WebViewChromiumFactoryProvider.java</w:t>
              </w:r>
            </w:hyperlink>
          </w:p>
          <w:p w14:paraId="2D88B78E" w14:textId="77777777" w:rsidR="0089340B" w:rsidRDefault="0089340B" w:rsidP="007E3358">
            <w:pPr>
              <w:rPr>
                <w:lang w:val="es-ES"/>
              </w:rPr>
            </w:pPr>
          </w:p>
          <w:p w14:paraId="68EFC988" w14:textId="77777777" w:rsidR="00E4294E" w:rsidRDefault="00E4294E" w:rsidP="007E3358">
            <w:pPr>
              <w:rPr>
                <w:lang w:val="es-ES"/>
              </w:rPr>
            </w:pPr>
          </w:p>
          <w:p w14:paraId="09501733" w14:textId="77777777" w:rsidR="00D27957" w:rsidRDefault="00D27957" w:rsidP="007E3358">
            <w:pPr>
              <w:rPr>
                <w:lang w:val="es-ES"/>
              </w:rPr>
            </w:pPr>
          </w:p>
          <w:p w14:paraId="602313A9" w14:textId="77777777" w:rsidR="002D0C44" w:rsidRDefault="002D0C44" w:rsidP="007E3358">
            <w:pPr>
              <w:rPr>
                <w:lang w:val="es-ES"/>
              </w:rPr>
            </w:pPr>
          </w:p>
          <w:p w14:paraId="7ABB9F15" w14:textId="77777777" w:rsidR="00E7694C" w:rsidRDefault="00E7694C" w:rsidP="007E3358">
            <w:pPr>
              <w:rPr>
                <w:lang w:val="es-ES"/>
              </w:rPr>
            </w:pPr>
          </w:p>
          <w:p w14:paraId="7FC65DE0" w14:textId="77777777" w:rsidR="00B772BC" w:rsidRDefault="00B772BC" w:rsidP="007E3358">
            <w:pPr>
              <w:rPr>
                <w:lang w:val="es-ES"/>
              </w:rPr>
            </w:pPr>
          </w:p>
          <w:p w14:paraId="5CD0B4E7" w14:textId="77777777" w:rsidR="00FC7409" w:rsidRDefault="00FC7409" w:rsidP="007E3358">
            <w:pPr>
              <w:rPr>
                <w:lang w:val="es-ES"/>
              </w:rPr>
            </w:pPr>
          </w:p>
          <w:p w14:paraId="04825A90" w14:textId="77777777" w:rsidR="00407D24" w:rsidRDefault="00407D24" w:rsidP="007E3358">
            <w:pPr>
              <w:rPr>
                <w:lang w:val="es-ES"/>
              </w:rPr>
            </w:pPr>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FC7409" w:rsidRPr="00362542" w14:paraId="4207DFA7" w14:textId="77777777" w:rsidTr="00EB7D44">
        <w:trPr>
          <w:trHeight w:val="273"/>
        </w:trPr>
        <w:tc>
          <w:tcPr>
            <w:tcW w:w="482" w:type="dxa"/>
          </w:tcPr>
          <w:p w14:paraId="699CC29C" w14:textId="77777777" w:rsidR="00FC7409" w:rsidRDefault="00FC7409" w:rsidP="00F47383">
            <w:pPr>
              <w:pStyle w:val="Bibliography"/>
              <w:widowControl w:val="0"/>
              <w:spacing w:line="360" w:lineRule="auto"/>
              <w:rPr>
                <w:color w:val="000000"/>
              </w:rPr>
            </w:pPr>
          </w:p>
        </w:tc>
        <w:tc>
          <w:tcPr>
            <w:tcW w:w="8335" w:type="dxa"/>
          </w:tcPr>
          <w:p w14:paraId="3DE2D4BB" w14:textId="77777777" w:rsidR="00FC7409" w:rsidRDefault="00FC7409" w:rsidP="00815891">
            <w:pPr>
              <w:pStyle w:val="Bibliography"/>
              <w:widowControl w:val="0"/>
              <w:spacing w:line="360" w:lineRule="auto"/>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9"/>
      <w:bookmarkStart w:id="85" w:name="_Toc170500182"/>
      <w:r>
        <w:rPr>
          <w:rFonts w:ascii="Trebuchet MS" w:hAnsi="Trebuchet MS"/>
          <w:b/>
          <w:bCs/>
          <w:color w:val="202020"/>
          <w:sz w:val="56"/>
          <w:szCs w:val="56"/>
        </w:rPr>
        <w:t>Anexo A: Control de versiones</w:t>
      </w:r>
      <w:bookmarkEnd w:id="84"/>
      <w:bookmarkEnd w:id="85"/>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119"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6" w:name="_Toc107862720"/>
      <w:bookmarkStart w:id="87" w:name="_Toc170500183"/>
      <w:r>
        <w:rPr>
          <w:rFonts w:ascii="Trebuchet MS" w:hAnsi="Trebuchet MS"/>
          <w:b/>
          <w:bCs/>
          <w:color w:val="202020"/>
          <w:sz w:val="54"/>
          <w:szCs w:val="54"/>
        </w:rPr>
        <w:t>Anexo B: Seguimiento de</w:t>
      </w:r>
      <w:bookmarkEnd w:id="86"/>
      <w:r>
        <w:rPr>
          <w:rFonts w:ascii="Trebuchet MS" w:hAnsi="Trebuchet MS"/>
          <w:b/>
          <w:bCs/>
          <w:color w:val="202020"/>
          <w:sz w:val="54"/>
          <w:szCs w:val="54"/>
        </w:rPr>
        <w:t>l proyecto</w:t>
      </w:r>
      <w:bookmarkEnd w:id="87"/>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8" w:name="_B.1__"/>
      <w:bookmarkStart w:id="89" w:name="_Toc107862721"/>
      <w:bookmarkStart w:id="90" w:name="_Toc170500184"/>
      <w:bookmarkEnd w:id="88"/>
      <w:r>
        <w:rPr>
          <w:rFonts w:ascii="Trebuchet MS" w:eastAsia="NSimSun" w:hAnsi="Trebuchet MS" w:cs="Arial"/>
          <w:color w:val="202020"/>
          <w:kern w:val="2"/>
          <w:sz w:val="28"/>
          <w:szCs w:val="28"/>
          <w:lang w:val="es-ES" w:bidi="hi-IN"/>
        </w:rPr>
        <w:t>B.1   FORMA DE SEGUIMIENTO</w:t>
      </w:r>
      <w:bookmarkEnd w:id="89"/>
      <w:bookmarkEnd w:id="90"/>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1" w:name="_Toc107862722"/>
      <w:bookmarkStart w:id="92" w:name="_Toc170500185"/>
      <w:r>
        <w:rPr>
          <w:rFonts w:ascii="Trebuchet MS" w:eastAsia="NSimSun" w:hAnsi="Trebuchet MS" w:cs="Arial"/>
          <w:color w:val="202020"/>
          <w:kern w:val="2"/>
          <w:sz w:val="28"/>
          <w:szCs w:val="28"/>
          <w:lang w:val="es-ES" w:bidi="hi-IN"/>
        </w:rPr>
        <w:t>B.2   PLANIFICACIÓN INICIAL</w:t>
      </w:r>
      <w:bookmarkEnd w:id="91"/>
      <w:bookmarkEnd w:id="92"/>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3" w:name="_Toc107862723"/>
      <w:bookmarkStart w:id="94" w:name="_Toc170500186"/>
      <w:r>
        <w:rPr>
          <w:rFonts w:ascii="Trebuchet MS" w:eastAsia="NSimSun" w:hAnsi="Trebuchet MS" w:cs="Arial"/>
          <w:color w:val="202020"/>
          <w:kern w:val="2"/>
          <w:sz w:val="28"/>
          <w:szCs w:val="28"/>
          <w:lang w:val="es-ES" w:bidi="hi-IN"/>
        </w:rPr>
        <w:t>B.3   PLANIFICACIÓN FINAL</w:t>
      </w:r>
      <w:bookmarkEnd w:id="93"/>
      <w:bookmarkEnd w:id="94"/>
    </w:p>
    <w:p w14:paraId="014C8049" w14:textId="77777777" w:rsidR="00E95A92" w:rsidRDefault="00E95A92" w:rsidP="00E95A92">
      <w:pPr>
        <w:spacing w:line="360" w:lineRule="auto"/>
        <w:jc w:val="both"/>
        <w:rPr>
          <w:b/>
          <w:bCs/>
          <w:sz w:val="16"/>
          <w:szCs w:val="16"/>
          <w:lang w:val="es-ES"/>
        </w:rPr>
      </w:pPr>
    </w:p>
    <w:p w14:paraId="2CDD93D7" w14:textId="23965BA1" w:rsidR="00465BF7" w:rsidRDefault="00465BF7" w:rsidP="00465BF7">
      <w:pPr>
        <w:spacing w:before="0" w:after="120" w:line="360" w:lineRule="auto"/>
        <w:jc w:val="center"/>
      </w:pPr>
    </w:p>
    <w:p w14:paraId="47742024" w14:textId="77777777" w:rsidR="00465BF7" w:rsidRDefault="00465BF7" w:rsidP="00465BF7">
      <w:pPr>
        <w:spacing w:before="0" w:after="120" w:line="360" w:lineRule="auto"/>
        <w:jc w:val="center"/>
      </w:pPr>
    </w:p>
    <w:p w14:paraId="023740E5" w14:textId="016872C5" w:rsidR="00465BF7" w:rsidRDefault="00465BF7" w:rsidP="00465BF7">
      <w:pPr>
        <w:pStyle w:val="Standard"/>
        <w:spacing w:after="120" w:line="360" w:lineRule="auto"/>
        <w:outlineLvl w:val="0"/>
        <w:rPr>
          <w:rFonts w:ascii="Trebuchet MS" w:hAnsi="Trebuchet MS"/>
          <w:b/>
          <w:bCs/>
          <w:color w:val="202020"/>
          <w:sz w:val="54"/>
          <w:szCs w:val="54"/>
        </w:rPr>
      </w:pPr>
      <w:bookmarkStart w:id="95" w:name="_Toc170500187"/>
      <w:r>
        <w:rPr>
          <w:rFonts w:ascii="Trebuchet MS" w:hAnsi="Trebuchet MS"/>
          <w:b/>
          <w:bCs/>
          <w:color w:val="202020"/>
          <w:sz w:val="54"/>
          <w:szCs w:val="54"/>
        </w:rPr>
        <w:t>Anexo C: Apuntes adicionales</w:t>
      </w:r>
      <w:bookmarkEnd w:id="95"/>
    </w:p>
    <w:p w14:paraId="5D9D9A59" w14:textId="77777777" w:rsidR="00465BF7" w:rsidRDefault="00465BF7" w:rsidP="00465BF7">
      <w:pPr>
        <w:spacing w:before="0" w:after="120" w:line="360" w:lineRule="auto"/>
        <w:jc w:val="center"/>
      </w:pPr>
    </w:p>
    <w:p w14:paraId="6CA203BD" w14:textId="17869542" w:rsidR="00F4404F" w:rsidRDefault="00F4404F" w:rsidP="00E95A92"/>
    <w:p w14:paraId="707BFAEB" w14:textId="77777777" w:rsidR="00465BF7" w:rsidRDefault="00465BF7" w:rsidP="00E95A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1D32BF" w14:paraId="68833E22" w14:textId="77777777">
        <w:tc>
          <w:tcPr>
            <w:tcW w:w="3001" w:type="dxa"/>
            <w:shd w:val="clear" w:color="auto" w:fill="auto"/>
          </w:tcPr>
          <w:p w14:paraId="3BA30DE4" w14:textId="77777777" w:rsidR="00465BF7" w:rsidRDefault="00465BF7">
            <w:pPr>
              <w:spacing w:line="360" w:lineRule="auto"/>
              <w:jc w:val="both"/>
              <w:rPr>
                <w:b/>
                <w:bCs/>
                <w:lang w:val="es-ES"/>
              </w:rPr>
            </w:pPr>
            <w:r>
              <w:rPr>
                <w:b/>
                <w:bCs/>
                <w:lang w:val="es-ES"/>
              </w:rPr>
              <w:t>Comando</w:t>
            </w:r>
          </w:p>
        </w:tc>
        <w:tc>
          <w:tcPr>
            <w:tcW w:w="3001" w:type="dxa"/>
            <w:shd w:val="clear" w:color="auto" w:fill="auto"/>
          </w:tcPr>
          <w:p w14:paraId="7958B8DE" w14:textId="2A5E47AB" w:rsidR="00465BF7" w:rsidRDefault="00465BF7">
            <w:pPr>
              <w:spacing w:line="360" w:lineRule="auto"/>
              <w:rPr>
                <w:b/>
                <w:bCs/>
                <w:lang w:val="es-ES"/>
              </w:rPr>
            </w:pPr>
            <w:r>
              <w:rPr>
                <w:b/>
                <w:bCs/>
                <w:lang w:val="es-ES"/>
              </w:rPr>
              <w:t xml:space="preserve">Subcomandos </w:t>
            </w:r>
            <w:r w:rsidR="004736C9">
              <w:rPr>
                <w:b/>
                <w:bCs/>
                <w:lang w:val="es-ES"/>
              </w:rPr>
              <w:t xml:space="preserve">o datos </w:t>
            </w:r>
            <w:r w:rsidR="004736C9">
              <w:rPr>
                <w:b/>
                <w:bCs/>
                <w:lang w:val="es-ES"/>
              </w:rPr>
              <w:lastRenderedPageBreak/>
              <w:t>adicionales</w:t>
            </w:r>
          </w:p>
        </w:tc>
        <w:tc>
          <w:tcPr>
            <w:tcW w:w="3001" w:type="dxa"/>
            <w:shd w:val="clear" w:color="auto" w:fill="auto"/>
          </w:tcPr>
          <w:p w14:paraId="5BB92312" w14:textId="77777777" w:rsidR="00465BF7" w:rsidRDefault="00465BF7">
            <w:pPr>
              <w:spacing w:line="360" w:lineRule="auto"/>
              <w:rPr>
                <w:b/>
                <w:bCs/>
                <w:lang w:val="es-ES"/>
              </w:rPr>
            </w:pPr>
            <w:r>
              <w:rPr>
                <w:b/>
                <w:bCs/>
                <w:lang w:val="es-ES"/>
              </w:rPr>
              <w:lastRenderedPageBreak/>
              <w:t>Posible acción realizada</w:t>
            </w:r>
          </w:p>
        </w:tc>
      </w:tr>
      <w:tr w:rsidR="001D32BF" w14:paraId="283F7410" w14:textId="77777777">
        <w:tc>
          <w:tcPr>
            <w:tcW w:w="3001" w:type="dxa"/>
            <w:shd w:val="clear" w:color="auto" w:fill="auto"/>
          </w:tcPr>
          <w:p w14:paraId="0DF37AF7" w14:textId="77777777" w:rsidR="00465BF7" w:rsidRDefault="00465BF7">
            <w:pPr>
              <w:spacing w:line="360" w:lineRule="auto"/>
              <w:jc w:val="both"/>
              <w:rPr>
                <w:lang w:val="es-ES"/>
              </w:rPr>
            </w:pPr>
            <w:proofErr w:type="spellStart"/>
            <w:r>
              <w:rPr>
                <w:lang w:val="es-ES"/>
              </w:rPr>
              <w:t>connection</w:t>
            </w:r>
            <w:proofErr w:type="spellEnd"/>
          </w:p>
        </w:tc>
        <w:tc>
          <w:tcPr>
            <w:tcW w:w="3001" w:type="dxa"/>
            <w:shd w:val="clear" w:color="auto" w:fill="auto"/>
          </w:tcPr>
          <w:p w14:paraId="50C11CB0" w14:textId="77777777" w:rsidR="00465BF7" w:rsidRDefault="00465BF7">
            <w:pPr>
              <w:spacing w:line="360" w:lineRule="auto"/>
              <w:rPr>
                <w:lang w:val="es-ES"/>
              </w:rPr>
            </w:pPr>
            <w:proofErr w:type="gramStart"/>
            <w:r>
              <w:rPr>
                <w:lang w:val="es-ES"/>
              </w:rPr>
              <w:t>Protocolo a utilizar</w:t>
            </w:r>
            <w:proofErr w:type="gramEnd"/>
            <w:r>
              <w:rPr>
                <w:lang w:val="es-ES"/>
              </w:rPr>
              <w:t xml:space="preserve"> junto con URL de la conexión</w:t>
            </w:r>
          </w:p>
        </w:tc>
        <w:tc>
          <w:tcPr>
            <w:tcW w:w="3001" w:type="dxa"/>
            <w:shd w:val="clear" w:color="auto" w:fill="auto"/>
          </w:tcPr>
          <w:p w14:paraId="1B76664E" w14:textId="77777777" w:rsidR="00465BF7" w:rsidRDefault="00465BF7">
            <w:pPr>
              <w:spacing w:line="360" w:lineRule="auto"/>
              <w:rPr>
                <w:lang w:val="es-ES"/>
              </w:rPr>
            </w:pPr>
            <w:r>
              <w:rPr>
                <w:lang w:val="es-ES"/>
              </w:rPr>
              <w:t>Modifica los valores de conexión con servidores C&amp;C</w:t>
            </w:r>
          </w:p>
        </w:tc>
      </w:tr>
      <w:tr w:rsidR="001D18CB" w14:paraId="6BC42694" w14:textId="77777777">
        <w:tc>
          <w:tcPr>
            <w:tcW w:w="3001" w:type="dxa"/>
            <w:vMerge w:val="restart"/>
            <w:shd w:val="clear" w:color="auto" w:fill="auto"/>
          </w:tcPr>
          <w:p w14:paraId="2554465B" w14:textId="77777777" w:rsidR="001D18CB" w:rsidRDefault="001D18CB">
            <w:pPr>
              <w:spacing w:line="360" w:lineRule="auto"/>
              <w:jc w:val="both"/>
              <w:rPr>
                <w:lang w:val="es-ES"/>
              </w:rPr>
            </w:pPr>
            <w:proofErr w:type="spellStart"/>
            <w:r>
              <w:rPr>
                <w:lang w:val="es-ES"/>
              </w:rPr>
              <w:t>sensors</w:t>
            </w:r>
            <w:proofErr w:type="spellEnd"/>
          </w:p>
        </w:tc>
        <w:tc>
          <w:tcPr>
            <w:tcW w:w="3001" w:type="dxa"/>
            <w:shd w:val="clear" w:color="auto" w:fill="auto"/>
          </w:tcPr>
          <w:p w14:paraId="2D1BE1E8" w14:textId="77777777" w:rsidR="001D18CB" w:rsidRDefault="001D18CB">
            <w:pPr>
              <w:spacing w:line="360" w:lineRule="auto"/>
              <w:rPr>
                <w:lang w:val="es-ES"/>
              </w:rPr>
            </w:pPr>
            <w:proofErr w:type="spellStart"/>
            <w:r>
              <w:rPr>
                <w:lang w:val="es-ES"/>
              </w:rPr>
              <w:t>start</w:t>
            </w:r>
            <w:proofErr w:type="spellEnd"/>
            <w:r>
              <w:rPr>
                <w:lang w:val="es-ES"/>
              </w:rPr>
              <w:t xml:space="preserve"> </w:t>
            </w:r>
          </w:p>
        </w:tc>
        <w:tc>
          <w:tcPr>
            <w:tcW w:w="3001" w:type="dxa"/>
            <w:shd w:val="clear" w:color="auto" w:fill="auto"/>
          </w:tcPr>
          <w:p w14:paraId="21B65ABF" w14:textId="77777777" w:rsidR="001D18CB" w:rsidRDefault="001D18CB">
            <w:pPr>
              <w:spacing w:line="360" w:lineRule="auto"/>
              <w:rPr>
                <w:lang w:val="es-ES"/>
              </w:rPr>
            </w:pPr>
            <w:r>
              <w:rPr>
                <w:lang w:val="es-ES"/>
              </w:rPr>
              <w:t xml:space="preserve">Comienza la escucha de sensores del dispositivo a través de </w:t>
            </w:r>
            <w:proofErr w:type="spellStart"/>
            <w:r>
              <w:rPr>
                <w:lang w:val="es-ES"/>
              </w:rPr>
              <w:t>SensorManager</w:t>
            </w:r>
            <w:proofErr w:type="spellEnd"/>
          </w:p>
        </w:tc>
      </w:tr>
      <w:tr w:rsidR="001D18CB" w14:paraId="622BC62B" w14:textId="77777777">
        <w:tc>
          <w:tcPr>
            <w:tcW w:w="3001" w:type="dxa"/>
            <w:vMerge/>
            <w:shd w:val="clear" w:color="auto" w:fill="auto"/>
          </w:tcPr>
          <w:p w14:paraId="5F08E9C2" w14:textId="77777777" w:rsidR="001D18CB" w:rsidRDefault="001D18CB">
            <w:pPr>
              <w:spacing w:line="360" w:lineRule="auto"/>
              <w:jc w:val="both"/>
              <w:rPr>
                <w:lang w:val="es-ES"/>
              </w:rPr>
            </w:pPr>
          </w:p>
        </w:tc>
        <w:tc>
          <w:tcPr>
            <w:tcW w:w="3001" w:type="dxa"/>
            <w:shd w:val="clear" w:color="auto" w:fill="auto"/>
          </w:tcPr>
          <w:p w14:paraId="73FCAA30" w14:textId="77777777" w:rsidR="001D18CB" w:rsidRDefault="001D18CB">
            <w:pPr>
              <w:spacing w:line="360" w:lineRule="auto"/>
              <w:rPr>
                <w:lang w:val="es-ES"/>
              </w:rPr>
            </w:pPr>
            <w:r>
              <w:rPr>
                <w:lang w:val="es-ES"/>
              </w:rPr>
              <w:t>stop</w:t>
            </w:r>
          </w:p>
        </w:tc>
        <w:tc>
          <w:tcPr>
            <w:tcW w:w="3001" w:type="dxa"/>
            <w:shd w:val="clear" w:color="auto" w:fill="auto"/>
          </w:tcPr>
          <w:p w14:paraId="3F19F729" w14:textId="77777777" w:rsidR="001D18CB" w:rsidRDefault="001D18CB">
            <w:pPr>
              <w:spacing w:line="360" w:lineRule="auto"/>
              <w:rPr>
                <w:lang w:val="es-ES"/>
              </w:rPr>
            </w:pPr>
            <w:r>
              <w:rPr>
                <w:lang w:val="es-ES"/>
              </w:rPr>
              <w:t xml:space="preserve">Detiene la escucha de eventos de sensores mediante </w:t>
            </w:r>
            <w:proofErr w:type="spellStart"/>
            <w:r>
              <w:rPr>
                <w:lang w:val="es-ES"/>
              </w:rPr>
              <w:t>SensorManager</w:t>
            </w:r>
            <w:proofErr w:type="spellEnd"/>
          </w:p>
        </w:tc>
      </w:tr>
      <w:tr w:rsidR="001D18CB" w14:paraId="5F8D3C6F" w14:textId="77777777">
        <w:tc>
          <w:tcPr>
            <w:tcW w:w="3001" w:type="dxa"/>
            <w:vMerge/>
            <w:shd w:val="clear" w:color="auto" w:fill="auto"/>
          </w:tcPr>
          <w:p w14:paraId="445E5D80" w14:textId="77777777" w:rsidR="001D18CB" w:rsidRDefault="001D18CB">
            <w:pPr>
              <w:spacing w:line="360" w:lineRule="auto"/>
              <w:jc w:val="both"/>
              <w:rPr>
                <w:lang w:val="es-ES"/>
              </w:rPr>
            </w:pPr>
          </w:p>
        </w:tc>
        <w:tc>
          <w:tcPr>
            <w:tcW w:w="3001" w:type="dxa"/>
            <w:shd w:val="clear" w:color="auto" w:fill="auto"/>
          </w:tcPr>
          <w:p w14:paraId="7335D755" w14:textId="77777777" w:rsidR="001D18CB" w:rsidRDefault="001D18CB">
            <w:pPr>
              <w:spacing w:line="360" w:lineRule="auto"/>
              <w:rPr>
                <w:lang w:val="es-ES"/>
              </w:rPr>
            </w:pPr>
            <w:proofErr w:type="spellStart"/>
            <w:r>
              <w:rPr>
                <w:lang w:val="es-ES"/>
              </w:rPr>
              <w:t>get</w:t>
            </w:r>
            <w:proofErr w:type="spellEnd"/>
          </w:p>
        </w:tc>
        <w:tc>
          <w:tcPr>
            <w:tcW w:w="3001" w:type="dxa"/>
            <w:shd w:val="clear" w:color="auto" w:fill="auto"/>
          </w:tcPr>
          <w:p w14:paraId="7392BDEE" w14:textId="77777777" w:rsidR="001D18CB" w:rsidRDefault="001D18CB">
            <w:pPr>
              <w:spacing w:line="360" w:lineRule="auto"/>
              <w:rPr>
                <w:lang w:val="es-ES"/>
              </w:rPr>
            </w:pPr>
            <w:r>
              <w:rPr>
                <w:lang w:val="es-ES"/>
              </w:rPr>
              <w:t>Obtiene los datos de los sensores vinculados y los exfiltra</w:t>
            </w:r>
          </w:p>
        </w:tc>
      </w:tr>
      <w:tr w:rsidR="001D18CB" w14:paraId="3626864D" w14:textId="77777777">
        <w:tc>
          <w:tcPr>
            <w:tcW w:w="3001" w:type="dxa"/>
            <w:vMerge w:val="restart"/>
            <w:shd w:val="clear" w:color="auto" w:fill="auto"/>
          </w:tcPr>
          <w:p w14:paraId="48545A98" w14:textId="77777777" w:rsidR="001D18CB" w:rsidRDefault="001D18CB">
            <w:pPr>
              <w:spacing w:line="360" w:lineRule="auto"/>
              <w:jc w:val="both"/>
              <w:rPr>
                <w:lang w:val="es-ES"/>
              </w:rPr>
            </w:pPr>
            <w:proofErr w:type="spellStart"/>
            <w:r>
              <w:rPr>
                <w:lang w:val="es-ES"/>
              </w:rPr>
              <w:t>loader</w:t>
            </w:r>
            <w:proofErr w:type="spellEnd"/>
          </w:p>
        </w:tc>
        <w:tc>
          <w:tcPr>
            <w:tcW w:w="3001" w:type="dxa"/>
            <w:shd w:val="clear" w:color="auto" w:fill="auto"/>
          </w:tcPr>
          <w:p w14:paraId="6724651D" w14:textId="77777777" w:rsidR="001D18CB" w:rsidRDefault="001D18CB">
            <w:pPr>
              <w:spacing w:line="360" w:lineRule="auto"/>
              <w:rPr>
                <w:lang w:val="es-ES"/>
              </w:rPr>
            </w:pPr>
            <w:r>
              <w:rPr>
                <w:lang w:val="es-ES"/>
              </w:rPr>
              <w:t xml:space="preserve">Subcomando </w:t>
            </w:r>
            <w:proofErr w:type="spellStart"/>
            <w:r>
              <w:rPr>
                <w:lang w:val="es-ES"/>
              </w:rPr>
              <w:t>download</w:t>
            </w:r>
            <w:proofErr w:type="spellEnd"/>
            <w:r>
              <w:rPr>
                <w:lang w:val="es-ES"/>
              </w:rPr>
              <w:t xml:space="preserve"> junto con URL de descarga</w:t>
            </w:r>
          </w:p>
        </w:tc>
        <w:tc>
          <w:tcPr>
            <w:tcW w:w="3001" w:type="dxa"/>
            <w:shd w:val="clear" w:color="auto" w:fill="auto"/>
          </w:tcPr>
          <w:p w14:paraId="7A47F8F3" w14:textId="77777777" w:rsidR="001D18CB" w:rsidRDefault="001D18CB">
            <w:pPr>
              <w:spacing w:line="360" w:lineRule="auto"/>
              <w:rPr>
                <w:lang w:val="es-ES"/>
              </w:rPr>
            </w:pPr>
            <w:r>
              <w:rPr>
                <w:lang w:val="es-ES"/>
              </w:rPr>
              <w:t>Descarga de APK a través URL remota</w:t>
            </w:r>
          </w:p>
        </w:tc>
      </w:tr>
      <w:tr w:rsidR="001D18CB" w14:paraId="3B2F39F0" w14:textId="77777777">
        <w:tc>
          <w:tcPr>
            <w:tcW w:w="3001" w:type="dxa"/>
            <w:vMerge/>
            <w:shd w:val="clear" w:color="auto" w:fill="auto"/>
          </w:tcPr>
          <w:p w14:paraId="7EFB13C2" w14:textId="77777777" w:rsidR="001D18CB" w:rsidRDefault="001D18CB">
            <w:pPr>
              <w:spacing w:line="360" w:lineRule="auto"/>
              <w:jc w:val="both"/>
              <w:rPr>
                <w:lang w:val="es-ES"/>
              </w:rPr>
            </w:pPr>
          </w:p>
        </w:tc>
        <w:tc>
          <w:tcPr>
            <w:tcW w:w="3001" w:type="dxa"/>
            <w:shd w:val="clear" w:color="auto" w:fill="auto"/>
          </w:tcPr>
          <w:p w14:paraId="0131E6E0" w14:textId="77777777" w:rsidR="001D18CB" w:rsidRDefault="001D18CB">
            <w:pPr>
              <w:spacing w:line="360" w:lineRule="auto"/>
              <w:rPr>
                <w:lang w:val="es-ES"/>
              </w:rPr>
            </w:pPr>
            <w:proofErr w:type="spellStart"/>
            <w:r>
              <w:rPr>
                <w:lang w:val="es-ES"/>
              </w:rPr>
              <w:t>install</w:t>
            </w:r>
            <w:proofErr w:type="spellEnd"/>
            <w:r>
              <w:rPr>
                <w:lang w:val="es-ES"/>
              </w:rPr>
              <w:t xml:space="preserve"> </w:t>
            </w:r>
          </w:p>
        </w:tc>
        <w:tc>
          <w:tcPr>
            <w:tcW w:w="3001" w:type="dxa"/>
            <w:shd w:val="clear" w:color="auto" w:fill="auto"/>
          </w:tcPr>
          <w:p w14:paraId="7272DA57" w14:textId="77777777" w:rsidR="001D18CB" w:rsidRDefault="001D18CB">
            <w:pPr>
              <w:spacing w:line="360" w:lineRule="auto"/>
              <w:rPr>
                <w:lang w:val="es-ES"/>
              </w:rPr>
            </w:pPr>
            <w:r>
              <w:rPr>
                <w:lang w:val="es-ES"/>
              </w:rPr>
              <w:t>Instalación de APK descargada</w:t>
            </w:r>
          </w:p>
        </w:tc>
      </w:tr>
      <w:tr w:rsidR="001D32BF" w14:paraId="1287A2B3" w14:textId="77777777">
        <w:tc>
          <w:tcPr>
            <w:tcW w:w="3001" w:type="dxa"/>
            <w:shd w:val="clear" w:color="auto" w:fill="auto"/>
          </w:tcPr>
          <w:p w14:paraId="1DCE74A5" w14:textId="77777777" w:rsidR="00465BF7" w:rsidRDefault="00465BF7">
            <w:pPr>
              <w:spacing w:line="360" w:lineRule="auto"/>
              <w:jc w:val="both"/>
              <w:rPr>
                <w:lang w:val="es-ES"/>
              </w:rPr>
            </w:pPr>
            <w:proofErr w:type="spellStart"/>
            <w:r>
              <w:rPr>
                <w:lang w:val="es-ES"/>
              </w:rPr>
              <w:t>dynamicsocket</w:t>
            </w:r>
            <w:proofErr w:type="spellEnd"/>
          </w:p>
        </w:tc>
        <w:tc>
          <w:tcPr>
            <w:tcW w:w="3001" w:type="dxa"/>
            <w:shd w:val="clear" w:color="auto" w:fill="auto"/>
          </w:tcPr>
          <w:p w14:paraId="145DAA39" w14:textId="77777777" w:rsidR="00465BF7" w:rsidRDefault="00465BF7">
            <w:pPr>
              <w:spacing w:line="360" w:lineRule="auto"/>
              <w:rPr>
                <w:lang w:val="es-ES"/>
              </w:rPr>
            </w:pPr>
            <w:r>
              <w:rPr>
                <w:lang w:val="es-ES"/>
              </w:rPr>
              <w:t>Datos del socket</w:t>
            </w:r>
          </w:p>
        </w:tc>
        <w:tc>
          <w:tcPr>
            <w:tcW w:w="3001" w:type="dxa"/>
            <w:shd w:val="clear" w:color="auto" w:fill="auto"/>
          </w:tcPr>
          <w:p w14:paraId="6857FCBC" w14:textId="77777777" w:rsidR="00465BF7" w:rsidRDefault="00465BF7">
            <w:pPr>
              <w:spacing w:line="360" w:lineRule="auto"/>
              <w:rPr>
                <w:lang w:val="es-ES"/>
              </w:rPr>
            </w:pPr>
            <w:r>
              <w:rPr>
                <w:lang w:val="es-ES"/>
              </w:rPr>
              <w:t>Creación de nuevo socket de conexión</w:t>
            </w:r>
          </w:p>
        </w:tc>
      </w:tr>
      <w:tr w:rsidR="001D18CB" w14:paraId="23889ED2" w14:textId="77777777">
        <w:tc>
          <w:tcPr>
            <w:tcW w:w="3001" w:type="dxa"/>
            <w:vMerge w:val="restart"/>
            <w:shd w:val="clear" w:color="auto" w:fill="auto"/>
          </w:tcPr>
          <w:p w14:paraId="78795DCD" w14:textId="77777777" w:rsidR="001D18CB" w:rsidRDefault="001D18CB">
            <w:pPr>
              <w:spacing w:line="360" w:lineRule="auto"/>
              <w:jc w:val="both"/>
              <w:rPr>
                <w:lang w:val="es-ES"/>
              </w:rPr>
            </w:pPr>
            <w:r>
              <w:rPr>
                <w:lang w:val="es-ES"/>
              </w:rPr>
              <w:t>server</w:t>
            </w:r>
          </w:p>
        </w:tc>
        <w:tc>
          <w:tcPr>
            <w:tcW w:w="3001" w:type="dxa"/>
            <w:shd w:val="clear" w:color="auto" w:fill="auto"/>
          </w:tcPr>
          <w:p w14:paraId="63108B30" w14:textId="77777777" w:rsidR="001D18CB" w:rsidRDefault="001D18CB">
            <w:pPr>
              <w:spacing w:line="360" w:lineRule="auto"/>
              <w:rPr>
                <w:lang w:val="es-ES"/>
              </w:rPr>
            </w:pPr>
            <w:proofErr w:type="spellStart"/>
            <w:r>
              <w:rPr>
                <w:lang w:val="es-ES"/>
              </w:rPr>
              <w:t>get</w:t>
            </w:r>
            <w:proofErr w:type="spellEnd"/>
          </w:p>
        </w:tc>
        <w:tc>
          <w:tcPr>
            <w:tcW w:w="3001" w:type="dxa"/>
            <w:shd w:val="clear" w:color="auto" w:fill="auto"/>
          </w:tcPr>
          <w:p w14:paraId="0CB8AB19" w14:textId="77777777" w:rsidR="001D18CB" w:rsidRDefault="001D18CB">
            <w:pPr>
              <w:spacing w:line="360" w:lineRule="auto"/>
              <w:rPr>
                <w:lang w:val="es-ES"/>
              </w:rPr>
            </w:pPr>
            <w:r>
              <w:rPr>
                <w:lang w:val="es-ES"/>
              </w:rPr>
              <w:t>Obtiene información de servers C&amp;C de la base de datos local</w:t>
            </w:r>
          </w:p>
        </w:tc>
      </w:tr>
      <w:tr w:rsidR="001D18CB" w14:paraId="0BF895C2" w14:textId="77777777">
        <w:tc>
          <w:tcPr>
            <w:tcW w:w="3001" w:type="dxa"/>
            <w:vMerge/>
            <w:shd w:val="clear" w:color="auto" w:fill="auto"/>
          </w:tcPr>
          <w:p w14:paraId="4B41B5BB" w14:textId="77777777" w:rsidR="001D18CB" w:rsidRDefault="001D18CB">
            <w:pPr>
              <w:spacing w:line="360" w:lineRule="auto"/>
              <w:jc w:val="both"/>
              <w:rPr>
                <w:lang w:val="es-ES"/>
              </w:rPr>
            </w:pPr>
          </w:p>
        </w:tc>
        <w:tc>
          <w:tcPr>
            <w:tcW w:w="3001" w:type="dxa"/>
            <w:shd w:val="clear" w:color="auto" w:fill="auto"/>
          </w:tcPr>
          <w:p w14:paraId="32E59FCD" w14:textId="77777777" w:rsidR="001D18CB" w:rsidRDefault="001D18CB">
            <w:pPr>
              <w:spacing w:line="360" w:lineRule="auto"/>
              <w:rPr>
                <w:lang w:val="es-ES"/>
              </w:rPr>
            </w:pPr>
            <w:proofErr w:type="spellStart"/>
            <w:r>
              <w:rPr>
                <w:lang w:val="es-ES"/>
              </w:rPr>
              <w:t>add</w:t>
            </w:r>
            <w:proofErr w:type="spellEnd"/>
          </w:p>
        </w:tc>
        <w:tc>
          <w:tcPr>
            <w:tcW w:w="3001" w:type="dxa"/>
            <w:shd w:val="clear" w:color="auto" w:fill="auto"/>
          </w:tcPr>
          <w:p w14:paraId="2E303F49" w14:textId="77777777" w:rsidR="001D18CB" w:rsidRDefault="001D18CB">
            <w:pPr>
              <w:spacing w:line="360" w:lineRule="auto"/>
              <w:rPr>
                <w:lang w:val="es-ES"/>
              </w:rPr>
            </w:pPr>
            <w:r>
              <w:rPr>
                <w:lang w:val="es-ES"/>
              </w:rPr>
              <w:t>Añade entrada de servidor C&amp;C a la base de datos local</w:t>
            </w:r>
          </w:p>
        </w:tc>
      </w:tr>
      <w:tr w:rsidR="001D18CB" w14:paraId="45B0D993" w14:textId="77777777">
        <w:tc>
          <w:tcPr>
            <w:tcW w:w="3001" w:type="dxa"/>
            <w:vMerge/>
            <w:shd w:val="clear" w:color="auto" w:fill="auto"/>
          </w:tcPr>
          <w:p w14:paraId="5A95FCD4" w14:textId="77777777" w:rsidR="001D18CB" w:rsidRDefault="001D18CB">
            <w:pPr>
              <w:spacing w:line="360" w:lineRule="auto"/>
              <w:jc w:val="both"/>
              <w:rPr>
                <w:lang w:val="es-ES"/>
              </w:rPr>
            </w:pPr>
          </w:p>
        </w:tc>
        <w:tc>
          <w:tcPr>
            <w:tcW w:w="3001" w:type="dxa"/>
            <w:shd w:val="clear" w:color="auto" w:fill="auto"/>
          </w:tcPr>
          <w:p w14:paraId="47114A8D" w14:textId="77777777" w:rsidR="001D18CB" w:rsidRDefault="001D18CB">
            <w:pPr>
              <w:spacing w:line="360" w:lineRule="auto"/>
              <w:rPr>
                <w:lang w:val="es-ES"/>
              </w:rPr>
            </w:pPr>
            <w:proofErr w:type="spellStart"/>
            <w:r>
              <w:rPr>
                <w:lang w:val="es-ES"/>
              </w:rPr>
              <w:t>check</w:t>
            </w:r>
            <w:proofErr w:type="spellEnd"/>
          </w:p>
        </w:tc>
        <w:tc>
          <w:tcPr>
            <w:tcW w:w="3001" w:type="dxa"/>
            <w:shd w:val="clear" w:color="auto" w:fill="auto"/>
          </w:tcPr>
          <w:p w14:paraId="7D65CE86" w14:textId="77777777" w:rsidR="001D18CB" w:rsidRDefault="001D18CB">
            <w:pPr>
              <w:spacing w:line="360" w:lineRule="auto"/>
              <w:rPr>
                <w:lang w:val="es-ES"/>
              </w:rPr>
            </w:pPr>
            <w:r>
              <w:rPr>
                <w:lang w:val="es-ES"/>
              </w:rPr>
              <w:t xml:space="preserve">Comprueba la información local de servers C&amp;C y la </w:t>
            </w:r>
            <w:r>
              <w:rPr>
                <w:lang w:val="es-ES"/>
              </w:rPr>
              <w:lastRenderedPageBreak/>
              <w:t>actualiza en función de la disponibilidad encontrada</w:t>
            </w:r>
          </w:p>
        </w:tc>
      </w:tr>
      <w:tr w:rsidR="001D18CB" w14:paraId="3662A8F8" w14:textId="77777777">
        <w:tc>
          <w:tcPr>
            <w:tcW w:w="3001" w:type="dxa"/>
            <w:vMerge/>
            <w:shd w:val="clear" w:color="auto" w:fill="auto"/>
          </w:tcPr>
          <w:p w14:paraId="2C97AFA6" w14:textId="77777777" w:rsidR="001D18CB" w:rsidRDefault="001D18CB">
            <w:pPr>
              <w:spacing w:line="360" w:lineRule="auto"/>
              <w:jc w:val="both"/>
              <w:rPr>
                <w:lang w:val="es-ES"/>
              </w:rPr>
            </w:pPr>
          </w:p>
        </w:tc>
        <w:tc>
          <w:tcPr>
            <w:tcW w:w="3001" w:type="dxa"/>
            <w:shd w:val="clear" w:color="auto" w:fill="auto"/>
          </w:tcPr>
          <w:p w14:paraId="523A4593" w14:textId="77777777" w:rsidR="001D18CB" w:rsidRDefault="001D18CB">
            <w:pPr>
              <w:spacing w:line="360" w:lineRule="auto"/>
              <w:rPr>
                <w:lang w:val="es-ES"/>
              </w:rPr>
            </w:pPr>
            <w:proofErr w:type="spellStart"/>
            <w:r>
              <w:rPr>
                <w:lang w:val="es-ES"/>
              </w:rPr>
              <w:t>synchronize</w:t>
            </w:r>
            <w:proofErr w:type="spellEnd"/>
          </w:p>
        </w:tc>
        <w:tc>
          <w:tcPr>
            <w:tcW w:w="3001" w:type="dxa"/>
            <w:shd w:val="clear" w:color="auto" w:fill="auto"/>
          </w:tcPr>
          <w:p w14:paraId="208C032D" w14:textId="77777777" w:rsidR="001D18CB" w:rsidRDefault="001D18CB">
            <w:pPr>
              <w:spacing w:line="360" w:lineRule="auto"/>
              <w:rPr>
                <w:lang w:val="es-ES"/>
              </w:rPr>
            </w:pPr>
            <w:r>
              <w:rPr>
                <w:lang w:val="es-ES"/>
              </w:rPr>
              <w:t xml:space="preserve">Exfiltra data de comandos e información </w:t>
            </w:r>
            <w:proofErr w:type="spellStart"/>
            <w:r>
              <w:rPr>
                <w:lang w:val="es-ES"/>
              </w:rPr>
              <w:t>keylogger</w:t>
            </w:r>
            <w:proofErr w:type="spellEnd"/>
            <w:r>
              <w:rPr>
                <w:lang w:val="es-ES"/>
              </w:rPr>
              <w:t xml:space="preserve"> de la base de datos local</w:t>
            </w:r>
          </w:p>
        </w:tc>
      </w:tr>
      <w:tr w:rsidR="001D32BF" w14:paraId="133BE844" w14:textId="77777777">
        <w:tc>
          <w:tcPr>
            <w:tcW w:w="3001" w:type="dxa"/>
            <w:shd w:val="clear" w:color="auto" w:fill="auto"/>
          </w:tcPr>
          <w:p w14:paraId="01F900D9" w14:textId="77777777" w:rsidR="00465BF7" w:rsidRDefault="00465BF7">
            <w:pPr>
              <w:spacing w:line="360" w:lineRule="auto"/>
              <w:jc w:val="both"/>
              <w:rPr>
                <w:lang w:val="es-ES"/>
              </w:rPr>
            </w:pPr>
            <w:proofErr w:type="spellStart"/>
            <w:r>
              <w:rPr>
                <w:lang w:val="es-ES"/>
              </w:rPr>
              <w:t>gps</w:t>
            </w:r>
            <w:proofErr w:type="spellEnd"/>
          </w:p>
        </w:tc>
        <w:tc>
          <w:tcPr>
            <w:tcW w:w="3001" w:type="dxa"/>
            <w:shd w:val="clear" w:color="auto" w:fill="auto"/>
          </w:tcPr>
          <w:p w14:paraId="48A234A3" w14:textId="77777777" w:rsidR="00465BF7" w:rsidRDefault="00465BF7">
            <w:pPr>
              <w:spacing w:line="360" w:lineRule="auto"/>
              <w:rPr>
                <w:lang w:val="es-ES"/>
              </w:rPr>
            </w:pPr>
          </w:p>
        </w:tc>
        <w:tc>
          <w:tcPr>
            <w:tcW w:w="3001" w:type="dxa"/>
            <w:shd w:val="clear" w:color="auto" w:fill="auto"/>
          </w:tcPr>
          <w:p w14:paraId="11CA26B7" w14:textId="77777777" w:rsidR="00465BF7" w:rsidRDefault="00465BF7">
            <w:pPr>
              <w:spacing w:line="360" w:lineRule="auto"/>
              <w:rPr>
                <w:lang w:val="es-ES"/>
              </w:rPr>
            </w:pPr>
            <w:r>
              <w:rPr>
                <w:lang w:val="es-ES"/>
              </w:rPr>
              <w:t>Trata de obtener la localización GPS del dispositivo y exfiltrarla</w:t>
            </w:r>
          </w:p>
        </w:tc>
      </w:tr>
      <w:tr w:rsidR="001D18CB" w14:paraId="2A62168C" w14:textId="77777777">
        <w:tc>
          <w:tcPr>
            <w:tcW w:w="3001" w:type="dxa"/>
            <w:vMerge w:val="restart"/>
            <w:shd w:val="clear" w:color="auto" w:fill="auto"/>
          </w:tcPr>
          <w:p w14:paraId="7C4A2B80" w14:textId="77777777" w:rsidR="001D18CB" w:rsidRDefault="001D18CB">
            <w:pPr>
              <w:spacing w:line="360" w:lineRule="auto"/>
              <w:jc w:val="both"/>
              <w:rPr>
                <w:lang w:val="es-ES"/>
              </w:rPr>
            </w:pPr>
            <w:proofErr w:type="spellStart"/>
            <w:r>
              <w:rPr>
                <w:lang w:val="es-ES"/>
              </w:rPr>
              <w:t>push</w:t>
            </w:r>
            <w:proofErr w:type="spellEnd"/>
          </w:p>
        </w:tc>
        <w:tc>
          <w:tcPr>
            <w:tcW w:w="3001" w:type="dxa"/>
            <w:shd w:val="clear" w:color="auto" w:fill="auto"/>
          </w:tcPr>
          <w:p w14:paraId="4473D38C" w14:textId="77777777" w:rsidR="001D18CB" w:rsidRDefault="001D18CB">
            <w:pPr>
              <w:spacing w:line="360" w:lineRule="auto"/>
              <w:rPr>
                <w:lang w:val="es-ES"/>
              </w:rPr>
            </w:pPr>
            <w:proofErr w:type="spellStart"/>
            <w:r>
              <w:rPr>
                <w:lang w:val="es-ES"/>
              </w:rPr>
              <w:t>make</w:t>
            </w:r>
            <w:proofErr w:type="spellEnd"/>
          </w:p>
        </w:tc>
        <w:tc>
          <w:tcPr>
            <w:tcW w:w="3001" w:type="dxa"/>
            <w:shd w:val="clear" w:color="auto" w:fill="auto"/>
          </w:tcPr>
          <w:p w14:paraId="2A877A0D" w14:textId="63CFD741" w:rsidR="001D18CB" w:rsidRDefault="001D18CB">
            <w:pPr>
              <w:spacing w:line="360" w:lineRule="auto"/>
              <w:rPr>
                <w:lang w:val="es-ES"/>
              </w:rPr>
            </w:pPr>
            <w:r>
              <w:rPr>
                <w:lang w:val="es-ES"/>
              </w:rPr>
              <w:t xml:space="preserve">Crea una notificación </w:t>
            </w:r>
            <w:proofErr w:type="spellStart"/>
            <w:r>
              <w:rPr>
                <w:lang w:val="es-ES"/>
              </w:rPr>
              <w:t>push</w:t>
            </w:r>
            <w:proofErr w:type="spellEnd"/>
            <w:r>
              <w:rPr>
                <w:lang w:val="es-ES"/>
              </w:rPr>
              <w:t xml:space="preserve"> con los detalles proporcionados</w:t>
            </w:r>
          </w:p>
        </w:tc>
      </w:tr>
      <w:tr w:rsidR="001D18CB" w14:paraId="09812DC8" w14:textId="77777777">
        <w:tc>
          <w:tcPr>
            <w:tcW w:w="3001" w:type="dxa"/>
            <w:vMerge/>
            <w:shd w:val="clear" w:color="auto" w:fill="auto"/>
          </w:tcPr>
          <w:p w14:paraId="1007B9D3" w14:textId="77777777" w:rsidR="001D18CB" w:rsidRDefault="001D18CB">
            <w:pPr>
              <w:spacing w:line="360" w:lineRule="auto"/>
              <w:jc w:val="both"/>
              <w:rPr>
                <w:lang w:val="es-ES"/>
              </w:rPr>
            </w:pPr>
          </w:p>
        </w:tc>
        <w:tc>
          <w:tcPr>
            <w:tcW w:w="3001" w:type="dxa"/>
            <w:shd w:val="clear" w:color="auto" w:fill="auto"/>
          </w:tcPr>
          <w:p w14:paraId="137099A3" w14:textId="77777777" w:rsidR="001D18CB" w:rsidRDefault="001D18CB">
            <w:pPr>
              <w:spacing w:line="360" w:lineRule="auto"/>
              <w:rPr>
                <w:lang w:val="es-ES"/>
              </w:rPr>
            </w:pPr>
            <w:r>
              <w:rPr>
                <w:lang w:val="es-ES"/>
              </w:rPr>
              <w:t>ignore</w:t>
            </w:r>
          </w:p>
        </w:tc>
        <w:tc>
          <w:tcPr>
            <w:tcW w:w="3001" w:type="dxa"/>
            <w:shd w:val="clear" w:color="auto" w:fill="auto"/>
          </w:tcPr>
          <w:p w14:paraId="61C2CEB7" w14:textId="470D7F4C" w:rsidR="001D18CB" w:rsidRDefault="001D18CB">
            <w:pPr>
              <w:spacing w:line="360" w:lineRule="auto"/>
              <w:rPr>
                <w:lang w:val="es-ES"/>
              </w:rPr>
            </w:pPr>
            <w:r>
              <w:rPr>
                <w:lang w:val="es-ES"/>
              </w:rPr>
              <w:t>Ignora notificaciones</w:t>
            </w:r>
          </w:p>
        </w:tc>
      </w:tr>
      <w:tr w:rsidR="001D18CB" w14:paraId="40C5709F" w14:textId="77777777">
        <w:tc>
          <w:tcPr>
            <w:tcW w:w="3001" w:type="dxa"/>
            <w:vMerge/>
            <w:shd w:val="clear" w:color="auto" w:fill="auto"/>
          </w:tcPr>
          <w:p w14:paraId="3BC60954" w14:textId="77777777" w:rsidR="001D18CB" w:rsidRDefault="001D18CB">
            <w:pPr>
              <w:spacing w:line="360" w:lineRule="auto"/>
              <w:jc w:val="both"/>
              <w:rPr>
                <w:lang w:val="es-ES"/>
              </w:rPr>
            </w:pPr>
          </w:p>
        </w:tc>
        <w:tc>
          <w:tcPr>
            <w:tcW w:w="3001" w:type="dxa"/>
            <w:shd w:val="clear" w:color="auto" w:fill="auto"/>
          </w:tcPr>
          <w:p w14:paraId="3760B3C8" w14:textId="77777777" w:rsidR="001D18CB" w:rsidRDefault="001D18CB">
            <w:pPr>
              <w:spacing w:line="360" w:lineRule="auto"/>
              <w:rPr>
                <w:lang w:val="es-ES"/>
              </w:rPr>
            </w:pPr>
            <w:proofErr w:type="spellStart"/>
            <w:r>
              <w:rPr>
                <w:lang w:val="es-ES"/>
              </w:rPr>
              <w:t>intercept</w:t>
            </w:r>
            <w:proofErr w:type="spellEnd"/>
          </w:p>
        </w:tc>
        <w:tc>
          <w:tcPr>
            <w:tcW w:w="3001" w:type="dxa"/>
            <w:shd w:val="clear" w:color="auto" w:fill="auto"/>
          </w:tcPr>
          <w:p w14:paraId="13DDD873" w14:textId="49C2216F" w:rsidR="001D18CB" w:rsidRDefault="001D18CB">
            <w:pPr>
              <w:spacing w:line="360" w:lineRule="auto"/>
              <w:rPr>
                <w:lang w:val="es-ES"/>
              </w:rPr>
            </w:pPr>
            <w:r>
              <w:rPr>
                <w:lang w:val="es-ES"/>
              </w:rPr>
              <w:t>Intercepta detalles acerca de las notificaciones generadas en el dispositivo</w:t>
            </w:r>
          </w:p>
        </w:tc>
      </w:tr>
      <w:tr w:rsidR="001D18CB" w14:paraId="4B31EAE3" w14:textId="77777777">
        <w:tc>
          <w:tcPr>
            <w:tcW w:w="3001" w:type="dxa"/>
            <w:vMerge/>
            <w:shd w:val="clear" w:color="auto" w:fill="auto"/>
          </w:tcPr>
          <w:p w14:paraId="717E4A1E" w14:textId="77777777" w:rsidR="001D18CB" w:rsidRDefault="001D18CB">
            <w:pPr>
              <w:spacing w:line="360" w:lineRule="auto"/>
              <w:jc w:val="both"/>
              <w:rPr>
                <w:lang w:val="es-ES"/>
              </w:rPr>
            </w:pPr>
          </w:p>
        </w:tc>
        <w:tc>
          <w:tcPr>
            <w:tcW w:w="3001" w:type="dxa"/>
            <w:shd w:val="clear" w:color="auto" w:fill="auto"/>
          </w:tcPr>
          <w:p w14:paraId="14EE503F" w14:textId="77777777" w:rsidR="001D18CB" w:rsidRDefault="001D18CB">
            <w:pPr>
              <w:spacing w:line="360" w:lineRule="auto"/>
              <w:rPr>
                <w:lang w:val="es-ES"/>
              </w:rPr>
            </w:pPr>
            <w:proofErr w:type="spellStart"/>
            <w:r>
              <w:rPr>
                <w:lang w:val="es-ES"/>
              </w:rPr>
              <w:t>write</w:t>
            </w:r>
            <w:proofErr w:type="spellEnd"/>
          </w:p>
        </w:tc>
        <w:tc>
          <w:tcPr>
            <w:tcW w:w="3001" w:type="dxa"/>
            <w:shd w:val="clear" w:color="auto" w:fill="auto"/>
          </w:tcPr>
          <w:p w14:paraId="15893138" w14:textId="3FD0DF8A" w:rsidR="001D18CB" w:rsidRDefault="001D18CB">
            <w:pPr>
              <w:spacing w:line="360" w:lineRule="auto"/>
              <w:rPr>
                <w:lang w:val="es-ES"/>
              </w:rPr>
            </w:pPr>
            <w:r>
              <w:rPr>
                <w:lang w:val="es-ES"/>
              </w:rPr>
              <w:t xml:space="preserve">Cambia el valor de la entrada </w:t>
            </w:r>
            <w:proofErr w:type="spellStart"/>
            <w:r>
              <w:rPr>
                <w:lang w:val="es-ES"/>
              </w:rPr>
              <w:t>push_write</w:t>
            </w:r>
            <w:proofErr w:type="spellEnd"/>
            <w:r>
              <w:rPr>
                <w:lang w:val="es-ES"/>
              </w:rPr>
              <w:t xml:space="preserve"> en las preferencias locales</w:t>
            </w:r>
          </w:p>
        </w:tc>
      </w:tr>
      <w:tr w:rsidR="0035666E" w14:paraId="6344C11B" w14:textId="77777777">
        <w:tc>
          <w:tcPr>
            <w:tcW w:w="3001" w:type="dxa"/>
            <w:vMerge w:val="restart"/>
            <w:shd w:val="clear" w:color="auto" w:fill="auto"/>
          </w:tcPr>
          <w:p w14:paraId="550CF37C" w14:textId="77777777" w:rsidR="0035666E" w:rsidRDefault="0035666E">
            <w:pPr>
              <w:spacing w:line="360" w:lineRule="auto"/>
              <w:jc w:val="both"/>
              <w:rPr>
                <w:lang w:val="es-ES"/>
              </w:rPr>
            </w:pPr>
            <w:proofErr w:type="spellStart"/>
            <w:r>
              <w:rPr>
                <w:lang w:val="es-ES"/>
              </w:rPr>
              <w:t>config</w:t>
            </w:r>
            <w:proofErr w:type="spellEnd"/>
          </w:p>
        </w:tc>
        <w:tc>
          <w:tcPr>
            <w:tcW w:w="3001" w:type="dxa"/>
            <w:shd w:val="clear" w:color="auto" w:fill="auto"/>
          </w:tcPr>
          <w:p w14:paraId="6CE5C0E6" w14:textId="42FCCB01" w:rsidR="0035666E" w:rsidRDefault="0035666E">
            <w:pPr>
              <w:spacing w:line="360" w:lineRule="auto"/>
              <w:rPr>
                <w:lang w:val="es-ES"/>
              </w:rPr>
            </w:pPr>
            <w:r>
              <w:rPr>
                <w:lang w:val="es-ES"/>
              </w:rPr>
              <w:t>set</w:t>
            </w:r>
          </w:p>
        </w:tc>
        <w:tc>
          <w:tcPr>
            <w:tcW w:w="3001" w:type="dxa"/>
            <w:shd w:val="clear" w:color="auto" w:fill="auto"/>
          </w:tcPr>
          <w:p w14:paraId="45262420" w14:textId="05DDEBA0" w:rsidR="0035666E" w:rsidRDefault="0035666E">
            <w:pPr>
              <w:spacing w:line="360" w:lineRule="auto"/>
              <w:rPr>
                <w:lang w:val="es-ES"/>
              </w:rPr>
            </w:pPr>
            <w:r>
              <w:rPr>
                <w:lang w:val="es-ES"/>
              </w:rPr>
              <w:t>Modifica la clave de configuración en las preferencias locales</w:t>
            </w:r>
          </w:p>
        </w:tc>
      </w:tr>
      <w:tr w:rsidR="0035666E" w14:paraId="1DCC76B3" w14:textId="77777777">
        <w:tc>
          <w:tcPr>
            <w:tcW w:w="3001" w:type="dxa"/>
            <w:vMerge/>
            <w:shd w:val="clear" w:color="auto" w:fill="auto"/>
          </w:tcPr>
          <w:p w14:paraId="0F7F42FC" w14:textId="77777777" w:rsidR="0035666E" w:rsidRDefault="0035666E">
            <w:pPr>
              <w:spacing w:line="360" w:lineRule="auto"/>
              <w:jc w:val="both"/>
              <w:rPr>
                <w:lang w:val="es-ES"/>
              </w:rPr>
            </w:pPr>
          </w:p>
        </w:tc>
        <w:tc>
          <w:tcPr>
            <w:tcW w:w="3001" w:type="dxa"/>
            <w:shd w:val="clear" w:color="auto" w:fill="auto"/>
          </w:tcPr>
          <w:p w14:paraId="20397287" w14:textId="7EE4B171" w:rsidR="0035666E" w:rsidRDefault="0035666E">
            <w:pPr>
              <w:spacing w:line="360" w:lineRule="auto"/>
              <w:rPr>
                <w:lang w:val="es-ES"/>
              </w:rPr>
            </w:pPr>
            <w:proofErr w:type="spellStart"/>
            <w:r>
              <w:rPr>
                <w:lang w:val="es-ES"/>
              </w:rPr>
              <w:t>get</w:t>
            </w:r>
            <w:proofErr w:type="spellEnd"/>
          </w:p>
        </w:tc>
        <w:tc>
          <w:tcPr>
            <w:tcW w:w="3001" w:type="dxa"/>
            <w:shd w:val="clear" w:color="auto" w:fill="auto"/>
          </w:tcPr>
          <w:p w14:paraId="56EB5944" w14:textId="35C1253B" w:rsidR="0035666E" w:rsidRDefault="0035666E">
            <w:pPr>
              <w:spacing w:line="360" w:lineRule="auto"/>
              <w:rPr>
                <w:lang w:val="es-ES"/>
              </w:rPr>
            </w:pPr>
            <w:r>
              <w:rPr>
                <w:lang w:val="es-ES"/>
              </w:rPr>
              <w:t xml:space="preserve">Obtiene el valor de la clave de configuración de las preferencias locales </w:t>
            </w:r>
          </w:p>
        </w:tc>
      </w:tr>
      <w:tr w:rsidR="0035666E" w14:paraId="364901E6" w14:textId="77777777">
        <w:tc>
          <w:tcPr>
            <w:tcW w:w="3001" w:type="dxa"/>
            <w:vMerge/>
            <w:shd w:val="clear" w:color="auto" w:fill="auto"/>
          </w:tcPr>
          <w:p w14:paraId="1364B7CB" w14:textId="77777777" w:rsidR="0035666E" w:rsidRDefault="0035666E">
            <w:pPr>
              <w:spacing w:line="360" w:lineRule="auto"/>
              <w:jc w:val="both"/>
              <w:rPr>
                <w:lang w:val="es-ES"/>
              </w:rPr>
            </w:pPr>
          </w:p>
        </w:tc>
        <w:tc>
          <w:tcPr>
            <w:tcW w:w="3001" w:type="dxa"/>
            <w:shd w:val="clear" w:color="auto" w:fill="auto"/>
          </w:tcPr>
          <w:p w14:paraId="19EBA5B0" w14:textId="3FA0913A" w:rsidR="0035666E" w:rsidRDefault="0035666E">
            <w:pPr>
              <w:spacing w:line="360" w:lineRule="auto"/>
              <w:rPr>
                <w:lang w:val="es-ES"/>
              </w:rPr>
            </w:pPr>
            <w:proofErr w:type="spellStart"/>
            <w:r>
              <w:rPr>
                <w:lang w:val="es-ES"/>
              </w:rPr>
              <w:t>delete</w:t>
            </w:r>
            <w:proofErr w:type="spellEnd"/>
          </w:p>
        </w:tc>
        <w:tc>
          <w:tcPr>
            <w:tcW w:w="3001" w:type="dxa"/>
            <w:shd w:val="clear" w:color="auto" w:fill="auto"/>
          </w:tcPr>
          <w:p w14:paraId="00401A99" w14:textId="26CCFA0E" w:rsidR="0035666E" w:rsidRDefault="0035666E">
            <w:pPr>
              <w:spacing w:line="360" w:lineRule="auto"/>
              <w:rPr>
                <w:lang w:val="es-ES"/>
              </w:rPr>
            </w:pPr>
            <w:r>
              <w:rPr>
                <w:lang w:val="es-ES"/>
              </w:rPr>
              <w:t xml:space="preserve">Elimina la clave de configuración de las </w:t>
            </w:r>
            <w:r>
              <w:rPr>
                <w:lang w:val="es-ES"/>
              </w:rPr>
              <w:lastRenderedPageBreak/>
              <w:t>preferencias locales</w:t>
            </w:r>
          </w:p>
        </w:tc>
      </w:tr>
      <w:tr w:rsidR="0035666E" w14:paraId="70FFBD26" w14:textId="77777777">
        <w:tc>
          <w:tcPr>
            <w:tcW w:w="3001" w:type="dxa"/>
            <w:vMerge/>
            <w:shd w:val="clear" w:color="auto" w:fill="auto"/>
          </w:tcPr>
          <w:p w14:paraId="70F6AA73" w14:textId="77777777" w:rsidR="0035666E" w:rsidRDefault="0035666E">
            <w:pPr>
              <w:spacing w:line="360" w:lineRule="auto"/>
              <w:jc w:val="both"/>
              <w:rPr>
                <w:lang w:val="es-ES"/>
              </w:rPr>
            </w:pPr>
          </w:p>
        </w:tc>
        <w:tc>
          <w:tcPr>
            <w:tcW w:w="3001" w:type="dxa"/>
            <w:shd w:val="clear" w:color="auto" w:fill="auto"/>
          </w:tcPr>
          <w:p w14:paraId="41F5EB3F" w14:textId="4DEB65B5" w:rsidR="0035666E" w:rsidRDefault="0035666E">
            <w:pPr>
              <w:spacing w:line="360" w:lineRule="auto"/>
              <w:rPr>
                <w:lang w:val="es-ES"/>
              </w:rPr>
            </w:pPr>
            <w:proofErr w:type="spellStart"/>
            <w:r>
              <w:rPr>
                <w:lang w:val="es-ES"/>
              </w:rPr>
              <w:t>chameleon</w:t>
            </w:r>
            <w:proofErr w:type="spellEnd"/>
          </w:p>
        </w:tc>
        <w:tc>
          <w:tcPr>
            <w:tcW w:w="3001" w:type="dxa"/>
            <w:shd w:val="clear" w:color="auto" w:fill="auto"/>
          </w:tcPr>
          <w:p w14:paraId="124EB844" w14:textId="0B369D09" w:rsidR="0035666E" w:rsidRDefault="0035666E">
            <w:pPr>
              <w:spacing w:line="360" w:lineRule="auto"/>
              <w:rPr>
                <w:lang w:val="es-ES"/>
              </w:rPr>
            </w:pPr>
            <w:r>
              <w:rPr>
                <w:lang w:val="es-ES"/>
              </w:rPr>
              <w:t xml:space="preserve">Activa el componente de la aplicación actual y marca Chameleon como activado en las preferencias locales, además de guardar en la preferencia </w:t>
            </w:r>
            <w:proofErr w:type="spellStart"/>
            <w:r>
              <w:rPr>
                <w:lang w:val="es-ES"/>
              </w:rPr>
              <w:t>app_chameleon</w:t>
            </w:r>
            <w:proofErr w:type="spellEnd"/>
            <w:r>
              <w:rPr>
                <w:lang w:val="es-ES"/>
              </w:rPr>
              <w:t xml:space="preserve"> los datos de la aplicación troyana</w:t>
            </w:r>
          </w:p>
        </w:tc>
      </w:tr>
      <w:tr w:rsidR="0035666E" w14:paraId="7B65C294" w14:textId="77777777">
        <w:tc>
          <w:tcPr>
            <w:tcW w:w="3001" w:type="dxa"/>
            <w:vMerge w:val="restart"/>
            <w:shd w:val="clear" w:color="auto" w:fill="auto"/>
          </w:tcPr>
          <w:p w14:paraId="7474CE85" w14:textId="4DF76690" w:rsidR="0035666E" w:rsidRDefault="0035666E">
            <w:pPr>
              <w:spacing w:line="360" w:lineRule="auto"/>
              <w:jc w:val="both"/>
              <w:rPr>
                <w:lang w:val="es-ES"/>
              </w:rPr>
            </w:pPr>
            <w:proofErr w:type="spellStart"/>
            <w:r>
              <w:rPr>
                <w:lang w:val="es-ES"/>
              </w:rPr>
              <w:t>system</w:t>
            </w:r>
            <w:proofErr w:type="spellEnd"/>
          </w:p>
        </w:tc>
        <w:tc>
          <w:tcPr>
            <w:tcW w:w="3001" w:type="dxa"/>
            <w:shd w:val="clear" w:color="auto" w:fill="auto"/>
          </w:tcPr>
          <w:p w14:paraId="4023CC76" w14:textId="03B945AF" w:rsidR="0035666E" w:rsidRDefault="0035666E">
            <w:pPr>
              <w:spacing w:line="360" w:lineRule="auto"/>
              <w:rPr>
                <w:lang w:val="es-ES"/>
              </w:rPr>
            </w:pPr>
            <w:proofErr w:type="spellStart"/>
            <w:r>
              <w:rPr>
                <w:lang w:val="es-ES"/>
              </w:rPr>
              <w:t>password</w:t>
            </w:r>
            <w:proofErr w:type="spellEnd"/>
          </w:p>
        </w:tc>
        <w:tc>
          <w:tcPr>
            <w:tcW w:w="3001" w:type="dxa"/>
            <w:shd w:val="clear" w:color="auto" w:fill="auto"/>
          </w:tcPr>
          <w:p w14:paraId="3867A65B" w14:textId="6D1EDCE2" w:rsidR="0035666E" w:rsidRDefault="0035666E">
            <w:pPr>
              <w:spacing w:line="360" w:lineRule="auto"/>
              <w:rPr>
                <w:lang w:val="es-ES"/>
              </w:rPr>
            </w:pPr>
            <w:r>
              <w:rPr>
                <w:lang w:val="es-ES"/>
              </w:rPr>
              <w:t>Exfiltra la contraseña de bloqueo del dispositivo, además de modificarla o eliminarla en función de comandos secundarios</w:t>
            </w:r>
          </w:p>
        </w:tc>
      </w:tr>
      <w:tr w:rsidR="0035666E" w14:paraId="688114B6" w14:textId="77777777">
        <w:tc>
          <w:tcPr>
            <w:tcW w:w="3001" w:type="dxa"/>
            <w:vMerge/>
            <w:shd w:val="clear" w:color="auto" w:fill="auto"/>
          </w:tcPr>
          <w:p w14:paraId="415A8667" w14:textId="77777777" w:rsidR="0035666E" w:rsidRDefault="0035666E">
            <w:pPr>
              <w:spacing w:line="360" w:lineRule="auto"/>
              <w:jc w:val="both"/>
              <w:rPr>
                <w:lang w:val="es-ES"/>
              </w:rPr>
            </w:pPr>
          </w:p>
        </w:tc>
        <w:tc>
          <w:tcPr>
            <w:tcW w:w="3001" w:type="dxa"/>
            <w:shd w:val="clear" w:color="auto" w:fill="auto"/>
          </w:tcPr>
          <w:p w14:paraId="48E30186" w14:textId="13D63667" w:rsidR="0035666E" w:rsidRDefault="0035666E">
            <w:pPr>
              <w:spacing w:line="360" w:lineRule="auto"/>
              <w:rPr>
                <w:lang w:val="es-ES"/>
              </w:rPr>
            </w:pPr>
            <w:proofErr w:type="spellStart"/>
            <w:r>
              <w:rPr>
                <w:lang w:val="es-ES"/>
              </w:rPr>
              <w:t>lockkey</w:t>
            </w:r>
            <w:proofErr w:type="spellEnd"/>
          </w:p>
        </w:tc>
        <w:tc>
          <w:tcPr>
            <w:tcW w:w="3001" w:type="dxa"/>
            <w:shd w:val="clear" w:color="auto" w:fill="auto"/>
          </w:tcPr>
          <w:p w14:paraId="47BE3EEE" w14:textId="357351D4" w:rsidR="0035666E" w:rsidRDefault="0035666E">
            <w:pPr>
              <w:spacing w:line="360" w:lineRule="auto"/>
              <w:rPr>
                <w:lang w:val="es-ES"/>
              </w:rPr>
            </w:pPr>
            <w:r>
              <w:rPr>
                <w:lang w:val="es-ES"/>
              </w:rPr>
              <w:t>Bloqueo o desbloqueo del dispositivo de acuerdo con comandos adicionales</w:t>
            </w:r>
          </w:p>
        </w:tc>
      </w:tr>
      <w:tr w:rsidR="0035666E" w14:paraId="4185D3A6" w14:textId="77777777">
        <w:tc>
          <w:tcPr>
            <w:tcW w:w="3001" w:type="dxa"/>
            <w:vMerge w:val="restart"/>
            <w:shd w:val="clear" w:color="auto" w:fill="auto"/>
          </w:tcPr>
          <w:p w14:paraId="79BA9474" w14:textId="783A633B" w:rsidR="0035666E" w:rsidRDefault="0035666E">
            <w:pPr>
              <w:spacing w:line="360" w:lineRule="auto"/>
              <w:jc w:val="both"/>
              <w:rPr>
                <w:lang w:val="es-ES"/>
              </w:rPr>
            </w:pPr>
            <w:proofErr w:type="spellStart"/>
            <w:r>
              <w:rPr>
                <w:lang w:val="es-ES"/>
              </w:rPr>
              <w:t>sms</w:t>
            </w:r>
            <w:proofErr w:type="spellEnd"/>
          </w:p>
        </w:tc>
        <w:tc>
          <w:tcPr>
            <w:tcW w:w="3001" w:type="dxa"/>
            <w:shd w:val="clear" w:color="auto" w:fill="auto"/>
          </w:tcPr>
          <w:p w14:paraId="05DE1E41" w14:textId="0F1690E1" w:rsidR="0035666E" w:rsidRDefault="0035666E">
            <w:pPr>
              <w:spacing w:line="360" w:lineRule="auto"/>
              <w:rPr>
                <w:lang w:val="es-ES"/>
              </w:rPr>
            </w:pPr>
            <w:proofErr w:type="spellStart"/>
            <w:r>
              <w:rPr>
                <w:lang w:val="es-ES"/>
              </w:rPr>
              <w:t>send</w:t>
            </w:r>
            <w:proofErr w:type="spellEnd"/>
          </w:p>
        </w:tc>
        <w:tc>
          <w:tcPr>
            <w:tcW w:w="3001" w:type="dxa"/>
            <w:shd w:val="clear" w:color="auto" w:fill="auto"/>
          </w:tcPr>
          <w:p w14:paraId="353B5DAF" w14:textId="196662A1" w:rsidR="0035666E" w:rsidRDefault="0035666E">
            <w:pPr>
              <w:spacing w:line="360" w:lineRule="auto"/>
              <w:rPr>
                <w:lang w:val="es-ES"/>
              </w:rPr>
            </w:pPr>
            <w:r>
              <w:rPr>
                <w:lang w:val="es-ES"/>
              </w:rPr>
              <w:t>Envía un mensaje SMS con los parámetros indicados</w:t>
            </w:r>
          </w:p>
        </w:tc>
      </w:tr>
      <w:tr w:rsidR="0035666E" w14:paraId="525B8B58" w14:textId="77777777">
        <w:tc>
          <w:tcPr>
            <w:tcW w:w="3001" w:type="dxa"/>
            <w:vMerge/>
            <w:shd w:val="clear" w:color="auto" w:fill="auto"/>
          </w:tcPr>
          <w:p w14:paraId="01DF4E98" w14:textId="77777777" w:rsidR="0035666E" w:rsidRDefault="0035666E">
            <w:pPr>
              <w:spacing w:line="360" w:lineRule="auto"/>
              <w:jc w:val="both"/>
              <w:rPr>
                <w:lang w:val="es-ES"/>
              </w:rPr>
            </w:pPr>
          </w:p>
        </w:tc>
        <w:tc>
          <w:tcPr>
            <w:tcW w:w="3001" w:type="dxa"/>
            <w:shd w:val="clear" w:color="auto" w:fill="auto"/>
          </w:tcPr>
          <w:p w14:paraId="6ED6DBDB" w14:textId="31251289" w:rsidR="0035666E" w:rsidRDefault="0035666E">
            <w:pPr>
              <w:spacing w:line="360" w:lineRule="auto"/>
              <w:rPr>
                <w:lang w:val="es-ES"/>
              </w:rPr>
            </w:pPr>
            <w:proofErr w:type="spellStart"/>
            <w:r>
              <w:rPr>
                <w:lang w:val="es-ES"/>
              </w:rPr>
              <w:t>get</w:t>
            </w:r>
            <w:proofErr w:type="spellEnd"/>
          </w:p>
        </w:tc>
        <w:tc>
          <w:tcPr>
            <w:tcW w:w="3001" w:type="dxa"/>
            <w:shd w:val="clear" w:color="auto" w:fill="auto"/>
          </w:tcPr>
          <w:p w14:paraId="43BD5B12" w14:textId="53A88542" w:rsidR="0035666E" w:rsidRDefault="0035666E">
            <w:pPr>
              <w:spacing w:line="360" w:lineRule="auto"/>
              <w:rPr>
                <w:lang w:val="es-ES"/>
              </w:rPr>
            </w:pPr>
            <w:r>
              <w:rPr>
                <w:lang w:val="es-ES"/>
              </w:rPr>
              <w:t>Exfiltra información sobre mensajes SMS recibidos</w:t>
            </w:r>
          </w:p>
        </w:tc>
      </w:tr>
      <w:tr w:rsidR="0035666E" w14:paraId="1120BA9B" w14:textId="77777777">
        <w:tc>
          <w:tcPr>
            <w:tcW w:w="3001" w:type="dxa"/>
            <w:vMerge w:val="restart"/>
            <w:shd w:val="clear" w:color="auto" w:fill="auto"/>
          </w:tcPr>
          <w:p w14:paraId="3F8C56EA" w14:textId="25048049" w:rsidR="0035666E" w:rsidRDefault="0035666E">
            <w:pPr>
              <w:spacing w:line="360" w:lineRule="auto"/>
              <w:jc w:val="both"/>
              <w:rPr>
                <w:lang w:val="es-ES"/>
              </w:rPr>
            </w:pPr>
            <w:proofErr w:type="spellStart"/>
            <w:r>
              <w:rPr>
                <w:lang w:val="es-ES"/>
              </w:rPr>
              <w:t>contacts</w:t>
            </w:r>
            <w:proofErr w:type="spellEnd"/>
          </w:p>
        </w:tc>
        <w:tc>
          <w:tcPr>
            <w:tcW w:w="3001" w:type="dxa"/>
            <w:shd w:val="clear" w:color="auto" w:fill="auto"/>
          </w:tcPr>
          <w:p w14:paraId="05EF37B0" w14:textId="619D66D7" w:rsidR="0035666E" w:rsidRDefault="0035666E">
            <w:pPr>
              <w:spacing w:line="360" w:lineRule="auto"/>
              <w:rPr>
                <w:lang w:val="es-ES"/>
              </w:rPr>
            </w:pPr>
            <w:proofErr w:type="spellStart"/>
            <w:r>
              <w:rPr>
                <w:lang w:val="es-ES"/>
              </w:rPr>
              <w:t>get</w:t>
            </w:r>
            <w:proofErr w:type="spellEnd"/>
          </w:p>
        </w:tc>
        <w:tc>
          <w:tcPr>
            <w:tcW w:w="3001" w:type="dxa"/>
            <w:shd w:val="clear" w:color="auto" w:fill="auto"/>
          </w:tcPr>
          <w:p w14:paraId="453804E6" w14:textId="1BC2532B" w:rsidR="0035666E" w:rsidRDefault="0035666E">
            <w:pPr>
              <w:spacing w:line="360" w:lineRule="auto"/>
              <w:rPr>
                <w:lang w:val="es-ES"/>
              </w:rPr>
            </w:pPr>
            <w:r>
              <w:rPr>
                <w:lang w:val="es-ES"/>
              </w:rPr>
              <w:t>Exfiltra datos acerca de los contactos del dispositivo</w:t>
            </w:r>
          </w:p>
        </w:tc>
      </w:tr>
      <w:tr w:rsidR="0035666E" w14:paraId="053944C5" w14:textId="77777777">
        <w:tc>
          <w:tcPr>
            <w:tcW w:w="3001" w:type="dxa"/>
            <w:vMerge/>
            <w:shd w:val="clear" w:color="auto" w:fill="auto"/>
          </w:tcPr>
          <w:p w14:paraId="6827F404" w14:textId="77777777" w:rsidR="0035666E" w:rsidRDefault="0035666E">
            <w:pPr>
              <w:spacing w:line="360" w:lineRule="auto"/>
              <w:jc w:val="both"/>
              <w:rPr>
                <w:lang w:val="es-ES"/>
              </w:rPr>
            </w:pPr>
          </w:p>
        </w:tc>
        <w:tc>
          <w:tcPr>
            <w:tcW w:w="3001" w:type="dxa"/>
            <w:shd w:val="clear" w:color="auto" w:fill="auto"/>
          </w:tcPr>
          <w:p w14:paraId="5FC93CFB" w14:textId="528FDB2D" w:rsidR="0035666E" w:rsidRDefault="0035666E">
            <w:pPr>
              <w:spacing w:line="360" w:lineRule="auto"/>
              <w:rPr>
                <w:lang w:val="es-ES"/>
              </w:rPr>
            </w:pPr>
            <w:r>
              <w:rPr>
                <w:lang w:val="es-ES"/>
              </w:rPr>
              <w:t xml:space="preserve">Comando </w:t>
            </w:r>
            <w:proofErr w:type="spellStart"/>
            <w:r>
              <w:rPr>
                <w:lang w:val="es-ES"/>
              </w:rPr>
              <w:t>call</w:t>
            </w:r>
            <w:proofErr w:type="spellEnd"/>
            <w:r>
              <w:rPr>
                <w:lang w:val="es-ES"/>
              </w:rPr>
              <w:t xml:space="preserve"> junto con un número de teléfono</w:t>
            </w:r>
          </w:p>
        </w:tc>
        <w:tc>
          <w:tcPr>
            <w:tcW w:w="3001" w:type="dxa"/>
            <w:shd w:val="clear" w:color="auto" w:fill="auto"/>
          </w:tcPr>
          <w:p w14:paraId="463548DE" w14:textId="5BAB3417" w:rsidR="0035666E" w:rsidRDefault="0035666E">
            <w:pPr>
              <w:spacing w:line="360" w:lineRule="auto"/>
              <w:rPr>
                <w:lang w:val="es-ES"/>
              </w:rPr>
            </w:pPr>
            <w:r>
              <w:rPr>
                <w:lang w:val="es-ES"/>
              </w:rPr>
              <w:t xml:space="preserve">Realiza una llamada al número indicado en el </w:t>
            </w:r>
            <w:r>
              <w:rPr>
                <w:lang w:val="es-ES"/>
              </w:rPr>
              <w:lastRenderedPageBreak/>
              <w:t>subcomando</w:t>
            </w:r>
          </w:p>
        </w:tc>
      </w:tr>
      <w:tr w:rsidR="0035666E" w14:paraId="7216EE73" w14:textId="77777777">
        <w:tc>
          <w:tcPr>
            <w:tcW w:w="3001" w:type="dxa"/>
            <w:vMerge w:val="restart"/>
            <w:shd w:val="clear" w:color="auto" w:fill="auto"/>
          </w:tcPr>
          <w:p w14:paraId="1D1FD7BA" w14:textId="01CB90AD" w:rsidR="0035666E" w:rsidRDefault="0035666E">
            <w:pPr>
              <w:spacing w:line="360" w:lineRule="auto"/>
              <w:jc w:val="both"/>
              <w:rPr>
                <w:lang w:val="es-ES"/>
              </w:rPr>
            </w:pPr>
            <w:proofErr w:type="spellStart"/>
            <w:r>
              <w:rPr>
                <w:lang w:val="es-ES"/>
              </w:rPr>
              <w:lastRenderedPageBreak/>
              <w:t>calls</w:t>
            </w:r>
            <w:proofErr w:type="spellEnd"/>
          </w:p>
        </w:tc>
        <w:tc>
          <w:tcPr>
            <w:tcW w:w="3001" w:type="dxa"/>
            <w:shd w:val="clear" w:color="auto" w:fill="auto"/>
          </w:tcPr>
          <w:p w14:paraId="69A3CC17" w14:textId="02ABA7A1" w:rsidR="0035666E" w:rsidRDefault="0035666E">
            <w:pPr>
              <w:spacing w:line="360" w:lineRule="auto"/>
              <w:rPr>
                <w:lang w:val="es-ES"/>
              </w:rPr>
            </w:pPr>
            <w:proofErr w:type="spellStart"/>
            <w:r>
              <w:rPr>
                <w:lang w:val="es-ES"/>
              </w:rPr>
              <w:t>get</w:t>
            </w:r>
            <w:proofErr w:type="spellEnd"/>
          </w:p>
        </w:tc>
        <w:tc>
          <w:tcPr>
            <w:tcW w:w="3001" w:type="dxa"/>
            <w:shd w:val="clear" w:color="auto" w:fill="auto"/>
          </w:tcPr>
          <w:p w14:paraId="4BD9802C" w14:textId="7CED04BA" w:rsidR="0035666E" w:rsidRDefault="0035666E">
            <w:pPr>
              <w:spacing w:line="360" w:lineRule="auto"/>
              <w:rPr>
                <w:lang w:val="es-ES"/>
              </w:rPr>
            </w:pPr>
            <w:r>
              <w:rPr>
                <w:lang w:val="es-ES"/>
              </w:rPr>
              <w:t>Exfiltra el registro de llamadas del dispositivo</w:t>
            </w:r>
          </w:p>
        </w:tc>
      </w:tr>
      <w:tr w:rsidR="0035666E" w14:paraId="352AE9DD" w14:textId="77777777">
        <w:tc>
          <w:tcPr>
            <w:tcW w:w="3001" w:type="dxa"/>
            <w:vMerge/>
            <w:shd w:val="clear" w:color="auto" w:fill="auto"/>
          </w:tcPr>
          <w:p w14:paraId="2AFA2DDA" w14:textId="77777777" w:rsidR="0035666E" w:rsidRDefault="0035666E">
            <w:pPr>
              <w:spacing w:line="360" w:lineRule="auto"/>
              <w:jc w:val="both"/>
              <w:rPr>
                <w:lang w:val="es-ES"/>
              </w:rPr>
            </w:pPr>
          </w:p>
        </w:tc>
        <w:tc>
          <w:tcPr>
            <w:tcW w:w="3001" w:type="dxa"/>
            <w:shd w:val="clear" w:color="auto" w:fill="auto"/>
          </w:tcPr>
          <w:p w14:paraId="5ABDDAA9" w14:textId="232C8EB0" w:rsidR="0035666E" w:rsidRDefault="0035666E">
            <w:pPr>
              <w:spacing w:line="360" w:lineRule="auto"/>
              <w:rPr>
                <w:lang w:val="es-ES"/>
              </w:rPr>
            </w:pPr>
            <w:r>
              <w:rPr>
                <w:lang w:val="es-ES"/>
              </w:rPr>
              <w:t xml:space="preserve">Comando </w:t>
            </w:r>
            <w:proofErr w:type="spellStart"/>
            <w:r>
              <w:rPr>
                <w:lang w:val="es-ES"/>
              </w:rPr>
              <w:t>call</w:t>
            </w:r>
            <w:proofErr w:type="spellEnd"/>
            <w:r>
              <w:rPr>
                <w:lang w:val="es-ES"/>
              </w:rPr>
              <w:t xml:space="preserve"> junto con un número de teléfono</w:t>
            </w:r>
          </w:p>
        </w:tc>
        <w:tc>
          <w:tcPr>
            <w:tcW w:w="3001" w:type="dxa"/>
            <w:shd w:val="clear" w:color="auto" w:fill="auto"/>
          </w:tcPr>
          <w:p w14:paraId="407A76C3" w14:textId="48DCA2B8" w:rsidR="0035666E" w:rsidRDefault="0035666E">
            <w:pPr>
              <w:spacing w:line="360" w:lineRule="auto"/>
              <w:rPr>
                <w:lang w:val="es-ES"/>
              </w:rPr>
            </w:pPr>
            <w:r>
              <w:rPr>
                <w:lang w:val="es-ES"/>
              </w:rPr>
              <w:t>Realiza una llamada al teléfono indicado</w:t>
            </w:r>
          </w:p>
        </w:tc>
      </w:tr>
      <w:tr w:rsidR="0035666E" w14:paraId="7D2925AC" w14:textId="77777777">
        <w:tc>
          <w:tcPr>
            <w:tcW w:w="3001" w:type="dxa"/>
            <w:vMerge/>
            <w:shd w:val="clear" w:color="auto" w:fill="auto"/>
          </w:tcPr>
          <w:p w14:paraId="30CC402D" w14:textId="77777777" w:rsidR="0035666E" w:rsidRDefault="0035666E">
            <w:pPr>
              <w:spacing w:line="360" w:lineRule="auto"/>
              <w:jc w:val="both"/>
              <w:rPr>
                <w:lang w:val="es-ES"/>
              </w:rPr>
            </w:pPr>
          </w:p>
        </w:tc>
        <w:tc>
          <w:tcPr>
            <w:tcW w:w="3001" w:type="dxa"/>
            <w:shd w:val="clear" w:color="auto" w:fill="auto"/>
          </w:tcPr>
          <w:p w14:paraId="26C6C59B" w14:textId="4D239AF7" w:rsidR="0035666E" w:rsidRDefault="0035666E">
            <w:pPr>
              <w:spacing w:line="360" w:lineRule="auto"/>
              <w:rPr>
                <w:lang w:val="es-ES"/>
              </w:rPr>
            </w:pPr>
            <w:proofErr w:type="spellStart"/>
            <w:r>
              <w:rPr>
                <w:lang w:val="es-ES"/>
              </w:rPr>
              <w:t>ussd</w:t>
            </w:r>
            <w:proofErr w:type="spellEnd"/>
          </w:p>
        </w:tc>
        <w:tc>
          <w:tcPr>
            <w:tcW w:w="3001" w:type="dxa"/>
            <w:shd w:val="clear" w:color="auto" w:fill="auto"/>
          </w:tcPr>
          <w:p w14:paraId="32979B2F" w14:textId="59DFA026" w:rsidR="0035666E" w:rsidRDefault="0035666E">
            <w:pPr>
              <w:spacing w:line="360" w:lineRule="auto"/>
              <w:rPr>
                <w:lang w:val="es-ES"/>
              </w:rPr>
            </w:pPr>
            <w:r>
              <w:rPr>
                <w:lang w:val="es-ES"/>
              </w:rPr>
              <w:t>Realiza llamadas a números especiales USSD, también conocidos como códigos de función [X]</w:t>
            </w:r>
          </w:p>
        </w:tc>
      </w:tr>
      <w:tr w:rsidR="0035666E" w14:paraId="0EB44E4A" w14:textId="77777777">
        <w:tc>
          <w:tcPr>
            <w:tcW w:w="3001" w:type="dxa"/>
            <w:vMerge w:val="restart"/>
            <w:shd w:val="clear" w:color="auto" w:fill="auto"/>
          </w:tcPr>
          <w:p w14:paraId="59BAFEA0" w14:textId="1C7D3CE8" w:rsidR="0035666E" w:rsidRDefault="0035666E">
            <w:pPr>
              <w:spacing w:line="360" w:lineRule="auto"/>
              <w:jc w:val="both"/>
              <w:rPr>
                <w:lang w:val="es-ES"/>
              </w:rPr>
            </w:pPr>
            <w:proofErr w:type="spellStart"/>
            <w:r>
              <w:rPr>
                <w:lang w:val="es-ES"/>
              </w:rPr>
              <w:t>chameleon</w:t>
            </w:r>
            <w:proofErr w:type="spellEnd"/>
          </w:p>
        </w:tc>
        <w:tc>
          <w:tcPr>
            <w:tcW w:w="3001" w:type="dxa"/>
            <w:shd w:val="clear" w:color="auto" w:fill="auto"/>
          </w:tcPr>
          <w:p w14:paraId="75C73469" w14:textId="53D605CB" w:rsidR="0035666E" w:rsidRDefault="0035666E">
            <w:pPr>
              <w:spacing w:line="360" w:lineRule="auto"/>
              <w:rPr>
                <w:lang w:val="es-ES"/>
              </w:rPr>
            </w:pPr>
            <w:proofErr w:type="spellStart"/>
            <w:r>
              <w:rPr>
                <w:lang w:val="es-ES"/>
              </w:rPr>
              <w:t>on</w:t>
            </w:r>
            <w:proofErr w:type="spellEnd"/>
          </w:p>
        </w:tc>
        <w:tc>
          <w:tcPr>
            <w:tcW w:w="3001" w:type="dxa"/>
            <w:shd w:val="clear" w:color="auto" w:fill="auto"/>
          </w:tcPr>
          <w:p w14:paraId="76329CBF" w14:textId="75BD3D94" w:rsidR="0035666E" w:rsidRDefault="0035666E">
            <w:pPr>
              <w:spacing w:line="360" w:lineRule="auto"/>
              <w:rPr>
                <w:lang w:val="es-ES"/>
              </w:rPr>
            </w:pPr>
            <w:r>
              <w:rPr>
                <w:lang w:val="es-ES"/>
              </w:rPr>
              <w:t>Almacena la información de Chameleon en las preferencias locales (aplicación que utiliza Chameleon)</w:t>
            </w:r>
          </w:p>
        </w:tc>
      </w:tr>
      <w:tr w:rsidR="0035666E" w14:paraId="67077630" w14:textId="77777777">
        <w:tc>
          <w:tcPr>
            <w:tcW w:w="3001" w:type="dxa"/>
            <w:vMerge/>
            <w:shd w:val="clear" w:color="auto" w:fill="auto"/>
          </w:tcPr>
          <w:p w14:paraId="62A919E7" w14:textId="77777777" w:rsidR="0035666E" w:rsidRDefault="0035666E">
            <w:pPr>
              <w:spacing w:line="360" w:lineRule="auto"/>
              <w:jc w:val="both"/>
              <w:rPr>
                <w:lang w:val="es-ES"/>
              </w:rPr>
            </w:pPr>
          </w:p>
        </w:tc>
        <w:tc>
          <w:tcPr>
            <w:tcW w:w="3001" w:type="dxa"/>
            <w:shd w:val="clear" w:color="auto" w:fill="auto"/>
          </w:tcPr>
          <w:p w14:paraId="0C539F45" w14:textId="4E7152EE" w:rsidR="0035666E" w:rsidRDefault="0035666E">
            <w:pPr>
              <w:spacing w:line="360" w:lineRule="auto"/>
              <w:rPr>
                <w:lang w:val="es-ES"/>
              </w:rPr>
            </w:pPr>
            <w:r>
              <w:rPr>
                <w:lang w:val="es-ES"/>
              </w:rPr>
              <w:t>off</w:t>
            </w:r>
          </w:p>
        </w:tc>
        <w:tc>
          <w:tcPr>
            <w:tcW w:w="3001" w:type="dxa"/>
            <w:shd w:val="clear" w:color="auto" w:fill="auto"/>
          </w:tcPr>
          <w:p w14:paraId="7F11C034" w14:textId="1E62317C" w:rsidR="0035666E" w:rsidRDefault="0035666E">
            <w:pPr>
              <w:spacing w:line="360" w:lineRule="auto"/>
              <w:rPr>
                <w:lang w:val="es-ES"/>
              </w:rPr>
            </w:pPr>
            <w:r>
              <w:rPr>
                <w:lang w:val="es-ES"/>
              </w:rPr>
              <w:t>Desactiva los componentes de la aplicación que utiliza Chameleon</w:t>
            </w:r>
          </w:p>
        </w:tc>
      </w:tr>
      <w:tr w:rsidR="0035666E" w14:paraId="376588D4" w14:textId="77777777">
        <w:tc>
          <w:tcPr>
            <w:tcW w:w="3001" w:type="dxa"/>
            <w:vMerge/>
            <w:shd w:val="clear" w:color="auto" w:fill="auto"/>
          </w:tcPr>
          <w:p w14:paraId="3C28CD58" w14:textId="77777777" w:rsidR="0035666E" w:rsidRDefault="0035666E">
            <w:pPr>
              <w:spacing w:line="360" w:lineRule="auto"/>
              <w:jc w:val="both"/>
              <w:rPr>
                <w:lang w:val="es-ES"/>
              </w:rPr>
            </w:pPr>
          </w:p>
        </w:tc>
        <w:tc>
          <w:tcPr>
            <w:tcW w:w="3001" w:type="dxa"/>
            <w:shd w:val="clear" w:color="auto" w:fill="auto"/>
          </w:tcPr>
          <w:p w14:paraId="045A6F55" w14:textId="158AA6F3" w:rsidR="0035666E" w:rsidRDefault="0035666E">
            <w:pPr>
              <w:spacing w:line="360" w:lineRule="auto"/>
              <w:rPr>
                <w:lang w:val="es-ES"/>
              </w:rPr>
            </w:pPr>
            <w:proofErr w:type="spellStart"/>
            <w:r>
              <w:rPr>
                <w:lang w:val="es-ES"/>
              </w:rPr>
              <w:t>stels</w:t>
            </w:r>
            <w:proofErr w:type="spellEnd"/>
          </w:p>
        </w:tc>
        <w:tc>
          <w:tcPr>
            <w:tcW w:w="3001" w:type="dxa"/>
            <w:shd w:val="clear" w:color="auto" w:fill="auto"/>
          </w:tcPr>
          <w:p w14:paraId="1C6DB280" w14:textId="3EB22636" w:rsidR="0035666E" w:rsidRDefault="0035666E">
            <w:pPr>
              <w:spacing w:line="360" w:lineRule="auto"/>
              <w:rPr>
                <w:lang w:val="es-ES"/>
              </w:rPr>
            </w:pPr>
            <w:r>
              <w:rPr>
                <w:lang w:val="es-ES"/>
              </w:rPr>
              <w:t>Esconde el icono de la aplicación</w:t>
            </w:r>
          </w:p>
        </w:tc>
      </w:tr>
      <w:tr w:rsidR="00EE283E" w14:paraId="7F8CB02D" w14:textId="77777777">
        <w:tc>
          <w:tcPr>
            <w:tcW w:w="3001" w:type="dxa"/>
            <w:shd w:val="clear" w:color="auto" w:fill="auto"/>
          </w:tcPr>
          <w:p w14:paraId="6BE6FC86" w14:textId="464C1598" w:rsidR="00EE283E" w:rsidRDefault="002D0C44">
            <w:pPr>
              <w:spacing w:line="360" w:lineRule="auto"/>
              <w:jc w:val="both"/>
              <w:rPr>
                <w:lang w:val="es-ES"/>
              </w:rPr>
            </w:pPr>
            <w:proofErr w:type="spellStart"/>
            <w:r>
              <w:rPr>
                <w:lang w:val="es-ES"/>
              </w:rPr>
              <w:t>toast</w:t>
            </w:r>
            <w:proofErr w:type="spellEnd"/>
          </w:p>
        </w:tc>
        <w:tc>
          <w:tcPr>
            <w:tcW w:w="3001" w:type="dxa"/>
            <w:shd w:val="clear" w:color="auto" w:fill="auto"/>
          </w:tcPr>
          <w:p w14:paraId="17729F9C" w14:textId="08225459" w:rsidR="00EE283E" w:rsidRDefault="002D0C44">
            <w:pPr>
              <w:spacing w:line="360" w:lineRule="auto"/>
              <w:rPr>
                <w:lang w:val="es-ES"/>
              </w:rPr>
            </w:pPr>
            <w:r>
              <w:rPr>
                <w:lang w:val="es-ES"/>
              </w:rPr>
              <w:t>Datos adicionales desconocidos</w:t>
            </w:r>
          </w:p>
        </w:tc>
        <w:tc>
          <w:tcPr>
            <w:tcW w:w="3001" w:type="dxa"/>
            <w:shd w:val="clear" w:color="auto" w:fill="auto"/>
          </w:tcPr>
          <w:p w14:paraId="2361F1F9" w14:textId="20A43E01" w:rsidR="00EE283E" w:rsidRDefault="002D0C44">
            <w:pPr>
              <w:spacing w:line="360" w:lineRule="auto"/>
              <w:rPr>
                <w:lang w:val="es-ES"/>
              </w:rPr>
            </w:pPr>
            <w:r>
              <w:rPr>
                <w:lang w:val="es-ES"/>
              </w:rPr>
              <w:t xml:space="preserve">Crea una notificación tipo </w:t>
            </w:r>
            <w:proofErr w:type="spellStart"/>
            <w:r>
              <w:rPr>
                <w:lang w:val="es-ES"/>
              </w:rPr>
              <w:t>Toast</w:t>
            </w:r>
            <w:proofErr w:type="spellEnd"/>
            <w:r>
              <w:rPr>
                <w:lang w:val="es-ES"/>
              </w:rPr>
              <w:t xml:space="preserve"> [X] en el sistema </w:t>
            </w:r>
          </w:p>
        </w:tc>
      </w:tr>
      <w:tr w:rsidR="009B3960" w14:paraId="4A8636C6" w14:textId="77777777">
        <w:tc>
          <w:tcPr>
            <w:tcW w:w="3001" w:type="dxa"/>
            <w:shd w:val="clear" w:color="auto" w:fill="auto"/>
          </w:tcPr>
          <w:p w14:paraId="6DF18BE4" w14:textId="0E73C6EA" w:rsidR="009B3960" w:rsidRDefault="009B3960">
            <w:pPr>
              <w:tabs>
                <w:tab w:val="center" w:pos="1392"/>
              </w:tabs>
              <w:spacing w:line="360" w:lineRule="auto"/>
              <w:jc w:val="both"/>
              <w:rPr>
                <w:lang w:val="es-ES"/>
              </w:rPr>
            </w:pPr>
            <w:proofErr w:type="spellStart"/>
            <w:r>
              <w:rPr>
                <w:lang w:val="es-ES"/>
              </w:rPr>
              <w:t>openurl</w:t>
            </w:r>
            <w:proofErr w:type="spellEnd"/>
            <w:r>
              <w:rPr>
                <w:lang w:val="es-ES"/>
              </w:rPr>
              <w:tab/>
            </w:r>
          </w:p>
        </w:tc>
        <w:tc>
          <w:tcPr>
            <w:tcW w:w="3001" w:type="dxa"/>
            <w:shd w:val="clear" w:color="auto" w:fill="auto"/>
          </w:tcPr>
          <w:p w14:paraId="6690A8D4" w14:textId="7C2ABB22" w:rsidR="009B3960" w:rsidRDefault="009B3960">
            <w:pPr>
              <w:spacing w:line="360" w:lineRule="auto"/>
              <w:rPr>
                <w:lang w:val="es-ES"/>
              </w:rPr>
            </w:pPr>
            <w:r>
              <w:rPr>
                <w:lang w:val="es-ES"/>
              </w:rPr>
              <w:t>URL como parámetro adicional</w:t>
            </w:r>
          </w:p>
        </w:tc>
        <w:tc>
          <w:tcPr>
            <w:tcW w:w="3001" w:type="dxa"/>
            <w:shd w:val="clear" w:color="auto" w:fill="auto"/>
          </w:tcPr>
          <w:p w14:paraId="56A9C8B9" w14:textId="2459631C" w:rsidR="009B3960" w:rsidRDefault="009B3960">
            <w:pPr>
              <w:spacing w:line="360" w:lineRule="auto"/>
              <w:rPr>
                <w:lang w:val="es-ES"/>
              </w:rPr>
            </w:pPr>
            <w:r>
              <w:rPr>
                <w:lang w:val="es-ES"/>
              </w:rPr>
              <w:t>Abre la URL indicada en una nueva actividad de Android</w:t>
            </w:r>
          </w:p>
        </w:tc>
      </w:tr>
      <w:tr w:rsidR="0035666E" w14:paraId="1EAE38C7" w14:textId="77777777">
        <w:tc>
          <w:tcPr>
            <w:tcW w:w="3001" w:type="dxa"/>
            <w:vMerge w:val="restart"/>
            <w:shd w:val="clear" w:color="auto" w:fill="auto"/>
          </w:tcPr>
          <w:p w14:paraId="075C6377" w14:textId="6D39A277" w:rsidR="0035666E" w:rsidRDefault="0035666E">
            <w:pPr>
              <w:spacing w:line="360" w:lineRule="auto"/>
              <w:jc w:val="both"/>
              <w:rPr>
                <w:lang w:val="es-ES"/>
              </w:rPr>
            </w:pPr>
            <w:proofErr w:type="spellStart"/>
            <w:r>
              <w:rPr>
                <w:lang w:val="es-ES"/>
              </w:rPr>
              <w:t>volume</w:t>
            </w:r>
            <w:proofErr w:type="spellEnd"/>
          </w:p>
        </w:tc>
        <w:tc>
          <w:tcPr>
            <w:tcW w:w="3001" w:type="dxa"/>
            <w:shd w:val="clear" w:color="auto" w:fill="auto"/>
          </w:tcPr>
          <w:p w14:paraId="7E608972" w14:textId="32A9EB06" w:rsidR="0035666E" w:rsidRDefault="0035666E">
            <w:pPr>
              <w:spacing w:line="360" w:lineRule="auto"/>
              <w:rPr>
                <w:lang w:val="es-ES"/>
              </w:rPr>
            </w:pPr>
            <w:proofErr w:type="spellStart"/>
            <w:r>
              <w:rPr>
                <w:lang w:val="es-ES"/>
              </w:rPr>
              <w:t>on</w:t>
            </w:r>
            <w:proofErr w:type="spellEnd"/>
          </w:p>
        </w:tc>
        <w:tc>
          <w:tcPr>
            <w:tcW w:w="3001" w:type="dxa"/>
            <w:shd w:val="clear" w:color="auto" w:fill="auto"/>
          </w:tcPr>
          <w:p w14:paraId="5885C39D" w14:textId="4E36EB3D" w:rsidR="0035666E" w:rsidRDefault="0035666E">
            <w:pPr>
              <w:spacing w:line="360" w:lineRule="auto"/>
              <w:rPr>
                <w:lang w:val="es-ES"/>
              </w:rPr>
            </w:pPr>
            <w:r>
              <w:rPr>
                <w:lang w:val="es-ES"/>
              </w:rPr>
              <w:t>Sube el volumen del dispositivo al máximo</w:t>
            </w:r>
          </w:p>
        </w:tc>
      </w:tr>
      <w:tr w:rsidR="0035666E" w14:paraId="493009AF" w14:textId="77777777">
        <w:tc>
          <w:tcPr>
            <w:tcW w:w="3001" w:type="dxa"/>
            <w:vMerge/>
            <w:shd w:val="clear" w:color="auto" w:fill="auto"/>
          </w:tcPr>
          <w:p w14:paraId="0C821995" w14:textId="77777777" w:rsidR="0035666E" w:rsidRDefault="0035666E">
            <w:pPr>
              <w:spacing w:line="360" w:lineRule="auto"/>
              <w:jc w:val="both"/>
              <w:rPr>
                <w:lang w:val="es-ES"/>
              </w:rPr>
            </w:pPr>
          </w:p>
        </w:tc>
        <w:tc>
          <w:tcPr>
            <w:tcW w:w="3001" w:type="dxa"/>
            <w:shd w:val="clear" w:color="auto" w:fill="auto"/>
          </w:tcPr>
          <w:p w14:paraId="761C20F7" w14:textId="3F2FE9C0" w:rsidR="0035666E" w:rsidRDefault="0035666E">
            <w:pPr>
              <w:spacing w:line="360" w:lineRule="auto"/>
              <w:rPr>
                <w:lang w:val="es-ES"/>
              </w:rPr>
            </w:pPr>
            <w:r>
              <w:rPr>
                <w:lang w:val="es-ES"/>
              </w:rPr>
              <w:t>off</w:t>
            </w:r>
          </w:p>
        </w:tc>
        <w:tc>
          <w:tcPr>
            <w:tcW w:w="3001" w:type="dxa"/>
            <w:shd w:val="clear" w:color="auto" w:fill="auto"/>
          </w:tcPr>
          <w:p w14:paraId="3029A873" w14:textId="6C3B496F" w:rsidR="0035666E" w:rsidRDefault="0035666E">
            <w:pPr>
              <w:spacing w:line="360" w:lineRule="auto"/>
              <w:rPr>
                <w:lang w:val="es-ES"/>
              </w:rPr>
            </w:pPr>
            <w:r>
              <w:rPr>
                <w:lang w:val="es-ES"/>
              </w:rPr>
              <w:t xml:space="preserve">Reduce el volumen del </w:t>
            </w:r>
            <w:r>
              <w:rPr>
                <w:lang w:val="es-ES"/>
              </w:rPr>
              <w:lastRenderedPageBreak/>
              <w:t>dispositivo al mínimo</w:t>
            </w:r>
          </w:p>
        </w:tc>
      </w:tr>
      <w:tr w:rsidR="0035666E" w14:paraId="5ECE5B6D" w14:textId="77777777">
        <w:tc>
          <w:tcPr>
            <w:tcW w:w="3001" w:type="dxa"/>
            <w:vMerge/>
            <w:shd w:val="clear" w:color="auto" w:fill="auto"/>
          </w:tcPr>
          <w:p w14:paraId="68CC0866" w14:textId="77777777" w:rsidR="0035666E" w:rsidRDefault="0035666E">
            <w:pPr>
              <w:spacing w:line="360" w:lineRule="auto"/>
              <w:jc w:val="both"/>
              <w:rPr>
                <w:lang w:val="es-ES"/>
              </w:rPr>
            </w:pPr>
          </w:p>
        </w:tc>
        <w:tc>
          <w:tcPr>
            <w:tcW w:w="3001" w:type="dxa"/>
            <w:shd w:val="clear" w:color="auto" w:fill="auto"/>
          </w:tcPr>
          <w:p w14:paraId="766B14B5" w14:textId="5C7D935D" w:rsidR="0035666E" w:rsidRDefault="0035666E">
            <w:pPr>
              <w:spacing w:line="360" w:lineRule="auto"/>
              <w:rPr>
                <w:lang w:val="es-ES"/>
              </w:rPr>
            </w:pPr>
            <w:proofErr w:type="spellStart"/>
            <w:r>
              <w:rPr>
                <w:lang w:val="es-ES"/>
              </w:rPr>
              <w:t>extraOff</w:t>
            </w:r>
            <w:proofErr w:type="spellEnd"/>
          </w:p>
        </w:tc>
        <w:tc>
          <w:tcPr>
            <w:tcW w:w="3001" w:type="dxa"/>
            <w:shd w:val="clear" w:color="auto" w:fill="auto"/>
          </w:tcPr>
          <w:p w14:paraId="050653ED" w14:textId="4F527474" w:rsidR="0035666E" w:rsidRDefault="0035666E">
            <w:pPr>
              <w:spacing w:line="360" w:lineRule="auto"/>
              <w:rPr>
                <w:lang w:val="es-ES"/>
              </w:rPr>
            </w:pPr>
            <w:r>
              <w:rPr>
                <w:lang w:val="es-ES"/>
              </w:rPr>
              <w:t>Cambia el dispositivo a modo silencioso sin vibración</w:t>
            </w:r>
          </w:p>
        </w:tc>
      </w:tr>
      <w:tr w:rsidR="0035666E" w14:paraId="46D31168" w14:textId="77777777">
        <w:tc>
          <w:tcPr>
            <w:tcW w:w="3001" w:type="dxa"/>
            <w:vMerge w:val="restart"/>
            <w:shd w:val="clear" w:color="auto" w:fill="auto"/>
          </w:tcPr>
          <w:p w14:paraId="60975946" w14:textId="5E50A888" w:rsidR="0035666E" w:rsidRDefault="0035666E">
            <w:pPr>
              <w:spacing w:line="360" w:lineRule="auto"/>
              <w:jc w:val="both"/>
              <w:rPr>
                <w:lang w:val="es-ES"/>
              </w:rPr>
            </w:pPr>
            <w:proofErr w:type="spellStart"/>
            <w:r>
              <w:rPr>
                <w:lang w:val="es-ES"/>
              </w:rPr>
              <w:t>permissions</w:t>
            </w:r>
            <w:proofErr w:type="spellEnd"/>
          </w:p>
        </w:tc>
        <w:tc>
          <w:tcPr>
            <w:tcW w:w="3001" w:type="dxa"/>
            <w:shd w:val="clear" w:color="auto" w:fill="auto"/>
          </w:tcPr>
          <w:p w14:paraId="2948C97E" w14:textId="4A63BA12" w:rsidR="0035666E" w:rsidRDefault="0035666E">
            <w:pPr>
              <w:spacing w:line="360" w:lineRule="auto"/>
              <w:rPr>
                <w:lang w:val="es-ES"/>
              </w:rPr>
            </w:pPr>
            <w:proofErr w:type="spellStart"/>
            <w:r>
              <w:rPr>
                <w:lang w:val="es-ES"/>
              </w:rPr>
              <w:t>get</w:t>
            </w:r>
            <w:proofErr w:type="spellEnd"/>
          </w:p>
        </w:tc>
        <w:tc>
          <w:tcPr>
            <w:tcW w:w="3001" w:type="dxa"/>
            <w:shd w:val="clear" w:color="auto" w:fill="auto"/>
          </w:tcPr>
          <w:p w14:paraId="6866B24D" w14:textId="44020D70" w:rsidR="0035666E" w:rsidRDefault="0035666E">
            <w:pPr>
              <w:spacing w:line="360" w:lineRule="auto"/>
              <w:rPr>
                <w:lang w:val="es-ES"/>
              </w:rPr>
            </w:pPr>
            <w:r>
              <w:rPr>
                <w:lang w:val="es-ES"/>
              </w:rPr>
              <w:t>Obtiene la lista de permisos que posee Chameleon y procede a exfiltrarla</w:t>
            </w:r>
          </w:p>
        </w:tc>
      </w:tr>
      <w:tr w:rsidR="0035666E" w14:paraId="33E4BD55" w14:textId="77777777">
        <w:tc>
          <w:tcPr>
            <w:tcW w:w="3001" w:type="dxa"/>
            <w:vMerge/>
            <w:shd w:val="clear" w:color="auto" w:fill="auto"/>
          </w:tcPr>
          <w:p w14:paraId="195081A5" w14:textId="77777777" w:rsidR="0035666E" w:rsidRDefault="0035666E">
            <w:pPr>
              <w:spacing w:line="360" w:lineRule="auto"/>
              <w:jc w:val="both"/>
              <w:rPr>
                <w:lang w:val="es-ES"/>
              </w:rPr>
            </w:pPr>
          </w:p>
        </w:tc>
        <w:tc>
          <w:tcPr>
            <w:tcW w:w="3001" w:type="dxa"/>
            <w:shd w:val="clear" w:color="auto" w:fill="auto"/>
          </w:tcPr>
          <w:p w14:paraId="408A5881" w14:textId="47C6FD1D" w:rsidR="0035666E" w:rsidRDefault="0035666E">
            <w:pPr>
              <w:spacing w:line="360" w:lineRule="auto"/>
              <w:rPr>
                <w:lang w:val="es-ES"/>
              </w:rPr>
            </w:pPr>
            <w:r>
              <w:rPr>
                <w:lang w:val="es-ES"/>
              </w:rPr>
              <w:t>Comando adicional no indicado</w:t>
            </w:r>
          </w:p>
        </w:tc>
        <w:tc>
          <w:tcPr>
            <w:tcW w:w="3001" w:type="dxa"/>
            <w:shd w:val="clear" w:color="auto" w:fill="auto"/>
          </w:tcPr>
          <w:p w14:paraId="1672243C" w14:textId="109F7EE4" w:rsidR="0035666E" w:rsidRDefault="0035666E">
            <w:pPr>
              <w:spacing w:line="360" w:lineRule="auto"/>
              <w:rPr>
                <w:lang w:val="es-ES"/>
              </w:rPr>
            </w:pPr>
            <w:r>
              <w:rPr>
                <w:lang w:val="es-ES"/>
              </w:rPr>
              <w:t>Abre la pantalla de permisos de la aplicación que utiliza Chameleon</w:t>
            </w:r>
          </w:p>
        </w:tc>
      </w:tr>
      <w:tr w:rsidR="00C96A88" w14:paraId="1573EBC8" w14:textId="77777777">
        <w:tc>
          <w:tcPr>
            <w:tcW w:w="3001" w:type="dxa"/>
            <w:shd w:val="clear" w:color="auto" w:fill="auto"/>
          </w:tcPr>
          <w:p w14:paraId="3D59A739" w14:textId="76F64218" w:rsidR="00C96A88" w:rsidRDefault="008C5123">
            <w:pPr>
              <w:spacing w:line="360" w:lineRule="auto"/>
              <w:jc w:val="both"/>
              <w:rPr>
                <w:lang w:val="es-ES"/>
              </w:rPr>
            </w:pPr>
            <w:proofErr w:type="spellStart"/>
            <w:r>
              <w:rPr>
                <w:lang w:val="es-ES"/>
              </w:rPr>
              <w:t>screen</w:t>
            </w:r>
            <w:proofErr w:type="spellEnd"/>
          </w:p>
        </w:tc>
        <w:tc>
          <w:tcPr>
            <w:tcW w:w="3001" w:type="dxa"/>
            <w:shd w:val="clear" w:color="auto" w:fill="auto"/>
          </w:tcPr>
          <w:p w14:paraId="33710A14" w14:textId="792BB7BB" w:rsidR="00C96A88" w:rsidRDefault="008C5123">
            <w:pPr>
              <w:spacing w:line="360" w:lineRule="auto"/>
              <w:rPr>
                <w:lang w:val="es-ES"/>
              </w:rPr>
            </w:pPr>
            <w:proofErr w:type="spellStart"/>
            <w:r>
              <w:rPr>
                <w:lang w:val="es-ES"/>
              </w:rPr>
              <w:t>brightness</w:t>
            </w:r>
            <w:proofErr w:type="spellEnd"/>
          </w:p>
        </w:tc>
        <w:tc>
          <w:tcPr>
            <w:tcW w:w="3001" w:type="dxa"/>
            <w:shd w:val="clear" w:color="auto" w:fill="auto"/>
          </w:tcPr>
          <w:p w14:paraId="129C68FA" w14:textId="5287E8F5" w:rsidR="00C96A88" w:rsidRDefault="008C5123">
            <w:pPr>
              <w:spacing w:line="360" w:lineRule="auto"/>
              <w:rPr>
                <w:lang w:val="es-ES"/>
              </w:rPr>
            </w:pPr>
            <w:r>
              <w:rPr>
                <w:lang w:val="es-ES"/>
              </w:rPr>
              <w:t>Modifica el brillo de la pantalla en función de subcomandos adicionales (</w:t>
            </w:r>
            <w:proofErr w:type="spellStart"/>
            <w:r>
              <w:rPr>
                <w:lang w:val="es-ES"/>
              </w:rPr>
              <w:t>on</w:t>
            </w:r>
            <w:proofErr w:type="spellEnd"/>
            <w:r>
              <w:rPr>
                <w:lang w:val="es-ES"/>
              </w:rPr>
              <w:t>/off)</w:t>
            </w:r>
          </w:p>
        </w:tc>
      </w:tr>
      <w:tr w:rsidR="0035666E" w14:paraId="79175C4C" w14:textId="77777777">
        <w:tc>
          <w:tcPr>
            <w:tcW w:w="3001" w:type="dxa"/>
            <w:vMerge w:val="restart"/>
            <w:shd w:val="clear" w:color="auto" w:fill="auto"/>
          </w:tcPr>
          <w:p w14:paraId="269F59BC" w14:textId="501ED38D" w:rsidR="0035666E" w:rsidRDefault="0035666E">
            <w:pPr>
              <w:spacing w:line="360" w:lineRule="auto"/>
              <w:jc w:val="both"/>
              <w:rPr>
                <w:lang w:val="es-ES"/>
              </w:rPr>
            </w:pPr>
            <w:r>
              <w:rPr>
                <w:lang w:val="es-ES"/>
              </w:rPr>
              <w:t>apps</w:t>
            </w:r>
          </w:p>
        </w:tc>
        <w:tc>
          <w:tcPr>
            <w:tcW w:w="3001" w:type="dxa"/>
            <w:shd w:val="clear" w:color="auto" w:fill="auto"/>
          </w:tcPr>
          <w:p w14:paraId="4A424ABA" w14:textId="5A2B7C76" w:rsidR="0035666E" w:rsidRDefault="0035666E">
            <w:pPr>
              <w:spacing w:line="360" w:lineRule="auto"/>
              <w:rPr>
                <w:lang w:val="es-ES"/>
              </w:rPr>
            </w:pPr>
            <w:r>
              <w:rPr>
                <w:lang w:val="es-ES"/>
              </w:rPr>
              <w:t xml:space="preserve">open </w:t>
            </w:r>
          </w:p>
        </w:tc>
        <w:tc>
          <w:tcPr>
            <w:tcW w:w="3001" w:type="dxa"/>
            <w:shd w:val="clear" w:color="auto" w:fill="auto"/>
          </w:tcPr>
          <w:p w14:paraId="6C399BB5" w14:textId="35B3EBDD" w:rsidR="0035666E" w:rsidRDefault="0035666E">
            <w:pPr>
              <w:spacing w:line="360" w:lineRule="auto"/>
              <w:rPr>
                <w:lang w:val="es-ES"/>
              </w:rPr>
            </w:pPr>
            <w:r>
              <w:rPr>
                <w:lang w:val="es-ES"/>
              </w:rPr>
              <w:t>Abre la aplicación indicada en los subcomandos</w:t>
            </w:r>
          </w:p>
        </w:tc>
      </w:tr>
      <w:tr w:rsidR="0035666E" w14:paraId="72E11EA8" w14:textId="77777777">
        <w:tc>
          <w:tcPr>
            <w:tcW w:w="3001" w:type="dxa"/>
            <w:vMerge/>
            <w:shd w:val="clear" w:color="auto" w:fill="auto"/>
          </w:tcPr>
          <w:p w14:paraId="405F45D8" w14:textId="77777777" w:rsidR="0035666E" w:rsidRDefault="0035666E">
            <w:pPr>
              <w:spacing w:line="360" w:lineRule="auto"/>
              <w:jc w:val="both"/>
              <w:rPr>
                <w:lang w:val="es-ES"/>
              </w:rPr>
            </w:pPr>
          </w:p>
        </w:tc>
        <w:tc>
          <w:tcPr>
            <w:tcW w:w="3001" w:type="dxa"/>
            <w:shd w:val="clear" w:color="auto" w:fill="auto"/>
          </w:tcPr>
          <w:p w14:paraId="22073A66" w14:textId="6732B0D3" w:rsidR="0035666E" w:rsidRDefault="0035666E">
            <w:pPr>
              <w:spacing w:line="360" w:lineRule="auto"/>
              <w:rPr>
                <w:lang w:val="es-ES"/>
              </w:rPr>
            </w:pPr>
            <w:proofErr w:type="spellStart"/>
            <w:r>
              <w:rPr>
                <w:lang w:val="es-ES"/>
              </w:rPr>
              <w:t>delete</w:t>
            </w:r>
            <w:proofErr w:type="spellEnd"/>
          </w:p>
        </w:tc>
        <w:tc>
          <w:tcPr>
            <w:tcW w:w="3001" w:type="dxa"/>
            <w:shd w:val="clear" w:color="auto" w:fill="auto"/>
          </w:tcPr>
          <w:p w14:paraId="0A58271C" w14:textId="357B9251" w:rsidR="0035666E" w:rsidRDefault="0035666E">
            <w:pPr>
              <w:spacing w:line="360" w:lineRule="auto"/>
              <w:rPr>
                <w:lang w:val="es-ES"/>
              </w:rPr>
            </w:pPr>
            <w:r>
              <w:rPr>
                <w:lang w:val="es-ES"/>
              </w:rPr>
              <w:t xml:space="preserve">Elimina la aplicación indicada y modifica el valor de </w:t>
            </w:r>
            <w:proofErr w:type="spellStart"/>
            <w:r>
              <w:rPr>
                <w:lang w:val="es-ES"/>
              </w:rPr>
              <w:t>auto_delete</w:t>
            </w:r>
            <w:proofErr w:type="spellEnd"/>
            <w:r>
              <w:rPr>
                <w:lang w:val="es-ES"/>
              </w:rPr>
              <w:t xml:space="preserve"> en las preferencias locales</w:t>
            </w:r>
          </w:p>
        </w:tc>
      </w:tr>
      <w:tr w:rsidR="0035666E" w14:paraId="4063588D" w14:textId="77777777">
        <w:tc>
          <w:tcPr>
            <w:tcW w:w="3001" w:type="dxa"/>
            <w:vMerge/>
            <w:shd w:val="clear" w:color="auto" w:fill="auto"/>
          </w:tcPr>
          <w:p w14:paraId="35496C1D" w14:textId="77777777" w:rsidR="0035666E" w:rsidRDefault="0035666E">
            <w:pPr>
              <w:spacing w:line="360" w:lineRule="auto"/>
              <w:jc w:val="both"/>
              <w:rPr>
                <w:lang w:val="es-ES"/>
              </w:rPr>
            </w:pPr>
          </w:p>
        </w:tc>
        <w:tc>
          <w:tcPr>
            <w:tcW w:w="3001" w:type="dxa"/>
            <w:shd w:val="clear" w:color="auto" w:fill="auto"/>
          </w:tcPr>
          <w:p w14:paraId="5CC57664" w14:textId="28EBF669" w:rsidR="0035666E" w:rsidRDefault="0035666E">
            <w:pPr>
              <w:spacing w:line="360" w:lineRule="auto"/>
              <w:rPr>
                <w:lang w:val="es-ES"/>
              </w:rPr>
            </w:pPr>
            <w:proofErr w:type="spellStart"/>
            <w:r>
              <w:rPr>
                <w:lang w:val="es-ES"/>
              </w:rPr>
              <w:t>get</w:t>
            </w:r>
            <w:proofErr w:type="spellEnd"/>
          </w:p>
        </w:tc>
        <w:tc>
          <w:tcPr>
            <w:tcW w:w="3001" w:type="dxa"/>
            <w:shd w:val="clear" w:color="auto" w:fill="auto"/>
          </w:tcPr>
          <w:p w14:paraId="1E5BBCB6" w14:textId="3864846B" w:rsidR="0035666E" w:rsidRDefault="0035666E">
            <w:pPr>
              <w:spacing w:line="360" w:lineRule="auto"/>
              <w:rPr>
                <w:lang w:val="es-ES"/>
              </w:rPr>
            </w:pPr>
            <w:r>
              <w:rPr>
                <w:lang w:val="es-ES"/>
              </w:rPr>
              <w:t>Exfiltra la información acerca de las aplicaciones instaladas en el dispositivo</w:t>
            </w:r>
          </w:p>
        </w:tc>
      </w:tr>
      <w:tr w:rsidR="002A03B5" w14:paraId="170F904B" w14:textId="77777777">
        <w:tc>
          <w:tcPr>
            <w:tcW w:w="3001" w:type="dxa"/>
            <w:shd w:val="clear" w:color="auto" w:fill="auto"/>
          </w:tcPr>
          <w:p w14:paraId="6E552025" w14:textId="002DE987" w:rsidR="002A03B5" w:rsidRDefault="002A03B5">
            <w:pPr>
              <w:spacing w:line="360" w:lineRule="auto"/>
              <w:rPr>
                <w:lang w:val="es-ES"/>
              </w:rPr>
            </w:pPr>
            <w:proofErr w:type="spellStart"/>
            <w:r>
              <w:rPr>
                <w:lang w:val="es-ES"/>
              </w:rPr>
              <w:t>inject</w:t>
            </w:r>
            <w:proofErr w:type="spellEnd"/>
          </w:p>
        </w:tc>
        <w:tc>
          <w:tcPr>
            <w:tcW w:w="3001" w:type="dxa"/>
            <w:shd w:val="clear" w:color="auto" w:fill="auto"/>
          </w:tcPr>
          <w:p w14:paraId="52BF220D" w14:textId="77777777" w:rsidR="002A03B5" w:rsidRDefault="002A03B5">
            <w:pPr>
              <w:spacing w:line="360" w:lineRule="auto"/>
              <w:jc w:val="both"/>
              <w:rPr>
                <w:lang w:val="es-ES"/>
              </w:rPr>
            </w:pPr>
          </w:p>
        </w:tc>
        <w:tc>
          <w:tcPr>
            <w:tcW w:w="3001" w:type="dxa"/>
            <w:shd w:val="clear" w:color="auto" w:fill="auto"/>
          </w:tcPr>
          <w:p w14:paraId="098A3B3F" w14:textId="2FA4601A" w:rsidR="002A03B5" w:rsidRDefault="008D680B">
            <w:pPr>
              <w:spacing w:line="360" w:lineRule="auto"/>
              <w:rPr>
                <w:lang w:val="es-ES"/>
              </w:rPr>
            </w:pPr>
            <w:r>
              <w:rPr>
                <w:lang w:val="es-ES"/>
              </w:rPr>
              <w:t xml:space="preserve">Lleva a cabo inyección de cookies en las aplicaciones seleccionadas y bajo los </w:t>
            </w:r>
            <w:r>
              <w:rPr>
                <w:lang w:val="es-ES"/>
              </w:rPr>
              <w:lastRenderedPageBreak/>
              <w:t>parámetros indicados</w:t>
            </w:r>
          </w:p>
        </w:tc>
      </w:tr>
      <w:tr w:rsidR="000E64CF" w14:paraId="1AB12510" w14:textId="77777777">
        <w:tc>
          <w:tcPr>
            <w:tcW w:w="3001" w:type="dxa"/>
            <w:vMerge w:val="restart"/>
            <w:shd w:val="clear" w:color="auto" w:fill="auto"/>
          </w:tcPr>
          <w:p w14:paraId="7AB38A7E" w14:textId="32CD7F97" w:rsidR="000E64CF" w:rsidRDefault="000E64CF">
            <w:pPr>
              <w:spacing w:line="360" w:lineRule="auto"/>
              <w:jc w:val="both"/>
              <w:rPr>
                <w:lang w:val="es-ES"/>
              </w:rPr>
            </w:pPr>
            <w:proofErr w:type="spellStart"/>
            <w:r>
              <w:rPr>
                <w:lang w:val="es-ES"/>
              </w:rPr>
              <w:lastRenderedPageBreak/>
              <w:t>accessibility</w:t>
            </w:r>
            <w:proofErr w:type="spellEnd"/>
          </w:p>
        </w:tc>
        <w:tc>
          <w:tcPr>
            <w:tcW w:w="3001" w:type="dxa"/>
            <w:shd w:val="clear" w:color="auto" w:fill="auto"/>
          </w:tcPr>
          <w:p w14:paraId="54D4F6F0" w14:textId="5B9D863C" w:rsidR="000E64CF" w:rsidRDefault="000E64CF">
            <w:pPr>
              <w:spacing w:line="360" w:lineRule="auto"/>
              <w:jc w:val="both"/>
              <w:rPr>
                <w:lang w:val="es-ES"/>
              </w:rPr>
            </w:pPr>
            <w:proofErr w:type="spellStart"/>
            <w:r>
              <w:rPr>
                <w:lang w:val="es-ES"/>
              </w:rPr>
              <w:t>play_protect</w:t>
            </w:r>
            <w:proofErr w:type="spellEnd"/>
          </w:p>
        </w:tc>
        <w:tc>
          <w:tcPr>
            <w:tcW w:w="3001" w:type="dxa"/>
            <w:shd w:val="clear" w:color="auto" w:fill="auto"/>
          </w:tcPr>
          <w:p w14:paraId="09123613" w14:textId="2598056D" w:rsidR="000E64CF" w:rsidRDefault="000E64CF">
            <w:pPr>
              <w:spacing w:line="360" w:lineRule="auto"/>
              <w:rPr>
                <w:lang w:val="es-ES"/>
              </w:rPr>
            </w:pPr>
            <w:r>
              <w:rPr>
                <w:lang w:val="es-ES"/>
              </w:rPr>
              <w:t xml:space="preserve">Genera una ventana simulando el servicio </w:t>
            </w:r>
            <w:proofErr w:type="spellStart"/>
            <w:r>
              <w:rPr>
                <w:lang w:val="es-ES"/>
              </w:rPr>
              <w:t>PlayProtect</w:t>
            </w:r>
            <w:proofErr w:type="spellEnd"/>
            <w:r>
              <w:rPr>
                <w:lang w:val="es-ES"/>
              </w:rPr>
              <w:t xml:space="preserve"> para que esta sea desactivada por el usuario</w:t>
            </w:r>
          </w:p>
        </w:tc>
      </w:tr>
      <w:tr w:rsidR="000E64CF" w14:paraId="72F9849D" w14:textId="77777777">
        <w:tc>
          <w:tcPr>
            <w:tcW w:w="3001" w:type="dxa"/>
            <w:vMerge/>
            <w:shd w:val="clear" w:color="auto" w:fill="auto"/>
          </w:tcPr>
          <w:p w14:paraId="1EB6AB94" w14:textId="77777777" w:rsidR="000E64CF" w:rsidRDefault="000E64CF">
            <w:pPr>
              <w:spacing w:line="360" w:lineRule="auto"/>
              <w:jc w:val="both"/>
              <w:rPr>
                <w:lang w:val="es-ES"/>
              </w:rPr>
            </w:pPr>
          </w:p>
        </w:tc>
        <w:tc>
          <w:tcPr>
            <w:tcW w:w="3001" w:type="dxa"/>
            <w:shd w:val="clear" w:color="auto" w:fill="auto"/>
          </w:tcPr>
          <w:p w14:paraId="60E11F09" w14:textId="1E9AB785" w:rsidR="000E64CF" w:rsidRDefault="000E64CF">
            <w:pPr>
              <w:spacing w:line="360" w:lineRule="auto"/>
              <w:jc w:val="both"/>
              <w:rPr>
                <w:lang w:val="es-ES"/>
              </w:rPr>
            </w:pPr>
            <w:proofErr w:type="spellStart"/>
            <w:r>
              <w:rPr>
                <w:lang w:val="es-ES"/>
              </w:rPr>
              <w:t>notification</w:t>
            </w:r>
            <w:proofErr w:type="spellEnd"/>
          </w:p>
        </w:tc>
        <w:tc>
          <w:tcPr>
            <w:tcW w:w="3001" w:type="dxa"/>
            <w:shd w:val="clear" w:color="auto" w:fill="auto"/>
          </w:tcPr>
          <w:p w14:paraId="3770870B" w14:textId="6843C59F" w:rsidR="000E64CF" w:rsidRDefault="000E64CF">
            <w:pPr>
              <w:spacing w:line="360" w:lineRule="auto"/>
              <w:rPr>
                <w:lang w:val="es-ES"/>
              </w:rPr>
            </w:pPr>
            <w:r>
              <w:rPr>
                <w:lang w:val="es-ES"/>
              </w:rPr>
              <w:t>Esconde las notificaciones del dispositivo</w:t>
            </w:r>
          </w:p>
        </w:tc>
      </w:tr>
      <w:tr w:rsidR="000E64CF" w14:paraId="5BD84E24" w14:textId="77777777">
        <w:tc>
          <w:tcPr>
            <w:tcW w:w="3001" w:type="dxa"/>
            <w:vMerge/>
            <w:shd w:val="clear" w:color="auto" w:fill="auto"/>
          </w:tcPr>
          <w:p w14:paraId="02CB57AD" w14:textId="77777777" w:rsidR="000E64CF" w:rsidRDefault="000E64CF">
            <w:pPr>
              <w:spacing w:line="360" w:lineRule="auto"/>
              <w:jc w:val="both"/>
              <w:rPr>
                <w:lang w:val="es-ES"/>
              </w:rPr>
            </w:pPr>
          </w:p>
        </w:tc>
        <w:tc>
          <w:tcPr>
            <w:tcW w:w="3001" w:type="dxa"/>
            <w:shd w:val="clear" w:color="auto" w:fill="auto"/>
          </w:tcPr>
          <w:p w14:paraId="4DEF442A" w14:textId="1FCF53FE" w:rsidR="000E64CF" w:rsidRDefault="000E64CF">
            <w:pPr>
              <w:spacing w:line="360" w:lineRule="auto"/>
              <w:jc w:val="both"/>
              <w:rPr>
                <w:lang w:val="es-ES"/>
              </w:rPr>
            </w:pPr>
            <w:proofErr w:type="spellStart"/>
            <w:r>
              <w:rPr>
                <w:lang w:val="es-ES"/>
              </w:rPr>
              <w:t>gps</w:t>
            </w:r>
            <w:proofErr w:type="spellEnd"/>
          </w:p>
        </w:tc>
        <w:tc>
          <w:tcPr>
            <w:tcW w:w="3001" w:type="dxa"/>
            <w:shd w:val="clear" w:color="auto" w:fill="auto"/>
          </w:tcPr>
          <w:p w14:paraId="6F16E190" w14:textId="68941A82" w:rsidR="000E64CF" w:rsidRDefault="000E64CF">
            <w:pPr>
              <w:spacing w:line="360" w:lineRule="auto"/>
              <w:rPr>
                <w:lang w:val="es-ES"/>
              </w:rPr>
            </w:pPr>
            <w:r>
              <w:rPr>
                <w:lang w:val="es-ES"/>
              </w:rPr>
              <w:t>Activa la ubicación GPS en el dispositivo</w:t>
            </w:r>
          </w:p>
        </w:tc>
      </w:tr>
      <w:tr w:rsidR="000E64CF" w14:paraId="51100DCD" w14:textId="77777777">
        <w:tc>
          <w:tcPr>
            <w:tcW w:w="3001" w:type="dxa"/>
            <w:vMerge/>
            <w:shd w:val="clear" w:color="auto" w:fill="auto"/>
          </w:tcPr>
          <w:p w14:paraId="62AF5054" w14:textId="77777777" w:rsidR="000E64CF" w:rsidRDefault="000E64CF">
            <w:pPr>
              <w:spacing w:line="360" w:lineRule="auto"/>
              <w:jc w:val="both"/>
              <w:rPr>
                <w:lang w:val="es-ES"/>
              </w:rPr>
            </w:pPr>
          </w:p>
        </w:tc>
        <w:tc>
          <w:tcPr>
            <w:tcW w:w="3001" w:type="dxa"/>
            <w:shd w:val="clear" w:color="auto" w:fill="auto"/>
          </w:tcPr>
          <w:p w14:paraId="7AA99601" w14:textId="61242C26" w:rsidR="000E64CF" w:rsidRDefault="000E64CF">
            <w:pPr>
              <w:spacing w:line="360" w:lineRule="auto"/>
              <w:jc w:val="both"/>
              <w:rPr>
                <w:lang w:val="es-ES"/>
              </w:rPr>
            </w:pPr>
            <w:proofErr w:type="spellStart"/>
            <w:r>
              <w:rPr>
                <w:lang w:val="es-ES"/>
              </w:rPr>
              <w:t>disable</w:t>
            </w:r>
            <w:proofErr w:type="spellEnd"/>
            <w:r>
              <w:rPr>
                <w:lang w:val="es-ES"/>
              </w:rPr>
              <w:t xml:space="preserve"> </w:t>
            </w:r>
            <w:proofErr w:type="spellStart"/>
            <w:r>
              <w:rPr>
                <w:lang w:val="es-ES"/>
              </w:rPr>
              <w:t>notification</w:t>
            </w:r>
            <w:proofErr w:type="spellEnd"/>
          </w:p>
        </w:tc>
        <w:tc>
          <w:tcPr>
            <w:tcW w:w="3001" w:type="dxa"/>
            <w:shd w:val="clear" w:color="auto" w:fill="auto"/>
          </w:tcPr>
          <w:p w14:paraId="56ECAF5B" w14:textId="47500BBF" w:rsidR="000E64CF" w:rsidRDefault="000E64CF">
            <w:pPr>
              <w:spacing w:line="360" w:lineRule="auto"/>
              <w:rPr>
                <w:lang w:val="es-ES"/>
              </w:rPr>
            </w:pPr>
            <w:r>
              <w:rPr>
                <w:lang w:val="es-ES"/>
              </w:rPr>
              <w:t xml:space="preserve">Camino alternativo para esconder las notificaciones </w:t>
            </w:r>
          </w:p>
        </w:tc>
      </w:tr>
      <w:tr w:rsidR="000E64CF" w14:paraId="3B61D783" w14:textId="77777777">
        <w:tc>
          <w:tcPr>
            <w:tcW w:w="3001" w:type="dxa"/>
            <w:vMerge/>
            <w:shd w:val="clear" w:color="auto" w:fill="auto"/>
          </w:tcPr>
          <w:p w14:paraId="5C36BC88" w14:textId="77777777" w:rsidR="000E64CF" w:rsidRDefault="000E64CF">
            <w:pPr>
              <w:spacing w:line="360" w:lineRule="auto"/>
              <w:jc w:val="both"/>
              <w:rPr>
                <w:lang w:val="es-ES"/>
              </w:rPr>
            </w:pPr>
          </w:p>
        </w:tc>
        <w:tc>
          <w:tcPr>
            <w:tcW w:w="3001" w:type="dxa"/>
            <w:shd w:val="clear" w:color="auto" w:fill="auto"/>
          </w:tcPr>
          <w:p w14:paraId="3AEBA5F7" w14:textId="7E7A1688" w:rsidR="000E64CF" w:rsidRDefault="000E64CF">
            <w:pPr>
              <w:spacing w:line="360" w:lineRule="auto"/>
              <w:jc w:val="both"/>
              <w:rPr>
                <w:lang w:val="es-ES"/>
              </w:rPr>
            </w:pPr>
            <w:proofErr w:type="spellStart"/>
            <w:r>
              <w:rPr>
                <w:lang w:val="es-ES"/>
              </w:rPr>
              <w:t>insert</w:t>
            </w:r>
            <w:proofErr w:type="spellEnd"/>
          </w:p>
        </w:tc>
        <w:tc>
          <w:tcPr>
            <w:tcW w:w="3001" w:type="dxa"/>
            <w:shd w:val="clear" w:color="auto" w:fill="auto"/>
          </w:tcPr>
          <w:p w14:paraId="7D4AD888" w14:textId="03F8FBF7" w:rsidR="000E64CF" w:rsidRDefault="000E64CF">
            <w:pPr>
              <w:spacing w:line="360" w:lineRule="auto"/>
              <w:rPr>
                <w:lang w:val="es-ES"/>
              </w:rPr>
            </w:pPr>
            <w:r>
              <w:rPr>
                <w:lang w:val="es-ES"/>
              </w:rPr>
              <w:t>Introduce el texto indicado en el elemento que está siendo utilizado en la interfaz de usuario</w:t>
            </w:r>
          </w:p>
        </w:tc>
      </w:tr>
      <w:tr w:rsidR="000E64CF" w14:paraId="7A7C0182" w14:textId="77777777">
        <w:tc>
          <w:tcPr>
            <w:tcW w:w="3001" w:type="dxa"/>
            <w:vMerge/>
            <w:shd w:val="clear" w:color="auto" w:fill="auto"/>
          </w:tcPr>
          <w:p w14:paraId="64F97CED" w14:textId="77777777" w:rsidR="000E64CF" w:rsidRDefault="000E64CF">
            <w:pPr>
              <w:spacing w:line="360" w:lineRule="auto"/>
              <w:jc w:val="both"/>
              <w:rPr>
                <w:lang w:val="es-ES"/>
              </w:rPr>
            </w:pPr>
          </w:p>
        </w:tc>
        <w:tc>
          <w:tcPr>
            <w:tcW w:w="3001" w:type="dxa"/>
            <w:shd w:val="clear" w:color="auto" w:fill="auto"/>
          </w:tcPr>
          <w:p w14:paraId="523A806A" w14:textId="69C529B5" w:rsidR="000E64CF" w:rsidRDefault="000E64CF">
            <w:pPr>
              <w:spacing w:line="360" w:lineRule="auto"/>
              <w:jc w:val="both"/>
              <w:rPr>
                <w:lang w:val="es-ES"/>
              </w:rPr>
            </w:pPr>
            <w:proofErr w:type="spellStart"/>
            <w:r>
              <w:rPr>
                <w:lang w:val="es-ES"/>
              </w:rPr>
              <w:t>pattern</w:t>
            </w:r>
            <w:proofErr w:type="spellEnd"/>
          </w:p>
        </w:tc>
        <w:tc>
          <w:tcPr>
            <w:tcW w:w="3001" w:type="dxa"/>
            <w:shd w:val="clear" w:color="auto" w:fill="auto"/>
          </w:tcPr>
          <w:p w14:paraId="295D4710" w14:textId="7F171892" w:rsidR="000E64CF" w:rsidRDefault="000E64CF">
            <w:pPr>
              <w:spacing w:line="360" w:lineRule="auto"/>
              <w:rPr>
                <w:lang w:val="es-ES"/>
              </w:rPr>
            </w:pPr>
            <w:r>
              <w:rPr>
                <w:lang w:val="es-ES"/>
              </w:rPr>
              <w:t>Trata de desbloquear el dispositivo utilizando el patrón indicado</w:t>
            </w:r>
          </w:p>
        </w:tc>
      </w:tr>
      <w:tr w:rsidR="000E64CF" w14:paraId="6EF25BBC" w14:textId="77777777">
        <w:tc>
          <w:tcPr>
            <w:tcW w:w="3001" w:type="dxa"/>
            <w:vMerge/>
            <w:shd w:val="clear" w:color="auto" w:fill="auto"/>
          </w:tcPr>
          <w:p w14:paraId="2F9BA606" w14:textId="77777777" w:rsidR="000E64CF" w:rsidRDefault="000E64CF">
            <w:pPr>
              <w:spacing w:line="360" w:lineRule="auto"/>
              <w:jc w:val="both"/>
              <w:rPr>
                <w:lang w:val="es-ES"/>
              </w:rPr>
            </w:pPr>
          </w:p>
        </w:tc>
        <w:tc>
          <w:tcPr>
            <w:tcW w:w="3001" w:type="dxa"/>
            <w:shd w:val="clear" w:color="auto" w:fill="auto"/>
          </w:tcPr>
          <w:p w14:paraId="013D0B53" w14:textId="18A53692" w:rsidR="000E64CF" w:rsidRDefault="000E64CF">
            <w:pPr>
              <w:spacing w:line="360" w:lineRule="auto"/>
              <w:jc w:val="both"/>
              <w:rPr>
                <w:lang w:val="es-ES"/>
              </w:rPr>
            </w:pPr>
            <w:r>
              <w:rPr>
                <w:lang w:val="es-ES"/>
              </w:rPr>
              <w:t>capture</w:t>
            </w:r>
          </w:p>
        </w:tc>
        <w:tc>
          <w:tcPr>
            <w:tcW w:w="3001" w:type="dxa"/>
            <w:shd w:val="clear" w:color="auto" w:fill="auto"/>
          </w:tcPr>
          <w:p w14:paraId="1DE82C25" w14:textId="33CE3E09" w:rsidR="000E64CF" w:rsidRDefault="000E64CF">
            <w:pPr>
              <w:spacing w:line="360" w:lineRule="auto"/>
              <w:rPr>
                <w:lang w:val="es-ES"/>
              </w:rPr>
            </w:pPr>
            <w:r>
              <w:rPr>
                <w:lang w:val="es-ES"/>
              </w:rPr>
              <w:t>Realiza capturas de pantalla con opciones de comienzo, detención y reinicio de las capturas</w:t>
            </w:r>
          </w:p>
        </w:tc>
      </w:tr>
      <w:tr w:rsidR="000E64CF" w14:paraId="68E4B999" w14:textId="77777777">
        <w:tc>
          <w:tcPr>
            <w:tcW w:w="3001" w:type="dxa"/>
            <w:vMerge/>
            <w:shd w:val="clear" w:color="auto" w:fill="auto"/>
          </w:tcPr>
          <w:p w14:paraId="4D40BD3F" w14:textId="77777777" w:rsidR="000E64CF" w:rsidRDefault="000E64CF">
            <w:pPr>
              <w:spacing w:line="360" w:lineRule="auto"/>
              <w:jc w:val="both"/>
              <w:rPr>
                <w:lang w:val="es-ES"/>
              </w:rPr>
            </w:pPr>
          </w:p>
        </w:tc>
        <w:tc>
          <w:tcPr>
            <w:tcW w:w="3001" w:type="dxa"/>
            <w:shd w:val="clear" w:color="auto" w:fill="auto"/>
          </w:tcPr>
          <w:p w14:paraId="47A8EFD4" w14:textId="204634AD" w:rsidR="000E64CF" w:rsidRDefault="000E64CF">
            <w:pPr>
              <w:spacing w:line="360" w:lineRule="auto"/>
              <w:jc w:val="both"/>
              <w:rPr>
                <w:lang w:val="es-ES"/>
              </w:rPr>
            </w:pPr>
            <w:proofErr w:type="spellStart"/>
            <w:r>
              <w:rPr>
                <w:lang w:val="es-ES"/>
              </w:rPr>
              <w:t>click</w:t>
            </w:r>
            <w:proofErr w:type="spellEnd"/>
          </w:p>
        </w:tc>
        <w:tc>
          <w:tcPr>
            <w:tcW w:w="3001" w:type="dxa"/>
            <w:shd w:val="clear" w:color="auto" w:fill="auto"/>
          </w:tcPr>
          <w:p w14:paraId="37057EF8" w14:textId="098DA06A" w:rsidR="000E64CF" w:rsidRDefault="000E64CF">
            <w:pPr>
              <w:spacing w:line="360" w:lineRule="auto"/>
              <w:rPr>
                <w:lang w:val="es-ES"/>
              </w:rPr>
            </w:pPr>
            <w:r>
              <w:rPr>
                <w:lang w:val="es-ES"/>
              </w:rPr>
              <w:t xml:space="preserve">Realiza acciones de </w:t>
            </w:r>
            <w:proofErr w:type="spellStart"/>
            <w:r>
              <w:rPr>
                <w:lang w:val="es-ES"/>
              </w:rPr>
              <w:t>click</w:t>
            </w:r>
            <w:proofErr w:type="spellEnd"/>
            <w:r>
              <w:rPr>
                <w:lang w:val="es-ES"/>
              </w:rPr>
              <w:t xml:space="preserve"> en función de parámetros adicionales (back, </w:t>
            </w:r>
            <w:proofErr w:type="spellStart"/>
            <w:r>
              <w:rPr>
                <w:lang w:val="es-ES"/>
              </w:rPr>
              <w:t>power</w:t>
            </w:r>
            <w:proofErr w:type="spellEnd"/>
            <w:r>
              <w:rPr>
                <w:lang w:val="es-ES"/>
              </w:rPr>
              <w:t xml:space="preserve">, up, </w:t>
            </w:r>
            <w:proofErr w:type="spellStart"/>
            <w:r>
              <w:rPr>
                <w:lang w:val="es-ES"/>
              </w:rPr>
              <w:t>down</w:t>
            </w:r>
            <w:proofErr w:type="spellEnd"/>
            <w:r>
              <w:rPr>
                <w:lang w:val="es-ES"/>
              </w:rPr>
              <w:t xml:space="preserve">, </w:t>
            </w:r>
            <w:proofErr w:type="spellStart"/>
            <w:r>
              <w:rPr>
                <w:lang w:val="es-ES"/>
              </w:rPr>
              <w:t>lock</w:t>
            </w:r>
            <w:proofErr w:type="spellEnd"/>
            <w:r>
              <w:rPr>
                <w:lang w:val="es-ES"/>
              </w:rPr>
              <w:t>…)</w:t>
            </w:r>
          </w:p>
        </w:tc>
      </w:tr>
      <w:tr w:rsidR="007E2403" w14:paraId="17F3BBB0" w14:textId="77777777">
        <w:tc>
          <w:tcPr>
            <w:tcW w:w="3001" w:type="dxa"/>
            <w:shd w:val="clear" w:color="auto" w:fill="auto"/>
          </w:tcPr>
          <w:p w14:paraId="5FC2F79F" w14:textId="1B0C6FDB" w:rsidR="007E2403" w:rsidRDefault="007E2403">
            <w:pPr>
              <w:spacing w:line="360" w:lineRule="auto"/>
              <w:jc w:val="both"/>
              <w:rPr>
                <w:lang w:val="es-ES"/>
              </w:rPr>
            </w:pPr>
            <w:proofErr w:type="spellStart"/>
            <w:r>
              <w:rPr>
                <w:lang w:val="es-ES"/>
              </w:rPr>
              <w:lastRenderedPageBreak/>
              <w:t>blackscreen</w:t>
            </w:r>
            <w:proofErr w:type="spellEnd"/>
          </w:p>
        </w:tc>
        <w:tc>
          <w:tcPr>
            <w:tcW w:w="3001" w:type="dxa"/>
            <w:shd w:val="clear" w:color="auto" w:fill="auto"/>
          </w:tcPr>
          <w:p w14:paraId="55A27244" w14:textId="77777777" w:rsidR="007E2403" w:rsidRDefault="007E2403">
            <w:pPr>
              <w:spacing w:line="360" w:lineRule="auto"/>
              <w:jc w:val="both"/>
              <w:rPr>
                <w:lang w:val="es-ES"/>
              </w:rPr>
            </w:pPr>
          </w:p>
        </w:tc>
        <w:tc>
          <w:tcPr>
            <w:tcW w:w="3001" w:type="dxa"/>
            <w:shd w:val="clear" w:color="auto" w:fill="auto"/>
          </w:tcPr>
          <w:p w14:paraId="54067CEF" w14:textId="1C76C4EF" w:rsidR="007E2403" w:rsidRDefault="009B4A99">
            <w:pPr>
              <w:spacing w:line="360" w:lineRule="auto"/>
              <w:rPr>
                <w:lang w:val="es-ES"/>
              </w:rPr>
            </w:pPr>
            <w:r>
              <w:rPr>
                <w:lang w:val="es-ES"/>
              </w:rPr>
              <w:t xml:space="preserve">Activa una pantalla negra como </w:t>
            </w:r>
            <w:proofErr w:type="spellStart"/>
            <w:r>
              <w:rPr>
                <w:lang w:val="es-ES"/>
              </w:rPr>
              <w:t>overlay</w:t>
            </w:r>
            <w:proofErr w:type="spellEnd"/>
            <w:r>
              <w:rPr>
                <w:lang w:val="es-ES"/>
              </w:rPr>
              <w:t xml:space="preserve"> a la interfaz del dispositivo</w:t>
            </w:r>
          </w:p>
        </w:tc>
      </w:tr>
      <w:tr w:rsidR="000E64CF" w14:paraId="3A66E133" w14:textId="77777777">
        <w:tc>
          <w:tcPr>
            <w:tcW w:w="3001" w:type="dxa"/>
            <w:vMerge w:val="restart"/>
            <w:shd w:val="clear" w:color="auto" w:fill="auto"/>
          </w:tcPr>
          <w:p w14:paraId="13233336" w14:textId="22CB50EE" w:rsidR="000E64CF" w:rsidRDefault="000E64CF">
            <w:pPr>
              <w:spacing w:line="360" w:lineRule="auto"/>
              <w:jc w:val="both"/>
              <w:rPr>
                <w:lang w:val="es-ES"/>
              </w:rPr>
            </w:pPr>
            <w:r>
              <w:rPr>
                <w:lang w:val="es-ES"/>
              </w:rPr>
              <w:t>modules</w:t>
            </w:r>
          </w:p>
        </w:tc>
        <w:tc>
          <w:tcPr>
            <w:tcW w:w="3001" w:type="dxa"/>
            <w:shd w:val="clear" w:color="auto" w:fill="auto"/>
          </w:tcPr>
          <w:p w14:paraId="48706B1E" w14:textId="4E5B248B" w:rsidR="000E64CF" w:rsidRDefault="000E64CF">
            <w:pPr>
              <w:spacing w:line="360" w:lineRule="auto"/>
              <w:jc w:val="both"/>
              <w:rPr>
                <w:lang w:val="es-ES"/>
              </w:rPr>
            </w:pPr>
            <w:r>
              <w:rPr>
                <w:lang w:val="es-ES"/>
              </w:rPr>
              <w:t>socket</w:t>
            </w:r>
          </w:p>
        </w:tc>
        <w:tc>
          <w:tcPr>
            <w:tcW w:w="3001" w:type="dxa"/>
            <w:shd w:val="clear" w:color="auto" w:fill="auto"/>
          </w:tcPr>
          <w:p w14:paraId="1BCA4933" w14:textId="6733BC53" w:rsidR="000E64CF" w:rsidRDefault="000E64CF">
            <w:pPr>
              <w:spacing w:line="360" w:lineRule="auto"/>
              <w:rPr>
                <w:lang w:val="es-ES"/>
              </w:rPr>
            </w:pPr>
            <w:r>
              <w:rPr>
                <w:lang w:val="es-ES"/>
              </w:rPr>
              <w:t>Exfiltración de módulos adicionales del sistema (archivos JAR) mediante sockets</w:t>
            </w:r>
          </w:p>
        </w:tc>
      </w:tr>
      <w:tr w:rsidR="000E64CF" w14:paraId="7781712E" w14:textId="77777777">
        <w:tc>
          <w:tcPr>
            <w:tcW w:w="3001" w:type="dxa"/>
            <w:vMerge/>
            <w:shd w:val="clear" w:color="auto" w:fill="auto"/>
          </w:tcPr>
          <w:p w14:paraId="5D09402D" w14:textId="77777777" w:rsidR="000E64CF" w:rsidRDefault="000E64CF">
            <w:pPr>
              <w:spacing w:line="360" w:lineRule="auto"/>
              <w:jc w:val="both"/>
              <w:rPr>
                <w:lang w:val="es-ES"/>
              </w:rPr>
            </w:pPr>
          </w:p>
        </w:tc>
        <w:tc>
          <w:tcPr>
            <w:tcW w:w="3001" w:type="dxa"/>
            <w:shd w:val="clear" w:color="auto" w:fill="auto"/>
          </w:tcPr>
          <w:p w14:paraId="46EFEDB1" w14:textId="24F03CF5" w:rsidR="000E64CF" w:rsidRDefault="000E64CF">
            <w:pPr>
              <w:spacing w:line="360" w:lineRule="auto"/>
              <w:jc w:val="both"/>
              <w:rPr>
                <w:lang w:val="es-ES"/>
              </w:rPr>
            </w:pPr>
            <w:proofErr w:type="spellStart"/>
            <w:r>
              <w:rPr>
                <w:lang w:val="es-ES"/>
              </w:rPr>
              <w:t>get</w:t>
            </w:r>
            <w:proofErr w:type="spellEnd"/>
          </w:p>
        </w:tc>
        <w:tc>
          <w:tcPr>
            <w:tcW w:w="3001" w:type="dxa"/>
            <w:shd w:val="clear" w:color="auto" w:fill="auto"/>
          </w:tcPr>
          <w:p w14:paraId="7D7E75FD" w14:textId="2D8D4B80" w:rsidR="000E64CF" w:rsidRDefault="000E64CF">
            <w:pPr>
              <w:spacing w:line="360" w:lineRule="auto"/>
              <w:rPr>
                <w:lang w:val="es-ES"/>
              </w:rPr>
            </w:pPr>
            <w:r>
              <w:rPr>
                <w:lang w:val="es-ES"/>
              </w:rPr>
              <w:t xml:space="preserve">Exfiltración estándar de información de módulos </w:t>
            </w:r>
          </w:p>
        </w:tc>
      </w:tr>
      <w:tr w:rsidR="000E64CF" w14:paraId="62492766" w14:textId="77777777">
        <w:tc>
          <w:tcPr>
            <w:tcW w:w="3001" w:type="dxa"/>
            <w:vMerge/>
            <w:shd w:val="clear" w:color="auto" w:fill="auto"/>
          </w:tcPr>
          <w:p w14:paraId="0F74AD5A" w14:textId="77777777" w:rsidR="000E64CF" w:rsidRDefault="000E64CF">
            <w:pPr>
              <w:spacing w:line="360" w:lineRule="auto"/>
              <w:jc w:val="both"/>
              <w:rPr>
                <w:lang w:val="es-ES"/>
              </w:rPr>
            </w:pPr>
          </w:p>
        </w:tc>
        <w:tc>
          <w:tcPr>
            <w:tcW w:w="3001" w:type="dxa"/>
            <w:shd w:val="clear" w:color="auto" w:fill="auto"/>
          </w:tcPr>
          <w:p w14:paraId="0A2B1FCE" w14:textId="06B1D1BE" w:rsidR="000E64CF" w:rsidRDefault="000E64CF">
            <w:pPr>
              <w:spacing w:line="360" w:lineRule="auto"/>
              <w:jc w:val="both"/>
              <w:rPr>
                <w:lang w:val="es-ES"/>
              </w:rPr>
            </w:pPr>
            <w:proofErr w:type="spellStart"/>
            <w:r>
              <w:rPr>
                <w:lang w:val="es-ES"/>
              </w:rPr>
              <w:t>download</w:t>
            </w:r>
            <w:proofErr w:type="spellEnd"/>
          </w:p>
        </w:tc>
        <w:tc>
          <w:tcPr>
            <w:tcW w:w="3001" w:type="dxa"/>
            <w:shd w:val="clear" w:color="auto" w:fill="auto"/>
          </w:tcPr>
          <w:p w14:paraId="336FC79A" w14:textId="1BA08C55" w:rsidR="000E64CF" w:rsidRDefault="000E64CF">
            <w:pPr>
              <w:spacing w:line="360" w:lineRule="auto"/>
              <w:rPr>
                <w:lang w:val="es-ES"/>
              </w:rPr>
            </w:pPr>
            <w:r>
              <w:rPr>
                <w:lang w:val="es-ES"/>
              </w:rPr>
              <w:t>Realiza la descarga del módulo indicado</w:t>
            </w:r>
          </w:p>
        </w:tc>
      </w:tr>
      <w:tr w:rsidR="000E64CF" w14:paraId="13061E41" w14:textId="77777777">
        <w:tc>
          <w:tcPr>
            <w:tcW w:w="3001" w:type="dxa"/>
            <w:vMerge/>
            <w:shd w:val="clear" w:color="auto" w:fill="auto"/>
          </w:tcPr>
          <w:p w14:paraId="5BA671DB" w14:textId="77777777" w:rsidR="000E64CF" w:rsidRDefault="000E64CF">
            <w:pPr>
              <w:spacing w:line="360" w:lineRule="auto"/>
              <w:jc w:val="both"/>
              <w:rPr>
                <w:lang w:val="es-ES"/>
              </w:rPr>
            </w:pPr>
          </w:p>
        </w:tc>
        <w:tc>
          <w:tcPr>
            <w:tcW w:w="3001" w:type="dxa"/>
            <w:shd w:val="clear" w:color="auto" w:fill="auto"/>
          </w:tcPr>
          <w:p w14:paraId="1B6AC955" w14:textId="4C646CFC" w:rsidR="000E64CF" w:rsidRDefault="000E64CF">
            <w:pPr>
              <w:spacing w:line="360" w:lineRule="auto"/>
              <w:jc w:val="both"/>
              <w:rPr>
                <w:lang w:val="es-ES"/>
              </w:rPr>
            </w:pPr>
            <w:r>
              <w:rPr>
                <w:lang w:val="es-ES"/>
              </w:rPr>
              <w:t>load</w:t>
            </w:r>
          </w:p>
        </w:tc>
        <w:tc>
          <w:tcPr>
            <w:tcW w:w="3001" w:type="dxa"/>
            <w:shd w:val="clear" w:color="auto" w:fill="auto"/>
          </w:tcPr>
          <w:p w14:paraId="6ABA957F" w14:textId="04389891" w:rsidR="000E64CF" w:rsidRDefault="000E64CF">
            <w:pPr>
              <w:spacing w:line="360" w:lineRule="auto"/>
              <w:rPr>
                <w:lang w:val="es-ES"/>
              </w:rPr>
            </w:pPr>
            <w:r>
              <w:rPr>
                <w:lang w:val="es-ES"/>
              </w:rPr>
              <w:t>Carga las clases del módulo indicado</w:t>
            </w:r>
          </w:p>
        </w:tc>
      </w:tr>
      <w:tr w:rsidR="000E64CF" w14:paraId="108944A5" w14:textId="77777777">
        <w:tc>
          <w:tcPr>
            <w:tcW w:w="3001" w:type="dxa"/>
            <w:vMerge/>
            <w:shd w:val="clear" w:color="auto" w:fill="auto"/>
          </w:tcPr>
          <w:p w14:paraId="7DC600EC" w14:textId="77777777" w:rsidR="000E64CF" w:rsidRDefault="000E64CF">
            <w:pPr>
              <w:spacing w:line="360" w:lineRule="auto"/>
              <w:jc w:val="both"/>
              <w:rPr>
                <w:lang w:val="es-ES"/>
              </w:rPr>
            </w:pPr>
          </w:p>
        </w:tc>
        <w:tc>
          <w:tcPr>
            <w:tcW w:w="3001" w:type="dxa"/>
            <w:shd w:val="clear" w:color="auto" w:fill="auto"/>
          </w:tcPr>
          <w:p w14:paraId="301E4BCE" w14:textId="4C14CA36" w:rsidR="000E64CF" w:rsidRDefault="000E64CF">
            <w:pPr>
              <w:spacing w:line="360" w:lineRule="auto"/>
              <w:jc w:val="both"/>
              <w:rPr>
                <w:lang w:val="es-ES"/>
              </w:rPr>
            </w:pPr>
            <w:proofErr w:type="spellStart"/>
            <w:r>
              <w:rPr>
                <w:lang w:val="es-ES"/>
              </w:rPr>
              <w:t>unload</w:t>
            </w:r>
            <w:proofErr w:type="spellEnd"/>
          </w:p>
        </w:tc>
        <w:tc>
          <w:tcPr>
            <w:tcW w:w="3001" w:type="dxa"/>
            <w:shd w:val="clear" w:color="auto" w:fill="auto"/>
          </w:tcPr>
          <w:p w14:paraId="154EF13C" w14:textId="17684B7A" w:rsidR="000E64CF" w:rsidRDefault="000E64CF">
            <w:pPr>
              <w:spacing w:line="360" w:lineRule="auto"/>
              <w:rPr>
                <w:lang w:val="es-ES"/>
              </w:rPr>
            </w:pPr>
            <w:r>
              <w:rPr>
                <w:lang w:val="es-ES"/>
              </w:rPr>
              <w:t>Elimina el módulo indicado de la lista de módulos cargados</w:t>
            </w:r>
          </w:p>
        </w:tc>
      </w:tr>
    </w:tbl>
    <w:p w14:paraId="7F7B6372" w14:textId="77777777" w:rsidR="00465BF7" w:rsidRPr="00E95A92" w:rsidRDefault="00465BF7" w:rsidP="00E95A92"/>
    <w:sectPr w:rsidR="00465BF7" w:rsidRPr="00E95A92" w:rsidSect="005458E2">
      <w:headerReference w:type="even" r:id="rId120"/>
      <w:headerReference w:type="default" r:id="rId121"/>
      <w:footerReference w:type="even" r:id="rId122"/>
      <w:footerReference w:type="default" r:id="rId123"/>
      <w:headerReference w:type="first" r:id="rId124"/>
      <w:footerReference w:type="first" r:id="rId125"/>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58966" w14:textId="77777777" w:rsidR="003650FB" w:rsidRDefault="003650FB">
      <w:pPr>
        <w:spacing w:before="0" w:line="240" w:lineRule="auto"/>
      </w:pPr>
      <w:r>
        <w:separator/>
      </w:r>
    </w:p>
  </w:endnote>
  <w:endnote w:type="continuationSeparator" w:id="0">
    <w:p w14:paraId="44BCAC8E" w14:textId="77777777" w:rsidR="003650FB" w:rsidRDefault="003650F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6267D" w14:textId="77777777" w:rsidR="003650FB" w:rsidRDefault="003650FB">
      <w:pPr>
        <w:rPr>
          <w:sz w:val="12"/>
        </w:rPr>
      </w:pPr>
      <w:r>
        <w:separator/>
      </w:r>
    </w:p>
  </w:footnote>
  <w:footnote w:type="continuationSeparator" w:id="0">
    <w:p w14:paraId="7C579829" w14:textId="77777777" w:rsidR="003650FB" w:rsidRDefault="003650FB">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3650FB">
    <w:pPr>
      <w:jc w:val="right"/>
      <w:rPr>
        <w:b/>
        <w:sz w:val="28"/>
        <w:szCs w:val="28"/>
        <w:lang w:val="es-ES" w:eastAsia="es-ES"/>
      </w:rPr>
    </w:pPr>
    <w:r>
      <w:rPr>
        <w:noProof/>
      </w:rPr>
      <w:pict w14:anchorId="161859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34519300">
        <v:shape id="Picture 5" o:spid="_x0000_s1026" type="#_x0000_t75" alt="A logo of a university&#13;&#13;&#13;&#13;&#13;&#13;&#13;&#13;&#13;&#13;&#13;&#13;&#13;&#13;&#13;&#13;&#13;&#13;&#13;&#13;&#13;&#13;&#13;&#13;&#13;&#13;&#10;&#13;&#13;&#13;&#13;&#13;&#13;&#13;&#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3;&#13;&#13;&#13;&#13;&#13;&#13;&#10;&#13;&#13;&#13;&#13;&#13;&#13;&#13;&#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3650FB">
    <w:pPr>
      <w:pStyle w:val="Header"/>
      <w:rPr>
        <w:b/>
        <w:sz w:val="28"/>
        <w:szCs w:val="28"/>
        <w:lang w:val="es-ES" w:eastAsia="es-ES"/>
      </w:rPr>
    </w:pPr>
    <w:r>
      <w:rPr>
        <w:noProof/>
      </w:rPr>
      <w:pict w14:anchorId="54C14CE6">
        <v:rect id="Rectangle 135"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E7A3058"/>
    <w:multiLevelType w:val="hybridMultilevel"/>
    <w:tmpl w:val="BF326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9"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3"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6"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8"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9"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2"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5"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8"/>
  </w:num>
  <w:num w:numId="2" w16cid:durableId="1805075606">
    <w:abstractNumId w:val="4"/>
  </w:num>
  <w:num w:numId="3" w16cid:durableId="1863743620">
    <w:abstractNumId w:val="1"/>
  </w:num>
  <w:num w:numId="4" w16cid:durableId="150296059">
    <w:abstractNumId w:val="17"/>
  </w:num>
  <w:num w:numId="5" w16cid:durableId="1254586655">
    <w:abstractNumId w:val="15"/>
  </w:num>
  <w:num w:numId="6" w16cid:durableId="904678948">
    <w:abstractNumId w:val="2"/>
  </w:num>
  <w:num w:numId="7" w16cid:durableId="1967420403">
    <w:abstractNumId w:val="10"/>
  </w:num>
  <w:num w:numId="8" w16cid:durableId="1546602308">
    <w:abstractNumId w:val="3"/>
  </w:num>
  <w:num w:numId="9" w16cid:durableId="344290925">
    <w:abstractNumId w:val="11"/>
  </w:num>
  <w:num w:numId="10" w16cid:durableId="3438214">
    <w:abstractNumId w:val="24"/>
  </w:num>
  <w:num w:numId="11" w16cid:durableId="1743748294">
    <w:abstractNumId w:val="21"/>
  </w:num>
  <w:num w:numId="12" w16cid:durableId="1606694973">
    <w:abstractNumId w:val="12"/>
  </w:num>
  <w:num w:numId="13" w16cid:durableId="463741028">
    <w:abstractNumId w:val="23"/>
  </w:num>
  <w:num w:numId="14" w16cid:durableId="1556358683">
    <w:abstractNumId w:val="18"/>
  </w:num>
  <w:num w:numId="15" w16cid:durableId="1116827201">
    <w:abstractNumId w:val="0"/>
  </w:num>
  <w:num w:numId="16" w16cid:durableId="538591925">
    <w:abstractNumId w:val="9"/>
  </w:num>
  <w:num w:numId="17" w16cid:durableId="669334663">
    <w:abstractNumId w:val="20"/>
  </w:num>
  <w:num w:numId="18" w16cid:durableId="1859074533">
    <w:abstractNumId w:val="6"/>
  </w:num>
  <w:num w:numId="19" w16cid:durableId="1622298270">
    <w:abstractNumId w:val="5"/>
  </w:num>
  <w:num w:numId="20" w16cid:durableId="1150442170">
    <w:abstractNumId w:val="25"/>
  </w:num>
  <w:num w:numId="21" w16cid:durableId="1107695775">
    <w:abstractNumId w:val="16"/>
  </w:num>
  <w:num w:numId="22" w16cid:durableId="1430615586">
    <w:abstractNumId w:val="19"/>
  </w:num>
  <w:num w:numId="23" w16cid:durableId="830289410">
    <w:abstractNumId w:val="13"/>
  </w:num>
  <w:num w:numId="24" w16cid:durableId="868300158">
    <w:abstractNumId w:val="22"/>
  </w:num>
  <w:num w:numId="25" w16cid:durableId="601567564">
    <w:abstractNumId w:val="14"/>
  </w:num>
  <w:num w:numId="26" w16cid:durableId="11504873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isplayBackgroundShape/>
  <w:embedSystemFonts/>
  <w:proofState w:spelling="clean" w:grammar="clean"/>
  <w:doNotTrackMoves/>
  <w:defaultTabStop w:val="708"/>
  <w:autoHyphenation/>
  <w:characterSpacingControl w:val="doNotCompress"/>
  <w:hdrShapeDefaults>
    <o:shapedefaults v:ext="edit" spidmax="2088"/>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28AA"/>
    <w:rsid w:val="000046CF"/>
    <w:rsid w:val="00005863"/>
    <w:rsid w:val="00006A49"/>
    <w:rsid w:val="00011B39"/>
    <w:rsid w:val="00012743"/>
    <w:rsid w:val="0001493A"/>
    <w:rsid w:val="0002169F"/>
    <w:rsid w:val="00025578"/>
    <w:rsid w:val="0002569A"/>
    <w:rsid w:val="0002586C"/>
    <w:rsid w:val="00025FDC"/>
    <w:rsid w:val="00026DE0"/>
    <w:rsid w:val="00027444"/>
    <w:rsid w:val="00027782"/>
    <w:rsid w:val="00031EA1"/>
    <w:rsid w:val="00035060"/>
    <w:rsid w:val="0003599A"/>
    <w:rsid w:val="000362F2"/>
    <w:rsid w:val="00036957"/>
    <w:rsid w:val="00036D1E"/>
    <w:rsid w:val="000375EB"/>
    <w:rsid w:val="000403FD"/>
    <w:rsid w:val="000432DB"/>
    <w:rsid w:val="000455C5"/>
    <w:rsid w:val="00046655"/>
    <w:rsid w:val="00046A62"/>
    <w:rsid w:val="00050598"/>
    <w:rsid w:val="00050E15"/>
    <w:rsid w:val="00052BC8"/>
    <w:rsid w:val="000543D2"/>
    <w:rsid w:val="0006068C"/>
    <w:rsid w:val="000624E1"/>
    <w:rsid w:val="00063B20"/>
    <w:rsid w:val="00065462"/>
    <w:rsid w:val="00065852"/>
    <w:rsid w:val="000658EB"/>
    <w:rsid w:val="000668A0"/>
    <w:rsid w:val="00066F69"/>
    <w:rsid w:val="00071796"/>
    <w:rsid w:val="00073903"/>
    <w:rsid w:val="000739BD"/>
    <w:rsid w:val="00075B25"/>
    <w:rsid w:val="000825E5"/>
    <w:rsid w:val="000845B2"/>
    <w:rsid w:val="00085BF9"/>
    <w:rsid w:val="000878E0"/>
    <w:rsid w:val="00090C08"/>
    <w:rsid w:val="00092607"/>
    <w:rsid w:val="0009552A"/>
    <w:rsid w:val="00097B2E"/>
    <w:rsid w:val="000A24A3"/>
    <w:rsid w:val="000A4492"/>
    <w:rsid w:val="000A58FB"/>
    <w:rsid w:val="000B22C3"/>
    <w:rsid w:val="000B2AAF"/>
    <w:rsid w:val="000C165B"/>
    <w:rsid w:val="000C51F7"/>
    <w:rsid w:val="000C6411"/>
    <w:rsid w:val="000C6601"/>
    <w:rsid w:val="000D0071"/>
    <w:rsid w:val="000D00A9"/>
    <w:rsid w:val="000D1510"/>
    <w:rsid w:val="000D157A"/>
    <w:rsid w:val="000D3727"/>
    <w:rsid w:val="000D43B4"/>
    <w:rsid w:val="000D6592"/>
    <w:rsid w:val="000D79BC"/>
    <w:rsid w:val="000E02BD"/>
    <w:rsid w:val="000E046D"/>
    <w:rsid w:val="000E1E1D"/>
    <w:rsid w:val="000E2F81"/>
    <w:rsid w:val="000E36ED"/>
    <w:rsid w:val="000E402C"/>
    <w:rsid w:val="000E4644"/>
    <w:rsid w:val="000E5685"/>
    <w:rsid w:val="000E593B"/>
    <w:rsid w:val="000E5B6A"/>
    <w:rsid w:val="000E6128"/>
    <w:rsid w:val="000E64CF"/>
    <w:rsid w:val="000E6EA2"/>
    <w:rsid w:val="000E700B"/>
    <w:rsid w:val="000E735B"/>
    <w:rsid w:val="000E79AF"/>
    <w:rsid w:val="000F0362"/>
    <w:rsid w:val="000F2002"/>
    <w:rsid w:val="000F25E1"/>
    <w:rsid w:val="000F4CC4"/>
    <w:rsid w:val="000F59E2"/>
    <w:rsid w:val="000F68CC"/>
    <w:rsid w:val="001005C3"/>
    <w:rsid w:val="00100876"/>
    <w:rsid w:val="0010092F"/>
    <w:rsid w:val="00102BBD"/>
    <w:rsid w:val="00104886"/>
    <w:rsid w:val="00104A2D"/>
    <w:rsid w:val="0010643C"/>
    <w:rsid w:val="001065B9"/>
    <w:rsid w:val="001072A4"/>
    <w:rsid w:val="001115C8"/>
    <w:rsid w:val="001119F0"/>
    <w:rsid w:val="00120397"/>
    <w:rsid w:val="001228FB"/>
    <w:rsid w:val="001248D1"/>
    <w:rsid w:val="00126C94"/>
    <w:rsid w:val="00134310"/>
    <w:rsid w:val="00134445"/>
    <w:rsid w:val="00136418"/>
    <w:rsid w:val="00136D24"/>
    <w:rsid w:val="0014406B"/>
    <w:rsid w:val="00144C65"/>
    <w:rsid w:val="001463BF"/>
    <w:rsid w:val="001463D7"/>
    <w:rsid w:val="001475FA"/>
    <w:rsid w:val="001567D7"/>
    <w:rsid w:val="00164595"/>
    <w:rsid w:val="00166B50"/>
    <w:rsid w:val="0017049D"/>
    <w:rsid w:val="00170A88"/>
    <w:rsid w:val="001715DA"/>
    <w:rsid w:val="00172F14"/>
    <w:rsid w:val="00180C83"/>
    <w:rsid w:val="00181925"/>
    <w:rsid w:val="00183598"/>
    <w:rsid w:val="00187452"/>
    <w:rsid w:val="001908C0"/>
    <w:rsid w:val="00191AF3"/>
    <w:rsid w:val="001964C1"/>
    <w:rsid w:val="0019701B"/>
    <w:rsid w:val="00197BBF"/>
    <w:rsid w:val="001A17F4"/>
    <w:rsid w:val="001A4D40"/>
    <w:rsid w:val="001A5396"/>
    <w:rsid w:val="001B0D09"/>
    <w:rsid w:val="001C0D87"/>
    <w:rsid w:val="001C171C"/>
    <w:rsid w:val="001C2875"/>
    <w:rsid w:val="001C2C87"/>
    <w:rsid w:val="001C3EC9"/>
    <w:rsid w:val="001D122E"/>
    <w:rsid w:val="001D18CB"/>
    <w:rsid w:val="001D32BF"/>
    <w:rsid w:val="001D6543"/>
    <w:rsid w:val="001D692F"/>
    <w:rsid w:val="001E1858"/>
    <w:rsid w:val="001E2292"/>
    <w:rsid w:val="001E27C6"/>
    <w:rsid w:val="001E3248"/>
    <w:rsid w:val="001E41D8"/>
    <w:rsid w:val="001E4CEB"/>
    <w:rsid w:val="001E6628"/>
    <w:rsid w:val="001F3AC9"/>
    <w:rsid w:val="001F5502"/>
    <w:rsid w:val="001F5B93"/>
    <w:rsid w:val="001F5ED7"/>
    <w:rsid w:val="001F75DC"/>
    <w:rsid w:val="001F7B83"/>
    <w:rsid w:val="002001F4"/>
    <w:rsid w:val="0020250F"/>
    <w:rsid w:val="0021050D"/>
    <w:rsid w:val="002122A9"/>
    <w:rsid w:val="00214F52"/>
    <w:rsid w:val="0021525F"/>
    <w:rsid w:val="00217176"/>
    <w:rsid w:val="002179A1"/>
    <w:rsid w:val="00221EB3"/>
    <w:rsid w:val="00222073"/>
    <w:rsid w:val="00222CFB"/>
    <w:rsid w:val="00223328"/>
    <w:rsid w:val="00223348"/>
    <w:rsid w:val="0022498B"/>
    <w:rsid w:val="0023028A"/>
    <w:rsid w:val="00232E92"/>
    <w:rsid w:val="00233F32"/>
    <w:rsid w:val="00235AB4"/>
    <w:rsid w:val="00236011"/>
    <w:rsid w:val="002360DD"/>
    <w:rsid w:val="002366D6"/>
    <w:rsid w:val="00237145"/>
    <w:rsid w:val="002422A9"/>
    <w:rsid w:val="002428E9"/>
    <w:rsid w:val="00246C5D"/>
    <w:rsid w:val="00250473"/>
    <w:rsid w:val="00250A0D"/>
    <w:rsid w:val="002552B1"/>
    <w:rsid w:val="002557BC"/>
    <w:rsid w:val="00257638"/>
    <w:rsid w:val="0026335C"/>
    <w:rsid w:val="00267985"/>
    <w:rsid w:val="00270F32"/>
    <w:rsid w:val="002715C3"/>
    <w:rsid w:val="002722F2"/>
    <w:rsid w:val="00272421"/>
    <w:rsid w:val="00274789"/>
    <w:rsid w:val="0027606E"/>
    <w:rsid w:val="002826A1"/>
    <w:rsid w:val="00282F9A"/>
    <w:rsid w:val="002850DA"/>
    <w:rsid w:val="00285C0E"/>
    <w:rsid w:val="002865C5"/>
    <w:rsid w:val="0028677D"/>
    <w:rsid w:val="00287AAD"/>
    <w:rsid w:val="002916D4"/>
    <w:rsid w:val="00291781"/>
    <w:rsid w:val="00291D56"/>
    <w:rsid w:val="00292FA2"/>
    <w:rsid w:val="0029337B"/>
    <w:rsid w:val="002934F7"/>
    <w:rsid w:val="00295845"/>
    <w:rsid w:val="00295873"/>
    <w:rsid w:val="002A03B5"/>
    <w:rsid w:val="002A20EA"/>
    <w:rsid w:val="002A324F"/>
    <w:rsid w:val="002A5937"/>
    <w:rsid w:val="002A5D4F"/>
    <w:rsid w:val="002A7752"/>
    <w:rsid w:val="002B14E1"/>
    <w:rsid w:val="002B1F61"/>
    <w:rsid w:val="002B5584"/>
    <w:rsid w:val="002B61A7"/>
    <w:rsid w:val="002B77A0"/>
    <w:rsid w:val="002C10D1"/>
    <w:rsid w:val="002C1EA5"/>
    <w:rsid w:val="002C4F2A"/>
    <w:rsid w:val="002C76D4"/>
    <w:rsid w:val="002D0C44"/>
    <w:rsid w:val="002D395B"/>
    <w:rsid w:val="002D3FE8"/>
    <w:rsid w:val="002D4EBB"/>
    <w:rsid w:val="002D52D8"/>
    <w:rsid w:val="002D6AD6"/>
    <w:rsid w:val="002D6D93"/>
    <w:rsid w:val="002E176C"/>
    <w:rsid w:val="002E2F55"/>
    <w:rsid w:val="002E325E"/>
    <w:rsid w:val="002E425F"/>
    <w:rsid w:val="002E57A7"/>
    <w:rsid w:val="002F0AB4"/>
    <w:rsid w:val="002F0EA6"/>
    <w:rsid w:val="002F2591"/>
    <w:rsid w:val="002F25E7"/>
    <w:rsid w:val="002F370B"/>
    <w:rsid w:val="002F5F3A"/>
    <w:rsid w:val="002F69B1"/>
    <w:rsid w:val="002F7A16"/>
    <w:rsid w:val="00300F45"/>
    <w:rsid w:val="0030186F"/>
    <w:rsid w:val="00302FB9"/>
    <w:rsid w:val="00303E57"/>
    <w:rsid w:val="00304739"/>
    <w:rsid w:val="0031037D"/>
    <w:rsid w:val="00310F9F"/>
    <w:rsid w:val="0031204F"/>
    <w:rsid w:val="00315B8E"/>
    <w:rsid w:val="00315F30"/>
    <w:rsid w:val="00315F90"/>
    <w:rsid w:val="00316AF5"/>
    <w:rsid w:val="003203D5"/>
    <w:rsid w:val="003229A9"/>
    <w:rsid w:val="00323F38"/>
    <w:rsid w:val="00326878"/>
    <w:rsid w:val="00327FC5"/>
    <w:rsid w:val="003346FB"/>
    <w:rsid w:val="00334CB3"/>
    <w:rsid w:val="00335DE8"/>
    <w:rsid w:val="00336CED"/>
    <w:rsid w:val="00337CE1"/>
    <w:rsid w:val="0034459D"/>
    <w:rsid w:val="00345D5C"/>
    <w:rsid w:val="003461DA"/>
    <w:rsid w:val="00346883"/>
    <w:rsid w:val="00347DD4"/>
    <w:rsid w:val="00350CB1"/>
    <w:rsid w:val="00352BF9"/>
    <w:rsid w:val="0035320B"/>
    <w:rsid w:val="00353933"/>
    <w:rsid w:val="0035624E"/>
    <w:rsid w:val="00356307"/>
    <w:rsid w:val="003564C1"/>
    <w:rsid w:val="0035666E"/>
    <w:rsid w:val="00362542"/>
    <w:rsid w:val="00363D79"/>
    <w:rsid w:val="003650FB"/>
    <w:rsid w:val="00366A89"/>
    <w:rsid w:val="0037077E"/>
    <w:rsid w:val="00371001"/>
    <w:rsid w:val="00371FD9"/>
    <w:rsid w:val="003774F2"/>
    <w:rsid w:val="00377852"/>
    <w:rsid w:val="00382B7B"/>
    <w:rsid w:val="003859E9"/>
    <w:rsid w:val="003914B9"/>
    <w:rsid w:val="00396426"/>
    <w:rsid w:val="003A0509"/>
    <w:rsid w:val="003A2B3F"/>
    <w:rsid w:val="003A58B1"/>
    <w:rsid w:val="003B28EC"/>
    <w:rsid w:val="003B317E"/>
    <w:rsid w:val="003B41B0"/>
    <w:rsid w:val="003B49C0"/>
    <w:rsid w:val="003B56CE"/>
    <w:rsid w:val="003C0131"/>
    <w:rsid w:val="003C0CDE"/>
    <w:rsid w:val="003C1215"/>
    <w:rsid w:val="003C1728"/>
    <w:rsid w:val="003C2ABE"/>
    <w:rsid w:val="003C4828"/>
    <w:rsid w:val="003C54BB"/>
    <w:rsid w:val="003C5753"/>
    <w:rsid w:val="003D1DF0"/>
    <w:rsid w:val="003D3AF2"/>
    <w:rsid w:val="003D3D77"/>
    <w:rsid w:val="003D40B9"/>
    <w:rsid w:val="003D5B82"/>
    <w:rsid w:val="003D5F3F"/>
    <w:rsid w:val="003E0675"/>
    <w:rsid w:val="003E2264"/>
    <w:rsid w:val="003E2FBF"/>
    <w:rsid w:val="003E39D3"/>
    <w:rsid w:val="003E4074"/>
    <w:rsid w:val="003E4082"/>
    <w:rsid w:val="003F23C6"/>
    <w:rsid w:val="003F47AF"/>
    <w:rsid w:val="003F57AD"/>
    <w:rsid w:val="003F65D2"/>
    <w:rsid w:val="004002E6"/>
    <w:rsid w:val="00401802"/>
    <w:rsid w:val="004026BA"/>
    <w:rsid w:val="004028F1"/>
    <w:rsid w:val="00405B27"/>
    <w:rsid w:val="00407D24"/>
    <w:rsid w:val="00411834"/>
    <w:rsid w:val="00412CA2"/>
    <w:rsid w:val="00414664"/>
    <w:rsid w:val="0041695B"/>
    <w:rsid w:val="004170C7"/>
    <w:rsid w:val="00420D95"/>
    <w:rsid w:val="00420E13"/>
    <w:rsid w:val="00420EE3"/>
    <w:rsid w:val="00422FA7"/>
    <w:rsid w:val="004232C2"/>
    <w:rsid w:val="00423AEC"/>
    <w:rsid w:val="004246DC"/>
    <w:rsid w:val="00425C7A"/>
    <w:rsid w:val="00426AEF"/>
    <w:rsid w:val="004310E0"/>
    <w:rsid w:val="004331B7"/>
    <w:rsid w:val="0043347F"/>
    <w:rsid w:val="00433717"/>
    <w:rsid w:val="00436CBB"/>
    <w:rsid w:val="0043767C"/>
    <w:rsid w:val="00440953"/>
    <w:rsid w:val="00441757"/>
    <w:rsid w:val="00441847"/>
    <w:rsid w:val="00441BC4"/>
    <w:rsid w:val="00442A91"/>
    <w:rsid w:val="00443377"/>
    <w:rsid w:val="0044537B"/>
    <w:rsid w:val="00445BA2"/>
    <w:rsid w:val="004463C0"/>
    <w:rsid w:val="004474FE"/>
    <w:rsid w:val="00450284"/>
    <w:rsid w:val="004518E8"/>
    <w:rsid w:val="00456EBE"/>
    <w:rsid w:val="00457B03"/>
    <w:rsid w:val="004628C0"/>
    <w:rsid w:val="0046555B"/>
    <w:rsid w:val="00465BF7"/>
    <w:rsid w:val="00466E01"/>
    <w:rsid w:val="004735ED"/>
    <w:rsid w:val="004736C9"/>
    <w:rsid w:val="004765AB"/>
    <w:rsid w:val="00482A18"/>
    <w:rsid w:val="00484962"/>
    <w:rsid w:val="004857A4"/>
    <w:rsid w:val="00485BA7"/>
    <w:rsid w:val="00492BA8"/>
    <w:rsid w:val="00493313"/>
    <w:rsid w:val="0049351D"/>
    <w:rsid w:val="00493FD0"/>
    <w:rsid w:val="004941C6"/>
    <w:rsid w:val="00494899"/>
    <w:rsid w:val="0049496B"/>
    <w:rsid w:val="004965B2"/>
    <w:rsid w:val="00497DBD"/>
    <w:rsid w:val="004A00E3"/>
    <w:rsid w:val="004A04AD"/>
    <w:rsid w:val="004A063D"/>
    <w:rsid w:val="004A1067"/>
    <w:rsid w:val="004A1336"/>
    <w:rsid w:val="004A15F3"/>
    <w:rsid w:val="004A2A37"/>
    <w:rsid w:val="004A5688"/>
    <w:rsid w:val="004A5811"/>
    <w:rsid w:val="004B084A"/>
    <w:rsid w:val="004B159B"/>
    <w:rsid w:val="004B2750"/>
    <w:rsid w:val="004B4A61"/>
    <w:rsid w:val="004B5735"/>
    <w:rsid w:val="004B6F86"/>
    <w:rsid w:val="004C221B"/>
    <w:rsid w:val="004C30D2"/>
    <w:rsid w:val="004C3C03"/>
    <w:rsid w:val="004C3D53"/>
    <w:rsid w:val="004C437A"/>
    <w:rsid w:val="004D1F5E"/>
    <w:rsid w:val="004D4FBB"/>
    <w:rsid w:val="004D5645"/>
    <w:rsid w:val="004D5D7A"/>
    <w:rsid w:val="004D5EA3"/>
    <w:rsid w:val="004D657A"/>
    <w:rsid w:val="004D77F8"/>
    <w:rsid w:val="004D7B0F"/>
    <w:rsid w:val="004E0AB8"/>
    <w:rsid w:val="004E1567"/>
    <w:rsid w:val="004E2DEA"/>
    <w:rsid w:val="004E3315"/>
    <w:rsid w:val="004E3BEB"/>
    <w:rsid w:val="004E47CC"/>
    <w:rsid w:val="004E54A8"/>
    <w:rsid w:val="004E7564"/>
    <w:rsid w:val="004E7CCF"/>
    <w:rsid w:val="004F124F"/>
    <w:rsid w:val="004F196B"/>
    <w:rsid w:val="004F2B74"/>
    <w:rsid w:val="004F2BEA"/>
    <w:rsid w:val="004F31B3"/>
    <w:rsid w:val="004F3A0D"/>
    <w:rsid w:val="004F5629"/>
    <w:rsid w:val="004F6A38"/>
    <w:rsid w:val="00514633"/>
    <w:rsid w:val="00516B79"/>
    <w:rsid w:val="00516EAD"/>
    <w:rsid w:val="005208BD"/>
    <w:rsid w:val="00520AA1"/>
    <w:rsid w:val="0052110E"/>
    <w:rsid w:val="0052242F"/>
    <w:rsid w:val="00524C65"/>
    <w:rsid w:val="00525377"/>
    <w:rsid w:val="00527018"/>
    <w:rsid w:val="00527D1B"/>
    <w:rsid w:val="00530BC5"/>
    <w:rsid w:val="00532D8D"/>
    <w:rsid w:val="005339EB"/>
    <w:rsid w:val="0053759B"/>
    <w:rsid w:val="00537771"/>
    <w:rsid w:val="005401AF"/>
    <w:rsid w:val="00540C2D"/>
    <w:rsid w:val="00541030"/>
    <w:rsid w:val="00541448"/>
    <w:rsid w:val="00542582"/>
    <w:rsid w:val="00543008"/>
    <w:rsid w:val="00543540"/>
    <w:rsid w:val="00544A82"/>
    <w:rsid w:val="00544BB1"/>
    <w:rsid w:val="005458E2"/>
    <w:rsid w:val="00545DC1"/>
    <w:rsid w:val="00546638"/>
    <w:rsid w:val="00547151"/>
    <w:rsid w:val="00547366"/>
    <w:rsid w:val="00551C11"/>
    <w:rsid w:val="00552671"/>
    <w:rsid w:val="00553C8D"/>
    <w:rsid w:val="00554E97"/>
    <w:rsid w:val="00567E92"/>
    <w:rsid w:val="00571243"/>
    <w:rsid w:val="00577A79"/>
    <w:rsid w:val="00581588"/>
    <w:rsid w:val="00582209"/>
    <w:rsid w:val="005862F7"/>
    <w:rsid w:val="005922C2"/>
    <w:rsid w:val="00593493"/>
    <w:rsid w:val="0059438A"/>
    <w:rsid w:val="00595A47"/>
    <w:rsid w:val="005971DB"/>
    <w:rsid w:val="005A1E6C"/>
    <w:rsid w:val="005A2C6B"/>
    <w:rsid w:val="005A344E"/>
    <w:rsid w:val="005A4234"/>
    <w:rsid w:val="005A6DA1"/>
    <w:rsid w:val="005A6F76"/>
    <w:rsid w:val="005A76C7"/>
    <w:rsid w:val="005B0AC2"/>
    <w:rsid w:val="005B10FB"/>
    <w:rsid w:val="005B1D89"/>
    <w:rsid w:val="005B4C31"/>
    <w:rsid w:val="005B7697"/>
    <w:rsid w:val="005C1815"/>
    <w:rsid w:val="005C2EC7"/>
    <w:rsid w:val="005C3730"/>
    <w:rsid w:val="005C59FB"/>
    <w:rsid w:val="005C71C3"/>
    <w:rsid w:val="005C774E"/>
    <w:rsid w:val="005C7E07"/>
    <w:rsid w:val="005D0AC2"/>
    <w:rsid w:val="005D373D"/>
    <w:rsid w:val="005D43BB"/>
    <w:rsid w:val="005D5EEE"/>
    <w:rsid w:val="005D7844"/>
    <w:rsid w:val="005E10C0"/>
    <w:rsid w:val="005E2C85"/>
    <w:rsid w:val="005E30EC"/>
    <w:rsid w:val="005E356E"/>
    <w:rsid w:val="005E3B86"/>
    <w:rsid w:val="005E7C97"/>
    <w:rsid w:val="005F11F7"/>
    <w:rsid w:val="005F2A3A"/>
    <w:rsid w:val="00602D63"/>
    <w:rsid w:val="00605C0C"/>
    <w:rsid w:val="006061F5"/>
    <w:rsid w:val="00607B9E"/>
    <w:rsid w:val="006117AF"/>
    <w:rsid w:val="00613659"/>
    <w:rsid w:val="00614C11"/>
    <w:rsid w:val="006165C2"/>
    <w:rsid w:val="00616F70"/>
    <w:rsid w:val="00620462"/>
    <w:rsid w:val="00620974"/>
    <w:rsid w:val="00622E69"/>
    <w:rsid w:val="00624AFA"/>
    <w:rsid w:val="0062579F"/>
    <w:rsid w:val="00630D46"/>
    <w:rsid w:val="00631D5B"/>
    <w:rsid w:val="00631F78"/>
    <w:rsid w:val="00634860"/>
    <w:rsid w:val="006356F5"/>
    <w:rsid w:val="00635C80"/>
    <w:rsid w:val="006406E7"/>
    <w:rsid w:val="00640F2A"/>
    <w:rsid w:val="0064116C"/>
    <w:rsid w:val="00641820"/>
    <w:rsid w:val="00642F86"/>
    <w:rsid w:val="0064325F"/>
    <w:rsid w:val="006452C9"/>
    <w:rsid w:val="00650450"/>
    <w:rsid w:val="00650621"/>
    <w:rsid w:val="00650CE8"/>
    <w:rsid w:val="00651580"/>
    <w:rsid w:val="00654206"/>
    <w:rsid w:val="00655831"/>
    <w:rsid w:val="00660BF6"/>
    <w:rsid w:val="0066344D"/>
    <w:rsid w:val="00665D11"/>
    <w:rsid w:val="00667C13"/>
    <w:rsid w:val="00670A62"/>
    <w:rsid w:val="00670D06"/>
    <w:rsid w:val="0067306D"/>
    <w:rsid w:val="00675007"/>
    <w:rsid w:val="0067503B"/>
    <w:rsid w:val="00675C05"/>
    <w:rsid w:val="006763BE"/>
    <w:rsid w:val="00680AC9"/>
    <w:rsid w:val="00682BDD"/>
    <w:rsid w:val="006835EF"/>
    <w:rsid w:val="00683B24"/>
    <w:rsid w:val="00683B4A"/>
    <w:rsid w:val="00683D96"/>
    <w:rsid w:val="006843C6"/>
    <w:rsid w:val="0068457D"/>
    <w:rsid w:val="00686237"/>
    <w:rsid w:val="00695312"/>
    <w:rsid w:val="00696228"/>
    <w:rsid w:val="006A10AB"/>
    <w:rsid w:val="006A4911"/>
    <w:rsid w:val="006A62E3"/>
    <w:rsid w:val="006A6851"/>
    <w:rsid w:val="006A743E"/>
    <w:rsid w:val="006B03EA"/>
    <w:rsid w:val="006B26EE"/>
    <w:rsid w:val="006B3765"/>
    <w:rsid w:val="006B62CF"/>
    <w:rsid w:val="006C6161"/>
    <w:rsid w:val="006C678D"/>
    <w:rsid w:val="006D0009"/>
    <w:rsid w:val="006D1A4F"/>
    <w:rsid w:val="006D282D"/>
    <w:rsid w:val="006D2A04"/>
    <w:rsid w:val="006D3E70"/>
    <w:rsid w:val="006D408F"/>
    <w:rsid w:val="006D4222"/>
    <w:rsid w:val="006D4F47"/>
    <w:rsid w:val="006D66A9"/>
    <w:rsid w:val="006D6FA1"/>
    <w:rsid w:val="006D7E50"/>
    <w:rsid w:val="006E0C45"/>
    <w:rsid w:val="006E0F0A"/>
    <w:rsid w:val="006E344B"/>
    <w:rsid w:val="006E49B4"/>
    <w:rsid w:val="006E4EC0"/>
    <w:rsid w:val="006E68FB"/>
    <w:rsid w:val="006E6F1F"/>
    <w:rsid w:val="006E7E45"/>
    <w:rsid w:val="006F424C"/>
    <w:rsid w:val="006F4E19"/>
    <w:rsid w:val="006F5182"/>
    <w:rsid w:val="006F6DC6"/>
    <w:rsid w:val="00700BD1"/>
    <w:rsid w:val="00703DE8"/>
    <w:rsid w:val="00705E97"/>
    <w:rsid w:val="0071024E"/>
    <w:rsid w:val="00711F4B"/>
    <w:rsid w:val="00713A60"/>
    <w:rsid w:val="00713E11"/>
    <w:rsid w:val="00714DB3"/>
    <w:rsid w:val="00717CB5"/>
    <w:rsid w:val="007220DC"/>
    <w:rsid w:val="007227C4"/>
    <w:rsid w:val="007307AD"/>
    <w:rsid w:val="00731B05"/>
    <w:rsid w:val="007338C5"/>
    <w:rsid w:val="0073498D"/>
    <w:rsid w:val="00735C24"/>
    <w:rsid w:val="00735EE0"/>
    <w:rsid w:val="00737A20"/>
    <w:rsid w:val="00741558"/>
    <w:rsid w:val="00741F91"/>
    <w:rsid w:val="0074314B"/>
    <w:rsid w:val="00744D99"/>
    <w:rsid w:val="00745208"/>
    <w:rsid w:val="00746365"/>
    <w:rsid w:val="00746EB8"/>
    <w:rsid w:val="00752612"/>
    <w:rsid w:val="00752C02"/>
    <w:rsid w:val="0075786A"/>
    <w:rsid w:val="00761A7A"/>
    <w:rsid w:val="00761B44"/>
    <w:rsid w:val="007620D7"/>
    <w:rsid w:val="007633F5"/>
    <w:rsid w:val="00763947"/>
    <w:rsid w:val="00765515"/>
    <w:rsid w:val="00770D01"/>
    <w:rsid w:val="00773961"/>
    <w:rsid w:val="00773E31"/>
    <w:rsid w:val="00773EB6"/>
    <w:rsid w:val="00774CD1"/>
    <w:rsid w:val="0078052D"/>
    <w:rsid w:val="00781489"/>
    <w:rsid w:val="00781AA5"/>
    <w:rsid w:val="00782224"/>
    <w:rsid w:val="00782B14"/>
    <w:rsid w:val="00786A8D"/>
    <w:rsid w:val="00786B9A"/>
    <w:rsid w:val="00790702"/>
    <w:rsid w:val="007913CD"/>
    <w:rsid w:val="00792B5E"/>
    <w:rsid w:val="00793285"/>
    <w:rsid w:val="00793C5F"/>
    <w:rsid w:val="007946EC"/>
    <w:rsid w:val="007958A5"/>
    <w:rsid w:val="00795DF9"/>
    <w:rsid w:val="007A125D"/>
    <w:rsid w:val="007A3C22"/>
    <w:rsid w:val="007A3ED4"/>
    <w:rsid w:val="007A4AA5"/>
    <w:rsid w:val="007A5DF5"/>
    <w:rsid w:val="007A5E44"/>
    <w:rsid w:val="007B1F10"/>
    <w:rsid w:val="007B2047"/>
    <w:rsid w:val="007C07F7"/>
    <w:rsid w:val="007C19DE"/>
    <w:rsid w:val="007C1A50"/>
    <w:rsid w:val="007C3EC6"/>
    <w:rsid w:val="007C4E8D"/>
    <w:rsid w:val="007C542A"/>
    <w:rsid w:val="007C56DD"/>
    <w:rsid w:val="007C66B0"/>
    <w:rsid w:val="007C7845"/>
    <w:rsid w:val="007D0B05"/>
    <w:rsid w:val="007D0F56"/>
    <w:rsid w:val="007D2D92"/>
    <w:rsid w:val="007D33EA"/>
    <w:rsid w:val="007D3625"/>
    <w:rsid w:val="007D5820"/>
    <w:rsid w:val="007D5F50"/>
    <w:rsid w:val="007D6370"/>
    <w:rsid w:val="007DF5E8"/>
    <w:rsid w:val="007E2403"/>
    <w:rsid w:val="007E2ACC"/>
    <w:rsid w:val="007E3358"/>
    <w:rsid w:val="007E6608"/>
    <w:rsid w:val="007E66B7"/>
    <w:rsid w:val="007E6A87"/>
    <w:rsid w:val="007E795D"/>
    <w:rsid w:val="007F15BD"/>
    <w:rsid w:val="007F5F9C"/>
    <w:rsid w:val="007F79CD"/>
    <w:rsid w:val="008001DE"/>
    <w:rsid w:val="00800458"/>
    <w:rsid w:val="00801932"/>
    <w:rsid w:val="00801D39"/>
    <w:rsid w:val="00802DD8"/>
    <w:rsid w:val="00803EB2"/>
    <w:rsid w:val="0080580E"/>
    <w:rsid w:val="008064B5"/>
    <w:rsid w:val="00807221"/>
    <w:rsid w:val="0081244F"/>
    <w:rsid w:val="008134F6"/>
    <w:rsid w:val="008139BD"/>
    <w:rsid w:val="00815891"/>
    <w:rsid w:val="008174A1"/>
    <w:rsid w:val="008208BF"/>
    <w:rsid w:val="00820DE7"/>
    <w:rsid w:val="008212FE"/>
    <w:rsid w:val="008242F8"/>
    <w:rsid w:val="00826141"/>
    <w:rsid w:val="00826FD2"/>
    <w:rsid w:val="008270C8"/>
    <w:rsid w:val="0082767F"/>
    <w:rsid w:val="00827BDE"/>
    <w:rsid w:val="00830F49"/>
    <w:rsid w:val="00831EC3"/>
    <w:rsid w:val="00833A51"/>
    <w:rsid w:val="00833BD3"/>
    <w:rsid w:val="00834D70"/>
    <w:rsid w:val="00834E7B"/>
    <w:rsid w:val="00845765"/>
    <w:rsid w:val="00845BA7"/>
    <w:rsid w:val="00850464"/>
    <w:rsid w:val="00851A6F"/>
    <w:rsid w:val="00851E3C"/>
    <w:rsid w:val="0085553D"/>
    <w:rsid w:val="00855959"/>
    <w:rsid w:val="008575F5"/>
    <w:rsid w:val="00861287"/>
    <w:rsid w:val="0086252E"/>
    <w:rsid w:val="008628D8"/>
    <w:rsid w:val="00865CF9"/>
    <w:rsid w:val="00866008"/>
    <w:rsid w:val="00866C85"/>
    <w:rsid w:val="0086720E"/>
    <w:rsid w:val="00867BD2"/>
    <w:rsid w:val="0087194A"/>
    <w:rsid w:val="00872652"/>
    <w:rsid w:val="00883C13"/>
    <w:rsid w:val="008854DE"/>
    <w:rsid w:val="00886B1A"/>
    <w:rsid w:val="008870EC"/>
    <w:rsid w:val="00892AF7"/>
    <w:rsid w:val="0089340B"/>
    <w:rsid w:val="00894DAB"/>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18F3"/>
    <w:rsid w:val="008C1F7C"/>
    <w:rsid w:val="008C2F67"/>
    <w:rsid w:val="008C368F"/>
    <w:rsid w:val="008C405B"/>
    <w:rsid w:val="008C46CD"/>
    <w:rsid w:val="008C4DBB"/>
    <w:rsid w:val="008C5123"/>
    <w:rsid w:val="008C51AB"/>
    <w:rsid w:val="008C59A6"/>
    <w:rsid w:val="008C5C68"/>
    <w:rsid w:val="008C7BB3"/>
    <w:rsid w:val="008C7BC5"/>
    <w:rsid w:val="008D25B9"/>
    <w:rsid w:val="008D2DB5"/>
    <w:rsid w:val="008D3358"/>
    <w:rsid w:val="008D4823"/>
    <w:rsid w:val="008D61FA"/>
    <w:rsid w:val="008D680B"/>
    <w:rsid w:val="008D6B89"/>
    <w:rsid w:val="008E36DB"/>
    <w:rsid w:val="008E386F"/>
    <w:rsid w:val="008E52DD"/>
    <w:rsid w:val="008F1075"/>
    <w:rsid w:val="008F2703"/>
    <w:rsid w:val="00900B1F"/>
    <w:rsid w:val="00901A5B"/>
    <w:rsid w:val="009022B6"/>
    <w:rsid w:val="009022D8"/>
    <w:rsid w:val="0090253C"/>
    <w:rsid w:val="00902E1F"/>
    <w:rsid w:val="00903C0C"/>
    <w:rsid w:val="009113B5"/>
    <w:rsid w:val="00913980"/>
    <w:rsid w:val="00914111"/>
    <w:rsid w:val="00914AD1"/>
    <w:rsid w:val="00916D0B"/>
    <w:rsid w:val="00917A8B"/>
    <w:rsid w:val="009202A5"/>
    <w:rsid w:val="009205E8"/>
    <w:rsid w:val="0092102B"/>
    <w:rsid w:val="00921631"/>
    <w:rsid w:val="00924E4E"/>
    <w:rsid w:val="0092637C"/>
    <w:rsid w:val="00926F1A"/>
    <w:rsid w:val="00931CF6"/>
    <w:rsid w:val="009327DE"/>
    <w:rsid w:val="009355F2"/>
    <w:rsid w:val="009362B8"/>
    <w:rsid w:val="0093719C"/>
    <w:rsid w:val="00943AD6"/>
    <w:rsid w:val="009452BF"/>
    <w:rsid w:val="009468E0"/>
    <w:rsid w:val="00947C87"/>
    <w:rsid w:val="009506EA"/>
    <w:rsid w:val="00952AE9"/>
    <w:rsid w:val="00953D06"/>
    <w:rsid w:val="009609E4"/>
    <w:rsid w:val="00961B21"/>
    <w:rsid w:val="00961F5F"/>
    <w:rsid w:val="00963BEF"/>
    <w:rsid w:val="00970009"/>
    <w:rsid w:val="00972A68"/>
    <w:rsid w:val="00973121"/>
    <w:rsid w:val="009739C2"/>
    <w:rsid w:val="00975105"/>
    <w:rsid w:val="00976606"/>
    <w:rsid w:val="009808C2"/>
    <w:rsid w:val="0098189E"/>
    <w:rsid w:val="00982B66"/>
    <w:rsid w:val="00983EAA"/>
    <w:rsid w:val="00987EE3"/>
    <w:rsid w:val="009922E7"/>
    <w:rsid w:val="00992B4C"/>
    <w:rsid w:val="009A0BF1"/>
    <w:rsid w:val="009A292E"/>
    <w:rsid w:val="009A461D"/>
    <w:rsid w:val="009A5BA7"/>
    <w:rsid w:val="009B079A"/>
    <w:rsid w:val="009B326B"/>
    <w:rsid w:val="009B3960"/>
    <w:rsid w:val="009B4A99"/>
    <w:rsid w:val="009B4B38"/>
    <w:rsid w:val="009B74B1"/>
    <w:rsid w:val="009B7E42"/>
    <w:rsid w:val="009C0ECB"/>
    <w:rsid w:val="009C2142"/>
    <w:rsid w:val="009C4117"/>
    <w:rsid w:val="009C539C"/>
    <w:rsid w:val="009C6262"/>
    <w:rsid w:val="009C65E2"/>
    <w:rsid w:val="009C6A73"/>
    <w:rsid w:val="009C6CEA"/>
    <w:rsid w:val="009D5B59"/>
    <w:rsid w:val="009E0209"/>
    <w:rsid w:val="009E057B"/>
    <w:rsid w:val="009E0A7B"/>
    <w:rsid w:val="009E12AE"/>
    <w:rsid w:val="009E4603"/>
    <w:rsid w:val="009E5219"/>
    <w:rsid w:val="009E54A8"/>
    <w:rsid w:val="009E5EE6"/>
    <w:rsid w:val="009E646B"/>
    <w:rsid w:val="009F2270"/>
    <w:rsid w:val="009F4EAC"/>
    <w:rsid w:val="009F58FD"/>
    <w:rsid w:val="009F5E43"/>
    <w:rsid w:val="009F620D"/>
    <w:rsid w:val="009F67D8"/>
    <w:rsid w:val="009F7350"/>
    <w:rsid w:val="00A01C0B"/>
    <w:rsid w:val="00A03BEA"/>
    <w:rsid w:val="00A05216"/>
    <w:rsid w:val="00A071A2"/>
    <w:rsid w:val="00A07CC8"/>
    <w:rsid w:val="00A10FAD"/>
    <w:rsid w:val="00A1107B"/>
    <w:rsid w:val="00A21706"/>
    <w:rsid w:val="00A21EBB"/>
    <w:rsid w:val="00A2296B"/>
    <w:rsid w:val="00A24A78"/>
    <w:rsid w:val="00A258E0"/>
    <w:rsid w:val="00A25916"/>
    <w:rsid w:val="00A25CDE"/>
    <w:rsid w:val="00A311CC"/>
    <w:rsid w:val="00A3570F"/>
    <w:rsid w:val="00A3588F"/>
    <w:rsid w:val="00A444CC"/>
    <w:rsid w:val="00A450B5"/>
    <w:rsid w:val="00A45E07"/>
    <w:rsid w:val="00A467BD"/>
    <w:rsid w:val="00A46855"/>
    <w:rsid w:val="00A50D87"/>
    <w:rsid w:val="00A5173B"/>
    <w:rsid w:val="00A5311F"/>
    <w:rsid w:val="00A5331B"/>
    <w:rsid w:val="00A53F72"/>
    <w:rsid w:val="00A54BFE"/>
    <w:rsid w:val="00A55558"/>
    <w:rsid w:val="00A57037"/>
    <w:rsid w:val="00A57F00"/>
    <w:rsid w:val="00A62764"/>
    <w:rsid w:val="00A62B76"/>
    <w:rsid w:val="00A62C59"/>
    <w:rsid w:val="00A63148"/>
    <w:rsid w:val="00A66016"/>
    <w:rsid w:val="00A66AA8"/>
    <w:rsid w:val="00A675CA"/>
    <w:rsid w:val="00A67E03"/>
    <w:rsid w:val="00A707A3"/>
    <w:rsid w:val="00A73683"/>
    <w:rsid w:val="00A73E69"/>
    <w:rsid w:val="00A74B17"/>
    <w:rsid w:val="00A763BF"/>
    <w:rsid w:val="00A76DE8"/>
    <w:rsid w:val="00A83021"/>
    <w:rsid w:val="00A84305"/>
    <w:rsid w:val="00A87F4B"/>
    <w:rsid w:val="00A90E7B"/>
    <w:rsid w:val="00A9370F"/>
    <w:rsid w:val="00A93814"/>
    <w:rsid w:val="00A94AC5"/>
    <w:rsid w:val="00A976F3"/>
    <w:rsid w:val="00A97FA9"/>
    <w:rsid w:val="00AA2544"/>
    <w:rsid w:val="00AA503C"/>
    <w:rsid w:val="00AA7068"/>
    <w:rsid w:val="00AA78BD"/>
    <w:rsid w:val="00AB1C52"/>
    <w:rsid w:val="00AB48CC"/>
    <w:rsid w:val="00AB5C91"/>
    <w:rsid w:val="00AB61C2"/>
    <w:rsid w:val="00AB7F6A"/>
    <w:rsid w:val="00AC0165"/>
    <w:rsid w:val="00AC321B"/>
    <w:rsid w:val="00AC70B3"/>
    <w:rsid w:val="00AD0242"/>
    <w:rsid w:val="00AD221D"/>
    <w:rsid w:val="00AD225D"/>
    <w:rsid w:val="00AD5135"/>
    <w:rsid w:val="00AD5295"/>
    <w:rsid w:val="00AD66A6"/>
    <w:rsid w:val="00AD7595"/>
    <w:rsid w:val="00AE4D01"/>
    <w:rsid w:val="00AE6457"/>
    <w:rsid w:val="00AF42F9"/>
    <w:rsid w:val="00AF59A4"/>
    <w:rsid w:val="00AF64C6"/>
    <w:rsid w:val="00B0136C"/>
    <w:rsid w:val="00B02397"/>
    <w:rsid w:val="00B0364F"/>
    <w:rsid w:val="00B038D7"/>
    <w:rsid w:val="00B05911"/>
    <w:rsid w:val="00B05E9B"/>
    <w:rsid w:val="00B066F4"/>
    <w:rsid w:val="00B077A9"/>
    <w:rsid w:val="00B07E97"/>
    <w:rsid w:val="00B11387"/>
    <w:rsid w:val="00B123E0"/>
    <w:rsid w:val="00B1279D"/>
    <w:rsid w:val="00B13208"/>
    <w:rsid w:val="00B13D1E"/>
    <w:rsid w:val="00B148ED"/>
    <w:rsid w:val="00B14B58"/>
    <w:rsid w:val="00B15E0E"/>
    <w:rsid w:val="00B236A1"/>
    <w:rsid w:val="00B24D83"/>
    <w:rsid w:val="00B25A21"/>
    <w:rsid w:val="00B262BB"/>
    <w:rsid w:val="00B26554"/>
    <w:rsid w:val="00B30F36"/>
    <w:rsid w:val="00B31155"/>
    <w:rsid w:val="00B320BD"/>
    <w:rsid w:val="00B345A6"/>
    <w:rsid w:val="00B406E0"/>
    <w:rsid w:val="00B41E8D"/>
    <w:rsid w:val="00B41F02"/>
    <w:rsid w:val="00B42482"/>
    <w:rsid w:val="00B43F49"/>
    <w:rsid w:val="00B45097"/>
    <w:rsid w:val="00B451E1"/>
    <w:rsid w:val="00B454E5"/>
    <w:rsid w:val="00B4562A"/>
    <w:rsid w:val="00B46B86"/>
    <w:rsid w:val="00B53E66"/>
    <w:rsid w:val="00B54CBA"/>
    <w:rsid w:val="00B5565C"/>
    <w:rsid w:val="00B56203"/>
    <w:rsid w:val="00B5728D"/>
    <w:rsid w:val="00B60B69"/>
    <w:rsid w:val="00B62C7F"/>
    <w:rsid w:val="00B63F59"/>
    <w:rsid w:val="00B64085"/>
    <w:rsid w:val="00B64BAF"/>
    <w:rsid w:val="00B659E0"/>
    <w:rsid w:val="00B7126E"/>
    <w:rsid w:val="00B74813"/>
    <w:rsid w:val="00B74C84"/>
    <w:rsid w:val="00B756BD"/>
    <w:rsid w:val="00B75F02"/>
    <w:rsid w:val="00B772BC"/>
    <w:rsid w:val="00B82DA3"/>
    <w:rsid w:val="00B8304D"/>
    <w:rsid w:val="00B83076"/>
    <w:rsid w:val="00B83E13"/>
    <w:rsid w:val="00B844C8"/>
    <w:rsid w:val="00B86AFE"/>
    <w:rsid w:val="00B87ABD"/>
    <w:rsid w:val="00B900AC"/>
    <w:rsid w:val="00B9213D"/>
    <w:rsid w:val="00B93429"/>
    <w:rsid w:val="00B93A0A"/>
    <w:rsid w:val="00B94BB7"/>
    <w:rsid w:val="00B97E4D"/>
    <w:rsid w:val="00BA1498"/>
    <w:rsid w:val="00BA260F"/>
    <w:rsid w:val="00BB2109"/>
    <w:rsid w:val="00BB2246"/>
    <w:rsid w:val="00BB4716"/>
    <w:rsid w:val="00BC0532"/>
    <w:rsid w:val="00BC1F17"/>
    <w:rsid w:val="00BC2E99"/>
    <w:rsid w:val="00BC3DB4"/>
    <w:rsid w:val="00BC4D26"/>
    <w:rsid w:val="00BC590A"/>
    <w:rsid w:val="00BC737A"/>
    <w:rsid w:val="00BD1903"/>
    <w:rsid w:val="00BD1AE3"/>
    <w:rsid w:val="00BD4578"/>
    <w:rsid w:val="00BD5CFC"/>
    <w:rsid w:val="00BD7B56"/>
    <w:rsid w:val="00BD7C26"/>
    <w:rsid w:val="00BE1A9C"/>
    <w:rsid w:val="00BE221D"/>
    <w:rsid w:val="00BE23C8"/>
    <w:rsid w:val="00BE2E1E"/>
    <w:rsid w:val="00BE337D"/>
    <w:rsid w:val="00BE3A60"/>
    <w:rsid w:val="00BE459F"/>
    <w:rsid w:val="00BE5394"/>
    <w:rsid w:val="00BE7406"/>
    <w:rsid w:val="00BF1EC0"/>
    <w:rsid w:val="00BF29D4"/>
    <w:rsid w:val="00BF2A51"/>
    <w:rsid w:val="00BF2BFE"/>
    <w:rsid w:val="00BF40DE"/>
    <w:rsid w:val="00BF53BF"/>
    <w:rsid w:val="00C00332"/>
    <w:rsid w:val="00C026D8"/>
    <w:rsid w:val="00C0328A"/>
    <w:rsid w:val="00C046F5"/>
    <w:rsid w:val="00C04790"/>
    <w:rsid w:val="00C06F53"/>
    <w:rsid w:val="00C119C5"/>
    <w:rsid w:val="00C14655"/>
    <w:rsid w:val="00C15062"/>
    <w:rsid w:val="00C15076"/>
    <w:rsid w:val="00C15C57"/>
    <w:rsid w:val="00C16F72"/>
    <w:rsid w:val="00C17D3B"/>
    <w:rsid w:val="00C2113A"/>
    <w:rsid w:val="00C21CE8"/>
    <w:rsid w:val="00C22A3A"/>
    <w:rsid w:val="00C22EB2"/>
    <w:rsid w:val="00C2368F"/>
    <w:rsid w:val="00C31653"/>
    <w:rsid w:val="00C33102"/>
    <w:rsid w:val="00C33D57"/>
    <w:rsid w:val="00C35B40"/>
    <w:rsid w:val="00C36B00"/>
    <w:rsid w:val="00C36B83"/>
    <w:rsid w:val="00C36F76"/>
    <w:rsid w:val="00C37D32"/>
    <w:rsid w:val="00C4075E"/>
    <w:rsid w:val="00C409B7"/>
    <w:rsid w:val="00C4165D"/>
    <w:rsid w:val="00C41E3A"/>
    <w:rsid w:val="00C53C0E"/>
    <w:rsid w:val="00C54230"/>
    <w:rsid w:val="00C54715"/>
    <w:rsid w:val="00C54904"/>
    <w:rsid w:val="00C5661D"/>
    <w:rsid w:val="00C57CC5"/>
    <w:rsid w:val="00C60C21"/>
    <w:rsid w:val="00C618F8"/>
    <w:rsid w:val="00C623BC"/>
    <w:rsid w:val="00C62DD8"/>
    <w:rsid w:val="00C63768"/>
    <w:rsid w:val="00C65B15"/>
    <w:rsid w:val="00C668B2"/>
    <w:rsid w:val="00C67285"/>
    <w:rsid w:val="00C67436"/>
    <w:rsid w:val="00C70966"/>
    <w:rsid w:val="00C729F7"/>
    <w:rsid w:val="00C73D47"/>
    <w:rsid w:val="00C74131"/>
    <w:rsid w:val="00C80C71"/>
    <w:rsid w:val="00C8145B"/>
    <w:rsid w:val="00C82F34"/>
    <w:rsid w:val="00C84312"/>
    <w:rsid w:val="00C84CF4"/>
    <w:rsid w:val="00C860DD"/>
    <w:rsid w:val="00C8665A"/>
    <w:rsid w:val="00C90C11"/>
    <w:rsid w:val="00C92728"/>
    <w:rsid w:val="00C930D7"/>
    <w:rsid w:val="00C94C6A"/>
    <w:rsid w:val="00C95A1A"/>
    <w:rsid w:val="00C96A88"/>
    <w:rsid w:val="00C96DFC"/>
    <w:rsid w:val="00CA2A15"/>
    <w:rsid w:val="00CB28DC"/>
    <w:rsid w:val="00CB3024"/>
    <w:rsid w:val="00CB326B"/>
    <w:rsid w:val="00CB418E"/>
    <w:rsid w:val="00CB5464"/>
    <w:rsid w:val="00CB6D13"/>
    <w:rsid w:val="00CC02FC"/>
    <w:rsid w:val="00CC056D"/>
    <w:rsid w:val="00CC23A1"/>
    <w:rsid w:val="00CC5FC5"/>
    <w:rsid w:val="00CD189A"/>
    <w:rsid w:val="00CD21E9"/>
    <w:rsid w:val="00CD27F4"/>
    <w:rsid w:val="00CD2DCE"/>
    <w:rsid w:val="00CD3D9E"/>
    <w:rsid w:val="00CD61DF"/>
    <w:rsid w:val="00CE0958"/>
    <w:rsid w:val="00CE0B8B"/>
    <w:rsid w:val="00CE1291"/>
    <w:rsid w:val="00CE1539"/>
    <w:rsid w:val="00CE26B5"/>
    <w:rsid w:val="00CE639A"/>
    <w:rsid w:val="00CE778E"/>
    <w:rsid w:val="00CF2CAC"/>
    <w:rsid w:val="00CF40A0"/>
    <w:rsid w:val="00CF40EF"/>
    <w:rsid w:val="00CF5627"/>
    <w:rsid w:val="00CF6568"/>
    <w:rsid w:val="00CF6714"/>
    <w:rsid w:val="00D023B3"/>
    <w:rsid w:val="00D02407"/>
    <w:rsid w:val="00D03141"/>
    <w:rsid w:val="00D06117"/>
    <w:rsid w:val="00D1345D"/>
    <w:rsid w:val="00D16014"/>
    <w:rsid w:val="00D161F3"/>
    <w:rsid w:val="00D1653E"/>
    <w:rsid w:val="00D17309"/>
    <w:rsid w:val="00D23796"/>
    <w:rsid w:val="00D237C6"/>
    <w:rsid w:val="00D26AF4"/>
    <w:rsid w:val="00D275A8"/>
    <w:rsid w:val="00D27957"/>
    <w:rsid w:val="00D30644"/>
    <w:rsid w:val="00D34812"/>
    <w:rsid w:val="00D40B86"/>
    <w:rsid w:val="00D433B2"/>
    <w:rsid w:val="00D43AF6"/>
    <w:rsid w:val="00D446CC"/>
    <w:rsid w:val="00D4609D"/>
    <w:rsid w:val="00D466AE"/>
    <w:rsid w:val="00D47357"/>
    <w:rsid w:val="00D54ABB"/>
    <w:rsid w:val="00D56BB6"/>
    <w:rsid w:val="00D60F49"/>
    <w:rsid w:val="00D66F67"/>
    <w:rsid w:val="00D7218F"/>
    <w:rsid w:val="00D72C19"/>
    <w:rsid w:val="00D74148"/>
    <w:rsid w:val="00D7424D"/>
    <w:rsid w:val="00D7485C"/>
    <w:rsid w:val="00D805EC"/>
    <w:rsid w:val="00D80D8B"/>
    <w:rsid w:val="00D83DF0"/>
    <w:rsid w:val="00D86FCA"/>
    <w:rsid w:val="00D87D69"/>
    <w:rsid w:val="00D9033D"/>
    <w:rsid w:val="00D903CD"/>
    <w:rsid w:val="00D90BB6"/>
    <w:rsid w:val="00D912B2"/>
    <w:rsid w:val="00D9346B"/>
    <w:rsid w:val="00D96079"/>
    <w:rsid w:val="00D9702B"/>
    <w:rsid w:val="00D9791E"/>
    <w:rsid w:val="00DA328B"/>
    <w:rsid w:val="00DA565D"/>
    <w:rsid w:val="00DA5D0A"/>
    <w:rsid w:val="00DA5D75"/>
    <w:rsid w:val="00DA5F14"/>
    <w:rsid w:val="00DB0E28"/>
    <w:rsid w:val="00DB3CB4"/>
    <w:rsid w:val="00DB3DFB"/>
    <w:rsid w:val="00DB65F4"/>
    <w:rsid w:val="00DC0455"/>
    <w:rsid w:val="00DC1AC7"/>
    <w:rsid w:val="00DC1D90"/>
    <w:rsid w:val="00DC2253"/>
    <w:rsid w:val="00DC3D9C"/>
    <w:rsid w:val="00DC4735"/>
    <w:rsid w:val="00DD39A0"/>
    <w:rsid w:val="00DD48D9"/>
    <w:rsid w:val="00DD68D8"/>
    <w:rsid w:val="00DD6BEE"/>
    <w:rsid w:val="00DE3185"/>
    <w:rsid w:val="00DE3788"/>
    <w:rsid w:val="00DE7845"/>
    <w:rsid w:val="00DF1A9F"/>
    <w:rsid w:val="00DF49C7"/>
    <w:rsid w:val="00DF5C07"/>
    <w:rsid w:val="00E019B5"/>
    <w:rsid w:val="00E0465A"/>
    <w:rsid w:val="00E107E8"/>
    <w:rsid w:val="00E10DA5"/>
    <w:rsid w:val="00E12546"/>
    <w:rsid w:val="00E1314B"/>
    <w:rsid w:val="00E14AA9"/>
    <w:rsid w:val="00E14C2E"/>
    <w:rsid w:val="00E20D0E"/>
    <w:rsid w:val="00E20DD6"/>
    <w:rsid w:val="00E23824"/>
    <w:rsid w:val="00E25AE6"/>
    <w:rsid w:val="00E270FE"/>
    <w:rsid w:val="00E275C0"/>
    <w:rsid w:val="00E314E4"/>
    <w:rsid w:val="00E32C17"/>
    <w:rsid w:val="00E32F95"/>
    <w:rsid w:val="00E32FE2"/>
    <w:rsid w:val="00E344A8"/>
    <w:rsid w:val="00E35F0F"/>
    <w:rsid w:val="00E4031F"/>
    <w:rsid w:val="00E4294E"/>
    <w:rsid w:val="00E42A3D"/>
    <w:rsid w:val="00E43B5B"/>
    <w:rsid w:val="00E46407"/>
    <w:rsid w:val="00E47FA9"/>
    <w:rsid w:val="00E50E9C"/>
    <w:rsid w:val="00E51CED"/>
    <w:rsid w:val="00E521D0"/>
    <w:rsid w:val="00E533FD"/>
    <w:rsid w:val="00E551DA"/>
    <w:rsid w:val="00E555A6"/>
    <w:rsid w:val="00E55634"/>
    <w:rsid w:val="00E55A3A"/>
    <w:rsid w:val="00E56F7F"/>
    <w:rsid w:val="00E614B5"/>
    <w:rsid w:val="00E621C3"/>
    <w:rsid w:val="00E6277D"/>
    <w:rsid w:val="00E655C4"/>
    <w:rsid w:val="00E659DA"/>
    <w:rsid w:val="00E67168"/>
    <w:rsid w:val="00E70C5F"/>
    <w:rsid w:val="00E71C28"/>
    <w:rsid w:val="00E7694C"/>
    <w:rsid w:val="00E7716A"/>
    <w:rsid w:val="00E802AD"/>
    <w:rsid w:val="00E8066B"/>
    <w:rsid w:val="00E80FB6"/>
    <w:rsid w:val="00E82421"/>
    <w:rsid w:val="00E85795"/>
    <w:rsid w:val="00E90117"/>
    <w:rsid w:val="00E93C02"/>
    <w:rsid w:val="00E946EA"/>
    <w:rsid w:val="00E95A92"/>
    <w:rsid w:val="00EA14DE"/>
    <w:rsid w:val="00EA35C8"/>
    <w:rsid w:val="00EA3C54"/>
    <w:rsid w:val="00EA48D1"/>
    <w:rsid w:val="00EB2112"/>
    <w:rsid w:val="00EB3D92"/>
    <w:rsid w:val="00EB5334"/>
    <w:rsid w:val="00EB7D44"/>
    <w:rsid w:val="00EC0DBD"/>
    <w:rsid w:val="00EC1049"/>
    <w:rsid w:val="00EC1494"/>
    <w:rsid w:val="00EC3C90"/>
    <w:rsid w:val="00EC3F29"/>
    <w:rsid w:val="00EC50C8"/>
    <w:rsid w:val="00EC7117"/>
    <w:rsid w:val="00EC7EC7"/>
    <w:rsid w:val="00ED13B3"/>
    <w:rsid w:val="00ED1F29"/>
    <w:rsid w:val="00ED7F36"/>
    <w:rsid w:val="00EE0904"/>
    <w:rsid w:val="00EE283E"/>
    <w:rsid w:val="00EE2AF7"/>
    <w:rsid w:val="00EE34BD"/>
    <w:rsid w:val="00EE4180"/>
    <w:rsid w:val="00EE4826"/>
    <w:rsid w:val="00EE73C1"/>
    <w:rsid w:val="00EF1135"/>
    <w:rsid w:val="00EF30B3"/>
    <w:rsid w:val="00EF394A"/>
    <w:rsid w:val="00EF4B01"/>
    <w:rsid w:val="00EF4B46"/>
    <w:rsid w:val="00EF5962"/>
    <w:rsid w:val="00EF68E1"/>
    <w:rsid w:val="00F03233"/>
    <w:rsid w:val="00F03FC8"/>
    <w:rsid w:val="00F10E86"/>
    <w:rsid w:val="00F15705"/>
    <w:rsid w:val="00F1591C"/>
    <w:rsid w:val="00F17032"/>
    <w:rsid w:val="00F17138"/>
    <w:rsid w:val="00F200AF"/>
    <w:rsid w:val="00F22627"/>
    <w:rsid w:val="00F26080"/>
    <w:rsid w:val="00F27B8D"/>
    <w:rsid w:val="00F30946"/>
    <w:rsid w:val="00F33A1E"/>
    <w:rsid w:val="00F36E60"/>
    <w:rsid w:val="00F4004C"/>
    <w:rsid w:val="00F40CC5"/>
    <w:rsid w:val="00F43A00"/>
    <w:rsid w:val="00F43B85"/>
    <w:rsid w:val="00F4404F"/>
    <w:rsid w:val="00F449F7"/>
    <w:rsid w:val="00F45C1F"/>
    <w:rsid w:val="00F47E56"/>
    <w:rsid w:val="00F501A8"/>
    <w:rsid w:val="00F50EA1"/>
    <w:rsid w:val="00F51D78"/>
    <w:rsid w:val="00F539F4"/>
    <w:rsid w:val="00F60739"/>
    <w:rsid w:val="00F62068"/>
    <w:rsid w:val="00F62A4F"/>
    <w:rsid w:val="00F62C46"/>
    <w:rsid w:val="00F62FE1"/>
    <w:rsid w:val="00F64DC9"/>
    <w:rsid w:val="00F661AB"/>
    <w:rsid w:val="00F67E72"/>
    <w:rsid w:val="00F702F0"/>
    <w:rsid w:val="00F706AA"/>
    <w:rsid w:val="00F70B04"/>
    <w:rsid w:val="00F70D8A"/>
    <w:rsid w:val="00F7114A"/>
    <w:rsid w:val="00F72B6E"/>
    <w:rsid w:val="00F75022"/>
    <w:rsid w:val="00F75E51"/>
    <w:rsid w:val="00F75E54"/>
    <w:rsid w:val="00F76EFA"/>
    <w:rsid w:val="00F76F9A"/>
    <w:rsid w:val="00F818AB"/>
    <w:rsid w:val="00F838D9"/>
    <w:rsid w:val="00F84922"/>
    <w:rsid w:val="00F87D35"/>
    <w:rsid w:val="00F9386F"/>
    <w:rsid w:val="00FA1F40"/>
    <w:rsid w:val="00FA40BD"/>
    <w:rsid w:val="00FA4A2F"/>
    <w:rsid w:val="00FA7687"/>
    <w:rsid w:val="00FA7D97"/>
    <w:rsid w:val="00FB002E"/>
    <w:rsid w:val="00FB0ED2"/>
    <w:rsid w:val="00FB123F"/>
    <w:rsid w:val="00FB2C6D"/>
    <w:rsid w:val="00FB3544"/>
    <w:rsid w:val="00FC3604"/>
    <w:rsid w:val="00FC4099"/>
    <w:rsid w:val="00FC554C"/>
    <w:rsid w:val="00FC611C"/>
    <w:rsid w:val="00FC722C"/>
    <w:rsid w:val="00FC7409"/>
    <w:rsid w:val="00FD2421"/>
    <w:rsid w:val="00FD496D"/>
    <w:rsid w:val="00FE0668"/>
    <w:rsid w:val="00FE097F"/>
    <w:rsid w:val="00FE113B"/>
    <w:rsid w:val="00FE5ACD"/>
    <w:rsid w:val="00FE7B32"/>
    <w:rsid w:val="00FF04E8"/>
    <w:rsid w:val="00FF1495"/>
    <w:rsid w:val="00FF2894"/>
    <w:rsid w:val="00FF4FD6"/>
    <w:rsid w:val="00FF5475"/>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88"/>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23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pPr>
    <w:rPr>
      <w:rFonts w:ascii="Courier New" w:eastAsia="Times New Roman" w:hAnsi="Courier New" w:cs="Courier New"/>
      <w:sz w:val="20"/>
      <w:szCs w:val="20"/>
      <w:lang w:val="en-ES" w:eastAsia="en-GB"/>
    </w:rPr>
  </w:style>
  <w:style w:type="character" w:customStyle="1" w:styleId="HTMLPreformattedChar">
    <w:name w:val="HTML Preformatted Char"/>
    <w:link w:val="HTMLPreformatted"/>
    <w:uiPriority w:val="99"/>
    <w:rsid w:val="0022332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644">
      <w:bodyDiv w:val="1"/>
      <w:marLeft w:val="0"/>
      <w:marRight w:val="0"/>
      <w:marTop w:val="0"/>
      <w:marBottom w:val="0"/>
      <w:divBdr>
        <w:top w:val="none" w:sz="0" w:space="0" w:color="auto"/>
        <w:left w:val="none" w:sz="0" w:space="0" w:color="auto"/>
        <w:bottom w:val="none" w:sz="0" w:space="0" w:color="auto"/>
        <w:right w:val="none" w:sz="0" w:space="0" w:color="auto"/>
      </w:divBdr>
    </w:div>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312564893">
      <w:bodyDiv w:val="1"/>
      <w:marLeft w:val="0"/>
      <w:marRight w:val="0"/>
      <w:marTop w:val="0"/>
      <w:marBottom w:val="0"/>
      <w:divBdr>
        <w:top w:val="none" w:sz="0" w:space="0" w:color="auto"/>
        <w:left w:val="none" w:sz="0" w:space="0" w:color="auto"/>
        <w:bottom w:val="none" w:sz="0" w:space="0" w:color="auto"/>
        <w:right w:val="none" w:sz="0" w:space="0" w:color="auto"/>
      </w:divBdr>
      <w:divsChild>
        <w:div w:id="2036078838">
          <w:marLeft w:val="0"/>
          <w:marRight w:val="0"/>
          <w:marTop w:val="0"/>
          <w:marBottom w:val="0"/>
          <w:divBdr>
            <w:top w:val="none" w:sz="0" w:space="0" w:color="auto"/>
            <w:left w:val="none" w:sz="0" w:space="0" w:color="auto"/>
            <w:bottom w:val="none" w:sz="0" w:space="0" w:color="auto"/>
            <w:right w:val="none" w:sz="0" w:space="0" w:color="auto"/>
          </w:divBdr>
          <w:divsChild>
            <w:div w:id="1123844041">
              <w:marLeft w:val="0"/>
              <w:marRight w:val="0"/>
              <w:marTop w:val="0"/>
              <w:marBottom w:val="0"/>
              <w:divBdr>
                <w:top w:val="none" w:sz="0" w:space="0" w:color="auto"/>
                <w:left w:val="none" w:sz="0" w:space="0" w:color="auto"/>
                <w:bottom w:val="none" w:sz="0" w:space="0" w:color="auto"/>
                <w:right w:val="none" w:sz="0" w:space="0" w:color="auto"/>
              </w:divBdr>
              <w:divsChild>
                <w:div w:id="1640722464">
                  <w:marLeft w:val="0"/>
                  <w:marRight w:val="0"/>
                  <w:marTop w:val="0"/>
                  <w:marBottom w:val="0"/>
                  <w:divBdr>
                    <w:top w:val="none" w:sz="0" w:space="0" w:color="auto"/>
                    <w:left w:val="none" w:sz="0" w:space="0" w:color="auto"/>
                    <w:bottom w:val="none" w:sz="0" w:space="0" w:color="auto"/>
                    <w:right w:val="none" w:sz="0" w:space="0" w:color="auto"/>
                  </w:divBdr>
                  <w:divsChild>
                    <w:div w:id="999842820">
                      <w:marLeft w:val="0"/>
                      <w:marRight w:val="0"/>
                      <w:marTop w:val="0"/>
                      <w:marBottom w:val="0"/>
                      <w:divBdr>
                        <w:top w:val="none" w:sz="0" w:space="0" w:color="auto"/>
                        <w:left w:val="none" w:sz="0" w:space="0" w:color="auto"/>
                        <w:bottom w:val="none" w:sz="0" w:space="0" w:color="auto"/>
                        <w:right w:val="none" w:sz="0" w:space="0" w:color="auto"/>
                      </w:divBdr>
                    </w:div>
                    <w:div w:id="283659862">
                      <w:marLeft w:val="0"/>
                      <w:marRight w:val="0"/>
                      <w:marTop w:val="0"/>
                      <w:marBottom w:val="0"/>
                      <w:divBdr>
                        <w:top w:val="none" w:sz="0" w:space="0" w:color="auto"/>
                        <w:left w:val="none" w:sz="0" w:space="0" w:color="auto"/>
                        <w:bottom w:val="none" w:sz="0" w:space="0" w:color="auto"/>
                        <w:right w:val="none" w:sz="0" w:space="0" w:color="auto"/>
                      </w:divBdr>
                    </w:div>
                  </w:divsChild>
                </w:div>
                <w:div w:id="170144223">
                  <w:marLeft w:val="0"/>
                  <w:marRight w:val="0"/>
                  <w:marTop w:val="0"/>
                  <w:marBottom w:val="0"/>
                  <w:divBdr>
                    <w:top w:val="none" w:sz="0" w:space="0" w:color="auto"/>
                    <w:left w:val="none" w:sz="0" w:space="0" w:color="auto"/>
                    <w:bottom w:val="none" w:sz="0" w:space="0" w:color="auto"/>
                    <w:right w:val="none" w:sz="0" w:space="0" w:color="auto"/>
                  </w:divBdr>
                  <w:divsChild>
                    <w:div w:id="431054077">
                      <w:marLeft w:val="0"/>
                      <w:marRight w:val="0"/>
                      <w:marTop w:val="0"/>
                      <w:marBottom w:val="0"/>
                      <w:divBdr>
                        <w:top w:val="none" w:sz="0" w:space="0" w:color="auto"/>
                        <w:left w:val="none" w:sz="0" w:space="0" w:color="auto"/>
                        <w:bottom w:val="none" w:sz="0" w:space="0" w:color="auto"/>
                        <w:right w:val="none" w:sz="0" w:space="0" w:color="auto"/>
                      </w:divBdr>
                    </w:div>
                  </w:divsChild>
                </w:div>
                <w:div w:id="1817379382">
                  <w:marLeft w:val="0"/>
                  <w:marRight w:val="0"/>
                  <w:marTop w:val="0"/>
                  <w:marBottom w:val="0"/>
                  <w:divBdr>
                    <w:top w:val="none" w:sz="0" w:space="0" w:color="auto"/>
                    <w:left w:val="none" w:sz="0" w:space="0" w:color="auto"/>
                    <w:bottom w:val="none" w:sz="0" w:space="0" w:color="auto"/>
                    <w:right w:val="none" w:sz="0" w:space="0" w:color="auto"/>
                  </w:divBdr>
                  <w:divsChild>
                    <w:div w:id="1080640736">
                      <w:marLeft w:val="0"/>
                      <w:marRight w:val="0"/>
                      <w:marTop w:val="0"/>
                      <w:marBottom w:val="0"/>
                      <w:divBdr>
                        <w:top w:val="none" w:sz="0" w:space="0" w:color="auto"/>
                        <w:left w:val="none" w:sz="0" w:space="0" w:color="auto"/>
                        <w:bottom w:val="none" w:sz="0" w:space="0" w:color="auto"/>
                        <w:right w:val="none" w:sz="0" w:space="0" w:color="auto"/>
                      </w:divBdr>
                    </w:div>
                  </w:divsChild>
                </w:div>
                <w:div w:id="371729451">
                  <w:marLeft w:val="0"/>
                  <w:marRight w:val="0"/>
                  <w:marTop w:val="0"/>
                  <w:marBottom w:val="0"/>
                  <w:divBdr>
                    <w:top w:val="none" w:sz="0" w:space="0" w:color="auto"/>
                    <w:left w:val="none" w:sz="0" w:space="0" w:color="auto"/>
                    <w:bottom w:val="none" w:sz="0" w:space="0" w:color="auto"/>
                    <w:right w:val="none" w:sz="0" w:space="0" w:color="auto"/>
                  </w:divBdr>
                  <w:divsChild>
                    <w:div w:id="1469981619">
                      <w:marLeft w:val="0"/>
                      <w:marRight w:val="0"/>
                      <w:marTop w:val="0"/>
                      <w:marBottom w:val="0"/>
                      <w:divBdr>
                        <w:top w:val="none" w:sz="0" w:space="0" w:color="auto"/>
                        <w:left w:val="none" w:sz="0" w:space="0" w:color="auto"/>
                        <w:bottom w:val="none" w:sz="0" w:space="0" w:color="auto"/>
                        <w:right w:val="none" w:sz="0" w:space="0" w:color="auto"/>
                      </w:divBdr>
                    </w:div>
                  </w:divsChild>
                </w:div>
                <w:div w:id="252855875">
                  <w:marLeft w:val="0"/>
                  <w:marRight w:val="0"/>
                  <w:marTop w:val="0"/>
                  <w:marBottom w:val="0"/>
                  <w:divBdr>
                    <w:top w:val="none" w:sz="0" w:space="0" w:color="auto"/>
                    <w:left w:val="none" w:sz="0" w:space="0" w:color="auto"/>
                    <w:bottom w:val="none" w:sz="0" w:space="0" w:color="auto"/>
                    <w:right w:val="none" w:sz="0" w:space="0" w:color="auto"/>
                  </w:divBdr>
                  <w:divsChild>
                    <w:div w:id="692076632">
                      <w:marLeft w:val="0"/>
                      <w:marRight w:val="0"/>
                      <w:marTop w:val="0"/>
                      <w:marBottom w:val="0"/>
                      <w:divBdr>
                        <w:top w:val="none" w:sz="0" w:space="0" w:color="auto"/>
                        <w:left w:val="none" w:sz="0" w:space="0" w:color="auto"/>
                        <w:bottom w:val="none" w:sz="0" w:space="0" w:color="auto"/>
                        <w:right w:val="none" w:sz="0" w:space="0" w:color="auto"/>
                      </w:divBdr>
                    </w:div>
                  </w:divsChild>
                </w:div>
                <w:div w:id="2014411815">
                  <w:marLeft w:val="0"/>
                  <w:marRight w:val="0"/>
                  <w:marTop w:val="0"/>
                  <w:marBottom w:val="0"/>
                  <w:divBdr>
                    <w:top w:val="none" w:sz="0" w:space="0" w:color="auto"/>
                    <w:left w:val="none" w:sz="0" w:space="0" w:color="auto"/>
                    <w:bottom w:val="none" w:sz="0" w:space="0" w:color="auto"/>
                    <w:right w:val="none" w:sz="0" w:space="0" w:color="auto"/>
                  </w:divBdr>
                  <w:divsChild>
                    <w:div w:id="245261682">
                      <w:marLeft w:val="0"/>
                      <w:marRight w:val="0"/>
                      <w:marTop w:val="0"/>
                      <w:marBottom w:val="0"/>
                      <w:divBdr>
                        <w:top w:val="none" w:sz="0" w:space="0" w:color="auto"/>
                        <w:left w:val="none" w:sz="0" w:space="0" w:color="auto"/>
                        <w:bottom w:val="none" w:sz="0" w:space="0" w:color="auto"/>
                        <w:right w:val="none" w:sz="0" w:space="0" w:color="auto"/>
                      </w:divBdr>
                    </w:div>
                  </w:divsChild>
                </w:div>
                <w:div w:id="222520700">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none" w:sz="0" w:space="0" w:color="auto"/>
                        <w:bottom w:val="none" w:sz="0" w:space="0" w:color="auto"/>
                        <w:right w:val="none" w:sz="0" w:space="0" w:color="auto"/>
                      </w:divBdr>
                    </w:div>
                  </w:divsChild>
                </w:div>
                <w:div w:id="1863089553">
                  <w:marLeft w:val="0"/>
                  <w:marRight w:val="0"/>
                  <w:marTop w:val="0"/>
                  <w:marBottom w:val="0"/>
                  <w:divBdr>
                    <w:top w:val="none" w:sz="0" w:space="0" w:color="auto"/>
                    <w:left w:val="none" w:sz="0" w:space="0" w:color="auto"/>
                    <w:bottom w:val="none" w:sz="0" w:space="0" w:color="auto"/>
                    <w:right w:val="none" w:sz="0" w:space="0" w:color="auto"/>
                  </w:divBdr>
                  <w:divsChild>
                    <w:div w:id="2084526706">
                      <w:marLeft w:val="0"/>
                      <w:marRight w:val="0"/>
                      <w:marTop w:val="0"/>
                      <w:marBottom w:val="0"/>
                      <w:divBdr>
                        <w:top w:val="none" w:sz="0" w:space="0" w:color="auto"/>
                        <w:left w:val="none" w:sz="0" w:space="0" w:color="auto"/>
                        <w:bottom w:val="none" w:sz="0" w:space="0" w:color="auto"/>
                        <w:right w:val="none" w:sz="0" w:space="0" w:color="auto"/>
                      </w:divBdr>
                    </w:div>
                  </w:divsChild>
                </w:div>
                <w:div w:id="1907447589">
                  <w:marLeft w:val="0"/>
                  <w:marRight w:val="0"/>
                  <w:marTop w:val="0"/>
                  <w:marBottom w:val="0"/>
                  <w:divBdr>
                    <w:top w:val="none" w:sz="0" w:space="0" w:color="auto"/>
                    <w:left w:val="none" w:sz="0" w:space="0" w:color="auto"/>
                    <w:bottom w:val="none" w:sz="0" w:space="0" w:color="auto"/>
                    <w:right w:val="none" w:sz="0" w:space="0" w:color="auto"/>
                  </w:divBdr>
                  <w:divsChild>
                    <w:div w:id="1155679760">
                      <w:marLeft w:val="0"/>
                      <w:marRight w:val="0"/>
                      <w:marTop w:val="0"/>
                      <w:marBottom w:val="0"/>
                      <w:divBdr>
                        <w:top w:val="none" w:sz="0" w:space="0" w:color="auto"/>
                        <w:left w:val="none" w:sz="0" w:space="0" w:color="auto"/>
                        <w:bottom w:val="none" w:sz="0" w:space="0" w:color="auto"/>
                        <w:right w:val="none" w:sz="0" w:space="0" w:color="auto"/>
                      </w:divBdr>
                    </w:div>
                  </w:divsChild>
                </w:div>
                <w:div w:id="1210410163">
                  <w:marLeft w:val="0"/>
                  <w:marRight w:val="0"/>
                  <w:marTop w:val="0"/>
                  <w:marBottom w:val="0"/>
                  <w:divBdr>
                    <w:top w:val="none" w:sz="0" w:space="0" w:color="auto"/>
                    <w:left w:val="none" w:sz="0" w:space="0" w:color="auto"/>
                    <w:bottom w:val="none" w:sz="0" w:space="0" w:color="auto"/>
                    <w:right w:val="none" w:sz="0" w:space="0" w:color="auto"/>
                  </w:divBdr>
                  <w:divsChild>
                    <w:div w:id="1119299448">
                      <w:marLeft w:val="0"/>
                      <w:marRight w:val="0"/>
                      <w:marTop w:val="0"/>
                      <w:marBottom w:val="0"/>
                      <w:divBdr>
                        <w:top w:val="none" w:sz="0" w:space="0" w:color="auto"/>
                        <w:left w:val="none" w:sz="0" w:space="0" w:color="auto"/>
                        <w:bottom w:val="none" w:sz="0" w:space="0" w:color="auto"/>
                        <w:right w:val="none" w:sz="0" w:space="0" w:color="auto"/>
                      </w:divBdr>
                    </w:div>
                  </w:divsChild>
                </w:div>
                <w:div w:id="336154031">
                  <w:marLeft w:val="0"/>
                  <w:marRight w:val="0"/>
                  <w:marTop w:val="0"/>
                  <w:marBottom w:val="0"/>
                  <w:divBdr>
                    <w:top w:val="none" w:sz="0" w:space="0" w:color="auto"/>
                    <w:left w:val="none" w:sz="0" w:space="0" w:color="auto"/>
                    <w:bottom w:val="none" w:sz="0" w:space="0" w:color="auto"/>
                    <w:right w:val="none" w:sz="0" w:space="0" w:color="auto"/>
                  </w:divBdr>
                  <w:divsChild>
                    <w:div w:id="984772172">
                      <w:marLeft w:val="0"/>
                      <w:marRight w:val="0"/>
                      <w:marTop w:val="0"/>
                      <w:marBottom w:val="0"/>
                      <w:divBdr>
                        <w:top w:val="none" w:sz="0" w:space="0" w:color="auto"/>
                        <w:left w:val="none" w:sz="0" w:space="0" w:color="auto"/>
                        <w:bottom w:val="none" w:sz="0" w:space="0" w:color="auto"/>
                        <w:right w:val="none" w:sz="0" w:space="0" w:color="auto"/>
                      </w:divBdr>
                    </w:div>
                  </w:divsChild>
                </w:div>
                <w:div w:id="1123034665">
                  <w:marLeft w:val="0"/>
                  <w:marRight w:val="0"/>
                  <w:marTop w:val="0"/>
                  <w:marBottom w:val="0"/>
                  <w:divBdr>
                    <w:top w:val="none" w:sz="0" w:space="0" w:color="auto"/>
                    <w:left w:val="none" w:sz="0" w:space="0" w:color="auto"/>
                    <w:bottom w:val="none" w:sz="0" w:space="0" w:color="auto"/>
                    <w:right w:val="none" w:sz="0" w:space="0" w:color="auto"/>
                  </w:divBdr>
                  <w:divsChild>
                    <w:div w:id="1435901515">
                      <w:marLeft w:val="0"/>
                      <w:marRight w:val="0"/>
                      <w:marTop w:val="0"/>
                      <w:marBottom w:val="0"/>
                      <w:divBdr>
                        <w:top w:val="none" w:sz="0" w:space="0" w:color="auto"/>
                        <w:left w:val="none" w:sz="0" w:space="0" w:color="auto"/>
                        <w:bottom w:val="none" w:sz="0" w:space="0" w:color="auto"/>
                        <w:right w:val="none" w:sz="0" w:space="0" w:color="auto"/>
                      </w:divBdr>
                    </w:div>
                  </w:divsChild>
                </w:div>
                <w:div w:id="1344167042">
                  <w:marLeft w:val="0"/>
                  <w:marRight w:val="0"/>
                  <w:marTop w:val="0"/>
                  <w:marBottom w:val="0"/>
                  <w:divBdr>
                    <w:top w:val="none" w:sz="0" w:space="0" w:color="auto"/>
                    <w:left w:val="none" w:sz="0" w:space="0" w:color="auto"/>
                    <w:bottom w:val="none" w:sz="0" w:space="0" w:color="auto"/>
                    <w:right w:val="none" w:sz="0" w:space="0" w:color="auto"/>
                  </w:divBdr>
                  <w:divsChild>
                    <w:div w:id="2117017744">
                      <w:marLeft w:val="0"/>
                      <w:marRight w:val="0"/>
                      <w:marTop w:val="0"/>
                      <w:marBottom w:val="0"/>
                      <w:divBdr>
                        <w:top w:val="none" w:sz="0" w:space="0" w:color="auto"/>
                        <w:left w:val="none" w:sz="0" w:space="0" w:color="auto"/>
                        <w:bottom w:val="none" w:sz="0" w:space="0" w:color="auto"/>
                        <w:right w:val="none" w:sz="0" w:space="0" w:color="auto"/>
                      </w:divBdr>
                    </w:div>
                  </w:divsChild>
                </w:div>
                <w:div w:id="2023386108">
                  <w:marLeft w:val="0"/>
                  <w:marRight w:val="0"/>
                  <w:marTop w:val="0"/>
                  <w:marBottom w:val="0"/>
                  <w:divBdr>
                    <w:top w:val="none" w:sz="0" w:space="0" w:color="auto"/>
                    <w:left w:val="none" w:sz="0" w:space="0" w:color="auto"/>
                    <w:bottom w:val="none" w:sz="0" w:space="0" w:color="auto"/>
                    <w:right w:val="none" w:sz="0" w:space="0" w:color="auto"/>
                  </w:divBdr>
                  <w:divsChild>
                    <w:div w:id="180509439">
                      <w:marLeft w:val="0"/>
                      <w:marRight w:val="0"/>
                      <w:marTop w:val="0"/>
                      <w:marBottom w:val="0"/>
                      <w:divBdr>
                        <w:top w:val="none" w:sz="0" w:space="0" w:color="auto"/>
                        <w:left w:val="none" w:sz="0" w:space="0" w:color="auto"/>
                        <w:bottom w:val="none" w:sz="0" w:space="0" w:color="auto"/>
                        <w:right w:val="none" w:sz="0" w:space="0" w:color="auto"/>
                      </w:divBdr>
                    </w:div>
                  </w:divsChild>
                </w:div>
                <w:div w:id="1144657586">
                  <w:marLeft w:val="0"/>
                  <w:marRight w:val="0"/>
                  <w:marTop w:val="0"/>
                  <w:marBottom w:val="0"/>
                  <w:divBdr>
                    <w:top w:val="none" w:sz="0" w:space="0" w:color="auto"/>
                    <w:left w:val="none" w:sz="0" w:space="0" w:color="auto"/>
                    <w:bottom w:val="none" w:sz="0" w:space="0" w:color="auto"/>
                    <w:right w:val="none" w:sz="0" w:space="0" w:color="auto"/>
                  </w:divBdr>
                  <w:divsChild>
                    <w:div w:id="1563322887">
                      <w:marLeft w:val="0"/>
                      <w:marRight w:val="0"/>
                      <w:marTop w:val="0"/>
                      <w:marBottom w:val="0"/>
                      <w:divBdr>
                        <w:top w:val="none" w:sz="0" w:space="0" w:color="auto"/>
                        <w:left w:val="none" w:sz="0" w:space="0" w:color="auto"/>
                        <w:bottom w:val="none" w:sz="0" w:space="0" w:color="auto"/>
                        <w:right w:val="none" w:sz="0" w:space="0" w:color="auto"/>
                      </w:divBdr>
                    </w:div>
                  </w:divsChild>
                </w:div>
                <w:div w:id="1566183708">
                  <w:marLeft w:val="0"/>
                  <w:marRight w:val="0"/>
                  <w:marTop w:val="0"/>
                  <w:marBottom w:val="0"/>
                  <w:divBdr>
                    <w:top w:val="none" w:sz="0" w:space="0" w:color="auto"/>
                    <w:left w:val="none" w:sz="0" w:space="0" w:color="auto"/>
                    <w:bottom w:val="none" w:sz="0" w:space="0" w:color="auto"/>
                    <w:right w:val="none" w:sz="0" w:space="0" w:color="auto"/>
                  </w:divBdr>
                  <w:divsChild>
                    <w:div w:id="1257177524">
                      <w:marLeft w:val="0"/>
                      <w:marRight w:val="0"/>
                      <w:marTop w:val="0"/>
                      <w:marBottom w:val="0"/>
                      <w:divBdr>
                        <w:top w:val="none" w:sz="0" w:space="0" w:color="auto"/>
                        <w:left w:val="none" w:sz="0" w:space="0" w:color="auto"/>
                        <w:bottom w:val="none" w:sz="0" w:space="0" w:color="auto"/>
                        <w:right w:val="none" w:sz="0" w:space="0" w:color="auto"/>
                      </w:divBdr>
                    </w:div>
                  </w:divsChild>
                </w:div>
                <w:div w:id="778961106">
                  <w:marLeft w:val="0"/>
                  <w:marRight w:val="0"/>
                  <w:marTop w:val="0"/>
                  <w:marBottom w:val="0"/>
                  <w:divBdr>
                    <w:top w:val="none" w:sz="0" w:space="0" w:color="auto"/>
                    <w:left w:val="none" w:sz="0" w:space="0" w:color="auto"/>
                    <w:bottom w:val="none" w:sz="0" w:space="0" w:color="auto"/>
                    <w:right w:val="none" w:sz="0" w:space="0" w:color="auto"/>
                  </w:divBdr>
                  <w:divsChild>
                    <w:div w:id="2118602879">
                      <w:marLeft w:val="0"/>
                      <w:marRight w:val="0"/>
                      <w:marTop w:val="0"/>
                      <w:marBottom w:val="0"/>
                      <w:divBdr>
                        <w:top w:val="none" w:sz="0" w:space="0" w:color="auto"/>
                        <w:left w:val="none" w:sz="0" w:space="0" w:color="auto"/>
                        <w:bottom w:val="none" w:sz="0" w:space="0" w:color="auto"/>
                        <w:right w:val="none" w:sz="0" w:space="0" w:color="auto"/>
                      </w:divBdr>
                    </w:div>
                  </w:divsChild>
                </w:div>
                <w:div w:id="968122904">
                  <w:marLeft w:val="0"/>
                  <w:marRight w:val="0"/>
                  <w:marTop w:val="0"/>
                  <w:marBottom w:val="0"/>
                  <w:divBdr>
                    <w:top w:val="none" w:sz="0" w:space="0" w:color="auto"/>
                    <w:left w:val="none" w:sz="0" w:space="0" w:color="auto"/>
                    <w:bottom w:val="none" w:sz="0" w:space="0" w:color="auto"/>
                    <w:right w:val="none" w:sz="0" w:space="0" w:color="auto"/>
                  </w:divBdr>
                  <w:divsChild>
                    <w:div w:id="31225259">
                      <w:marLeft w:val="0"/>
                      <w:marRight w:val="0"/>
                      <w:marTop w:val="0"/>
                      <w:marBottom w:val="0"/>
                      <w:divBdr>
                        <w:top w:val="none" w:sz="0" w:space="0" w:color="auto"/>
                        <w:left w:val="none" w:sz="0" w:space="0" w:color="auto"/>
                        <w:bottom w:val="none" w:sz="0" w:space="0" w:color="auto"/>
                        <w:right w:val="none" w:sz="0" w:space="0" w:color="auto"/>
                      </w:divBdr>
                    </w:div>
                  </w:divsChild>
                </w:div>
                <w:div w:id="932736736">
                  <w:marLeft w:val="0"/>
                  <w:marRight w:val="0"/>
                  <w:marTop w:val="0"/>
                  <w:marBottom w:val="0"/>
                  <w:divBdr>
                    <w:top w:val="none" w:sz="0" w:space="0" w:color="auto"/>
                    <w:left w:val="none" w:sz="0" w:space="0" w:color="auto"/>
                    <w:bottom w:val="none" w:sz="0" w:space="0" w:color="auto"/>
                    <w:right w:val="none" w:sz="0" w:space="0" w:color="auto"/>
                  </w:divBdr>
                  <w:divsChild>
                    <w:div w:id="1340498632">
                      <w:marLeft w:val="0"/>
                      <w:marRight w:val="0"/>
                      <w:marTop w:val="0"/>
                      <w:marBottom w:val="0"/>
                      <w:divBdr>
                        <w:top w:val="none" w:sz="0" w:space="0" w:color="auto"/>
                        <w:left w:val="none" w:sz="0" w:space="0" w:color="auto"/>
                        <w:bottom w:val="none" w:sz="0" w:space="0" w:color="auto"/>
                        <w:right w:val="none" w:sz="0" w:space="0" w:color="auto"/>
                      </w:divBdr>
                    </w:div>
                  </w:divsChild>
                </w:div>
                <w:div w:id="1991251361">
                  <w:marLeft w:val="0"/>
                  <w:marRight w:val="0"/>
                  <w:marTop w:val="0"/>
                  <w:marBottom w:val="0"/>
                  <w:divBdr>
                    <w:top w:val="none" w:sz="0" w:space="0" w:color="auto"/>
                    <w:left w:val="none" w:sz="0" w:space="0" w:color="auto"/>
                    <w:bottom w:val="none" w:sz="0" w:space="0" w:color="auto"/>
                    <w:right w:val="none" w:sz="0" w:space="0" w:color="auto"/>
                  </w:divBdr>
                  <w:divsChild>
                    <w:div w:id="1029064592">
                      <w:marLeft w:val="0"/>
                      <w:marRight w:val="0"/>
                      <w:marTop w:val="0"/>
                      <w:marBottom w:val="0"/>
                      <w:divBdr>
                        <w:top w:val="none" w:sz="0" w:space="0" w:color="auto"/>
                        <w:left w:val="none" w:sz="0" w:space="0" w:color="auto"/>
                        <w:bottom w:val="none" w:sz="0" w:space="0" w:color="auto"/>
                        <w:right w:val="none" w:sz="0" w:space="0" w:color="auto"/>
                      </w:divBdr>
                    </w:div>
                  </w:divsChild>
                </w:div>
                <w:div w:id="604771672">
                  <w:marLeft w:val="0"/>
                  <w:marRight w:val="0"/>
                  <w:marTop w:val="0"/>
                  <w:marBottom w:val="0"/>
                  <w:divBdr>
                    <w:top w:val="none" w:sz="0" w:space="0" w:color="auto"/>
                    <w:left w:val="none" w:sz="0" w:space="0" w:color="auto"/>
                    <w:bottom w:val="none" w:sz="0" w:space="0" w:color="auto"/>
                    <w:right w:val="none" w:sz="0" w:space="0" w:color="auto"/>
                  </w:divBdr>
                  <w:divsChild>
                    <w:div w:id="1501775684">
                      <w:marLeft w:val="0"/>
                      <w:marRight w:val="0"/>
                      <w:marTop w:val="0"/>
                      <w:marBottom w:val="0"/>
                      <w:divBdr>
                        <w:top w:val="none" w:sz="0" w:space="0" w:color="auto"/>
                        <w:left w:val="none" w:sz="0" w:space="0" w:color="auto"/>
                        <w:bottom w:val="none" w:sz="0" w:space="0" w:color="auto"/>
                        <w:right w:val="none" w:sz="0" w:space="0" w:color="auto"/>
                      </w:divBdr>
                    </w:div>
                  </w:divsChild>
                </w:div>
                <w:div w:id="1665164952">
                  <w:marLeft w:val="0"/>
                  <w:marRight w:val="0"/>
                  <w:marTop w:val="0"/>
                  <w:marBottom w:val="0"/>
                  <w:divBdr>
                    <w:top w:val="none" w:sz="0" w:space="0" w:color="auto"/>
                    <w:left w:val="none" w:sz="0" w:space="0" w:color="auto"/>
                    <w:bottom w:val="none" w:sz="0" w:space="0" w:color="auto"/>
                    <w:right w:val="none" w:sz="0" w:space="0" w:color="auto"/>
                  </w:divBdr>
                  <w:divsChild>
                    <w:div w:id="1898470215">
                      <w:marLeft w:val="0"/>
                      <w:marRight w:val="0"/>
                      <w:marTop w:val="0"/>
                      <w:marBottom w:val="0"/>
                      <w:divBdr>
                        <w:top w:val="none" w:sz="0" w:space="0" w:color="auto"/>
                        <w:left w:val="none" w:sz="0" w:space="0" w:color="auto"/>
                        <w:bottom w:val="none" w:sz="0" w:space="0" w:color="auto"/>
                        <w:right w:val="none" w:sz="0" w:space="0" w:color="auto"/>
                      </w:divBdr>
                    </w:div>
                  </w:divsChild>
                </w:div>
                <w:div w:id="791363870">
                  <w:marLeft w:val="0"/>
                  <w:marRight w:val="0"/>
                  <w:marTop w:val="0"/>
                  <w:marBottom w:val="0"/>
                  <w:divBdr>
                    <w:top w:val="none" w:sz="0" w:space="0" w:color="auto"/>
                    <w:left w:val="none" w:sz="0" w:space="0" w:color="auto"/>
                    <w:bottom w:val="none" w:sz="0" w:space="0" w:color="auto"/>
                    <w:right w:val="none" w:sz="0" w:space="0" w:color="auto"/>
                  </w:divBdr>
                  <w:divsChild>
                    <w:div w:id="1980644781">
                      <w:marLeft w:val="0"/>
                      <w:marRight w:val="0"/>
                      <w:marTop w:val="0"/>
                      <w:marBottom w:val="0"/>
                      <w:divBdr>
                        <w:top w:val="none" w:sz="0" w:space="0" w:color="auto"/>
                        <w:left w:val="none" w:sz="0" w:space="0" w:color="auto"/>
                        <w:bottom w:val="none" w:sz="0" w:space="0" w:color="auto"/>
                        <w:right w:val="none" w:sz="0" w:space="0" w:color="auto"/>
                      </w:divBdr>
                    </w:div>
                  </w:divsChild>
                </w:div>
                <w:div w:id="390347954">
                  <w:marLeft w:val="0"/>
                  <w:marRight w:val="0"/>
                  <w:marTop w:val="0"/>
                  <w:marBottom w:val="0"/>
                  <w:divBdr>
                    <w:top w:val="none" w:sz="0" w:space="0" w:color="auto"/>
                    <w:left w:val="none" w:sz="0" w:space="0" w:color="auto"/>
                    <w:bottom w:val="none" w:sz="0" w:space="0" w:color="auto"/>
                    <w:right w:val="none" w:sz="0" w:space="0" w:color="auto"/>
                  </w:divBdr>
                  <w:divsChild>
                    <w:div w:id="905183796">
                      <w:marLeft w:val="0"/>
                      <w:marRight w:val="0"/>
                      <w:marTop w:val="0"/>
                      <w:marBottom w:val="0"/>
                      <w:divBdr>
                        <w:top w:val="none" w:sz="0" w:space="0" w:color="auto"/>
                        <w:left w:val="none" w:sz="0" w:space="0" w:color="auto"/>
                        <w:bottom w:val="none" w:sz="0" w:space="0" w:color="auto"/>
                        <w:right w:val="none" w:sz="0" w:space="0" w:color="auto"/>
                      </w:divBdr>
                    </w:div>
                  </w:divsChild>
                </w:div>
                <w:div w:id="1789474034">
                  <w:marLeft w:val="0"/>
                  <w:marRight w:val="0"/>
                  <w:marTop w:val="0"/>
                  <w:marBottom w:val="0"/>
                  <w:divBdr>
                    <w:top w:val="none" w:sz="0" w:space="0" w:color="auto"/>
                    <w:left w:val="none" w:sz="0" w:space="0" w:color="auto"/>
                    <w:bottom w:val="none" w:sz="0" w:space="0" w:color="auto"/>
                    <w:right w:val="none" w:sz="0" w:space="0" w:color="auto"/>
                  </w:divBdr>
                  <w:divsChild>
                    <w:div w:id="209342996">
                      <w:marLeft w:val="0"/>
                      <w:marRight w:val="0"/>
                      <w:marTop w:val="0"/>
                      <w:marBottom w:val="0"/>
                      <w:divBdr>
                        <w:top w:val="none" w:sz="0" w:space="0" w:color="auto"/>
                        <w:left w:val="none" w:sz="0" w:space="0" w:color="auto"/>
                        <w:bottom w:val="none" w:sz="0" w:space="0" w:color="auto"/>
                        <w:right w:val="none" w:sz="0" w:space="0" w:color="auto"/>
                      </w:divBdr>
                    </w:div>
                  </w:divsChild>
                </w:div>
                <w:div w:id="1589919309">
                  <w:marLeft w:val="0"/>
                  <w:marRight w:val="0"/>
                  <w:marTop w:val="0"/>
                  <w:marBottom w:val="0"/>
                  <w:divBdr>
                    <w:top w:val="none" w:sz="0" w:space="0" w:color="auto"/>
                    <w:left w:val="none" w:sz="0" w:space="0" w:color="auto"/>
                    <w:bottom w:val="none" w:sz="0" w:space="0" w:color="auto"/>
                    <w:right w:val="none" w:sz="0" w:space="0" w:color="auto"/>
                  </w:divBdr>
                  <w:divsChild>
                    <w:div w:id="1374187096">
                      <w:marLeft w:val="0"/>
                      <w:marRight w:val="0"/>
                      <w:marTop w:val="0"/>
                      <w:marBottom w:val="0"/>
                      <w:divBdr>
                        <w:top w:val="none" w:sz="0" w:space="0" w:color="auto"/>
                        <w:left w:val="none" w:sz="0" w:space="0" w:color="auto"/>
                        <w:bottom w:val="none" w:sz="0" w:space="0" w:color="auto"/>
                        <w:right w:val="none" w:sz="0" w:space="0" w:color="auto"/>
                      </w:divBdr>
                    </w:div>
                  </w:divsChild>
                </w:div>
                <w:div w:id="354766924">
                  <w:marLeft w:val="0"/>
                  <w:marRight w:val="0"/>
                  <w:marTop w:val="0"/>
                  <w:marBottom w:val="0"/>
                  <w:divBdr>
                    <w:top w:val="none" w:sz="0" w:space="0" w:color="auto"/>
                    <w:left w:val="none" w:sz="0" w:space="0" w:color="auto"/>
                    <w:bottom w:val="none" w:sz="0" w:space="0" w:color="auto"/>
                    <w:right w:val="none" w:sz="0" w:space="0" w:color="auto"/>
                  </w:divBdr>
                  <w:divsChild>
                    <w:div w:id="838732117">
                      <w:marLeft w:val="0"/>
                      <w:marRight w:val="0"/>
                      <w:marTop w:val="0"/>
                      <w:marBottom w:val="0"/>
                      <w:divBdr>
                        <w:top w:val="none" w:sz="0" w:space="0" w:color="auto"/>
                        <w:left w:val="none" w:sz="0" w:space="0" w:color="auto"/>
                        <w:bottom w:val="none" w:sz="0" w:space="0" w:color="auto"/>
                        <w:right w:val="none" w:sz="0" w:space="0" w:color="auto"/>
                      </w:divBdr>
                    </w:div>
                  </w:divsChild>
                </w:div>
                <w:div w:id="2118282085">
                  <w:marLeft w:val="0"/>
                  <w:marRight w:val="0"/>
                  <w:marTop w:val="0"/>
                  <w:marBottom w:val="0"/>
                  <w:divBdr>
                    <w:top w:val="none" w:sz="0" w:space="0" w:color="auto"/>
                    <w:left w:val="none" w:sz="0" w:space="0" w:color="auto"/>
                    <w:bottom w:val="none" w:sz="0" w:space="0" w:color="auto"/>
                    <w:right w:val="none" w:sz="0" w:space="0" w:color="auto"/>
                  </w:divBdr>
                  <w:divsChild>
                    <w:div w:id="246228554">
                      <w:marLeft w:val="0"/>
                      <w:marRight w:val="0"/>
                      <w:marTop w:val="0"/>
                      <w:marBottom w:val="0"/>
                      <w:divBdr>
                        <w:top w:val="none" w:sz="0" w:space="0" w:color="auto"/>
                        <w:left w:val="none" w:sz="0" w:space="0" w:color="auto"/>
                        <w:bottom w:val="none" w:sz="0" w:space="0" w:color="auto"/>
                        <w:right w:val="none" w:sz="0" w:space="0" w:color="auto"/>
                      </w:divBdr>
                    </w:div>
                  </w:divsChild>
                </w:div>
                <w:div w:id="2095546331">
                  <w:marLeft w:val="0"/>
                  <w:marRight w:val="0"/>
                  <w:marTop w:val="0"/>
                  <w:marBottom w:val="0"/>
                  <w:divBdr>
                    <w:top w:val="none" w:sz="0" w:space="0" w:color="auto"/>
                    <w:left w:val="none" w:sz="0" w:space="0" w:color="auto"/>
                    <w:bottom w:val="none" w:sz="0" w:space="0" w:color="auto"/>
                    <w:right w:val="none" w:sz="0" w:space="0" w:color="auto"/>
                  </w:divBdr>
                  <w:divsChild>
                    <w:div w:id="941455338">
                      <w:marLeft w:val="0"/>
                      <w:marRight w:val="0"/>
                      <w:marTop w:val="0"/>
                      <w:marBottom w:val="0"/>
                      <w:divBdr>
                        <w:top w:val="none" w:sz="0" w:space="0" w:color="auto"/>
                        <w:left w:val="none" w:sz="0" w:space="0" w:color="auto"/>
                        <w:bottom w:val="none" w:sz="0" w:space="0" w:color="auto"/>
                        <w:right w:val="none" w:sz="0" w:space="0" w:color="auto"/>
                      </w:divBdr>
                    </w:div>
                  </w:divsChild>
                </w:div>
                <w:div w:id="2135710075">
                  <w:marLeft w:val="0"/>
                  <w:marRight w:val="0"/>
                  <w:marTop w:val="0"/>
                  <w:marBottom w:val="0"/>
                  <w:divBdr>
                    <w:top w:val="none" w:sz="0" w:space="0" w:color="auto"/>
                    <w:left w:val="none" w:sz="0" w:space="0" w:color="auto"/>
                    <w:bottom w:val="none" w:sz="0" w:space="0" w:color="auto"/>
                    <w:right w:val="none" w:sz="0" w:space="0" w:color="auto"/>
                  </w:divBdr>
                  <w:divsChild>
                    <w:div w:id="469520680">
                      <w:marLeft w:val="0"/>
                      <w:marRight w:val="0"/>
                      <w:marTop w:val="0"/>
                      <w:marBottom w:val="0"/>
                      <w:divBdr>
                        <w:top w:val="none" w:sz="0" w:space="0" w:color="auto"/>
                        <w:left w:val="none" w:sz="0" w:space="0" w:color="auto"/>
                        <w:bottom w:val="none" w:sz="0" w:space="0" w:color="auto"/>
                        <w:right w:val="none" w:sz="0" w:space="0" w:color="auto"/>
                      </w:divBdr>
                    </w:div>
                  </w:divsChild>
                </w:div>
                <w:div w:id="1657606140">
                  <w:marLeft w:val="0"/>
                  <w:marRight w:val="0"/>
                  <w:marTop w:val="0"/>
                  <w:marBottom w:val="0"/>
                  <w:divBdr>
                    <w:top w:val="none" w:sz="0" w:space="0" w:color="auto"/>
                    <w:left w:val="none" w:sz="0" w:space="0" w:color="auto"/>
                    <w:bottom w:val="none" w:sz="0" w:space="0" w:color="auto"/>
                    <w:right w:val="none" w:sz="0" w:space="0" w:color="auto"/>
                  </w:divBdr>
                  <w:divsChild>
                    <w:div w:id="1562133698">
                      <w:marLeft w:val="0"/>
                      <w:marRight w:val="0"/>
                      <w:marTop w:val="0"/>
                      <w:marBottom w:val="0"/>
                      <w:divBdr>
                        <w:top w:val="none" w:sz="0" w:space="0" w:color="auto"/>
                        <w:left w:val="none" w:sz="0" w:space="0" w:color="auto"/>
                        <w:bottom w:val="none" w:sz="0" w:space="0" w:color="auto"/>
                        <w:right w:val="none" w:sz="0" w:space="0" w:color="auto"/>
                      </w:divBdr>
                    </w:div>
                  </w:divsChild>
                </w:div>
                <w:div w:id="2084328741">
                  <w:marLeft w:val="0"/>
                  <w:marRight w:val="0"/>
                  <w:marTop w:val="0"/>
                  <w:marBottom w:val="0"/>
                  <w:divBdr>
                    <w:top w:val="none" w:sz="0" w:space="0" w:color="auto"/>
                    <w:left w:val="none" w:sz="0" w:space="0" w:color="auto"/>
                    <w:bottom w:val="none" w:sz="0" w:space="0" w:color="auto"/>
                    <w:right w:val="none" w:sz="0" w:space="0" w:color="auto"/>
                  </w:divBdr>
                  <w:divsChild>
                    <w:div w:id="1135953618">
                      <w:marLeft w:val="0"/>
                      <w:marRight w:val="0"/>
                      <w:marTop w:val="0"/>
                      <w:marBottom w:val="0"/>
                      <w:divBdr>
                        <w:top w:val="none" w:sz="0" w:space="0" w:color="auto"/>
                        <w:left w:val="none" w:sz="0" w:space="0" w:color="auto"/>
                        <w:bottom w:val="none" w:sz="0" w:space="0" w:color="auto"/>
                        <w:right w:val="none" w:sz="0" w:space="0" w:color="auto"/>
                      </w:divBdr>
                    </w:div>
                  </w:divsChild>
                </w:div>
                <w:div w:id="142358357">
                  <w:marLeft w:val="0"/>
                  <w:marRight w:val="0"/>
                  <w:marTop w:val="0"/>
                  <w:marBottom w:val="0"/>
                  <w:divBdr>
                    <w:top w:val="none" w:sz="0" w:space="0" w:color="auto"/>
                    <w:left w:val="none" w:sz="0" w:space="0" w:color="auto"/>
                    <w:bottom w:val="none" w:sz="0" w:space="0" w:color="auto"/>
                    <w:right w:val="none" w:sz="0" w:space="0" w:color="auto"/>
                  </w:divBdr>
                  <w:divsChild>
                    <w:div w:id="16806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095137">
      <w:bodyDiv w:val="1"/>
      <w:marLeft w:val="0"/>
      <w:marRight w:val="0"/>
      <w:marTop w:val="0"/>
      <w:marBottom w:val="0"/>
      <w:divBdr>
        <w:top w:val="none" w:sz="0" w:space="0" w:color="auto"/>
        <w:left w:val="none" w:sz="0" w:space="0" w:color="auto"/>
        <w:bottom w:val="none" w:sz="0" w:space="0" w:color="auto"/>
        <w:right w:val="none" w:sz="0" w:space="0" w:color="auto"/>
      </w:divBdr>
    </w:div>
    <w:div w:id="546718096">
      <w:bodyDiv w:val="1"/>
      <w:marLeft w:val="0"/>
      <w:marRight w:val="0"/>
      <w:marTop w:val="0"/>
      <w:marBottom w:val="0"/>
      <w:divBdr>
        <w:top w:val="none" w:sz="0" w:space="0" w:color="auto"/>
        <w:left w:val="none" w:sz="0" w:space="0" w:color="auto"/>
        <w:bottom w:val="none" w:sz="0" w:space="0" w:color="auto"/>
        <w:right w:val="none" w:sz="0" w:space="0" w:color="auto"/>
      </w:divBdr>
    </w:div>
    <w:div w:id="554660671">
      <w:bodyDiv w:val="1"/>
      <w:marLeft w:val="0"/>
      <w:marRight w:val="0"/>
      <w:marTop w:val="0"/>
      <w:marBottom w:val="0"/>
      <w:divBdr>
        <w:top w:val="none" w:sz="0" w:space="0" w:color="auto"/>
        <w:left w:val="none" w:sz="0" w:space="0" w:color="auto"/>
        <w:bottom w:val="none" w:sz="0" w:space="0" w:color="auto"/>
        <w:right w:val="none" w:sz="0" w:space="0" w:color="auto"/>
      </w:divBdr>
    </w:div>
    <w:div w:id="702286401">
      <w:bodyDiv w:val="1"/>
      <w:marLeft w:val="0"/>
      <w:marRight w:val="0"/>
      <w:marTop w:val="0"/>
      <w:marBottom w:val="0"/>
      <w:divBdr>
        <w:top w:val="none" w:sz="0" w:space="0" w:color="auto"/>
        <w:left w:val="none" w:sz="0" w:space="0" w:color="auto"/>
        <w:bottom w:val="none" w:sz="0" w:space="0" w:color="auto"/>
        <w:right w:val="none" w:sz="0" w:space="0" w:color="auto"/>
      </w:divBdr>
    </w:div>
    <w:div w:id="890920183">
      <w:bodyDiv w:val="1"/>
      <w:marLeft w:val="0"/>
      <w:marRight w:val="0"/>
      <w:marTop w:val="0"/>
      <w:marBottom w:val="0"/>
      <w:divBdr>
        <w:top w:val="none" w:sz="0" w:space="0" w:color="auto"/>
        <w:left w:val="none" w:sz="0" w:space="0" w:color="auto"/>
        <w:bottom w:val="none" w:sz="0" w:space="0" w:color="auto"/>
        <w:right w:val="none" w:sz="0" w:space="0" w:color="auto"/>
      </w:divBdr>
    </w:div>
    <w:div w:id="1051270578">
      <w:bodyDiv w:val="1"/>
      <w:marLeft w:val="0"/>
      <w:marRight w:val="0"/>
      <w:marTop w:val="0"/>
      <w:marBottom w:val="0"/>
      <w:divBdr>
        <w:top w:val="none" w:sz="0" w:space="0" w:color="auto"/>
        <w:left w:val="none" w:sz="0" w:space="0" w:color="auto"/>
        <w:bottom w:val="none" w:sz="0" w:space="0" w:color="auto"/>
        <w:right w:val="none" w:sz="0" w:space="0" w:color="auto"/>
      </w:divBdr>
    </w:div>
    <w:div w:id="1177384929">
      <w:bodyDiv w:val="1"/>
      <w:marLeft w:val="0"/>
      <w:marRight w:val="0"/>
      <w:marTop w:val="0"/>
      <w:marBottom w:val="0"/>
      <w:divBdr>
        <w:top w:val="none" w:sz="0" w:space="0" w:color="auto"/>
        <w:left w:val="none" w:sz="0" w:space="0" w:color="auto"/>
        <w:bottom w:val="none" w:sz="0" w:space="0" w:color="auto"/>
        <w:right w:val="none" w:sz="0" w:space="0" w:color="auto"/>
      </w:divBdr>
      <w:divsChild>
        <w:div w:id="1942637805">
          <w:marLeft w:val="0"/>
          <w:marRight w:val="0"/>
          <w:marTop w:val="0"/>
          <w:marBottom w:val="0"/>
          <w:divBdr>
            <w:top w:val="none" w:sz="0" w:space="0" w:color="auto"/>
            <w:left w:val="none" w:sz="0" w:space="0" w:color="auto"/>
            <w:bottom w:val="none" w:sz="0" w:space="0" w:color="auto"/>
            <w:right w:val="none" w:sz="0" w:space="0" w:color="auto"/>
          </w:divBdr>
          <w:divsChild>
            <w:div w:id="653684957">
              <w:marLeft w:val="0"/>
              <w:marRight w:val="0"/>
              <w:marTop w:val="0"/>
              <w:marBottom w:val="0"/>
              <w:divBdr>
                <w:top w:val="none" w:sz="0" w:space="0" w:color="auto"/>
                <w:left w:val="none" w:sz="0" w:space="0" w:color="auto"/>
                <w:bottom w:val="none" w:sz="0" w:space="0" w:color="auto"/>
                <w:right w:val="none" w:sz="0" w:space="0" w:color="auto"/>
              </w:divBdr>
              <w:divsChild>
                <w:div w:id="1443375748">
                  <w:marLeft w:val="0"/>
                  <w:marRight w:val="0"/>
                  <w:marTop w:val="0"/>
                  <w:marBottom w:val="0"/>
                  <w:divBdr>
                    <w:top w:val="none" w:sz="0" w:space="0" w:color="auto"/>
                    <w:left w:val="none" w:sz="0" w:space="0" w:color="auto"/>
                    <w:bottom w:val="none" w:sz="0" w:space="0" w:color="auto"/>
                    <w:right w:val="none" w:sz="0" w:space="0" w:color="auto"/>
                  </w:divBdr>
                  <w:divsChild>
                    <w:div w:id="1529417137">
                      <w:marLeft w:val="0"/>
                      <w:marRight w:val="0"/>
                      <w:marTop w:val="0"/>
                      <w:marBottom w:val="0"/>
                      <w:divBdr>
                        <w:top w:val="none" w:sz="0" w:space="0" w:color="auto"/>
                        <w:left w:val="none" w:sz="0" w:space="0" w:color="auto"/>
                        <w:bottom w:val="none" w:sz="0" w:space="0" w:color="auto"/>
                        <w:right w:val="none" w:sz="0" w:space="0" w:color="auto"/>
                      </w:divBdr>
                    </w:div>
                    <w:div w:id="1551263003">
                      <w:marLeft w:val="0"/>
                      <w:marRight w:val="0"/>
                      <w:marTop w:val="0"/>
                      <w:marBottom w:val="0"/>
                      <w:divBdr>
                        <w:top w:val="none" w:sz="0" w:space="0" w:color="auto"/>
                        <w:left w:val="none" w:sz="0" w:space="0" w:color="auto"/>
                        <w:bottom w:val="none" w:sz="0" w:space="0" w:color="auto"/>
                        <w:right w:val="none" w:sz="0" w:space="0" w:color="auto"/>
                      </w:divBdr>
                    </w:div>
                  </w:divsChild>
                </w:div>
                <w:div w:id="764348426">
                  <w:marLeft w:val="0"/>
                  <w:marRight w:val="0"/>
                  <w:marTop w:val="0"/>
                  <w:marBottom w:val="0"/>
                  <w:divBdr>
                    <w:top w:val="none" w:sz="0" w:space="0" w:color="auto"/>
                    <w:left w:val="none" w:sz="0" w:space="0" w:color="auto"/>
                    <w:bottom w:val="none" w:sz="0" w:space="0" w:color="auto"/>
                    <w:right w:val="none" w:sz="0" w:space="0" w:color="auto"/>
                  </w:divBdr>
                  <w:divsChild>
                    <w:div w:id="784153161">
                      <w:marLeft w:val="0"/>
                      <w:marRight w:val="0"/>
                      <w:marTop w:val="0"/>
                      <w:marBottom w:val="0"/>
                      <w:divBdr>
                        <w:top w:val="none" w:sz="0" w:space="0" w:color="auto"/>
                        <w:left w:val="none" w:sz="0" w:space="0" w:color="auto"/>
                        <w:bottom w:val="none" w:sz="0" w:space="0" w:color="auto"/>
                        <w:right w:val="none" w:sz="0" w:space="0" w:color="auto"/>
                      </w:divBdr>
                    </w:div>
                  </w:divsChild>
                </w:div>
                <w:div w:id="203950472">
                  <w:marLeft w:val="0"/>
                  <w:marRight w:val="0"/>
                  <w:marTop w:val="0"/>
                  <w:marBottom w:val="0"/>
                  <w:divBdr>
                    <w:top w:val="none" w:sz="0" w:space="0" w:color="auto"/>
                    <w:left w:val="none" w:sz="0" w:space="0" w:color="auto"/>
                    <w:bottom w:val="none" w:sz="0" w:space="0" w:color="auto"/>
                    <w:right w:val="none" w:sz="0" w:space="0" w:color="auto"/>
                  </w:divBdr>
                  <w:divsChild>
                    <w:div w:id="1647129834">
                      <w:marLeft w:val="0"/>
                      <w:marRight w:val="0"/>
                      <w:marTop w:val="0"/>
                      <w:marBottom w:val="0"/>
                      <w:divBdr>
                        <w:top w:val="none" w:sz="0" w:space="0" w:color="auto"/>
                        <w:left w:val="none" w:sz="0" w:space="0" w:color="auto"/>
                        <w:bottom w:val="none" w:sz="0" w:space="0" w:color="auto"/>
                        <w:right w:val="none" w:sz="0" w:space="0" w:color="auto"/>
                      </w:divBdr>
                    </w:div>
                  </w:divsChild>
                </w:div>
                <w:div w:id="1813473874">
                  <w:marLeft w:val="0"/>
                  <w:marRight w:val="0"/>
                  <w:marTop w:val="0"/>
                  <w:marBottom w:val="0"/>
                  <w:divBdr>
                    <w:top w:val="none" w:sz="0" w:space="0" w:color="auto"/>
                    <w:left w:val="none" w:sz="0" w:space="0" w:color="auto"/>
                    <w:bottom w:val="none" w:sz="0" w:space="0" w:color="auto"/>
                    <w:right w:val="none" w:sz="0" w:space="0" w:color="auto"/>
                  </w:divBdr>
                  <w:divsChild>
                    <w:div w:id="605624902">
                      <w:marLeft w:val="0"/>
                      <w:marRight w:val="0"/>
                      <w:marTop w:val="0"/>
                      <w:marBottom w:val="0"/>
                      <w:divBdr>
                        <w:top w:val="none" w:sz="0" w:space="0" w:color="auto"/>
                        <w:left w:val="none" w:sz="0" w:space="0" w:color="auto"/>
                        <w:bottom w:val="none" w:sz="0" w:space="0" w:color="auto"/>
                        <w:right w:val="none" w:sz="0" w:space="0" w:color="auto"/>
                      </w:divBdr>
                    </w:div>
                  </w:divsChild>
                </w:div>
                <w:div w:id="744230500">
                  <w:marLeft w:val="0"/>
                  <w:marRight w:val="0"/>
                  <w:marTop w:val="0"/>
                  <w:marBottom w:val="0"/>
                  <w:divBdr>
                    <w:top w:val="none" w:sz="0" w:space="0" w:color="auto"/>
                    <w:left w:val="none" w:sz="0" w:space="0" w:color="auto"/>
                    <w:bottom w:val="none" w:sz="0" w:space="0" w:color="auto"/>
                    <w:right w:val="none" w:sz="0" w:space="0" w:color="auto"/>
                  </w:divBdr>
                  <w:divsChild>
                    <w:div w:id="1806121879">
                      <w:marLeft w:val="0"/>
                      <w:marRight w:val="0"/>
                      <w:marTop w:val="0"/>
                      <w:marBottom w:val="0"/>
                      <w:divBdr>
                        <w:top w:val="none" w:sz="0" w:space="0" w:color="auto"/>
                        <w:left w:val="none" w:sz="0" w:space="0" w:color="auto"/>
                        <w:bottom w:val="none" w:sz="0" w:space="0" w:color="auto"/>
                        <w:right w:val="none" w:sz="0" w:space="0" w:color="auto"/>
                      </w:divBdr>
                    </w:div>
                  </w:divsChild>
                </w:div>
                <w:div w:id="339940320">
                  <w:marLeft w:val="0"/>
                  <w:marRight w:val="0"/>
                  <w:marTop w:val="0"/>
                  <w:marBottom w:val="0"/>
                  <w:divBdr>
                    <w:top w:val="none" w:sz="0" w:space="0" w:color="auto"/>
                    <w:left w:val="none" w:sz="0" w:space="0" w:color="auto"/>
                    <w:bottom w:val="none" w:sz="0" w:space="0" w:color="auto"/>
                    <w:right w:val="none" w:sz="0" w:space="0" w:color="auto"/>
                  </w:divBdr>
                  <w:divsChild>
                    <w:div w:id="585459756">
                      <w:marLeft w:val="0"/>
                      <w:marRight w:val="0"/>
                      <w:marTop w:val="0"/>
                      <w:marBottom w:val="0"/>
                      <w:divBdr>
                        <w:top w:val="none" w:sz="0" w:space="0" w:color="auto"/>
                        <w:left w:val="none" w:sz="0" w:space="0" w:color="auto"/>
                        <w:bottom w:val="none" w:sz="0" w:space="0" w:color="auto"/>
                        <w:right w:val="none" w:sz="0" w:space="0" w:color="auto"/>
                      </w:divBdr>
                    </w:div>
                  </w:divsChild>
                </w:div>
                <w:div w:id="8872628">
                  <w:marLeft w:val="0"/>
                  <w:marRight w:val="0"/>
                  <w:marTop w:val="0"/>
                  <w:marBottom w:val="0"/>
                  <w:divBdr>
                    <w:top w:val="none" w:sz="0" w:space="0" w:color="auto"/>
                    <w:left w:val="none" w:sz="0" w:space="0" w:color="auto"/>
                    <w:bottom w:val="none" w:sz="0" w:space="0" w:color="auto"/>
                    <w:right w:val="none" w:sz="0" w:space="0" w:color="auto"/>
                  </w:divBdr>
                  <w:divsChild>
                    <w:div w:id="308949522">
                      <w:marLeft w:val="0"/>
                      <w:marRight w:val="0"/>
                      <w:marTop w:val="0"/>
                      <w:marBottom w:val="0"/>
                      <w:divBdr>
                        <w:top w:val="none" w:sz="0" w:space="0" w:color="auto"/>
                        <w:left w:val="none" w:sz="0" w:space="0" w:color="auto"/>
                        <w:bottom w:val="none" w:sz="0" w:space="0" w:color="auto"/>
                        <w:right w:val="none" w:sz="0" w:space="0" w:color="auto"/>
                      </w:divBdr>
                    </w:div>
                  </w:divsChild>
                </w:div>
                <w:div w:id="2108962362">
                  <w:marLeft w:val="0"/>
                  <w:marRight w:val="0"/>
                  <w:marTop w:val="0"/>
                  <w:marBottom w:val="0"/>
                  <w:divBdr>
                    <w:top w:val="none" w:sz="0" w:space="0" w:color="auto"/>
                    <w:left w:val="none" w:sz="0" w:space="0" w:color="auto"/>
                    <w:bottom w:val="none" w:sz="0" w:space="0" w:color="auto"/>
                    <w:right w:val="none" w:sz="0" w:space="0" w:color="auto"/>
                  </w:divBdr>
                  <w:divsChild>
                    <w:div w:id="919632784">
                      <w:marLeft w:val="0"/>
                      <w:marRight w:val="0"/>
                      <w:marTop w:val="0"/>
                      <w:marBottom w:val="0"/>
                      <w:divBdr>
                        <w:top w:val="none" w:sz="0" w:space="0" w:color="auto"/>
                        <w:left w:val="none" w:sz="0" w:space="0" w:color="auto"/>
                        <w:bottom w:val="none" w:sz="0" w:space="0" w:color="auto"/>
                        <w:right w:val="none" w:sz="0" w:space="0" w:color="auto"/>
                      </w:divBdr>
                    </w:div>
                  </w:divsChild>
                </w:div>
                <w:div w:id="1783498602">
                  <w:marLeft w:val="0"/>
                  <w:marRight w:val="0"/>
                  <w:marTop w:val="0"/>
                  <w:marBottom w:val="0"/>
                  <w:divBdr>
                    <w:top w:val="none" w:sz="0" w:space="0" w:color="auto"/>
                    <w:left w:val="none" w:sz="0" w:space="0" w:color="auto"/>
                    <w:bottom w:val="none" w:sz="0" w:space="0" w:color="auto"/>
                    <w:right w:val="none" w:sz="0" w:space="0" w:color="auto"/>
                  </w:divBdr>
                  <w:divsChild>
                    <w:div w:id="1473207682">
                      <w:marLeft w:val="0"/>
                      <w:marRight w:val="0"/>
                      <w:marTop w:val="0"/>
                      <w:marBottom w:val="0"/>
                      <w:divBdr>
                        <w:top w:val="none" w:sz="0" w:space="0" w:color="auto"/>
                        <w:left w:val="none" w:sz="0" w:space="0" w:color="auto"/>
                        <w:bottom w:val="none" w:sz="0" w:space="0" w:color="auto"/>
                        <w:right w:val="none" w:sz="0" w:space="0" w:color="auto"/>
                      </w:divBdr>
                    </w:div>
                  </w:divsChild>
                </w:div>
                <w:div w:id="882982484">
                  <w:marLeft w:val="0"/>
                  <w:marRight w:val="0"/>
                  <w:marTop w:val="0"/>
                  <w:marBottom w:val="0"/>
                  <w:divBdr>
                    <w:top w:val="none" w:sz="0" w:space="0" w:color="auto"/>
                    <w:left w:val="none" w:sz="0" w:space="0" w:color="auto"/>
                    <w:bottom w:val="none" w:sz="0" w:space="0" w:color="auto"/>
                    <w:right w:val="none" w:sz="0" w:space="0" w:color="auto"/>
                  </w:divBdr>
                  <w:divsChild>
                    <w:div w:id="154735345">
                      <w:marLeft w:val="0"/>
                      <w:marRight w:val="0"/>
                      <w:marTop w:val="0"/>
                      <w:marBottom w:val="0"/>
                      <w:divBdr>
                        <w:top w:val="none" w:sz="0" w:space="0" w:color="auto"/>
                        <w:left w:val="none" w:sz="0" w:space="0" w:color="auto"/>
                        <w:bottom w:val="none" w:sz="0" w:space="0" w:color="auto"/>
                        <w:right w:val="none" w:sz="0" w:space="0" w:color="auto"/>
                      </w:divBdr>
                    </w:div>
                  </w:divsChild>
                </w:div>
                <w:div w:id="1082801867">
                  <w:marLeft w:val="0"/>
                  <w:marRight w:val="0"/>
                  <w:marTop w:val="0"/>
                  <w:marBottom w:val="0"/>
                  <w:divBdr>
                    <w:top w:val="none" w:sz="0" w:space="0" w:color="auto"/>
                    <w:left w:val="none" w:sz="0" w:space="0" w:color="auto"/>
                    <w:bottom w:val="none" w:sz="0" w:space="0" w:color="auto"/>
                    <w:right w:val="none" w:sz="0" w:space="0" w:color="auto"/>
                  </w:divBdr>
                  <w:divsChild>
                    <w:div w:id="1004894191">
                      <w:marLeft w:val="0"/>
                      <w:marRight w:val="0"/>
                      <w:marTop w:val="0"/>
                      <w:marBottom w:val="0"/>
                      <w:divBdr>
                        <w:top w:val="none" w:sz="0" w:space="0" w:color="auto"/>
                        <w:left w:val="none" w:sz="0" w:space="0" w:color="auto"/>
                        <w:bottom w:val="none" w:sz="0" w:space="0" w:color="auto"/>
                        <w:right w:val="none" w:sz="0" w:space="0" w:color="auto"/>
                      </w:divBdr>
                    </w:div>
                  </w:divsChild>
                </w:div>
                <w:div w:id="761337753">
                  <w:marLeft w:val="0"/>
                  <w:marRight w:val="0"/>
                  <w:marTop w:val="0"/>
                  <w:marBottom w:val="0"/>
                  <w:divBdr>
                    <w:top w:val="none" w:sz="0" w:space="0" w:color="auto"/>
                    <w:left w:val="none" w:sz="0" w:space="0" w:color="auto"/>
                    <w:bottom w:val="none" w:sz="0" w:space="0" w:color="auto"/>
                    <w:right w:val="none" w:sz="0" w:space="0" w:color="auto"/>
                  </w:divBdr>
                  <w:divsChild>
                    <w:div w:id="158078758">
                      <w:marLeft w:val="0"/>
                      <w:marRight w:val="0"/>
                      <w:marTop w:val="0"/>
                      <w:marBottom w:val="0"/>
                      <w:divBdr>
                        <w:top w:val="none" w:sz="0" w:space="0" w:color="auto"/>
                        <w:left w:val="none" w:sz="0" w:space="0" w:color="auto"/>
                        <w:bottom w:val="none" w:sz="0" w:space="0" w:color="auto"/>
                        <w:right w:val="none" w:sz="0" w:space="0" w:color="auto"/>
                      </w:divBdr>
                    </w:div>
                  </w:divsChild>
                </w:div>
                <w:div w:id="1153061396">
                  <w:marLeft w:val="0"/>
                  <w:marRight w:val="0"/>
                  <w:marTop w:val="0"/>
                  <w:marBottom w:val="0"/>
                  <w:divBdr>
                    <w:top w:val="none" w:sz="0" w:space="0" w:color="auto"/>
                    <w:left w:val="none" w:sz="0" w:space="0" w:color="auto"/>
                    <w:bottom w:val="none" w:sz="0" w:space="0" w:color="auto"/>
                    <w:right w:val="none" w:sz="0" w:space="0" w:color="auto"/>
                  </w:divBdr>
                  <w:divsChild>
                    <w:div w:id="1186865683">
                      <w:marLeft w:val="0"/>
                      <w:marRight w:val="0"/>
                      <w:marTop w:val="0"/>
                      <w:marBottom w:val="0"/>
                      <w:divBdr>
                        <w:top w:val="none" w:sz="0" w:space="0" w:color="auto"/>
                        <w:left w:val="none" w:sz="0" w:space="0" w:color="auto"/>
                        <w:bottom w:val="none" w:sz="0" w:space="0" w:color="auto"/>
                        <w:right w:val="none" w:sz="0" w:space="0" w:color="auto"/>
                      </w:divBdr>
                    </w:div>
                  </w:divsChild>
                </w:div>
                <w:div w:id="14693033">
                  <w:marLeft w:val="0"/>
                  <w:marRight w:val="0"/>
                  <w:marTop w:val="0"/>
                  <w:marBottom w:val="0"/>
                  <w:divBdr>
                    <w:top w:val="none" w:sz="0" w:space="0" w:color="auto"/>
                    <w:left w:val="none" w:sz="0" w:space="0" w:color="auto"/>
                    <w:bottom w:val="none" w:sz="0" w:space="0" w:color="auto"/>
                    <w:right w:val="none" w:sz="0" w:space="0" w:color="auto"/>
                  </w:divBdr>
                  <w:divsChild>
                    <w:div w:id="1485779504">
                      <w:marLeft w:val="0"/>
                      <w:marRight w:val="0"/>
                      <w:marTop w:val="0"/>
                      <w:marBottom w:val="0"/>
                      <w:divBdr>
                        <w:top w:val="none" w:sz="0" w:space="0" w:color="auto"/>
                        <w:left w:val="none" w:sz="0" w:space="0" w:color="auto"/>
                        <w:bottom w:val="none" w:sz="0" w:space="0" w:color="auto"/>
                        <w:right w:val="none" w:sz="0" w:space="0" w:color="auto"/>
                      </w:divBdr>
                    </w:div>
                  </w:divsChild>
                </w:div>
                <w:div w:id="1015613057">
                  <w:marLeft w:val="0"/>
                  <w:marRight w:val="0"/>
                  <w:marTop w:val="0"/>
                  <w:marBottom w:val="0"/>
                  <w:divBdr>
                    <w:top w:val="none" w:sz="0" w:space="0" w:color="auto"/>
                    <w:left w:val="none" w:sz="0" w:space="0" w:color="auto"/>
                    <w:bottom w:val="none" w:sz="0" w:space="0" w:color="auto"/>
                    <w:right w:val="none" w:sz="0" w:space="0" w:color="auto"/>
                  </w:divBdr>
                  <w:divsChild>
                    <w:div w:id="594021261">
                      <w:marLeft w:val="0"/>
                      <w:marRight w:val="0"/>
                      <w:marTop w:val="0"/>
                      <w:marBottom w:val="0"/>
                      <w:divBdr>
                        <w:top w:val="none" w:sz="0" w:space="0" w:color="auto"/>
                        <w:left w:val="none" w:sz="0" w:space="0" w:color="auto"/>
                        <w:bottom w:val="none" w:sz="0" w:space="0" w:color="auto"/>
                        <w:right w:val="none" w:sz="0" w:space="0" w:color="auto"/>
                      </w:divBdr>
                    </w:div>
                  </w:divsChild>
                </w:div>
                <w:div w:id="361252580">
                  <w:marLeft w:val="0"/>
                  <w:marRight w:val="0"/>
                  <w:marTop w:val="0"/>
                  <w:marBottom w:val="0"/>
                  <w:divBdr>
                    <w:top w:val="none" w:sz="0" w:space="0" w:color="auto"/>
                    <w:left w:val="none" w:sz="0" w:space="0" w:color="auto"/>
                    <w:bottom w:val="none" w:sz="0" w:space="0" w:color="auto"/>
                    <w:right w:val="none" w:sz="0" w:space="0" w:color="auto"/>
                  </w:divBdr>
                  <w:divsChild>
                    <w:div w:id="494343557">
                      <w:marLeft w:val="0"/>
                      <w:marRight w:val="0"/>
                      <w:marTop w:val="0"/>
                      <w:marBottom w:val="0"/>
                      <w:divBdr>
                        <w:top w:val="none" w:sz="0" w:space="0" w:color="auto"/>
                        <w:left w:val="none" w:sz="0" w:space="0" w:color="auto"/>
                        <w:bottom w:val="none" w:sz="0" w:space="0" w:color="auto"/>
                        <w:right w:val="none" w:sz="0" w:space="0" w:color="auto"/>
                      </w:divBdr>
                    </w:div>
                  </w:divsChild>
                </w:div>
                <w:div w:id="393048645">
                  <w:marLeft w:val="0"/>
                  <w:marRight w:val="0"/>
                  <w:marTop w:val="0"/>
                  <w:marBottom w:val="0"/>
                  <w:divBdr>
                    <w:top w:val="none" w:sz="0" w:space="0" w:color="auto"/>
                    <w:left w:val="none" w:sz="0" w:space="0" w:color="auto"/>
                    <w:bottom w:val="none" w:sz="0" w:space="0" w:color="auto"/>
                    <w:right w:val="none" w:sz="0" w:space="0" w:color="auto"/>
                  </w:divBdr>
                  <w:divsChild>
                    <w:div w:id="601844510">
                      <w:marLeft w:val="0"/>
                      <w:marRight w:val="0"/>
                      <w:marTop w:val="0"/>
                      <w:marBottom w:val="0"/>
                      <w:divBdr>
                        <w:top w:val="none" w:sz="0" w:space="0" w:color="auto"/>
                        <w:left w:val="none" w:sz="0" w:space="0" w:color="auto"/>
                        <w:bottom w:val="none" w:sz="0" w:space="0" w:color="auto"/>
                        <w:right w:val="none" w:sz="0" w:space="0" w:color="auto"/>
                      </w:divBdr>
                    </w:div>
                  </w:divsChild>
                </w:div>
                <w:div w:id="521281640">
                  <w:marLeft w:val="0"/>
                  <w:marRight w:val="0"/>
                  <w:marTop w:val="0"/>
                  <w:marBottom w:val="0"/>
                  <w:divBdr>
                    <w:top w:val="none" w:sz="0" w:space="0" w:color="auto"/>
                    <w:left w:val="none" w:sz="0" w:space="0" w:color="auto"/>
                    <w:bottom w:val="none" w:sz="0" w:space="0" w:color="auto"/>
                    <w:right w:val="none" w:sz="0" w:space="0" w:color="auto"/>
                  </w:divBdr>
                  <w:divsChild>
                    <w:div w:id="1889536318">
                      <w:marLeft w:val="0"/>
                      <w:marRight w:val="0"/>
                      <w:marTop w:val="0"/>
                      <w:marBottom w:val="0"/>
                      <w:divBdr>
                        <w:top w:val="none" w:sz="0" w:space="0" w:color="auto"/>
                        <w:left w:val="none" w:sz="0" w:space="0" w:color="auto"/>
                        <w:bottom w:val="none" w:sz="0" w:space="0" w:color="auto"/>
                        <w:right w:val="none" w:sz="0" w:space="0" w:color="auto"/>
                      </w:divBdr>
                    </w:div>
                  </w:divsChild>
                </w:div>
                <w:div w:id="490097353">
                  <w:marLeft w:val="0"/>
                  <w:marRight w:val="0"/>
                  <w:marTop w:val="0"/>
                  <w:marBottom w:val="0"/>
                  <w:divBdr>
                    <w:top w:val="none" w:sz="0" w:space="0" w:color="auto"/>
                    <w:left w:val="none" w:sz="0" w:space="0" w:color="auto"/>
                    <w:bottom w:val="none" w:sz="0" w:space="0" w:color="auto"/>
                    <w:right w:val="none" w:sz="0" w:space="0" w:color="auto"/>
                  </w:divBdr>
                  <w:divsChild>
                    <w:div w:id="1489596027">
                      <w:marLeft w:val="0"/>
                      <w:marRight w:val="0"/>
                      <w:marTop w:val="0"/>
                      <w:marBottom w:val="0"/>
                      <w:divBdr>
                        <w:top w:val="none" w:sz="0" w:space="0" w:color="auto"/>
                        <w:left w:val="none" w:sz="0" w:space="0" w:color="auto"/>
                        <w:bottom w:val="none" w:sz="0" w:space="0" w:color="auto"/>
                        <w:right w:val="none" w:sz="0" w:space="0" w:color="auto"/>
                      </w:divBdr>
                    </w:div>
                  </w:divsChild>
                </w:div>
                <w:div w:id="601883838">
                  <w:marLeft w:val="0"/>
                  <w:marRight w:val="0"/>
                  <w:marTop w:val="0"/>
                  <w:marBottom w:val="0"/>
                  <w:divBdr>
                    <w:top w:val="none" w:sz="0" w:space="0" w:color="auto"/>
                    <w:left w:val="none" w:sz="0" w:space="0" w:color="auto"/>
                    <w:bottom w:val="none" w:sz="0" w:space="0" w:color="auto"/>
                    <w:right w:val="none" w:sz="0" w:space="0" w:color="auto"/>
                  </w:divBdr>
                  <w:divsChild>
                    <w:div w:id="678387816">
                      <w:marLeft w:val="0"/>
                      <w:marRight w:val="0"/>
                      <w:marTop w:val="0"/>
                      <w:marBottom w:val="0"/>
                      <w:divBdr>
                        <w:top w:val="none" w:sz="0" w:space="0" w:color="auto"/>
                        <w:left w:val="none" w:sz="0" w:space="0" w:color="auto"/>
                        <w:bottom w:val="none" w:sz="0" w:space="0" w:color="auto"/>
                        <w:right w:val="none" w:sz="0" w:space="0" w:color="auto"/>
                      </w:divBdr>
                    </w:div>
                  </w:divsChild>
                </w:div>
                <w:div w:id="1279988784">
                  <w:marLeft w:val="0"/>
                  <w:marRight w:val="0"/>
                  <w:marTop w:val="0"/>
                  <w:marBottom w:val="0"/>
                  <w:divBdr>
                    <w:top w:val="none" w:sz="0" w:space="0" w:color="auto"/>
                    <w:left w:val="none" w:sz="0" w:space="0" w:color="auto"/>
                    <w:bottom w:val="none" w:sz="0" w:space="0" w:color="auto"/>
                    <w:right w:val="none" w:sz="0" w:space="0" w:color="auto"/>
                  </w:divBdr>
                  <w:divsChild>
                    <w:div w:id="1968732601">
                      <w:marLeft w:val="0"/>
                      <w:marRight w:val="0"/>
                      <w:marTop w:val="0"/>
                      <w:marBottom w:val="0"/>
                      <w:divBdr>
                        <w:top w:val="none" w:sz="0" w:space="0" w:color="auto"/>
                        <w:left w:val="none" w:sz="0" w:space="0" w:color="auto"/>
                        <w:bottom w:val="none" w:sz="0" w:space="0" w:color="auto"/>
                        <w:right w:val="none" w:sz="0" w:space="0" w:color="auto"/>
                      </w:divBdr>
                    </w:div>
                  </w:divsChild>
                </w:div>
                <w:div w:id="1048071345">
                  <w:marLeft w:val="0"/>
                  <w:marRight w:val="0"/>
                  <w:marTop w:val="0"/>
                  <w:marBottom w:val="0"/>
                  <w:divBdr>
                    <w:top w:val="none" w:sz="0" w:space="0" w:color="auto"/>
                    <w:left w:val="none" w:sz="0" w:space="0" w:color="auto"/>
                    <w:bottom w:val="none" w:sz="0" w:space="0" w:color="auto"/>
                    <w:right w:val="none" w:sz="0" w:space="0" w:color="auto"/>
                  </w:divBdr>
                  <w:divsChild>
                    <w:div w:id="328101387">
                      <w:marLeft w:val="0"/>
                      <w:marRight w:val="0"/>
                      <w:marTop w:val="0"/>
                      <w:marBottom w:val="0"/>
                      <w:divBdr>
                        <w:top w:val="none" w:sz="0" w:space="0" w:color="auto"/>
                        <w:left w:val="none" w:sz="0" w:space="0" w:color="auto"/>
                        <w:bottom w:val="none" w:sz="0" w:space="0" w:color="auto"/>
                        <w:right w:val="none" w:sz="0" w:space="0" w:color="auto"/>
                      </w:divBdr>
                    </w:div>
                  </w:divsChild>
                </w:div>
                <w:div w:id="1817607091">
                  <w:marLeft w:val="0"/>
                  <w:marRight w:val="0"/>
                  <w:marTop w:val="0"/>
                  <w:marBottom w:val="0"/>
                  <w:divBdr>
                    <w:top w:val="none" w:sz="0" w:space="0" w:color="auto"/>
                    <w:left w:val="none" w:sz="0" w:space="0" w:color="auto"/>
                    <w:bottom w:val="none" w:sz="0" w:space="0" w:color="auto"/>
                    <w:right w:val="none" w:sz="0" w:space="0" w:color="auto"/>
                  </w:divBdr>
                  <w:divsChild>
                    <w:div w:id="987515562">
                      <w:marLeft w:val="0"/>
                      <w:marRight w:val="0"/>
                      <w:marTop w:val="0"/>
                      <w:marBottom w:val="0"/>
                      <w:divBdr>
                        <w:top w:val="none" w:sz="0" w:space="0" w:color="auto"/>
                        <w:left w:val="none" w:sz="0" w:space="0" w:color="auto"/>
                        <w:bottom w:val="none" w:sz="0" w:space="0" w:color="auto"/>
                        <w:right w:val="none" w:sz="0" w:space="0" w:color="auto"/>
                      </w:divBdr>
                    </w:div>
                  </w:divsChild>
                </w:div>
                <w:div w:id="747072668">
                  <w:marLeft w:val="0"/>
                  <w:marRight w:val="0"/>
                  <w:marTop w:val="0"/>
                  <w:marBottom w:val="0"/>
                  <w:divBdr>
                    <w:top w:val="none" w:sz="0" w:space="0" w:color="auto"/>
                    <w:left w:val="none" w:sz="0" w:space="0" w:color="auto"/>
                    <w:bottom w:val="none" w:sz="0" w:space="0" w:color="auto"/>
                    <w:right w:val="none" w:sz="0" w:space="0" w:color="auto"/>
                  </w:divBdr>
                  <w:divsChild>
                    <w:div w:id="770055455">
                      <w:marLeft w:val="0"/>
                      <w:marRight w:val="0"/>
                      <w:marTop w:val="0"/>
                      <w:marBottom w:val="0"/>
                      <w:divBdr>
                        <w:top w:val="none" w:sz="0" w:space="0" w:color="auto"/>
                        <w:left w:val="none" w:sz="0" w:space="0" w:color="auto"/>
                        <w:bottom w:val="none" w:sz="0" w:space="0" w:color="auto"/>
                        <w:right w:val="none" w:sz="0" w:space="0" w:color="auto"/>
                      </w:divBdr>
                    </w:div>
                  </w:divsChild>
                </w:div>
                <w:div w:id="824855188">
                  <w:marLeft w:val="0"/>
                  <w:marRight w:val="0"/>
                  <w:marTop w:val="0"/>
                  <w:marBottom w:val="0"/>
                  <w:divBdr>
                    <w:top w:val="none" w:sz="0" w:space="0" w:color="auto"/>
                    <w:left w:val="none" w:sz="0" w:space="0" w:color="auto"/>
                    <w:bottom w:val="none" w:sz="0" w:space="0" w:color="auto"/>
                    <w:right w:val="none" w:sz="0" w:space="0" w:color="auto"/>
                  </w:divBdr>
                  <w:divsChild>
                    <w:div w:id="1195075589">
                      <w:marLeft w:val="0"/>
                      <w:marRight w:val="0"/>
                      <w:marTop w:val="0"/>
                      <w:marBottom w:val="0"/>
                      <w:divBdr>
                        <w:top w:val="none" w:sz="0" w:space="0" w:color="auto"/>
                        <w:left w:val="none" w:sz="0" w:space="0" w:color="auto"/>
                        <w:bottom w:val="none" w:sz="0" w:space="0" w:color="auto"/>
                        <w:right w:val="none" w:sz="0" w:space="0" w:color="auto"/>
                      </w:divBdr>
                    </w:div>
                  </w:divsChild>
                </w:div>
                <w:div w:id="2010517919">
                  <w:marLeft w:val="0"/>
                  <w:marRight w:val="0"/>
                  <w:marTop w:val="0"/>
                  <w:marBottom w:val="0"/>
                  <w:divBdr>
                    <w:top w:val="none" w:sz="0" w:space="0" w:color="auto"/>
                    <w:left w:val="none" w:sz="0" w:space="0" w:color="auto"/>
                    <w:bottom w:val="none" w:sz="0" w:space="0" w:color="auto"/>
                    <w:right w:val="none" w:sz="0" w:space="0" w:color="auto"/>
                  </w:divBdr>
                  <w:divsChild>
                    <w:div w:id="749305501">
                      <w:marLeft w:val="0"/>
                      <w:marRight w:val="0"/>
                      <w:marTop w:val="0"/>
                      <w:marBottom w:val="0"/>
                      <w:divBdr>
                        <w:top w:val="none" w:sz="0" w:space="0" w:color="auto"/>
                        <w:left w:val="none" w:sz="0" w:space="0" w:color="auto"/>
                        <w:bottom w:val="none" w:sz="0" w:space="0" w:color="auto"/>
                        <w:right w:val="none" w:sz="0" w:space="0" w:color="auto"/>
                      </w:divBdr>
                    </w:div>
                  </w:divsChild>
                </w:div>
                <w:div w:id="2139567033">
                  <w:marLeft w:val="0"/>
                  <w:marRight w:val="0"/>
                  <w:marTop w:val="0"/>
                  <w:marBottom w:val="0"/>
                  <w:divBdr>
                    <w:top w:val="none" w:sz="0" w:space="0" w:color="auto"/>
                    <w:left w:val="none" w:sz="0" w:space="0" w:color="auto"/>
                    <w:bottom w:val="none" w:sz="0" w:space="0" w:color="auto"/>
                    <w:right w:val="none" w:sz="0" w:space="0" w:color="auto"/>
                  </w:divBdr>
                  <w:divsChild>
                    <w:div w:id="236789145">
                      <w:marLeft w:val="0"/>
                      <w:marRight w:val="0"/>
                      <w:marTop w:val="0"/>
                      <w:marBottom w:val="0"/>
                      <w:divBdr>
                        <w:top w:val="none" w:sz="0" w:space="0" w:color="auto"/>
                        <w:left w:val="none" w:sz="0" w:space="0" w:color="auto"/>
                        <w:bottom w:val="none" w:sz="0" w:space="0" w:color="auto"/>
                        <w:right w:val="none" w:sz="0" w:space="0" w:color="auto"/>
                      </w:divBdr>
                    </w:div>
                  </w:divsChild>
                </w:div>
                <w:div w:id="698506232">
                  <w:marLeft w:val="0"/>
                  <w:marRight w:val="0"/>
                  <w:marTop w:val="0"/>
                  <w:marBottom w:val="0"/>
                  <w:divBdr>
                    <w:top w:val="none" w:sz="0" w:space="0" w:color="auto"/>
                    <w:left w:val="none" w:sz="0" w:space="0" w:color="auto"/>
                    <w:bottom w:val="none" w:sz="0" w:space="0" w:color="auto"/>
                    <w:right w:val="none" w:sz="0" w:space="0" w:color="auto"/>
                  </w:divBdr>
                  <w:divsChild>
                    <w:div w:id="1185709459">
                      <w:marLeft w:val="0"/>
                      <w:marRight w:val="0"/>
                      <w:marTop w:val="0"/>
                      <w:marBottom w:val="0"/>
                      <w:divBdr>
                        <w:top w:val="none" w:sz="0" w:space="0" w:color="auto"/>
                        <w:left w:val="none" w:sz="0" w:space="0" w:color="auto"/>
                        <w:bottom w:val="none" w:sz="0" w:space="0" w:color="auto"/>
                        <w:right w:val="none" w:sz="0" w:space="0" w:color="auto"/>
                      </w:divBdr>
                    </w:div>
                  </w:divsChild>
                </w:div>
                <w:div w:id="312106992">
                  <w:marLeft w:val="0"/>
                  <w:marRight w:val="0"/>
                  <w:marTop w:val="0"/>
                  <w:marBottom w:val="0"/>
                  <w:divBdr>
                    <w:top w:val="none" w:sz="0" w:space="0" w:color="auto"/>
                    <w:left w:val="none" w:sz="0" w:space="0" w:color="auto"/>
                    <w:bottom w:val="none" w:sz="0" w:space="0" w:color="auto"/>
                    <w:right w:val="none" w:sz="0" w:space="0" w:color="auto"/>
                  </w:divBdr>
                  <w:divsChild>
                    <w:div w:id="1814180398">
                      <w:marLeft w:val="0"/>
                      <w:marRight w:val="0"/>
                      <w:marTop w:val="0"/>
                      <w:marBottom w:val="0"/>
                      <w:divBdr>
                        <w:top w:val="none" w:sz="0" w:space="0" w:color="auto"/>
                        <w:left w:val="none" w:sz="0" w:space="0" w:color="auto"/>
                        <w:bottom w:val="none" w:sz="0" w:space="0" w:color="auto"/>
                        <w:right w:val="none" w:sz="0" w:space="0" w:color="auto"/>
                      </w:divBdr>
                    </w:div>
                  </w:divsChild>
                </w:div>
                <w:div w:id="1102187592">
                  <w:marLeft w:val="0"/>
                  <w:marRight w:val="0"/>
                  <w:marTop w:val="0"/>
                  <w:marBottom w:val="0"/>
                  <w:divBdr>
                    <w:top w:val="none" w:sz="0" w:space="0" w:color="auto"/>
                    <w:left w:val="none" w:sz="0" w:space="0" w:color="auto"/>
                    <w:bottom w:val="none" w:sz="0" w:space="0" w:color="auto"/>
                    <w:right w:val="none" w:sz="0" w:space="0" w:color="auto"/>
                  </w:divBdr>
                  <w:divsChild>
                    <w:div w:id="380206778">
                      <w:marLeft w:val="0"/>
                      <w:marRight w:val="0"/>
                      <w:marTop w:val="0"/>
                      <w:marBottom w:val="0"/>
                      <w:divBdr>
                        <w:top w:val="none" w:sz="0" w:space="0" w:color="auto"/>
                        <w:left w:val="none" w:sz="0" w:space="0" w:color="auto"/>
                        <w:bottom w:val="none" w:sz="0" w:space="0" w:color="auto"/>
                        <w:right w:val="none" w:sz="0" w:space="0" w:color="auto"/>
                      </w:divBdr>
                    </w:div>
                  </w:divsChild>
                </w:div>
                <w:div w:id="50353745">
                  <w:marLeft w:val="0"/>
                  <w:marRight w:val="0"/>
                  <w:marTop w:val="0"/>
                  <w:marBottom w:val="0"/>
                  <w:divBdr>
                    <w:top w:val="none" w:sz="0" w:space="0" w:color="auto"/>
                    <w:left w:val="none" w:sz="0" w:space="0" w:color="auto"/>
                    <w:bottom w:val="none" w:sz="0" w:space="0" w:color="auto"/>
                    <w:right w:val="none" w:sz="0" w:space="0" w:color="auto"/>
                  </w:divBdr>
                  <w:divsChild>
                    <w:div w:id="729960800">
                      <w:marLeft w:val="0"/>
                      <w:marRight w:val="0"/>
                      <w:marTop w:val="0"/>
                      <w:marBottom w:val="0"/>
                      <w:divBdr>
                        <w:top w:val="none" w:sz="0" w:space="0" w:color="auto"/>
                        <w:left w:val="none" w:sz="0" w:space="0" w:color="auto"/>
                        <w:bottom w:val="none" w:sz="0" w:space="0" w:color="auto"/>
                        <w:right w:val="none" w:sz="0" w:space="0" w:color="auto"/>
                      </w:divBdr>
                    </w:div>
                  </w:divsChild>
                </w:div>
                <w:div w:id="187841789">
                  <w:marLeft w:val="0"/>
                  <w:marRight w:val="0"/>
                  <w:marTop w:val="0"/>
                  <w:marBottom w:val="0"/>
                  <w:divBdr>
                    <w:top w:val="none" w:sz="0" w:space="0" w:color="auto"/>
                    <w:left w:val="none" w:sz="0" w:space="0" w:color="auto"/>
                    <w:bottom w:val="none" w:sz="0" w:space="0" w:color="auto"/>
                    <w:right w:val="none" w:sz="0" w:space="0" w:color="auto"/>
                  </w:divBdr>
                  <w:divsChild>
                    <w:div w:id="1957785214">
                      <w:marLeft w:val="0"/>
                      <w:marRight w:val="0"/>
                      <w:marTop w:val="0"/>
                      <w:marBottom w:val="0"/>
                      <w:divBdr>
                        <w:top w:val="none" w:sz="0" w:space="0" w:color="auto"/>
                        <w:left w:val="none" w:sz="0" w:space="0" w:color="auto"/>
                        <w:bottom w:val="none" w:sz="0" w:space="0" w:color="auto"/>
                        <w:right w:val="none" w:sz="0" w:space="0" w:color="auto"/>
                      </w:divBdr>
                    </w:div>
                  </w:divsChild>
                </w:div>
                <w:div w:id="1277760321">
                  <w:marLeft w:val="0"/>
                  <w:marRight w:val="0"/>
                  <w:marTop w:val="0"/>
                  <w:marBottom w:val="0"/>
                  <w:divBdr>
                    <w:top w:val="none" w:sz="0" w:space="0" w:color="auto"/>
                    <w:left w:val="none" w:sz="0" w:space="0" w:color="auto"/>
                    <w:bottom w:val="none" w:sz="0" w:space="0" w:color="auto"/>
                    <w:right w:val="none" w:sz="0" w:space="0" w:color="auto"/>
                  </w:divBdr>
                  <w:divsChild>
                    <w:div w:id="15023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70916">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 w:id="1666324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hyperlink" Target="https://www.sqlite.org/tempfiles.html" TargetMode="External"/><Relationship Id="rId21"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yperlink" Target="https://github.com/CalebFenton/simplify" TargetMode="External"/><Relationship Id="rId89" Type="http://schemas.openxmlformats.org/officeDocument/2006/relationships/hyperlink" Target="https://www.ghidra-sre.org/" TargetMode="External"/><Relationship Id="rId112" Type="http://schemas.openxmlformats.org/officeDocument/2006/relationships/hyperlink" Target="https://www.synopsys.com/blogs/software-security/cve-2020-7958-trustlet-tee-attack.html" TargetMode="External"/><Relationship Id="rId16" Type="http://schemas.openxmlformats.org/officeDocument/2006/relationships/footer" Target="footer3.xml"/><Relationship Id="rId107" Type="http://schemas.openxmlformats.org/officeDocument/2006/relationships/hyperlink" Target="https://www.acra.ch/" TargetMode="Externa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source.android.com/docs/core/permissions/privacy-indicators" TargetMode="External"/><Relationship Id="rId79" Type="http://schemas.openxmlformats.org/officeDocument/2006/relationships/hyperlink" Target="https://www.xatakandroid.com/seguridad/asi-logra-saltarse-biometria-movil-peligroso-troyano-bancario-chameleon" TargetMode="External"/><Relationship Id="rId102" Type="http://schemas.openxmlformats.org/officeDocument/2006/relationships/hyperlink" Target="https://developer.android.com/reference/android/accessibilityservice/AccessibilityService" TargetMode="External"/><Relationship Id="rId123" Type="http://schemas.openxmlformats.org/officeDocument/2006/relationships/footer" Target="footer9.xml"/><Relationship Id="rId128" Type="http://schemas.microsoft.com/office/2020/10/relationships/intelligence" Target="intelligence2.xml"/><Relationship Id="rId5" Type="http://schemas.openxmlformats.org/officeDocument/2006/relationships/numbering" Target="numbering.xml"/><Relationship Id="rId90" Type="http://schemas.openxmlformats.org/officeDocument/2006/relationships/hyperlink" Target="https://www.researchgate.net/publication/262412421_DIVILAR_Diversifying_intermediate_language_for_anti-repackaging_on_Android_platform" TargetMode="External"/><Relationship Id="rId95" Type="http://schemas.openxmlformats.org/officeDocument/2006/relationships/hyperlink" Target="https://users.ece.cmu.edu/~tvidas/papers/SPSM14.pdf"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hyperlink" Target="https://www.researchgate.net/publication/312129902_Android_Fragmentation_Classification_Causes_Problems_and_Solutions" TargetMode="External"/><Relationship Id="rId113" Type="http://schemas.openxmlformats.org/officeDocument/2006/relationships/hyperlink" Target="https://en.wikipedia.org/wiki/Unstructured_Supplementary_Service_Data" TargetMode="External"/><Relationship Id="rId118" Type="http://schemas.openxmlformats.org/officeDocument/2006/relationships/hyperlink" Target="https://android.googlesource.com/platform/frameworks/webview/+/f989a7846d5fe4116de1a0635a8aade09d2be7b2/chromium/java/com/android/webview/chromium/WebViewChromiumFactoryProvider.java" TargetMode="External"/><Relationship Id="rId80" Type="http://schemas.openxmlformats.org/officeDocument/2006/relationships/hyperlink" Target="https://newsukraine.rbc.ua/news/android-virus-chameleon-banking-learns-to-1703623824.html" TargetMode="External"/><Relationship Id="rId85" Type="http://schemas.openxmlformats.org/officeDocument/2006/relationships/hyperlink" Target="https://media.defcon.org/DEF%20CON%2025/DEF%20CON%2025%20presentations/DEF%20CON%2025%20-%20Slava-Makkaveev-and-Avi-Bashan-Unboxing-Android.pdf"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yperlink" Target="https://developer.android.com/reference/android/service/notification/NotificationListenerService" TargetMode="External"/><Relationship Id="rId108" Type="http://schemas.openxmlformats.org/officeDocument/2006/relationships/hyperlink" Target="https://en.wikipedia.org/wiki/List_of_file_signatures" TargetMode="External"/><Relationship Id="rId124" Type="http://schemas.openxmlformats.org/officeDocument/2006/relationships/header" Target="header10.xml"/><Relationship Id="rId54" Type="http://schemas.openxmlformats.org/officeDocument/2006/relationships/image" Target="media/image32.png"/><Relationship Id="rId70" Type="http://schemas.openxmlformats.org/officeDocument/2006/relationships/hyperlink" Target="https://www.cs.tufts.edu/comp/116/archive/fall2017/tzhu.pdf" TargetMode="External"/><Relationship Id="rId75" Type="http://schemas.openxmlformats.org/officeDocument/2006/relationships/hyperlink" Target="https://stuff.mit.edu/afs/sipb/project/android/docs/guide/topics/admin/device-admin.html" TargetMode="External"/><Relationship Id="rId91" Type="http://schemas.openxmlformats.org/officeDocument/2006/relationships/hyperlink" Target="https://kclpure.kcl.ac.uk/ws/portalfiles/portal/112357801/The_Evolution_of_Android_Malware_TAM_2017_GREEN_AAM.pdf" TargetMode="External"/><Relationship Id="rId96" Type="http://schemas.openxmlformats.org/officeDocument/2006/relationships/hyperlink" Target="https://www.cis.upenn.edu/~mhnaik/papers/fse12_full.pdf"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eader" Target="header7.xml"/><Relationship Id="rId28" Type="http://schemas.openxmlformats.org/officeDocument/2006/relationships/image" Target="media/image6.png"/><Relationship Id="rId49" Type="http://schemas.openxmlformats.org/officeDocument/2006/relationships/image" Target="media/image27.png"/><Relationship Id="rId114" Type="http://schemas.openxmlformats.org/officeDocument/2006/relationships/hyperlink" Target="https://developer.android.com/guide/topics/ui/notifiers/toasts" TargetMode="External"/><Relationship Id="rId119" Type="http://schemas.openxmlformats.org/officeDocument/2006/relationships/hyperlink" Target="https://github.com/raulng9/TFM_MalwareAnalysis" TargetMode="External"/><Relationship Id="rId44" Type="http://schemas.openxmlformats.org/officeDocument/2006/relationships/image" Target="media/image22.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hyperlink" Target="https://www.ndss-symposium.org/wp-content/uploads/2018/03/NDSS2018_04A-4_Duan_Slides.pdf" TargetMode="External"/><Relationship Id="rId86" Type="http://schemas.openxmlformats.org/officeDocument/2006/relationships/hyperlink" Target="https://github.com/Guardsquare/proguard" TargetMode="Externa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hyperlink" Target="https://developer.mozilla.org/en-US/docs/Glossary/UUID" TargetMode="Externa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cyble.com/blog/chameleon-a-new-android-malware-spotted-in-the-wild/" TargetMode="External"/><Relationship Id="rId97" Type="http://schemas.openxmlformats.org/officeDocument/2006/relationships/hyperlink" Target="https://en.wikipedia.org/wiki/List_of_file_signatures" TargetMode="External"/><Relationship Id="rId104" Type="http://schemas.openxmlformats.org/officeDocument/2006/relationships/hyperlink" Target="https://reactnative.dev/" TargetMode="External"/><Relationship Id="rId120" Type="http://schemas.openxmlformats.org/officeDocument/2006/relationships/header" Target="header8.xml"/><Relationship Id="rId125" Type="http://schemas.openxmlformats.org/officeDocument/2006/relationships/footer" Target="footer10.xml"/><Relationship Id="rId7" Type="http://schemas.openxmlformats.org/officeDocument/2006/relationships/settings" Target="settings.xml"/><Relationship Id="rId71" Type="http://schemas.openxmlformats.org/officeDocument/2006/relationships/hyperlink" Target="https://f-droid.org/es/" TargetMode="External"/><Relationship Id="rId92" Type="http://schemas.openxmlformats.org/officeDocument/2006/relationships/hyperlink" Target="https://developer.android.com/studio/run/emulator"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hyperlink" Target="https://media.defcon.org/DEF%20CON%2022/DEF%20CON%2022%20presentations/DEF%20CON%2022%20-%20Strazzere-and-Sawyer-Android-Hacker-Protection-Level-UPDATED.pdf" TargetMode="External"/><Relationship Id="rId110" Type="http://schemas.openxmlformats.org/officeDocument/2006/relationships/hyperlink" Target="https://www.ibm.com/docs/en/zos/2.4.0?topic=rules-pkcs-padding-method" TargetMode="External"/><Relationship Id="rId115" Type="http://schemas.openxmlformats.org/officeDocument/2006/relationships/hyperlink" Target="https://github.com/torvalds/linux/blob/master/fs/eventpoll.c" TargetMode="External"/><Relationship Id="rId61" Type="http://schemas.openxmlformats.org/officeDocument/2006/relationships/image" Target="media/image39.png"/><Relationship Id="rId82" Type="http://schemas.openxmlformats.org/officeDocument/2006/relationships/hyperlink" Target="https://www.researchgate.net/publication/308180878_Structural_analysis_of_packing_schemes_for_extracting_hidden_codes_in_mobile_malware"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www.bbc.com/news/technology-21860360" TargetMode="External"/><Relationship Id="rId100" Type="http://schemas.openxmlformats.org/officeDocument/2006/relationships/hyperlink" Target="https://metrika.yandex.ru/" TargetMode="External"/><Relationship Id="rId105" Type="http://schemas.openxmlformats.org/officeDocument/2006/relationships/hyperlink" Target="https://developer.android.com/develop/ui/views/layout/webapps/webview" TargetMode="External"/><Relationship Id="rId12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www.kaspersky.com/blog/malware-in-google-play-2023/49579/" TargetMode="External"/><Relationship Id="rId93" Type="http://schemas.openxmlformats.org/officeDocument/2006/relationships/hyperlink" Target="https://www.genymotion.com/" TargetMode="External"/><Relationship Id="rId98" Type="http://schemas.openxmlformats.org/officeDocument/2006/relationships/hyperlink" Target="https://www.seg-social.es/wps/portal/wss/internet/Trabajadores/CotizacionRecaudacionTrabajadores/36537" TargetMode="External"/><Relationship Id="rId121" Type="http://schemas.openxmlformats.org/officeDocument/2006/relationships/header" Target="header9.xm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image" Target="media/image45.png"/><Relationship Id="rId116" Type="http://schemas.openxmlformats.org/officeDocument/2006/relationships/hyperlink" Target="https://developer.android.com/topic/performance/baselineprofiles/overview?hl=es-419" TargetMode="External"/><Relationship Id="rId20" Type="http://schemas.openxmlformats.org/officeDocument/2006/relationships/footer" Target="footer5.xml"/><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hyperlink" Target="https://developer.android.com/build/shrink-code" TargetMode="External"/><Relationship Id="rId88" Type="http://schemas.openxmlformats.org/officeDocument/2006/relationships/hyperlink" Target="https://github.com/skylot/jadx" TargetMode="External"/><Relationship Id="rId111" Type="http://schemas.openxmlformats.org/officeDocument/2006/relationships/hyperlink" Target="https://docs.oracle.com/javase%2F8%2Fdocs%2Fapi%2F%2F/java/net/CookieManager.html" TargetMode="External"/><Relationship Id="rId15" Type="http://schemas.openxmlformats.org/officeDocument/2006/relationships/header" Target="header3.xml"/><Relationship Id="rId36" Type="http://schemas.openxmlformats.org/officeDocument/2006/relationships/image" Target="media/image14.png"/><Relationship Id="rId57" Type="http://schemas.openxmlformats.org/officeDocument/2006/relationships/image" Target="media/image35.png"/><Relationship Id="rId106" Type="http://schemas.openxmlformats.org/officeDocument/2006/relationships/hyperlink" Target="https://play.google.com/store/apps/details?id=com.elink.fittrackhealth.pro" TargetMode="External"/><Relationship Id="rId12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9.png"/><Relationship Id="rId52" Type="http://schemas.openxmlformats.org/officeDocument/2006/relationships/image" Target="media/image30.png"/><Relationship Id="rId73" Type="http://schemas.openxmlformats.org/officeDocument/2006/relationships/hyperlink" Target="https://developers.google.com/android/play-protect/potentially-harmful-applications" TargetMode="External"/><Relationship Id="rId78" Type="http://schemas.openxmlformats.org/officeDocument/2006/relationships/hyperlink" Target="https://www.europapress.es/portaltic/ciberseguridad/noticia-malware-chameleon-bloquea-huella-dactilar-forzar-introduccion-pin-hacerse-cuentas-bancarias-20231229135249.html" TargetMode="External"/><Relationship Id="rId94" Type="http://schemas.openxmlformats.org/officeDocument/2006/relationships/hyperlink" Target="https://www.android-x86.org/" TargetMode="External"/><Relationship Id="rId99" Type="http://schemas.openxmlformats.org/officeDocument/2006/relationships/hyperlink" Target="https://www.incibe.es/sites/default/files/contenidos/guias/doc/guia_nacional_notificacion_gestion_ciberincidentes.pdf" TargetMode="External"/><Relationship Id="rId101" Type="http://schemas.openxmlformats.org/officeDocument/2006/relationships/hyperlink" Target="https://developer.android.com/reference/android/Manifest.permission" TargetMode="External"/><Relationship Id="rId122"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4.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109</Pages>
  <Words>19701</Words>
  <Characters>112297</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1378</cp:revision>
  <cp:lastPrinted>2022-07-08T08:22:00Z</cp:lastPrinted>
  <dcterms:created xsi:type="dcterms:W3CDTF">2022-07-06T23:31:00Z</dcterms:created>
  <dcterms:modified xsi:type="dcterms:W3CDTF">2024-06-30T13:06:00Z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