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1C5E9C" w14:textId="77777777" w:rsidR="00105846" w:rsidRDefault="00000000">
      <w:pPr>
        <w:pStyle w:val="Ttulo"/>
        <w:spacing w:before="80" w:after="140"/>
        <w:jc w:val="center"/>
      </w:pPr>
      <w:r>
        <w:rPr>
          <w:rFonts w:ascii="Aptos" w:hAnsi="Aptos"/>
          <w:b/>
          <w:sz w:val="48"/>
        </w:rPr>
        <w:t>Guía para la propuesta de proyecto</w:t>
      </w:r>
    </w:p>
    <w:p w14:paraId="616664B5" w14:textId="77777777" w:rsidR="00105846" w:rsidRDefault="00000000">
      <w:pPr>
        <w:spacing w:after="300" w:line="269" w:lineRule="auto"/>
        <w:jc w:val="center"/>
      </w:pPr>
      <w:r>
        <w:rPr>
          <w:color w:val="000000"/>
          <w:sz w:val="26"/>
        </w:rPr>
        <w:t>Anteproyecto del módulo Proyecto Intermodular</w:t>
      </w:r>
    </w:p>
    <w:p w14:paraId="30324C05" w14:textId="77777777" w:rsidR="00105846" w:rsidRDefault="00000000">
      <w:pPr>
        <w:spacing w:after="120" w:line="269" w:lineRule="auto"/>
      </w:pPr>
      <w:r>
        <w:rPr>
          <w:color w:val="000000"/>
        </w:rPr>
        <w:t>Esta guía indica el contenido mínimo que debe tener el anteproyecto. Su finalidad es presentar una propuesta clara, justificar su interés y demostrar que puede desarrollarse de forma realista durante el módulo. El profesorado utilizará esta información para valorar la viabilidad de cada propuesta antes de autorizar su desarrollo.</w:t>
      </w:r>
    </w:p>
    <w:p w14:paraId="149B349C" w14:textId="77777777" w:rsidR="00105846" w:rsidRDefault="00000000">
      <w:pPr>
        <w:pStyle w:val="Ttulo1"/>
        <w:spacing w:before="280" w:after="100"/>
      </w:pPr>
      <w:r>
        <w:rPr>
          <w:rFonts w:ascii="Aptos" w:hAnsi="Aptos"/>
        </w:rPr>
        <w:t>Datos de identificación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6984"/>
      </w:tblGrid>
      <w:tr w:rsidR="00105846" w14:paraId="6A6C250A" w14:textId="77777777">
        <w:trPr>
          <w:tblHeader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E0184" w14:textId="77777777" w:rsidR="0010584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CCEB4F" w14:textId="77777777" w:rsidR="0010584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Información a completar</w:t>
            </w:r>
          </w:p>
        </w:tc>
      </w:tr>
      <w:tr w:rsidR="00105846" w14:paraId="4FB9437D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D5EDB0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Título provisional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0C58D9" w14:textId="77777777" w:rsidR="00105846" w:rsidRPr="00C92D75" w:rsidRDefault="00105846">
            <w:pPr>
              <w:spacing w:line="252" w:lineRule="auto"/>
              <w:rPr>
                <w:color w:val="000000"/>
                <w:sz w:val="18"/>
              </w:rPr>
            </w:pPr>
          </w:p>
        </w:tc>
      </w:tr>
      <w:tr w:rsidR="00105846" w14:paraId="63F6190D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5EF744" w14:textId="77B0BE32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 xml:space="preserve">Participante 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0B1EA" w14:textId="77777777" w:rsidR="00105846" w:rsidRPr="00C92D75" w:rsidRDefault="00105846">
            <w:pPr>
              <w:spacing w:line="252" w:lineRule="auto"/>
              <w:rPr>
                <w:color w:val="000000"/>
                <w:sz w:val="18"/>
              </w:rPr>
            </w:pPr>
          </w:p>
        </w:tc>
      </w:tr>
      <w:tr w:rsidR="00105846" w14:paraId="11668FE0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2BE6A8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Ciclo formativo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3CB131" w14:textId="77777777" w:rsidR="00105846" w:rsidRPr="00C92D75" w:rsidRDefault="00000000">
            <w:pPr>
              <w:spacing w:line="252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Desarrollo de Aplicaciones Web</w:t>
            </w:r>
          </w:p>
        </w:tc>
      </w:tr>
      <w:tr w:rsidR="00105846" w14:paraId="36204D55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AA4D95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Curso y grupo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6F125C" w14:textId="524933CC" w:rsidR="00105846" w:rsidRPr="00C92D75" w:rsidRDefault="00C92D75">
            <w:pPr>
              <w:spacing w:line="252" w:lineRule="auto"/>
              <w:rPr>
                <w:color w:val="000000"/>
                <w:sz w:val="18"/>
              </w:rPr>
            </w:pPr>
            <w:r w:rsidRPr="00C92D75">
              <w:rPr>
                <w:color w:val="000000"/>
                <w:sz w:val="18"/>
              </w:rPr>
              <w:t>2º DAW</w:t>
            </w:r>
          </w:p>
        </w:tc>
      </w:tr>
      <w:tr w:rsidR="00105846" w14:paraId="6C3FF695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437DBD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Centro educativo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3B768F" w14:textId="06A3D102" w:rsidR="00105846" w:rsidRPr="00C92D75" w:rsidRDefault="00C92D75">
            <w:pPr>
              <w:spacing w:line="252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IES Suárez de Figueroa</w:t>
            </w:r>
          </w:p>
        </w:tc>
      </w:tr>
      <w:tr w:rsidR="00105846" w14:paraId="10A468E1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39987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Curso académico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85C35B" w14:textId="2ACD56EE" w:rsidR="00105846" w:rsidRPr="00C92D75" w:rsidRDefault="00C92D75">
            <w:pPr>
              <w:spacing w:line="252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2026-2027</w:t>
            </w:r>
          </w:p>
        </w:tc>
      </w:tr>
      <w:tr w:rsidR="00105846" w14:paraId="033EB1C3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584C18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Módulos relacionados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BEBB7" w14:textId="77777777" w:rsidR="00105846" w:rsidRPr="00C92D75" w:rsidRDefault="00105846">
            <w:pPr>
              <w:spacing w:line="252" w:lineRule="auto"/>
              <w:rPr>
                <w:color w:val="000000"/>
                <w:sz w:val="18"/>
              </w:rPr>
            </w:pPr>
          </w:p>
        </w:tc>
      </w:tr>
    </w:tbl>
    <w:p w14:paraId="17363712" w14:textId="77777777" w:rsidR="00105846" w:rsidRDefault="00105846">
      <w:pPr>
        <w:spacing w:after="20"/>
      </w:pPr>
    </w:p>
    <w:p w14:paraId="15EB6DFC" w14:textId="00B4C13D" w:rsidR="00105846" w:rsidRDefault="00000000">
      <w:pPr>
        <w:pStyle w:val="Ttulo1"/>
        <w:spacing w:before="280" w:after="100"/>
      </w:pPr>
      <w:proofErr w:type="spellStart"/>
      <w:r>
        <w:rPr>
          <w:rFonts w:ascii="Aptos" w:hAnsi="Aptos"/>
        </w:rPr>
        <w:t>Contenido</w:t>
      </w:r>
      <w:proofErr w:type="spellEnd"/>
      <w:r>
        <w:rPr>
          <w:rFonts w:ascii="Aptos" w:hAnsi="Aptos"/>
        </w:rPr>
        <w:t xml:space="preserve"> de la </w:t>
      </w:r>
      <w:proofErr w:type="spellStart"/>
      <w:r>
        <w:rPr>
          <w:rFonts w:ascii="Aptos" w:hAnsi="Aptos"/>
        </w:rPr>
        <w:t>propuesta</w:t>
      </w:r>
      <w:proofErr w:type="spellEnd"/>
      <w:r w:rsidR="00C80717">
        <w:rPr>
          <w:rFonts w:ascii="Aptos" w:hAnsi="Aptos"/>
        </w:rPr>
        <w:t xml:space="preserve"> (</w:t>
      </w:r>
      <w:proofErr w:type="spellStart"/>
      <w:r w:rsidR="00C80717">
        <w:rPr>
          <w:rFonts w:ascii="Aptos" w:hAnsi="Aptos"/>
        </w:rPr>
        <w:t>obligatorio</w:t>
      </w:r>
      <w:proofErr w:type="spellEnd"/>
      <w:r w:rsidR="00C80717">
        <w:rPr>
          <w:rFonts w:ascii="Aptos" w:hAnsi="Aptos"/>
        </w:rPr>
        <w:t>)</w:t>
      </w:r>
    </w:p>
    <w:p w14:paraId="03E708C2" w14:textId="77777777" w:rsidR="00105846" w:rsidRDefault="00000000">
      <w:pPr>
        <w:pStyle w:val="Ttulo2"/>
        <w:spacing w:before="180" w:after="100"/>
      </w:pPr>
      <w:r>
        <w:rPr>
          <w:rFonts w:ascii="Aptos" w:hAnsi="Aptos"/>
          <w:sz w:val="23"/>
        </w:rPr>
        <w:t>1. Título y descripción general</w:t>
      </w:r>
    </w:p>
    <w:p w14:paraId="5147B465" w14:textId="77777777" w:rsidR="00105846" w:rsidRDefault="00000000">
      <w:pPr>
        <w:spacing w:after="80" w:line="269" w:lineRule="auto"/>
      </w:pPr>
      <w:r>
        <w:rPr>
          <w:b/>
          <w:color w:val="000000"/>
        </w:rPr>
        <w:t xml:space="preserve">Qué debe incluir. </w:t>
      </w:r>
      <w:r>
        <w:rPr>
          <w:color w:val="000000"/>
        </w:rPr>
        <w:t>Un título breve, claro y representativo. Describe el problema o necesidad que atenderá la aplicación, el público al que se dirige y su propuesta de valor. Explica de forma resumida qué podrá hacer el usuario.</w:t>
      </w:r>
    </w:p>
    <w:p w14:paraId="46E07031" w14:textId="77777777" w:rsidR="00105846" w:rsidRDefault="00000000">
      <w:pPr>
        <w:spacing w:after="80" w:line="269" w:lineRule="auto"/>
      </w:pPr>
      <w:r>
        <w:rPr>
          <w:b/>
          <w:color w:val="000000"/>
        </w:rPr>
        <w:t xml:space="preserve">Preguntas que ayudan. </w:t>
      </w:r>
      <w:r>
        <w:rPr>
          <w:color w:val="000000"/>
        </w:rPr>
        <w:t>¿Qué aplicación se propone? ¿Para quién? ¿Qué necesidad cubre? ¿Por qué resultará útil?</w:t>
      </w:r>
    </w:p>
    <w:p w14:paraId="2B3CD80D" w14:textId="77777777" w:rsidR="00105846" w:rsidRDefault="00000000">
      <w:pPr>
        <w:pStyle w:val="Ttulo2"/>
        <w:spacing w:before="180" w:after="100"/>
      </w:pPr>
      <w:r>
        <w:rPr>
          <w:rFonts w:ascii="Aptos" w:hAnsi="Aptos"/>
          <w:sz w:val="23"/>
        </w:rPr>
        <w:t>2. Identificación del proyecto</w:t>
      </w:r>
    </w:p>
    <w:p w14:paraId="583932CD" w14:textId="3BAD8AA9" w:rsidR="00105846" w:rsidRDefault="00000000">
      <w:pPr>
        <w:spacing w:after="80" w:line="269" w:lineRule="auto"/>
      </w:pPr>
      <w:r>
        <w:rPr>
          <w:b/>
          <w:color w:val="000000"/>
        </w:rPr>
        <w:t xml:space="preserve">Qué debe incluir. </w:t>
      </w:r>
      <w:r>
        <w:rPr>
          <w:color w:val="000000"/>
        </w:rPr>
        <w:t xml:space="preserve">Nombre y apellidos de la persona </w:t>
      </w:r>
      <w:proofErr w:type="spellStart"/>
      <w:r>
        <w:rPr>
          <w:color w:val="000000"/>
        </w:rPr>
        <w:t>participante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ciclo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formativo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curso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educativo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curso</w:t>
      </w:r>
      <w:proofErr w:type="spellEnd"/>
      <w:r>
        <w:rPr>
          <w:color w:val="000000"/>
        </w:rPr>
        <w:t xml:space="preserve"> académico. Si procede, se indicarán los módulos implicados.</w:t>
      </w:r>
    </w:p>
    <w:p w14:paraId="255ED8A3" w14:textId="77777777" w:rsidR="00105846" w:rsidRDefault="00000000">
      <w:pPr>
        <w:pStyle w:val="Ttulo2"/>
        <w:spacing w:before="180" w:after="100"/>
      </w:pPr>
      <w:r>
        <w:rPr>
          <w:rFonts w:ascii="Aptos" w:hAnsi="Aptos"/>
          <w:sz w:val="23"/>
        </w:rPr>
        <w:t>3. Objetivos</w:t>
      </w:r>
    </w:p>
    <w:p w14:paraId="42A9A9D9" w14:textId="77777777" w:rsidR="00105846" w:rsidRDefault="00000000">
      <w:pPr>
        <w:spacing w:after="80" w:line="269" w:lineRule="auto"/>
      </w:pPr>
      <w:r>
        <w:rPr>
          <w:b/>
          <w:color w:val="000000"/>
        </w:rPr>
        <w:t xml:space="preserve">Qué debe incluir. </w:t>
      </w:r>
      <w:r>
        <w:rPr>
          <w:color w:val="000000"/>
        </w:rPr>
        <w:t>Formula un objetivo general y entre tres y cinco objetivos específicos, concretos y evaluables. Usa verbos de acción como diseñar, desarrollar, implantar, gestionar, automatizar, integrar o mejorar.</w:t>
      </w:r>
    </w:p>
    <w:p w14:paraId="01E5D25C" w14:textId="77777777" w:rsidR="00105846" w:rsidRDefault="00000000">
      <w:pPr>
        <w:spacing w:after="80" w:line="269" w:lineRule="auto"/>
      </w:pPr>
      <w:r>
        <w:rPr>
          <w:b/>
          <w:color w:val="000000"/>
        </w:rPr>
        <w:t xml:space="preserve">Evita. </w:t>
      </w:r>
      <w:r>
        <w:rPr>
          <w:color w:val="000000"/>
        </w:rPr>
        <w:t>Objetivos vagos como crear una web bonita o aprender programación. Indica qué se conseguirá con el proyecto.</w:t>
      </w:r>
    </w:p>
    <w:p w14:paraId="68C3D5CE" w14:textId="77777777" w:rsidR="00105846" w:rsidRDefault="00000000">
      <w:pPr>
        <w:pStyle w:val="Ttulo2"/>
        <w:spacing w:before="180" w:after="100"/>
      </w:pPr>
      <w:r>
        <w:rPr>
          <w:rFonts w:ascii="Aptos" w:hAnsi="Aptos"/>
          <w:sz w:val="23"/>
        </w:rPr>
        <w:lastRenderedPageBreak/>
        <w:t>4. Justificación</w:t>
      </w:r>
    </w:p>
    <w:p w14:paraId="3BEE3D7E" w14:textId="77777777" w:rsidR="00105846" w:rsidRDefault="00000000">
      <w:pPr>
        <w:spacing w:after="80" w:line="269" w:lineRule="auto"/>
      </w:pPr>
      <w:r>
        <w:rPr>
          <w:b/>
          <w:color w:val="000000"/>
        </w:rPr>
        <w:t xml:space="preserve">Qué debe incluir. </w:t>
      </w:r>
      <w:r>
        <w:rPr>
          <w:color w:val="000000"/>
        </w:rPr>
        <w:t>Explica los motivos de la propuesta: problema detectado, necesidad real, oportunidad de mejora o interés social, educativo o profesional. Relaciona la idea con las competencias propias del ciclo de DAW.</w:t>
      </w:r>
    </w:p>
    <w:p w14:paraId="3DB9ECB5" w14:textId="77777777" w:rsidR="00105846" w:rsidRDefault="00000000">
      <w:pPr>
        <w:pStyle w:val="Ttulo2"/>
        <w:spacing w:before="180" w:after="100"/>
      </w:pPr>
      <w:r>
        <w:rPr>
          <w:rFonts w:ascii="Aptos" w:hAnsi="Aptos"/>
          <w:sz w:val="23"/>
        </w:rPr>
        <w:t>5. Aspectos principales que se pretenden abordar</w:t>
      </w:r>
    </w:p>
    <w:p w14:paraId="20BA9EBE" w14:textId="77777777" w:rsidR="00105846" w:rsidRDefault="00000000">
      <w:pPr>
        <w:spacing w:after="80" w:line="269" w:lineRule="auto"/>
      </w:pPr>
      <w:r>
        <w:rPr>
          <w:b/>
          <w:color w:val="000000"/>
        </w:rPr>
        <w:t xml:space="preserve">Qué debe incluir. </w:t>
      </w:r>
      <w:r>
        <w:rPr>
          <w:color w:val="000000"/>
        </w:rPr>
        <w:t>Describe las funcionalidades principales, los tipos de usuarios y sus permisos, la información que gestionará la aplicación y el recorrido habitual de uso. Incluye un esquema de navegación o bocetos de dos o tres pantallas principales.</w:t>
      </w:r>
    </w:p>
    <w:p w14:paraId="3268A156" w14:textId="77777777" w:rsidR="00105846" w:rsidRDefault="00000000">
      <w:pPr>
        <w:spacing w:after="80" w:line="269" w:lineRule="auto"/>
      </w:pPr>
      <w:r>
        <w:rPr>
          <w:b/>
          <w:color w:val="000000"/>
        </w:rPr>
        <w:t xml:space="preserve">También puede incluir. </w:t>
      </w:r>
      <w:r>
        <w:rPr>
          <w:color w:val="000000"/>
        </w:rPr>
        <w:t>Integraciones previstas, como autenticación, correo electrónico, mapas, pagos, servicios externos o APIs.</w:t>
      </w:r>
    </w:p>
    <w:p w14:paraId="73023090" w14:textId="77777777" w:rsidR="00105846" w:rsidRDefault="00000000">
      <w:pPr>
        <w:pStyle w:val="Ttulo2"/>
        <w:spacing w:before="180" w:after="100"/>
      </w:pPr>
      <w:r>
        <w:rPr>
          <w:rFonts w:ascii="Aptos" w:hAnsi="Aptos"/>
          <w:sz w:val="23"/>
        </w:rPr>
        <w:t>6. Medios que se utilizarán</w:t>
      </w:r>
    </w:p>
    <w:p w14:paraId="360DF9BA" w14:textId="77777777" w:rsidR="00105846" w:rsidRDefault="00000000">
      <w:pPr>
        <w:spacing w:after="80" w:line="269" w:lineRule="auto"/>
      </w:pPr>
      <w:r>
        <w:rPr>
          <w:b/>
          <w:color w:val="000000"/>
        </w:rPr>
        <w:t xml:space="preserve">Qué debe incluir. </w:t>
      </w:r>
      <w:r>
        <w:rPr>
          <w:color w:val="000000"/>
        </w:rPr>
        <w:t>Indica las tecnologías previstas: lenguaje, framework, base de datos, control de versiones, herramientas de diseño, pruebas y despliegue. Señala recursos materiales, fuentes de información, servicios externos, licencias y posibles costes.</w:t>
      </w:r>
    </w:p>
    <w:p w14:paraId="51322052" w14:textId="77777777" w:rsidR="00105846" w:rsidRDefault="00000000">
      <w:pPr>
        <w:spacing w:after="80" w:line="269" w:lineRule="auto"/>
      </w:pPr>
      <w:r>
        <w:rPr>
          <w:b/>
          <w:color w:val="000000"/>
        </w:rPr>
        <w:t xml:space="preserve">Importante. </w:t>
      </w:r>
      <w:r>
        <w:rPr>
          <w:color w:val="000000"/>
        </w:rPr>
        <w:t>Si se utilizan imágenes, código o datos de terceros, especifica su procedencia y licencia.</w:t>
      </w:r>
    </w:p>
    <w:p w14:paraId="0B0EDC22" w14:textId="77777777" w:rsidR="00105846" w:rsidRDefault="00000000">
      <w:pPr>
        <w:pStyle w:val="Ttulo2"/>
        <w:spacing w:before="180" w:after="100"/>
      </w:pPr>
      <w:r>
        <w:rPr>
          <w:rFonts w:ascii="Aptos" w:hAnsi="Aptos"/>
          <w:sz w:val="23"/>
        </w:rPr>
        <w:t>7. Áreas de trabajo y elementos para la valoración</w:t>
      </w:r>
    </w:p>
    <w:p w14:paraId="541FBEDF" w14:textId="3900EFE7" w:rsidR="00105846" w:rsidRDefault="00000000">
      <w:pPr>
        <w:spacing w:after="80" w:line="269" w:lineRule="auto"/>
      </w:pPr>
      <w:r>
        <w:rPr>
          <w:b/>
          <w:color w:val="000000"/>
        </w:rPr>
        <w:t xml:space="preserve">Qué debe incluir. </w:t>
      </w:r>
      <w:r>
        <w:rPr>
          <w:color w:val="000000"/>
        </w:rPr>
        <w:t xml:space="preserve">Relaciona el proyecto con los módulos del ciclo. Presenta una planificación inicial por fases: análisis, diseño, desarrollo, pruebas, documentación y presentación. </w:t>
      </w:r>
    </w:p>
    <w:p w14:paraId="60EA4587" w14:textId="77777777" w:rsidR="00105846" w:rsidRDefault="00000000">
      <w:pPr>
        <w:spacing w:after="80" w:line="269" w:lineRule="auto"/>
      </w:pPr>
      <w:r>
        <w:rPr>
          <w:b/>
          <w:color w:val="000000"/>
        </w:rPr>
        <w:t xml:space="preserve">Viabilidad. </w:t>
      </w:r>
      <w:r>
        <w:rPr>
          <w:color w:val="000000"/>
        </w:rPr>
        <w:t>Explica el alcance, las dificultades previsibles, las dependencias externas y cómo se reducirán los riesgos.</w:t>
      </w:r>
    </w:p>
    <w:p w14:paraId="167A480D" w14:textId="0A99400D" w:rsidR="00105846" w:rsidRDefault="00000000">
      <w:pPr>
        <w:pStyle w:val="Ttulo1"/>
        <w:spacing w:before="280" w:after="100"/>
      </w:pPr>
      <w:proofErr w:type="spellStart"/>
      <w:r>
        <w:rPr>
          <w:rFonts w:ascii="Aptos" w:hAnsi="Aptos"/>
        </w:rPr>
        <w:t>Apartados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recomendados</w:t>
      </w:r>
      <w:proofErr w:type="spellEnd"/>
      <w:r>
        <w:rPr>
          <w:rFonts w:ascii="Aptos" w:hAnsi="Aptos"/>
        </w:rPr>
        <w:t xml:space="preserve"> para </w:t>
      </w:r>
      <w:proofErr w:type="spellStart"/>
      <w:r>
        <w:rPr>
          <w:rFonts w:ascii="Aptos" w:hAnsi="Aptos"/>
        </w:rPr>
        <w:t>mejorar</w:t>
      </w:r>
      <w:proofErr w:type="spellEnd"/>
      <w:r>
        <w:rPr>
          <w:rFonts w:ascii="Aptos" w:hAnsi="Aptos"/>
        </w:rPr>
        <w:t xml:space="preserve"> la </w:t>
      </w:r>
      <w:proofErr w:type="spellStart"/>
      <w:r>
        <w:rPr>
          <w:rFonts w:ascii="Aptos" w:hAnsi="Aptos"/>
        </w:rPr>
        <w:t>propuesta</w:t>
      </w:r>
      <w:proofErr w:type="spellEnd"/>
      <w:r w:rsidR="00C33250">
        <w:rPr>
          <w:rFonts w:ascii="Aptos" w:hAnsi="Aptos"/>
        </w:rPr>
        <w:t xml:space="preserve"> </w:t>
      </w:r>
      <w:r w:rsidR="00C80717">
        <w:rPr>
          <w:rFonts w:ascii="Aptos" w:hAnsi="Aptos"/>
        </w:rPr>
        <w:t>(opcional)</w:t>
      </w:r>
    </w:p>
    <w:p w14:paraId="6C2AE5CC" w14:textId="77777777" w:rsidR="00105846" w:rsidRDefault="00000000">
      <w:pPr>
        <w:spacing w:before="20" w:after="120" w:line="269" w:lineRule="auto"/>
      </w:pPr>
      <w:r>
        <w:rPr>
          <w:color w:val="000000"/>
        </w:rPr>
        <w:t>Además del contenido mínimo, los siguientes apartados ayudan a que la propuesta sea más concreta y fácil de valorar:</w:t>
      </w:r>
    </w:p>
    <w:p w14:paraId="44BEC376" w14:textId="77777777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t xml:space="preserve">•  </w:t>
      </w:r>
      <w:r>
        <w:rPr>
          <w:b/>
          <w:color w:val="000000"/>
        </w:rPr>
        <w:t xml:space="preserve">Público objetivo y casos de uso. </w:t>
      </w:r>
      <w:r>
        <w:rPr>
          <w:color w:val="000000"/>
        </w:rPr>
        <w:t>Identifica los perfiles de usuario y describe entre tres y cuatro tareas que podrán realizar.</w:t>
      </w:r>
    </w:p>
    <w:p w14:paraId="727D7709" w14:textId="77777777" w:rsidR="00A260E1" w:rsidRPr="00A260E1" w:rsidRDefault="00000000" w:rsidP="00A260E1">
      <w:pPr>
        <w:keepLines/>
        <w:spacing w:before="20" w:after="60" w:line="269" w:lineRule="auto"/>
        <w:ind w:left="403" w:hanging="259"/>
        <w:rPr>
          <w:bCs/>
          <w:color w:val="000000"/>
          <w:lang w:val="es-ES"/>
        </w:rPr>
      </w:pPr>
      <w:r>
        <w:rPr>
          <w:color w:val="000000"/>
        </w:rPr>
        <w:t xml:space="preserve">•  </w:t>
      </w:r>
      <w:r w:rsidR="00A260E1" w:rsidRPr="00A260E1">
        <w:rPr>
          <w:b/>
          <w:bCs/>
          <w:color w:val="000000"/>
          <w:lang w:val="es-ES"/>
        </w:rPr>
        <w:t>Requisitos funcionales y no funcionales.</w:t>
      </w:r>
      <w:r w:rsidR="00A260E1" w:rsidRPr="00A260E1">
        <w:rPr>
          <w:b/>
          <w:color w:val="000000"/>
          <w:lang w:val="es-ES"/>
        </w:rPr>
        <w:t xml:space="preserve"> </w:t>
      </w:r>
      <w:r w:rsidR="00A260E1" w:rsidRPr="00A260E1">
        <w:rPr>
          <w:bCs/>
          <w:color w:val="000000"/>
          <w:lang w:val="es-ES"/>
        </w:rPr>
        <w:t>Explica qué debe poder hacer la aplicación y qué condiciones debe cumplir para ofrecer un uso adecuado.</w:t>
      </w:r>
    </w:p>
    <w:p w14:paraId="4A6FE38F" w14:textId="77777777" w:rsidR="00A260E1" w:rsidRPr="00A260E1" w:rsidRDefault="00A260E1" w:rsidP="00A260E1">
      <w:pPr>
        <w:pStyle w:val="Prrafodelista"/>
        <w:keepLines/>
        <w:numPr>
          <w:ilvl w:val="0"/>
          <w:numId w:val="11"/>
        </w:numPr>
        <w:spacing w:before="20" w:after="60" w:line="269" w:lineRule="auto"/>
        <w:rPr>
          <w:bCs/>
          <w:color w:val="000000"/>
          <w:lang w:val="es-ES"/>
        </w:rPr>
      </w:pPr>
      <w:r w:rsidRPr="00A260E1">
        <w:rPr>
          <w:bCs/>
          <w:color w:val="000000"/>
          <w:lang w:val="es-ES"/>
        </w:rPr>
        <w:t>Requisitos funcionales: son las acciones o funciones que realizará la aplicación. Por ejemplo: permitir registrarse e iniciar sesión, crear y editar publicaciones, buscar productos, reservar una cita, enviar mensajes o generar informes.</w:t>
      </w:r>
    </w:p>
    <w:p w14:paraId="655D658C" w14:textId="35D73AF6" w:rsidR="00105846" w:rsidRPr="00A260E1" w:rsidRDefault="00A260E1" w:rsidP="00A260E1">
      <w:pPr>
        <w:pStyle w:val="Prrafodelista"/>
        <w:keepLines/>
        <w:numPr>
          <w:ilvl w:val="0"/>
          <w:numId w:val="11"/>
        </w:numPr>
        <w:spacing w:before="20" w:after="60" w:line="269" w:lineRule="auto"/>
        <w:rPr>
          <w:bCs/>
          <w:color w:val="000000"/>
          <w:lang w:val="es-ES"/>
        </w:rPr>
      </w:pPr>
      <w:r w:rsidRPr="00A260E1">
        <w:rPr>
          <w:bCs/>
          <w:color w:val="000000"/>
          <w:lang w:val="es-ES"/>
        </w:rPr>
        <w:t>Requisitos no funcionales: son las condiciones de calidad que debe cumplir la aplicación, aunque no sean una función concreta. Por ejemplo: que se vea correctamente en móvil y ordenador, que sea accesible para personas con discapacidad, que proteja las contraseñas y los datos personales, que cargue con rapidez o que permita distintos permisos según el tipo de usuario.</w:t>
      </w:r>
    </w:p>
    <w:p w14:paraId="4B0DAA57" w14:textId="77777777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t xml:space="preserve">•  </w:t>
      </w:r>
      <w:r>
        <w:rPr>
          <w:b/>
          <w:color w:val="000000"/>
        </w:rPr>
        <w:t xml:space="preserve">Modelo de datos inicial. </w:t>
      </w:r>
      <w:r>
        <w:rPr>
          <w:color w:val="000000"/>
        </w:rPr>
        <w:t>Enumera las entidades principales y sus relaciones básicas, por ejemplo usuarios, reservas, productos, publicaciones o incidencias.</w:t>
      </w:r>
    </w:p>
    <w:p w14:paraId="664C9675" w14:textId="77777777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t xml:space="preserve">•  </w:t>
      </w:r>
      <w:r>
        <w:rPr>
          <w:b/>
          <w:color w:val="000000"/>
        </w:rPr>
        <w:t xml:space="preserve">Producto mínimo viable. </w:t>
      </w:r>
      <w:r>
        <w:rPr>
          <w:color w:val="000000"/>
        </w:rPr>
        <w:t>Define la versión básica que debe quedar terminada y funcionando. Separa claramente las funciones imprescindibles de las ampliaciones.</w:t>
      </w:r>
    </w:p>
    <w:p w14:paraId="2334F1F4" w14:textId="77777777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lastRenderedPageBreak/>
        <w:t xml:space="preserve">•  </w:t>
      </w:r>
      <w:r>
        <w:rPr>
          <w:b/>
          <w:color w:val="000000"/>
        </w:rPr>
        <w:t xml:space="preserve">Planificación temporal. </w:t>
      </w:r>
      <w:r>
        <w:rPr>
          <w:color w:val="000000"/>
        </w:rPr>
        <w:t>Establece hitos y entregables estimados. Debe ser coherente con el tiempo disponible.</w:t>
      </w:r>
    </w:p>
    <w:p w14:paraId="4132E340" w14:textId="77777777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t xml:space="preserve">•  </w:t>
      </w:r>
      <w:r>
        <w:rPr>
          <w:b/>
          <w:color w:val="000000"/>
        </w:rPr>
        <w:t xml:space="preserve">Aspectos legales y éticos. </w:t>
      </w:r>
      <w:r>
        <w:rPr>
          <w:color w:val="000000"/>
        </w:rPr>
        <w:t>Considera protección de datos, licencias, accesibilidad y uso responsable de contenidos y tecnologías.</w:t>
      </w:r>
    </w:p>
    <w:p w14:paraId="5844DE46" w14:textId="77777777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t xml:space="preserve">•  </w:t>
      </w:r>
      <w:r>
        <w:rPr>
          <w:b/>
          <w:color w:val="000000"/>
        </w:rPr>
        <w:t xml:space="preserve">Referencias. </w:t>
      </w:r>
      <w:r>
        <w:rPr>
          <w:color w:val="000000"/>
        </w:rPr>
        <w:t>Cita aplicaciones similares, documentación técnica y fuentes consultadas.</w:t>
      </w:r>
    </w:p>
    <w:p w14:paraId="650FFCF8" w14:textId="77777777" w:rsidR="00105846" w:rsidRDefault="00000000">
      <w:pPr>
        <w:pStyle w:val="Ttulo1"/>
        <w:spacing w:before="280" w:after="100"/>
      </w:pPr>
      <w:r>
        <w:rPr>
          <w:rFonts w:ascii="Aptos" w:hAnsi="Aptos"/>
        </w:rPr>
        <w:t>Criterios orientativos de valoración</w:t>
      </w:r>
    </w:p>
    <w:p w14:paraId="31689242" w14:textId="77777777" w:rsidR="00105846" w:rsidRDefault="00000000">
      <w:pPr>
        <w:spacing w:before="20" w:after="120" w:line="269" w:lineRule="auto"/>
      </w:pPr>
      <w:r>
        <w:rPr>
          <w:color w:val="000000"/>
        </w:rPr>
        <w:t>La propuesta será valorada antes de su aprobación. El proyecto deberá ser coherente con el ciclo, técnicamente asumible y realizable en el plazo disponible.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6984"/>
      </w:tblGrid>
      <w:tr w:rsidR="00105846" w14:paraId="39E5798E" w14:textId="77777777">
        <w:trPr>
          <w:tblHeader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FB17D" w14:textId="77777777" w:rsidR="0010584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08D523" w14:textId="77777777" w:rsidR="0010584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Qué se valora</w:t>
            </w:r>
          </w:p>
        </w:tc>
      </w:tr>
      <w:tr w:rsidR="00105846" w14:paraId="16A98B60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50E42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Claridad de la idea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B0D35E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Problema, usuarios, objetivo y funcionalidad explicados de forma comprensible.</w:t>
            </w:r>
          </w:p>
        </w:tc>
      </w:tr>
      <w:tr w:rsidR="00105846" w14:paraId="14C5471E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54ADA2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Relación con DAW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95C578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Aplicación adecuada de competencias, tecnologías y contenidos del ciclo.</w:t>
            </w:r>
          </w:p>
        </w:tc>
      </w:tr>
      <w:tr w:rsidR="00105846" w14:paraId="54297D31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46038E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Viabilidad técnica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0342E0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Tecnologías razonables y dependencias externas identificadas.</w:t>
            </w:r>
          </w:p>
        </w:tc>
      </w:tr>
      <w:tr w:rsidR="00105846" w14:paraId="600ED873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B49758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Viabilidad temporal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1EDCF0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Alcance ajustado al tiempo y recursos disponibles.</w:t>
            </w:r>
          </w:p>
        </w:tc>
      </w:tr>
      <w:tr w:rsidR="00105846" w14:paraId="12040EF4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9297E2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Planificación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D9865A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Fases, hitos, riesgos y producto mínimo viable definidos.</w:t>
            </w:r>
          </w:p>
        </w:tc>
      </w:tr>
      <w:tr w:rsidR="00105846" w14:paraId="4726E676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E5B77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Utilidad y calidad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C7C03E" w14:textId="77777777" w:rsidR="0010584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Interés práctico, coherencia, atención a accesibilidad, privacidad y licencias.</w:t>
            </w:r>
          </w:p>
        </w:tc>
      </w:tr>
    </w:tbl>
    <w:p w14:paraId="3A6411D6" w14:textId="77777777" w:rsidR="00105846" w:rsidRDefault="00105846">
      <w:pPr>
        <w:spacing w:after="20"/>
      </w:pPr>
    </w:p>
    <w:p w14:paraId="2C0D17D5" w14:textId="77777777" w:rsidR="00105846" w:rsidRDefault="00000000">
      <w:pPr>
        <w:pStyle w:val="Ttulo1"/>
        <w:spacing w:before="280" w:after="100"/>
      </w:pPr>
      <w:r>
        <w:rPr>
          <w:rFonts w:ascii="Aptos" w:hAnsi="Aptos"/>
        </w:rPr>
        <w:t>Condiciones de entrega</w:t>
      </w:r>
    </w:p>
    <w:p w14:paraId="0D581F19" w14:textId="77777777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t>•  Extensión orientativa: entre 5 y 8 páginas, sin contar anexos, portada ni referencias.</w:t>
      </w:r>
    </w:p>
    <w:p w14:paraId="08ADB7F6" w14:textId="3668921D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t xml:space="preserve">•  Formato de </w:t>
      </w:r>
      <w:proofErr w:type="spellStart"/>
      <w:r>
        <w:rPr>
          <w:color w:val="000000"/>
        </w:rPr>
        <w:t>entrega</w:t>
      </w:r>
      <w:proofErr w:type="spellEnd"/>
      <w:r>
        <w:rPr>
          <w:color w:val="000000"/>
        </w:rPr>
        <w:t>: PDF.</w:t>
      </w:r>
    </w:p>
    <w:p w14:paraId="0B76FC7C" w14:textId="77777777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t>•  Adjunta los bocetos, diagramas, referencias u otros materiales complementarios como anexos.</w:t>
      </w:r>
    </w:p>
    <w:p w14:paraId="6EC0E9A6" w14:textId="77777777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t>•  Cita las fuentes utilizadas e identifica cualquier contenido reutilizado o generado con ayuda de inteligencia artificial.</w:t>
      </w:r>
    </w:p>
    <w:p w14:paraId="79D085E1" w14:textId="77777777" w:rsidR="00105846" w:rsidRDefault="00000000">
      <w:pPr>
        <w:keepLines/>
        <w:spacing w:before="20" w:after="60" w:line="269" w:lineRule="auto"/>
        <w:ind w:left="403" w:hanging="259"/>
      </w:pPr>
      <w:r>
        <w:rPr>
          <w:color w:val="000000"/>
        </w:rPr>
        <w:t>•  La aceptación del anteproyecto no impide que el profesorado solicite ajustes de alcance, planificación o tecnología antes de iniciar el desarrollo.</w:t>
      </w:r>
    </w:p>
    <w:p w14:paraId="4FACFD40" w14:textId="56C51947" w:rsidR="00105846" w:rsidRDefault="00000000">
      <w:pPr>
        <w:pStyle w:val="Ttulo1"/>
        <w:spacing w:before="280" w:after="100"/>
      </w:pPr>
      <w:r>
        <w:rPr>
          <w:rFonts w:ascii="Aptos" w:hAnsi="Aptos"/>
        </w:rPr>
        <w:t xml:space="preserve">Lista de </w:t>
      </w:r>
      <w:proofErr w:type="spellStart"/>
      <w:r>
        <w:rPr>
          <w:rFonts w:ascii="Aptos" w:hAnsi="Aptos"/>
        </w:rPr>
        <w:t>comprobación</w:t>
      </w:r>
      <w:proofErr w:type="spellEnd"/>
      <w:r>
        <w:rPr>
          <w:rFonts w:ascii="Aptos" w:hAnsi="Aptos"/>
        </w:rPr>
        <w:t xml:space="preserve"> antes de </w:t>
      </w:r>
      <w:proofErr w:type="spellStart"/>
      <w:r>
        <w:rPr>
          <w:rFonts w:ascii="Aptos" w:hAnsi="Aptos"/>
        </w:rPr>
        <w:t>entregar</w:t>
      </w:r>
      <w:proofErr w:type="spellEnd"/>
      <w:r w:rsidR="00260022">
        <w:rPr>
          <w:rFonts w:ascii="Aptos" w:hAnsi="Aptos"/>
        </w:rPr>
        <w:t xml:space="preserve"> (</w:t>
      </w:r>
    </w:p>
    <w:p w14:paraId="3A7C6B79" w14:textId="77777777" w:rsidR="00105846" w:rsidRDefault="00000000">
      <w:pPr>
        <w:spacing w:after="40" w:line="269" w:lineRule="auto"/>
      </w:pPr>
      <w:proofErr w:type="gramStart"/>
      <w:r>
        <w:rPr>
          <w:color w:val="000000"/>
        </w:rPr>
        <w:t>☐  El</w:t>
      </w:r>
      <w:proofErr w:type="gramEnd"/>
      <w:r>
        <w:rPr>
          <w:color w:val="000000"/>
        </w:rPr>
        <w:t xml:space="preserve"> título identifica claramente la aplicación propuesta.</w:t>
      </w:r>
    </w:p>
    <w:p w14:paraId="5233D806" w14:textId="77777777" w:rsidR="00105846" w:rsidRDefault="00000000">
      <w:pPr>
        <w:spacing w:after="40" w:line="269" w:lineRule="auto"/>
      </w:pPr>
      <w:r>
        <w:rPr>
          <w:color w:val="000000"/>
        </w:rPr>
        <w:t>☐  La necesidad, el público objetivo y los objetivos están explicados.</w:t>
      </w:r>
    </w:p>
    <w:p w14:paraId="29F33A91" w14:textId="77777777" w:rsidR="00105846" w:rsidRDefault="00000000">
      <w:pPr>
        <w:spacing w:after="40" w:line="269" w:lineRule="auto"/>
      </w:pPr>
      <w:r>
        <w:rPr>
          <w:color w:val="000000"/>
        </w:rPr>
        <w:t>☐  Las funcionalidades principales y los usuarios están definidos.</w:t>
      </w:r>
    </w:p>
    <w:p w14:paraId="731AA517" w14:textId="77777777" w:rsidR="00105846" w:rsidRDefault="00000000">
      <w:pPr>
        <w:spacing w:after="40" w:line="269" w:lineRule="auto"/>
      </w:pPr>
      <w:r>
        <w:rPr>
          <w:color w:val="000000"/>
        </w:rPr>
        <w:t>☐  Se han indicado tecnologías, recursos y posibles dependencias externas.</w:t>
      </w:r>
    </w:p>
    <w:p w14:paraId="603C4A15" w14:textId="77777777" w:rsidR="00105846" w:rsidRDefault="00000000">
      <w:pPr>
        <w:spacing w:after="40" w:line="269" w:lineRule="auto"/>
      </w:pPr>
      <w:r>
        <w:rPr>
          <w:color w:val="000000"/>
        </w:rPr>
        <w:t>☐  El alcance incluye un producto mínimo viable y no excede el tiempo disponible.</w:t>
      </w:r>
    </w:p>
    <w:p w14:paraId="03F2E2AC" w14:textId="77777777" w:rsidR="00105846" w:rsidRDefault="00000000">
      <w:pPr>
        <w:spacing w:after="40" w:line="269" w:lineRule="auto"/>
      </w:pPr>
      <w:r>
        <w:rPr>
          <w:color w:val="000000"/>
        </w:rPr>
        <w:t>☐  La planificación contempla análisis, desarrollo, pruebas, documentación y presentación.</w:t>
      </w:r>
    </w:p>
    <w:p w14:paraId="17EE8833" w14:textId="77777777" w:rsidR="00105846" w:rsidRDefault="00000000">
      <w:pPr>
        <w:spacing w:after="40" w:line="269" w:lineRule="auto"/>
      </w:pPr>
      <w:r>
        <w:rPr>
          <w:color w:val="000000"/>
        </w:rPr>
        <w:t>☐  Se han revisado los aspectos de protección de datos, licencias y accesibilidad.</w:t>
      </w:r>
    </w:p>
    <w:p w14:paraId="34EBCA58" w14:textId="77777777" w:rsidR="00105846" w:rsidRDefault="00000000">
      <w:pPr>
        <w:spacing w:after="40" w:line="269" w:lineRule="auto"/>
      </w:pPr>
      <w:r>
        <w:rPr>
          <w:color w:val="000000"/>
        </w:rPr>
        <w:t>☐  Se han citado las fuentes y se han identificado recursos reutilizados o generados con IA.</w:t>
      </w:r>
    </w:p>
    <w:sectPr w:rsidR="00105846" w:rsidSect="00034616">
      <w:footerReference w:type="default" r:id="rId8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F996F1" w14:textId="77777777" w:rsidR="00E21764" w:rsidRDefault="00E21764">
      <w:pPr>
        <w:spacing w:after="0" w:line="240" w:lineRule="auto"/>
      </w:pPr>
      <w:r>
        <w:separator/>
      </w:r>
    </w:p>
  </w:endnote>
  <w:endnote w:type="continuationSeparator" w:id="0">
    <w:p w14:paraId="3B3F68CF" w14:textId="77777777" w:rsidR="00E21764" w:rsidRDefault="00E21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DBF918" w14:textId="77777777" w:rsidR="00105846" w:rsidRDefault="00000000">
    <w:pPr>
      <w:pStyle w:val="Piedepgina"/>
      <w:spacing w:line="269" w:lineRule="auto"/>
      <w:jc w:val="center"/>
    </w:pPr>
    <w:r>
      <w:rPr>
        <w:color w:val="555555"/>
        <w:sz w:val="17"/>
      </w:rPr>
      <w:t xml:space="preserve">Proyecto Intermodular | Desarrollo de </w:t>
    </w:r>
    <w:proofErr w:type="spellStart"/>
    <w:r>
      <w:rPr>
        <w:color w:val="555555"/>
        <w:sz w:val="17"/>
      </w:rPr>
      <w:t>Aplicaciones</w:t>
    </w:r>
    <w:proofErr w:type="spellEnd"/>
    <w:r>
      <w:rPr>
        <w:color w:val="555555"/>
        <w:sz w:val="17"/>
      </w:rPr>
      <w:t xml:space="preserve"> Web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3433A9" w14:textId="77777777" w:rsidR="00E21764" w:rsidRDefault="00E21764">
      <w:pPr>
        <w:spacing w:after="0" w:line="240" w:lineRule="auto"/>
      </w:pPr>
      <w:r>
        <w:separator/>
      </w:r>
    </w:p>
  </w:footnote>
  <w:footnote w:type="continuationSeparator" w:id="0">
    <w:p w14:paraId="22F6132C" w14:textId="77777777" w:rsidR="00E21764" w:rsidRDefault="00E21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7E2B12"/>
    <w:multiLevelType w:val="multilevel"/>
    <w:tmpl w:val="267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77971"/>
    <w:multiLevelType w:val="hybridMultilevel"/>
    <w:tmpl w:val="54408CF2"/>
    <w:lvl w:ilvl="0" w:tplc="7E3C4458">
      <w:start w:val="1"/>
      <w:numFmt w:val="bullet"/>
      <w:lvlText w:val="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756055574">
    <w:abstractNumId w:val="8"/>
  </w:num>
  <w:num w:numId="2" w16cid:durableId="1475098592">
    <w:abstractNumId w:val="6"/>
  </w:num>
  <w:num w:numId="3" w16cid:durableId="111019296">
    <w:abstractNumId w:val="5"/>
  </w:num>
  <w:num w:numId="4" w16cid:durableId="1651714725">
    <w:abstractNumId w:val="4"/>
  </w:num>
  <w:num w:numId="5" w16cid:durableId="114834171">
    <w:abstractNumId w:val="7"/>
  </w:num>
  <w:num w:numId="6" w16cid:durableId="717434491">
    <w:abstractNumId w:val="3"/>
  </w:num>
  <w:num w:numId="7" w16cid:durableId="1729954607">
    <w:abstractNumId w:val="2"/>
  </w:num>
  <w:num w:numId="8" w16cid:durableId="1630933405">
    <w:abstractNumId w:val="1"/>
  </w:num>
  <w:num w:numId="9" w16cid:durableId="1071348188">
    <w:abstractNumId w:val="0"/>
  </w:num>
  <w:num w:numId="10" w16cid:durableId="1477647340">
    <w:abstractNumId w:val="9"/>
  </w:num>
  <w:num w:numId="11" w16cid:durableId="99300117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1E6"/>
    <w:rsid w:val="00105846"/>
    <w:rsid w:val="0015074B"/>
    <w:rsid w:val="00166FEA"/>
    <w:rsid w:val="00260022"/>
    <w:rsid w:val="0029639D"/>
    <w:rsid w:val="002D5DA3"/>
    <w:rsid w:val="00326F90"/>
    <w:rsid w:val="00332348"/>
    <w:rsid w:val="00A260E1"/>
    <w:rsid w:val="00AA1D8D"/>
    <w:rsid w:val="00B47730"/>
    <w:rsid w:val="00C33250"/>
    <w:rsid w:val="00C80717"/>
    <w:rsid w:val="00C92D75"/>
    <w:rsid w:val="00CB0664"/>
    <w:rsid w:val="00E21764"/>
    <w:rsid w:val="00EF64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DECF7F"/>
  <w14:defaultImageDpi w14:val="300"/>
  <w15:docId w15:val="{49EC4B0F-E992-0846-BEC3-FCB46981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260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1026</Words>
  <Characters>5647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Caldito Zafra</cp:lastModifiedBy>
  <cp:revision>7</cp:revision>
  <dcterms:created xsi:type="dcterms:W3CDTF">2013-12-23T23:15:00Z</dcterms:created>
  <dcterms:modified xsi:type="dcterms:W3CDTF">2026-09-14T09:06:00Z</dcterms:modified>
  <cp:category/>
</cp:coreProperties>
</file>