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line="360" w:lineRule="auto"/>
        <w:ind w:left="0" w:right="0" w:firstLine="0"/>
        <w:jc w:val="center"/>
        <w:rPr>
          <w:sz w:val="48"/>
          <w:szCs w:val="48"/>
        </w:rPr>
      </w:pPr>
      <w:bookmarkStart w:colFirst="0" w:colLast="0" w:name="_30j0zll" w:id="0"/>
      <w:bookmarkEnd w:id="0"/>
      <w:r w:rsidDel="00000000" w:rsidR="00000000" w:rsidRPr="00000000">
        <w:rPr>
          <w:rtl w:val="0"/>
        </w:rPr>
      </w:r>
    </w:p>
    <w:p w:rsidR="00000000" w:rsidDel="00000000" w:rsidP="00000000" w:rsidRDefault="00000000" w:rsidRPr="00000000" w14:paraId="00000002">
      <w:pPr>
        <w:pageBreakBefore w:val="0"/>
        <w:spacing w:line="360" w:lineRule="auto"/>
        <w:ind w:right="0"/>
        <w:jc w:val="both"/>
        <w:rPr>
          <w:sz w:val="22"/>
          <w:szCs w:val="22"/>
        </w:rPr>
      </w:pPr>
      <w:r w:rsidDel="00000000" w:rsidR="00000000" w:rsidRPr="00000000">
        <w:rPr>
          <w:rtl w:val="0"/>
        </w:rPr>
      </w:r>
    </w:p>
    <w:p w:rsidR="00000000" w:rsidDel="00000000" w:rsidP="00000000" w:rsidRDefault="00000000" w:rsidRPr="00000000" w14:paraId="00000003">
      <w:pPr>
        <w:pageBreakBefore w:val="0"/>
        <w:spacing w:line="360" w:lineRule="auto"/>
        <w:ind w:right="0"/>
        <w:jc w:val="both"/>
        <w:rPr>
          <w:sz w:val="22"/>
          <w:szCs w:val="22"/>
        </w:rPr>
      </w:pPr>
      <w:r w:rsidDel="00000000" w:rsidR="00000000" w:rsidRPr="00000000">
        <w:rPr>
          <w:rtl w:val="0"/>
        </w:rPr>
      </w:r>
    </w:p>
    <w:p w:rsidR="00000000" w:rsidDel="00000000" w:rsidP="00000000" w:rsidRDefault="00000000" w:rsidRPr="00000000" w14:paraId="00000004">
      <w:pPr>
        <w:pageBreakBefore w:val="0"/>
        <w:spacing w:line="360" w:lineRule="auto"/>
        <w:ind w:right="0"/>
        <w:jc w:val="both"/>
        <w:rPr>
          <w:sz w:val="22"/>
          <w:szCs w:val="22"/>
        </w:rPr>
      </w:pPr>
      <w:r w:rsidDel="00000000" w:rsidR="00000000" w:rsidRPr="00000000">
        <w:rPr>
          <w:rtl w:val="0"/>
        </w:rPr>
      </w:r>
    </w:p>
    <w:p w:rsidR="00000000" w:rsidDel="00000000" w:rsidP="00000000" w:rsidRDefault="00000000" w:rsidRPr="00000000" w14:paraId="00000005">
      <w:pPr>
        <w:pageBreakBefore w:val="0"/>
        <w:spacing w:line="360" w:lineRule="auto"/>
        <w:ind w:right="0"/>
        <w:jc w:val="both"/>
        <w:rPr>
          <w:sz w:val="22"/>
          <w:szCs w:val="22"/>
        </w:rPr>
      </w:pPr>
      <w:r w:rsidDel="00000000" w:rsidR="00000000" w:rsidRPr="00000000">
        <w:rPr>
          <w:rtl w:val="0"/>
        </w:rPr>
      </w:r>
    </w:p>
    <w:p w:rsidR="00000000" w:rsidDel="00000000" w:rsidP="00000000" w:rsidRDefault="00000000" w:rsidRPr="00000000" w14:paraId="00000006">
      <w:pPr>
        <w:pageBreakBefore w:val="0"/>
        <w:spacing w:line="360" w:lineRule="auto"/>
        <w:ind w:right="0"/>
        <w:jc w:val="both"/>
        <w:rPr>
          <w:sz w:val="22"/>
          <w:szCs w:val="22"/>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360" w:lineRule="auto"/>
        <w:ind w:left="0" w:right="0" w:firstLine="0"/>
        <w:rPr>
          <w:b w:val="1"/>
          <w:color w:val="ff0000"/>
          <w:sz w:val="60"/>
          <w:szCs w:val="60"/>
        </w:rPr>
      </w:pPr>
      <w:r w:rsidDel="00000000" w:rsidR="00000000" w:rsidRPr="00000000">
        <w:rPr>
          <w:b w:val="1"/>
          <w:color w:val="ff0000"/>
          <w:sz w:val="60"/>
          <w:szCs w:val="60"/>
          <w:rtl w:val="0"/>
        </w:rPr>
        <w:t xml:space="preserve">Documento Arquetipos y Guías de Implementación</w:t>
      </w:r>
      <w:r w:rsidDel="00000000" w:rsidR="00000000" w:rsidRPr="00000000">
        <w:rPr>
          <w:rtl w:val="0"/>
        </w:rPr>
      </w:r>
    </w:p>
    <w:p w:rsidR="00000000" w:rsidDel="00000000" w:rsidP="00000000" w:rsidRDefault="00000000" w:rsidRPr="00000000" w14:paraId="00000008">
      <w:pPr>
        <w:pageBreakBefore w:val="0"/>
        <w:spacing w:line="360" w:lineRule="auto"/>
        <w:ind w:right="0"/>
        <w:rPr>
          <w:b w:val="1"/>
          <w:sz w:val="36"/>
          <w:szCs w:val="36"/>
        </w:rPr>
      </w:pPr>
      <w:r w:rsidDel="00000000" w:rsidR="00000000" w:rsidRPr="00000000">
        <w:rPr>
          <w:b w:val="1"/>
          <w:sz w:val="28"/>
          <w:szCs w:val="28"/>
          <w:rtl w:val="0"/>
        </w:rPr>
        <w:t xml:space="preserve">Elaborado para Coordinador Eléctrico Nacional</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360" w:lineRule="auto"/>
        <w:ind w:left="0" w:right="0" w:firstLine="0"/>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360" w:lineRule="auto"/>
        <w:ind w:left="0" w:right="0" w:firstLine="0"/>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line="360" w:lineRule="auto"/>
        <w:ind w:left="0" w:right="0" w:firstLine="0"/>
        <w:jc w:val="center"/>
        <w:rPr/>
      </w:pPr>
      <w:r w:rsidDel="00000000" w:rsidR="00000000" w:rsidRPr="00000000">
        <w:rPr/>
        <w:drawing>
          <wp:inline distB="114300" distT="114300" distL="114300" distR="114300">
            <wp:extent cx="2266950" cy="14478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2669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line="360" w:lineRule="auto"/>
        <w:ind w:left="0" w:right="0" w:firstLine="0"/>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line="360" w:lineRule="auto"/>
        <w:ind w:left="0" w:right="0" w:firstLine="0"/>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360" w:lineRule="auto"/>
        <w:ind w:left="0" w:right="0" w:firstLine="0"/>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line="360" w:lineRule="auto"/>
        <w:ind w:left="0" w:right="0" w:firstLine="0"/>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line="360" w:lineRule="auto"/>
        <w:ind w:left="0" w:right="0" w:firstLine="0"/>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line="360" w:lineRule="auto"/>
        <w:ind w:left="3600" w:right="0" w:firstLine="0"/>
        <w:jc w:val="left"/>
        <w:rPr/>
      </w:pPr>
      <w:r w:rsidDel="00000000" w:rsidR="00000000" w:rsidRPr="00000000">
        <w:rPr>
          <w:rtl w:val="0"/>
        </w:rPr>
        <w:t xml:space="preserve">Diciembre 2021</w:t>
      </w:r>
      <w:r w:rsidDel="00000000" w:rsidR="00000000" w:rsidRPr="00000000">
        <w:br w:type="page"/>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line="360" w:lineRule="auto"/>
        <w:ind w:left="0" w:right="0" w:firstLine="0"/>
        <w:rPr>
          <w:color w:val="ff0000"/>
          <w:sz w:val="36"/>
          <w:szCs w:val="36"/>
        </w:rPr>
      </w:pPr>
      <w:r w:rsidDel="00000000" w:rsidR="00000000" w:rsidRPr="00000000">
        <w:rPr>
          <w:color w:val="ff0000"/>
          <w:sz w:val="36"/>
          <w:szCs w:val="36"/>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rFonts w:ascii="Red Hat Text" w:cs="Red Hat Text" w:eastAsia="Red Hat Text" w:hAnsi="Red Hat Text"/>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1z6dsh353lkn">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Prefacio</w:t>
            </w:r>
          </w:hyperlink>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_1z6dsh353lkn \h </w:instrText>
            <w:fldChar w:fldCharType="separate"/>
          </w:r>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a5yrox6sx5iu">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Confidencialidad, derechos de autor y extensión de responsabilidad</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_a5yrox6sx5iu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xy1y0go8efu9">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Acerca de este documento</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_xy1y0go8efu9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4qhibqapl10e">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Contactos del equipo de Red Hat para este proyecto</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_4qhibqapl10e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tdvh0d4cw1hv">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_tdvh0d4cw1hv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ppkxh3aq94em">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Terminologías</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_ppkxh3aq94em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Red Hat Text" w:cs="Red Hat Text" w:eastAsia="Red Hat Text" w:hAnsi="Red Hat Text"/>
              <w:b w:val="1"/>
              <w:i w:val="0"/>
              <w:smallCaps w:val="0"/>
              <w:strike w:val="0"/>
              <w:color w:val="000000"/>
              <w:sz w:val="20"/>
              <w:szCs w:val="20"/>
              <w:u w:val="none"/>
              <w:shd w:fill="auto" w:val="clear"/>
              <w:vertAlign w:val="baseline"/>
            </w:rPr>
          </w:pPr>
          <w:hyperlink w:anchor="_nb41fdethl0e">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Condiciones Técnicas</w:t>
            </w:r>
          </w:hyperlink>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_nb41fdethl0e \h </w:instrText>
            <w:fldChar w:fldCharType="separate"/>
          </w:r>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8wl4de3th9mn">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Estereotipos</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_8wl4de3th9mn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do684nhq1al4">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Lógica de utilización</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_do684nhq1al4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umtif87e6oko">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Proyección de Arquitectura CEN</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_umtif87e6oko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Red Hat Text" w:cs="Red Hat Text" w:eastAsia="Red Hat Text" w:hAnsi="Red Hat Text"/>
              <w:b w:val="1"/>
              <w:i w:val="0"/>
              <w:smallCaps w:val="0"/>
              <w:strike w:val="0"/>
              <w:color w:val="000000"/>
              <w:sz w:val="20"/>
              <w:szCs w:val="20"/>
              <w:u w:val="none"/>
              <w:shd w:fill="auto" w:val="clear"/>
              <w:vertAlign w:val="baseline"/>
            </w:rPr>
          </w:pPr>
          <w:hyperlink w:anchor="_d1on0a903tsm">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Condiciones de construcción e implementación</w:t>
            </w:r>
          </w:hyperlink>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_d1on0a903tsm \h </w:instrText>
            <w:fldChar w:fldCharType="separate"/>
          </w:r>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7rgkkfj8va91">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Precondiciones</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_7rgkkfj8va91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u0srwzj6twzm">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Generación del Arquetipo</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_u0srwzj6twzm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Red Hat Text" w:cs="Red Hat Text" w:eastAsia="Red Hat Text" w:hAnsi="Red Hat Text"/>
              <w:b w:val="1"/>
              <w:i w:val="0"/>
              <w:smallCaps w:val="0"/>
              <w:strike w:val="0"/>
              <w:color w:val="000000"/>
              <w:sz w:val="20"/>
              <w:szCs w:val="20"/>
              <w:u w:val="none"/>
              <w:shd w:fill="auto" w:val="clear"/>
              <w:vertAlign w:val="baseline"/>
            </w:rPr>
          </w:pPr>
          <w:hyperlink w:anchor="_6p29zyg5gfii">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Arquetipos</w:t>
            </w:r>
          </w:hyperlink>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_6p29zyg5gfii \h </w:instrText>
            <w:fldChar w:fldCharType="separate"/>
          </w:r>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x4ojcwvn9zv0">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Arquetipo Proxy SOAP</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_x4ojcwvn9zv0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71xv3vlkpa7s">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Ruta Camel</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_71xv3vlkpa7s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s4icio458dt0">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Utilización</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_s4icio458dt0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z3eqbvyy7f9">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Arquetipo Proxy REST</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_z3eqbvyy7f9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qkaoylte74b">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Ruta Camel</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_qkaoylte74b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no7gczo0yrv2">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Utilización</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_no7gczo0yrv2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mxg941ry6idt">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Registro del Arquetipo en el repositorio Nexus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_mxg941ry6idt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cmveesek32y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Generación de Proyecto con Servicio desde Arquetipo en repositorio Nexus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_cmveesek32yk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color w:val="ff0000"/>
            </w:rPr>
          </w:pPr>
          <w:hyperlink w:anchor="_oodfuput521k">
            <w:r w:rsidDel="00000000" w:rsidR="00000000" w:rsidRPr="00000000">
              <w:rPr>
                <w:color w:val="ff0000"/>
                <w:rtl w:val="0"/>
              </w:rPr>
              <w:t xml:space="preserve">Incorporación de Jaeger</w:t>
            </w:r>
          </w:hyperlink>
          <w:r w:rsidDel="00000000" w:rsidR="00000000" w:rsidRPr="00000000">
            <w:rPr>
              <w:color w:val="ff0000"/>
              <w:rtl w:val="0"/>
            </w:rPr>
            <w:tab/>
          </w:r>
          <w:r w:rsidDel="00000000" w:rsidR="00000000" w:rsidRPr="00000000">
            <w:fldChar w:fldCharType="begin"/>
            <w:instrText xml:space="preserve"> PAGEREF _oodfuput521k \h </w:instrText>
            <w:fldChar w:fldCharType="separate"/>
          </w:r>
          <w:r w:rsidDel="00000000" w:rsidR="00000000" w:rsidRPr="00000000">
            <w:rPr>
              <w:color w:val="ff0000"/>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Red Hat Text" w:cs="Red Hat Text" w:eastAsia="Red Hat Text" w:hAnsi="Red Hat Text"/>
              <w:b w:val="1"/>
              <w:i w:val="0"/>
              <w:smallCaps w:val="0"/>
              <w:strike w:val="0"/>
              <w:color w:val="000000"/>
              <w:sz w:val="20"/>
              <w:szCs w:val="20"/>
              <w:u w:val="none"/>
              <w:shd w:fill="auto" w:val="clear"/>
              <w:vertAlign w:val="baseline"/>
            </w:rPr>
          </w:pPr>
          <w:hyperlink w:anchor="_3v24561lg0z">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Arquitectura de APIs</w:t>
            </w:r>
          </w:hyperlink>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_3v24561lg0z \h </w:instrText>
            <w:fldChar w:fldCharType="separate"/>
          </w:r>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80"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m82lr95zy5hw">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Normar Base de Arquitectura</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_m82lr95zy5hw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ageBreakBefore w:val="0"/>
        <w:spacing w:line="360" w:lineRule="auto"/>
        <w:ind w:right="0"/>
        <w:rPr/>
      </w:pPr>
      <w:r w:rsidDel="00000000" w:rsidR="00000000" w:rsidRPr="00000000">
        <w:rPr>
          <w:rtl w:val="0"/>
        </w:rPr>
      </w:r>
    </w:p>
    <w:p w:rsidR="00000000" w:rsidDel="00000000" w:rsidP="00000000" w:rsidRDefault="00000000" w:rsidRPr="00000000" w14:paraId="0000002D">
      <w:pPr>
        <w:pageBreakBefore w:val="0"/>
        <w:spacing w:line="360" w:lineRule="auto"/>
        <w:ind w:right="0"/>
        <w:rPr/>
      </w:pPr>
      <w:r w:rsidDel="00000000" w:rsidR="00000000" w:rsidRPr="00000000">
        <w:rPr>
          <w:rtl w:val="0"/>
        </w:rPr>
      </w:r>
    </w:p>
    <w:p w:rsidR="00000000" w:rsidDel="00000000" w:rsidP="00000000" w:rsidRDefault="00000000" w:rsidRPr="00000000" w14:paraId="0000002E">
      <w:pPr>
        <w:pageBreakBefore w:val="0"/>
        <w:spacing w:line="360" w:lineRule="auto"/>
        <w:ind w:right="0"/>
        <w:rPr/>
      </w:pPr>
      <w:r w:rsidDel="00000000" w:rsidR="00000000" w:rsidRPr="00000000">
        <w:rPr>
          <w:rtl w:val="0"/>
        </w:rPr>
      </w:r>
    </w:p>
    <w:p w:rsidR="00000000" w:rsidDel="00000000" w:rsidP="00000000" w:rsidRDefault="00000000" w:rsidRPr="00000000" w14:paraId="0000002F">
      <w:pPr>
        <w:pageBreakBefore w:val="0"/>
        <w:spacing w:line="360" w:lineRule="auto"/>
        <w:ind w:right="0"/>
        <w:rPr/>
      </w:pPr>
      <w:r w:rsidDel="00000000" w:rsidR="00000000" w:rsidRPr="00000000">
        <w:rPr>
          <w:rtl w:val="0"/>
        </w:rPr>
      </w:r>
    </w:p>
    <w:p w:rsidR="00000000" w:rsidDel="00000000" w:rsidP="00000000" w:rsidRDefault="00000000" w:rsidRPr="00000000" w14:paraId="00000030">
      <w:pPr>
        <w:pageBreakBefore w:val="0"/>
        <w:spacing w:line="360" w:lineRule="auto"/>
        <w:ind w:right="0"/>
        <w:rPr/>
      </w:pPr>
      <w:r w:rsidDel="00000000" w:rsidR="00000000" w:rsidRPr="00000000">
        <w:rPr>
          <w:rtl w:val="0"/>
        </w:rPr>
      </w:r>
    </w:p>
    <w:p w:rsidR="00000000" w:rsidDel="00000000" w:rsidP="00000000" w:rsidRDefault="00000000" w:rsidRPr="00000000" w14:paraId="00000031">
      <w:pPr>
        <w:pageBreakBefore w:val="0"/>
        <w:spacing w:line="360" w:lineRule="auto"/>
        <w:ind w:right="0"/>
        <w:rPr/>
      </w:pPr>
      <w:r w:rsidDel="00000000" w:rsidR="00000000" w:rsidRPr="00000000">
        <w:rPr>
          <w:rtl w:val="0"/>
        </w:rPr>
      </w:r>
    </w:p>
    <w:p w:rsidR="00000000" w:rsidDel="00000000" w:rsidP="00000000" w:rsidRDefault="00000000" w:rsidRPr="00000000" w14:paraId="00000032">
      <w:pPr>
        <w:pageBreakBefore w:val="0"/>
        <w:spacing w:line="360" w:lineRule="auto"/>
        <w:ind w:right="0"/>
        <w:rPr/>
      </w:pPr>
      <w:r w:rsidDel="00000000" w:rsidR="00000000" w:rsidRPr="00000000">
        <w:rPr>
          <w:rtl w:val="0"/>
        </w:rPr>
      </w:r>
    </w:p>
    <w:p w:rsidR="00000000" w:rsidDel="00000000" w:rsidP="00000000" w:rsidRDefault="00000000" w:rsidRPr="00000000" w14:paraId="00000033">
      <w:pPr>
        <w:pStyle w:val="Heading1"/>
        <w:pageBreakBefore w:val="0"/>
        <w:numPr>
          <w:ilvl w:val="0"/>
          <w:numId w:val="1"/>
        </w:numPr>
        <w:spacing w:after="0" w:afterAutospacing="0" w:line="360" w:lineRule="auto"/>
        <w:ind w:right="0"/>
        <w:rPr/>
      </w:pPr>
      <w:bookmarkStart w:colFirst="0" w:colLast="0" w:name="_1z6dsh353lkn" w:id="1"/>
      <w:bookmarkEnd w:id="1"/>
      <w:r w:rsidDel="00000000" w:rsidR="00000000" w:rsidRPr="00000000">
        <w:rPr>
          <w:rtl w:val="0"/>
        </w:rPr>
        <w:t xml:space="preserve">Prefacio</w:t>
      </w:r>
    </w:p>
    <w:p w:rsidR="00000000" w:rsidDel="00000000" w:rsidP="00000000" w:rsidRDefault="00000000" w:rsidRPr="00000000" w14:paraId="00000034">
      <w:pPr>
        <w:pStyle w:val="Heading2"/>
        <w:pageBreakBefore w:val="0"/>
        <w:numPr>
          <w:ilvl w:val="1"/>
          <w:numId w:val="1"/>
        </w:numPr>
        <w:spacing w:before="0" w:beforeAutospacing="0" w:line="360" w:lineRule="auto"/>
        <w:ind w:right="0"/>
        <w:rPr/>
      </w:pPr>
      <w:bookmarkStart w:colFirst="0" w:colLast="0" w:name="_a5yrox6sx5iu" w:id="2"/>
      <w:bookmarkEnd w:id="2"/>
      <w:r w:rsidDel="00000000" w:rsidR="00000000" w:rsidRPr="00000000">
        <w:rPr>
          <w:rtl w:val="0"/>
        </w:rPr>
        <w:t xml:space="preserve">Confidencialidad, derechos de autor y extensión de responsabilidad</w:t>
      </w:r>
    </w:p>
    <w:p w:rsidR="00000000" w:rsidDel="00000000" w:rsidP="00000000" w:rsidRDefault="00000000" w:rsidRPr="00000000" w14:paraId="00000035">
      <w:pPr>
        <w:pageBreakBefore w:val="0"/>
        <w:spacing w:line="360" w:lineRule="auto"/>
        <w:ind w:right="0"/>
        <w:jc w:val="both"/>
        <w:rPr>
          <w:sz w:val="22"/>
          <w:szCs w:val="22"/>
        </w:rPr>
      </w:pPr>
      <w:r w:rsidDel="00000000" w:rsidR="00000000" w:rsidRPr="00000000">
        <w:rPr>
          <w:sz w:val="22"/>
          <w:szCs w:val="22"/>
          <w:rtl w:val="0"/>
        </w:rPr>
        <w:t xml:space="preserve">Se trata de un documento orientado al cliente entre Red Hat, Inc. y  Coordinador Eléctrico Nacional</w:t>
      </w:r>
    </w:p>
    <w:p w:rsidR="00000000" w:rsidDel="00000000" w:rsidP="00000000" w:rsidRDefault="00000000" w:rsidRPr="00000000" w14:paraId="00000036">
      <w:pPr>
        <w:pageBreakBefore w:val="0"/>
        <w:spacing w:line="360" w:lineRule="auto"/>
        <w:ind w:right="0"/>
        <w:jc w:val="both"/>
        <w:rPr>
          <w:sz w:val="22"/>
          <w:szCs w:val="22"/>
        </w:rPr>
      </w:pPr>
      <w:r w:rsidDel="00000000" w:rsidR="00000000" w:rsidRPr="00000000">
        <w:rPr>
          <w:rtl w:val="0"/>
        </w:rPr>
      </w:r>
    </w:p>
    <w:p w:rsidR="00000000" w:rsidDel="00000000" w:rsidP="00000000" w:rsidRDefault="00000000" w:rsidRPr="00000000" w14:paraId="00000037">
      <w:pPr>
        <w:pageBreakBefore w:val="0"/>
        <w:spacing w:line="360" w:lineRule="auto"/>
        <w:ind w:right="0"/>
        <w:jc w:val="both"/>
        <w:rPr>
          <w:sz w:val="22"/>
          <w:szCs w:val="22"/>
        </w:rPr>
      </w:pPr>
      <w:r w:rsidDel="00000000" w:rsidR="00000000" w:rsidRPr="00000000">
        <w:rPr>
          <w:sz w:val="22"/>
          <w:szCs w:val="22"/>
          <w:rtl w:val="0"/>
        </w:rPr>
        <w:t xml:space="preserve">Copyright © 2021 Red Hat, Inc.  Todos los derechos reservados.</w:t>
      </w:r>
      <w:r w:rsidDel="00000000" w:rsidR="00000000" w:rsidRPr="00000000">
        <w:rPr>
          <w:sz w:val="22"/>
          <w:szCs w:val="22"/>
          <w:rtl w:val="0"/>
        </w:rPr>
        <w:t xml:space="preserve"> Ninguna parte del trabajo cubierto por los derechos de autor puede ser reproducida o utilizada de ninguna forma ni por ningún medio - gráfico, electrónico o mecánico, incluyendo fotocopiado, grabación o sistemas de almacenamiento y recuperación de información - sin el permiso por escrito de Red Hat, excepto cuando sea necesario para compartir esta información, tal y como se ha proporcionado a las partes confidenciales mencionadas anteriormente.</w:t>
      </w:r>
      <w:r w:rsidDel="00000000" w:rsidR="00000000" w:rsidRPr="00000000">
        <w:rPr>
          <w:rtl w:val="0"/>
        </w:rPr>
      </w:r>
    </w:p>
    <w:p w:rsidR="00000000" w:rsidDel="00000000" w:rsidP="00000000" w:rsidRDefault="00000000" w:rsidRPr="00000000" w14:paraId="00000038">
      <w:pPr>
        <w:pStyle w:val="Heading2"/>
        <w:pageBreakBefore w:val="0"/>
        <w:numPr>
          <w:ilvl w:val="1"/>
          <w:numId w:val="1"/>
        </w:numPr>
        <w:spacing w:line="360" w:lineRule="auto"/>
        <w:ind w:right="0"/>
        <w:rPr/>
      </w:pPr>
      <w:bookmarkStart w:colFirst="0" w:colLast="0" w:name="_xy1y0go8efu9" w:id="3"/>
      <w:bookmarkEnd w:id="3"/>
      <w:r w:rsidDel="00000000" w:rsidR="00000000" w:rsidRPr="00000000">
        <w:rPr>
          <w:rtl w:val="0"/>
        </w:rPr>
        <w:t xml:space="preserve">Acerca de este documento</w:t>
      </w:r>
    </w:p>
    <w:p w:rsidR="00000000" w:rsidDel="00000000" w:rsidP="00000000" w:rsidRDefault="00000000" w:rsidRPr="00000000" w14:paraId="00000039">
      <w:pPr>
        <w:pageBreakBefore w:val="0"/>
        <w:spacing w:line="360" w:lineRule="auto"/>
        <w:ind w:right="0"/>
        <w:jc w:val="both"/>
        <w:rPr>
          <w:sz w:val="22"/>
          <w:szCs w:val="22"/>
        </w:rPr>
      </w:pPr>
      <w:r w:rsidDel="00000000" w:rsidR="00000000" w:rsidRPr="00000000">
        <w:rPr>
          <w:sz w:val="22"/>
          <w:szCs w:val="22"/>
          <w:rtl w:val="0"/>
        </w:rPr>
        <w:t xml:space="preserve">Este documento es el resultado de sesiones entre Red Hat y el Coordinador Eléctric</w:t>
      </w:r>
      <w:r w:rsidDel="00000000" w:rsidR="00000000" w:rsidRPr="00000000">
        <w:rPr>
          <w:rtl w:val="0"/>
        </w:rPr>
        <w:t xml:space="preserve">o</w:t>
      </w:r>
      <w:r w:rsidDel="00000000" w:rsidR="00000000" w:rsidRPr="00000000">
        <w:rPr>
          <w:sz w:val="22"/>
          <w:szCs w:val="22"/>
          <w:rtl w:val="0"/>
        </w:rPr>
        <w:t xml:space="preserve"> Nacional, donde se exponen las condiciones del proyecto desde el punto de vista de la migración y modernización de servicios. Este documento está dirigido para quienes deban comprender el contexto de este proyecto y que además les permita contar con una guía de migración y de modernización de servicios. </w:t>
      </w:r>
    </w:p>
    <w:p w:rsidR="00000000" w:rsidDel="00000000" w:rsidP="00000000" w:rsidRDefault="00000000" w:rsidRPr="00000000" w14:paraId="0000003A">
      <w:pPr>
        <w:pageBreakBefore w:val="0"/>
        <w:spacing w:line="360" w:lineRule="auto"/>
        <w:ind w:right="0"/>
        <w:jc w:val="both"/>
        <w:rPr>
          <w:sz w:val="22"/>
          <w:szCs w:val="22"/>
        </w:rPr>
      </w:pPr>
      <w:r w:rsidDel="00000000" w:rsidR="00000000" w:rsidRPr="00000000">
        <w:rPr>
          <w:rtl w:val="0"/>
        </w:rPr>
      </w:r>
    </w:p>
    <w:p w:rsidR="00000000" w:rsidDel="00000000" w:rsidP="00000000" w:rsidRDefault="00000000" w:rsidRPr="00000000" w14:paraId="0000003B">
      <w:pPr>
        <w:pageBreakBefore w:val="0"/>
        <w:spacing w:line="360" w:lineRule="auto"/>
        <w:ind w:right="0"/>
        <w:jc w:val="both"/>
        <w:rPr>
          <w:sz w:val="22"/>
          <w:szCs w:val="22"/>
        </w:rPr>
      </w:pPr>
      <w:r w:rsidDel="00000000" w:rsidR="00000000" w:rsidRPr="00000000">
        <w:rPr>
          <w:sz w:val="22"/>
          <w:szCs w:val="22"/>
          <w:rtl w:val="0"/>
        </w:rPr>
        <w:t xml:space="preserve">La versión de este documento referencia el alcance del proyecto el cual fue definido por los equipos de trabajo, tanto Red Hat como CEN(Coordinador Eléctrico Nacional) y de este modo generar una guía de trabajo para los equipos de consultoría.</w:t>
      </w:r>
      <w:r w:rsidDel="00000000" w:rsidR="00000000" w:rsidRPr="00000000">
        <w:rPr>
          <w:rtl w:val="0"/>
        </w:rPr>
      </w:r>
    </w:p>
    <w:p w:rsidR="00000000" w:rsidDel="00000000" w:rsidP="00000000" w:rsidRDefault="00000000" w:rsidRPr="00000000" w14:paraId="0000003C">
      <w:pPr>
        <w:pStyle w:val="Heading2"/>
        <w:pageBreakBefore w:val="0"/>
        <w:numPr>
          <w:ilvl w:val="1"/>
          <w:numId w:val="1"/>
        </w:numPr>
        <w:spacing w:line="360" w:lineRule="auto"/>
        <w:ind w:right="0"/>
        <w:rPr/>
      </w:pPr>
      <w:bookmarkStart w:colFirst="0" w:colLast="0" w:name="_4qhibqapl10e" w:id="4"/>
      <w:bookmarkEnd w:id="4"/>
      <w:r w:rsidDel="00000000" w:rsidR="00000000" w:rsidRPr="00000000">
        <w:rPr>
          <w:rtl w:val="0"/>
        </w:rPr>
        <w:t xml:space="preserve">Contactos del equipo de Red Hat para este proyecto</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 xml:space="preserve">Para obtener información adicional sobre la contenida en este documento, puede contactar con uno de los siguientes miembros del equipo de Red Hat:</w:t>
      </w:r>
    </w:p>
    <w:tbl>
      <w:tblPr>
        <w:tblStyle w:val="Table1"/>
        <w:tblW w:w="96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100"/>
        <w:gridCol w:w="2505"/>
        <w:gridCol w:w="2610"/>
        <w:tblGridChange w:id="0">
          <w:tblGrid>
            <w:gridCol w:w="2460"/>
            <w:gridCol w:w="2100"/>
            <w:gridCol w:w="2505"/>
            <w:gridCol w:w="2610"/>
          </w:tblGrid>
        </w:tblGridChange>
      </w:tblGrid>
      <w:tr>
        <w:trPr>
          <w:cantSplit w:val="0"/>
          <w:trHeight w:val="340" w:hRule="atLeast"/>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line="360" w:lineRule="auto"/>
              <w:ind w:left="0" w:right="0" w:firstLine="0"/>
              <w:jc w:val="center"/>
              <w:rPr>
                <w:b w:val="1"/>
                <w:color w:val="ffffff"/>
              </w:rPr>
            </w:pPr>
            <w:r w:rsidDel="00000000" w:rsidR="00000000" w:rsidRPr="00000000">
              <w:rPr>
                <w:b w:val="1"/>
                <w:color w:val="ffffff"/>
                <w:rtl w:val="0"/>
              </w:rPr>
              <w:t xml:space="preserve">Name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line="360" w:lineRule="auto"/>
              <w:ind w:left="0" w:right="0" w:firstLine="0"/>
              <w:jc w:val="center"/>
              <w:rPr>
                <w:b w:val="1"/>
                <w:color w:val="ffffff"/>
              </w:rPr>
            </w:pPr>
            <w:r w:rsidDel="00000000" w:rsidR="00000000" w:rsidRPr="00000000">
              <w:rPr>
                <w:b w:val="1"/>
                <w:color w:val="ffffff"/>
                <w:rtl w:val="0"/>
              </w:rPr>
              <w:t xml:space="preserve">Title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line="360" w:lineRule="auto"/>
              <w:ind w:left="0" w:right="0" w:firstLine="0"/>
              <w:jc w:val="center"/>
              <w:rPr>
                <w:b w:val="1"/>
                <w:color w:val="ffffff"/>
              </w:rPr>
            </w:pPr>
            <w:r w:rsidDel="00000000" w:rsidR="00000000" w:rsidRPr="00000000">
              <w:rPr>
                <w:b w:val="1"/>
                <w:color w:val="ffffff"/>
                <w:rtl w:val="0"/>
              </w:rPr>
              <w:t xml:space="preserve">Number</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line="360" w:lineRule="auto"/>
              <w:ind w:left="0" w:right="0" w:firstLine="0"/>
              <w:jc w:val="center"/>
              <w:rPr>
                <w:b w:val="1"/>
                <w:color w:val="ffffff"/>
              </w:rPr>
            </w:pPr>
            <w:r w:rsidDel="00000000" w:rsidR="00000000" w:rsidRPr="00000000">
              <w:rPr>
                <w:b w:val="1"/>
                <w:color w:val="ffffff"/>
                <w:rtl w:val="0"/>
              </w:rPr>
              <w:t xml:space="preserve">Email</w:t>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42">
            <w:pPr>
              <w:pageBreakBefore w:val="0"/>
              <w:widowControl w:val="0"/>
              <w:spacing w:line="360" w:lineRule="auto"/>
              <w:ind w:left="0" w:right="0" w:firstLine="0"/>
              <w:jc w:val="center"/>
              <w:rPr>
                <w:sz w:val="22"/>
                <w:szCs w:val="22"/>
              </w:rPr>
            </w:pPr>
            <w:r w:rsidDel="00000000" w:rsidR="00000000" w:rsidRPr="00000000">
              <w:rPr>
                <w:sz w:val="22"/>
                <w:szCs w:val="22"/>
                <w:rtl w:val="0"/>
              </w:rPr>
              <w:t xml:space="preserve">Cristian Quezada</w:t>
            </w:r>
          </w:p>
        </w:tc>
        <w:tc>
          <w:tcPr>
            <w:tcMar>
              <w:top w:w="140.0" w:type="dxa"/>
              <w:left w:w="140.0" w:type="dxa"/>
              <w:bottom w:w="140.0" w:type="dxa"/>
              <w:right w:w="140.0" w:type="dxa"/>
            </w:tcMar>
            <w:vAlign w:val="center"/>
          </w:tcPr>
          <w:p w:rsidR="00000000" w:rsidDel="00000000" w:rsidP="00000000" w:rsidRDefault="00000000" w:rsidRPr="00000000" w14:paraId="00000043">
            <w:pPr>
              <w:pageBreakBefore w:val="0"/>
              <w:widowControl w:val="0"/>
              <w:spacing w:line="360" w:lineRule="auto"/>
              <w:ind w:left="0" w:right="0" w:firstLine="0"/>
              <w:jc w:val="center"/>
              <w:rPr>
                <w:sz w:val="22"/>
                <w:szCs w:val="22"/>
              </w:rPr>
            </w:pPr>
            <w:r w:rsidDel="00000000" w:rsidR="00000000" w:rsidRPr="00000000">
              <w:rPr>
                <w:sz w:val="22"/>
                <w:szCs w:val="22"/>
                <w:rtl w:val="0"/>
              </w:rPr>
              <w:t xml:space="preserve">Senior Consultant</w:t>
            </w:r>
          </w:p>
        </w:tc>
        <w:tc>
          <w:tcPr>
            <w:tcMar>
              <w:top w:w="140.0" w:type="dxa"/>
              <w:left w:w="140.0" w:type="dxa"/>
              <w:bottom w:w="140.0" w:type="dxa"/>
              <w:right w:w="140.0" w:type="dxa"/>
            </w:tcMar>
            <w:vAlign w:val="center"/>
          </w:tcPr>
          <w:p w:rsidR="00000000" w:rsidDel="00000000" w:rsidP="00000000" w:rsidRDefault="00000000" w:rsidRPr="00000000" w14:paraId="00000044">
            <w:pPr>
              <w:pageBreakBefore w:val="0"/>
              <w:widowControl w:val="0"/>
              <w:spacing w:line="360" w:lineRule="auto"/>
              <w:ind w:left="0" w:right="0" w:firstLine="0"/>
              <w:jc w:val="center"/>
              <w:rPr>
                <w:sz w:val="22"/>
                <w:szCs w:val="22"/>
              </w:rPr>
            </w:pPr>
            <w:r w:rsidDel="00000000" w:rsidR="00000000" w:rsidRPr="00000000">
              <w:rPr>
                <w:sz w:val="22"/>
                <w:szCs w:val="22"/>
                <w:rtl w:val="0"/>
              </w:rPr>
              <w:t xml:space="preserve">+56 9 6340 9153</w:t>
            </w:r>
          </w:p>
        </w:tc>
        <w:tc>
          <w:tcPr>
            <w:tcMar>
              <w:top w:w="140.0" w:type="dxa"/>
              <w:left w:w="140.0" w:type="dxa"/>
              <w:bottom w:w="140.0" w:type="dxa"/>
              <w:right w:w="140.0" w:type="dxa"/>
            </w:tcMar>
            <w:vAlign w:val="center"/>
          </w:tcPr>
          <w:p w:rsidR="00000000" w:rsidDel="00000000" w:rsidP="00000000" w:rsidRDefault="00000000" w:rsidRPr="00000000" w14:paraId="00000045">
            <w:pPr>
              <w:pageBreakBefore w:val="0"/>
              <w:widowControl w:val="0"/>
              <w:spacing w:line="360" w:lineRule="auto"/>
              <w:ind w:left="0" w:right="0" w:firstLine="0"/>
              <w:jc w:val="center"/>
              <w:rPr>
                <w:sz w:val="22"/>
                <w:szCs w:val="22"/>
              </w:rPr>
            </w:pPr>
            <w:r w:rsidDel="00000000" w:rsidR="00000000" w:rsidRPr="00000000">
              <w:rPr>
                <w:sz w:val="22"/>
                <w:szCs w:val="22"/>
                <w:rtl w:val="0"/>
              </w:rPr>
              <w:t xml:space="preserve">cquezada@redhat.com</w:t>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46">
            <w:pPr>
              <w:pageBreakBefore w:val="0"/>
              <w:widowControl w:val="0"/>
              <w:spacing w:line="360" w:lineRule="auto"/>
              <w:ind w:left="0" w:right="0" w:firstLine="0"/>
              <w:jc w:val="center"/>
              <w:rPr>
                <w:sz w:val="22"/>
                <w:szCs w:val="22"/>
              </w:rPr>
            </w:pPr>
            <w:r w:rsidDel="00000000" w:rsidR="00000000" w:rsidRPr="00000000">
              <w:rPr>
                <w:sz w:val="22"/>
                <w:szCs w:val="22"/>
                <w:rtl w:val="0"/>
              </w:rPr>
              <w:t xml:space="preserve">Hugo Cerda</w:t>
            </w:r>
          </w:p>
        </w:tc>
        <w:tc>
          <w:tcPr>
            <w:tcMar>
              <w:top w:w="140.0" w:type="dxa"/>
              <w:left w:w="140.0" w:type="dxa"/>
              <w:bottom w:w="140.0" w:type="dxa"/>
              <w:right w:w="140.0" w:type="dxa"/>
            </w:tcMar>
            <w:vAlign w:val="center"/>
          </w:tcPr>
          <w:p w:rsidR="00000000" w:rsidDel="00000000" w:rsidP="00000000" w:rsidRDefault="00000000" w:rsidRPr="00000000" w14:paraId="00000047">
            <w:pPr>
              <w:pageBreakBefore w:val="0"/>
              <w:widowControl w:val="0"/>
              <w:spacing w:line="360" w:lineRule="auto"/>
              <w:ind w:right="0"/>
              <w:jc w:val="center"/>
              <w:rPr>
                <w:sz w:val="22"/>
                <w:szCs w:val="22"/>
              </w:rPr>
            </w:pPr>
            <w:r w:rsidDel="00000000" w:rsidR="00000000" w:rsidRPr="00000000">
              <w:rPr>
                <w:sz w:val="22"/>
                <w:szCs w:val="22"/>
                <w:rtl w:val="0"/>
              </w:rPr>
              <w:t xml:space="preserve">Consultant</w:t>
            </w:r>
          </w:p>
        </w:tc>
        <w:tc>
          <w:tcPr>
            <w:tcMar>
              <w:top w:w="140.0" w:type="dxa"/>
              <w:left w:w="140.0" w:type="dxa"/>
              <w:bottom w:w="140.0" w:type="dxa"/>
              <w:right w:w="140.0" w:type="dxa"/>
            </w:tcMar>
            <w:vAlign w:val="center"/>
          </w:tcPr>
          <w:p w:rsidR="00000000" w:rsidDel="00000000" w:rsidP="00000000" w:rsidRDefault="00000000" w:rsidRPr="00000000" w14:paraId="00000048">
            <w:pPr>
              <w:pageBreakBefore w:val="0"/>
              <w:widowControl w:val="0"/>
              <w:spacing w:line="360" w:lineRule="auto"/>
              <w:ind w:left="0" w:right="0" w:firstLine="0"/>
              <w:jc w:val="center"/>
              <w:rPr>
                <w:sz w:val="22"/>
                <w:szCs w:val="22"/>
              </w:rPr>
            </w:pPr>
            <w:r w:rsidDel="00000000" w:rsidR="00000000" w:rsidRPr="00000000">
              <w:rPr>
                <w:sz w:val="22"/>
                <w:szCs w:val="22"/>
                <w:rtl w:val="0"/>
              </w:rPr>
              <w:t xml:space="preserve">+56 9 5321 6795</w:t>
            </w:r>
          </w:p>
        </w:tc>
        <w:tc>
          <w:tcPr>
            <w:tcMar>
              <w:top w:w="140.0" w:type="dxa"/>
              <w:left w:w="140.0" w:type="dxa"/>
              <w:bottom w:w="140.0" w:type="dxa"/>
              <w:right w:w="140.0" w:type="dxa"/>
            </w:tcMar>
            <w:vAlign w:val="center"/>
          </w:tcPr>
          <w:p w:rsidR="00000000" w:rsidDel="00000000" w:rsidP="00000000" w:rsidRDefault="00000000" w:rsidRPr="00000000" w14:paraId="00000049">
            <w:pPr>
              <w:pageBreakBefore w:val="0"/>
              <w:widowControl w:val="0"/>
              <w:spacing w:line="360" w:lineRule="auto"/>
              <w:ind w:left="0" w:right="0" w:firstLine="0"/>
              <w:jc w:val="center"/>
              <w:rPr>
                <w:sz w:val="22"/>
                <w:szCs w:val="22"/>
              </w:rPr>
            </w:pPr>
            <w:r w:rsidDel="00000000" w:rsidR="00000000" w:rsidRPr="00000000">
              <w:rPr>
                <w:sz w:val="22"/>
                <w:szCs w:val="22"/>
                <w:rtl w:val="0"/>
              </w:rPr>
              <w:t xml:space="preserve">hcerdaja@redhat.com</w:t>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4A">
            <w:pPr>
              <w:pageBreakBefore w:val="0"/>
              <w:widowControl w:val="0"/>
              <w:spacing w:line="360" w:lineRule="auto"/>
              <w:ind w:left="0" w:right="0" w:firstLine="0"/>
              <w:jc w:val="center"/>
              <w:rPr>
                <w:sz w:val="22"/>
                <w:szCs w:val="22"/>
              </w:rPr>
            </w:pPr>
            <w:r w:rsidDel="00000000" w:rsidR="00000000" w:rsidRPr="00000000">
              <w:rPr>
                <w:sz w:val="22"/>
                <w:szCs w:val="22"/>
                <w:rtl w:val="0"/>
              </w:rPr>
              <w:t xml:space="preserve">Nathalia Patiño</w:t>
            </w:r>
          </w:p>
        </w:tc>
        <w:tc>
          <w:tcPr>
            <w:tcMar>
              <w:top w:w="140.0" w:type="dxa"/>
              <w:left w:w="140.0" w:type="dxa"/>
              <w:bottom w:w="140.0" w:type="dxa"/>
              <w:right w:w="140.0" w:type="dxa"/>
            </w:tcMar>
            <w:vAlign w:val="center"/>
          </w:tcPr>
          <w:p w:rsidR="00000000" w:rsidDel="00000000" w:rsidP="00000000" w:rsidRDefault="00000000" w:rsidRPr="00000000" w14:paraId="0000004B">
            <w:pPr>
              <w:pageBreakBefore w:val="0"/>
              <w:widowControl w:val="0"/>
              <w:spacing w:line="360" w:lineRule="auto"/>
              <w:ind w:right="0"/>
              <w:jc w:val="center"/>
              <w:rPr>
                <w:sz w:val="22"/>
                <w:szCs w:val="22"/>
              </w:rPr>
            </w:pPr>
            <w:r w:rsidDel="00000000" w:rsidR="00000000" w:rsidRPr="00000000">
              <w:rPr>
                <w:sz w:val="22"/>
                <w:szCs w:val="22"/>
                <w:rtl w:val="0"/>
              </w:rPr>
              <w:t xml:space="preserve">Engagement Lead</w:t>
            </w:r>
          </w:p>
        </w:tc>
        <w:tc>
          <w:tcPr>
            <w:tcMar>
              <w:top w:w="140.0" w:type="dxa"/>
              <w:left w:w="140.0" w:type="dxa"/>
              <w:bottom w:w="140.0" w:type="dxa"/>
              <w:right w:w="140.0" w:type="dxa"/>
            </w:tcMar>
            <w:vAlign w:val="center"/>
          </w:tcPr>
          <w:p w:rsidR="00000000" w:rsidDel="00000000" w:rsidP="00000000" w:rsidRDefault="00000000" w:rsidRPr="00000000" w14:paraId="0000004C">
            <w:pPr>
              <w:pageBreakBefore w:val="0"/>
              <w:widowControl w:val="0"/>
              <w:spacing w:line="360" w:lineRule="auto"/>
              <w:ind w:left="0" w:right="0" w:firstLine="0"/>
              <w:jc w:val="center"/>
              <w:rPr>
                <w:sz w:val="22"/>
                <w:szCs w:val="22"/>
              </w:rPr>
            </w:pPr>
            <w:r w:rsidDel="00000000" w:rsidR="00000000" w:rsidRPr="00000000">
              <w:rPr>
                <w:sz w:val="22"/>
                <w:szCs w:val="22"/>
                <w:rtl w:val="0"/>
              </w:rPr>
              <w:t xml:space="preserve">+56 9 7518 1603</w:t>
            </w:r>
          </w:p>
        </w:tc>
        <w:tc>
          <w:tcPr>
            <w:tcMar>
              <w:top w:w="140.0" w:type="dxa"/>
              <w:left w:w="140.0" w:type="dxa"/>
              <w:bottom w:w="140.0" w:type="dxa"/>
              <w:right w:w="140.0" w:type="dxa"/>
            </w:tcMar>
            <w:vAlign w:val="center"/>
          </w:tcPr>
          <w:p w:rsidR="00000000" w:rsidDel="00000000" w:rsidP="00000000" w:rsidRDefault="00000000" w:rsidRPr="00000000" w14:paraId="0000004D">
            <w:pPr>
              <w:pageBreakBefore w:val="0"/>
              <w:widowControl w:val="0"/>
              <w:spacing w:line="360" w:lineRule="auto"/>
              <w:ind w:left="0" w:right="0" w:firstLine="0"/>
              <w:jc w:val="center"/>
              <w:rPr>
                <w:sz w:val="22"/>
                <w:szCs w:val="22"/>
              </w:rPr>
            </w:pPr>
            <w:r w:rsidDel="00000000" w:rsidR="00000000" w:rsidRPr="00000000">
              <w:rPr>
                <w:sz w:val="22"/>
                <w:szCs w:val="22"/>
                <w:rtl w:val="0"/>
              </w:rPr>
              <w:t xml:space="preserve">npatinom@redhat.com</w:t>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4E">
            <w:pPr>
              <w:pageBreakBefore w:val="0"/>
              <w:widowControl w:val="0"/>
              <w:spacing w:line="360" w:lineRule="auto"/>
              <w:ind w:left="0" w:right="0" w:firstLine="0"/>
              <w:jc w:val="center"/>
              <w:rPr>
                <w:sz w:val="22"/>
                <w:szCs w:val="22"/>
              </w:rPr>
            </w:pPr>
            <w:r w:rsidDel="00000000" w:rsidR="00000000" w:rsidRPr="00000000">
              <w:rPr>
                <w:sz w:val="22"/>
                <w:szCs w:val="22"/>
                <w:rtl w:val="0"/>
              </w:rPr>
              <w:t xml:space="preserve">Daniele</w:t>
            </w:r>
            <w:r w:rsidDel="00000000" w:rsidR="00000000" w:rsidRPr="00000000">
              <w:rPr>
                <w:sz w:val="22"/>
                <w:szCs w:val="22"/>
                <w:rtl w:val="0"/>
              </w:rPr>
              <w:t xml:space="preserve"> </w:t>
            </w:r>
            <w:r w:rsidDel="00000000" w:rsidR="00000000" w:rsidRPr="00000000">
              <w:rPr>
                <w:sz w:val="22"/>
                <w:szCs w:val="22"/>
                <w:rtl w:val="0"/>
              </w:rPr>
              <w:t xml:space="preserve">Stefenello</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4F">
            <w:pPr>
              <w:pageBreakBefore w:val="0"/>
              <w:widowControl w:val="0"/>
              <w:spacing w:line="360" w:lineRule="auto"/>
              <w:ind w:right="0"/>
              <w:jc w:val="center"/>
              <w:rPr>
                <w:sz w:val="22"/>
                <w:szCs w:val="22"/>
              </w:rPr>
            </w:pPr>
            <w:r w:rsidDel="00000000" w:rsidR="00000000" w:rsidRPr="00000000">
              <w:rPr>
                <w:sz w:val="22"/>
                <w:szCs w:val="22"/>
                <w:rtl w:val="0"/>
              </w:rPr>
              <w:t xml:space="preserve">Project Manager</w:t>
            </w:r>
          </w:p>
        </w:tc>
        <w:tc>
          <w:tcPr>
            <w:tcMar>
              <w:top w:w="140.0" w:type="dxa"/>
              <w:left w:w="140.0" w:type="dxa"/>
              <w:bottom w:w="140.0" w:type="dxa"/>
              <w:right w:w="140.0" w:type="dxa"/>
            </w:tcMar>
            <w:vAlign w:val="center"/>
          </w:tcPr>
          <w:p w:rsidR="00000000" w:rsidDel="00000000" w:rsidP="00000000" w:rsidRDefault="00000000" w:rsidRPr="00000000" w14:paraId="00000050">
            <w:pPr>
              <w:pageBreakBefore w:val="0"/>
              <w:widowControl w:val="0"/>
              <w:spacing w:line="360" w:lineRule="auto"/>
              <w:ind w:left="0" w:right="0" w:firstLine="0"/>
              <w:jc w:val="center"/>
              <w:rPr>
                <w:sz w:val="22"/>
                <w:szCs w:val="22"/>
              </w:rPr>
            </w:pPr>
            <w:r w:rsidDel="00000000" w:rsidR="00000000" w:rsidRPr="00000000">
              <w:rPr>
                <w:sz w:val="22"/>
                <w:szCs w:val="22"/>
                <w:rtl w:val="0"/>
              </w:rPr>
              <w:t xml:space="preserve">+56 9 7705 8527</w:t>
            </w:r>
          </w:p>
        </w:tc>
        <w:tc>
          <w:tcPr>
            <w:tcMar>
              <w:top w:w="140.0" w:type="dxa"/>
              <w:left w:w="140.0" w:type="dxa"/>
              <w:bottom w:w="140.0" w:type="dxa"/>
              <w:right w:w="140.0" w:type="dxa"/>
            </w:tcMar>
            <w:vAlign w:val="center"/>
          </w:tcPr>
          <w:p w:rsidR="00000000" w:rsidDel="00000000" w:rsidP="00000000" w:rsidRDefault="00000000" w:rsidRPr="00000000" w14:paraId="00000051">
            <w:pPr>
              <w:pageBreakBefore w:val="0"/>
              <w:widowControl w:val="0"/>
              <w:spacing w:line="360" w:lineRule="auto"/>
              <w:ind w:left="0" w:right="0" w:firstLine="0"/>
              <w:jc w:val="center"/>
              <w:rPr>
                <w:sz w:val="22"/>
                <w:szCs w:val="22"/>
              </w:rPr>
            </w:pPr>
            <w:r w:rsidDel="00000000" w:rsidR="00000000" w:rsidRPr="00000000">
              <w:rPr>
                <w:sz w:val="22"/>
                <w:szCs w:val="22"/>
                <w:rtl w:val="0"/>
              </w:rPr>
              <w:t xml:space="preserve">dstefene@redhat.com</w:t>
            </w:r>
          </w:p>
        </w:tc>
      </w:tr>
    </w:tbl>
    <w:p w:rsidR="00000000" w:rsidDel="00000000" w:rsidP="00000000" w:rsidRDefault="00000000" w:rsidRPr="00000000" w14:paraId="00000052">
      <w:pPr>
        <w:pStyle w:val="Heading1"/>
        <w:pageBreakBefore w:val="0"/>
        <w:spacing w:line="360" w:lineRule="auto"/>
        <w:ind w:left="0" w:right="0" w:firstLine="0"/>
        <w:rPr/>
      </w:pPr>
      <w:bookmarkStart w:colFirst="0" w:colLast="0" w:name="_9qu8dsqe94ki" w:id="5"/>
      <w:bookmarkEnd w:id="5"/>
      <w:r w:rsidDel="00000000" w:rsidR="00000000" w:rsidRPr="00000000">
        <w:rPr>
          <w:rtl w:val="0"/>
        </w:rPr>
      </w:r>
    </w:p>
    <w:p w:rsidR="00000000" w:rsidDel="00000000" w:rsidP="00000000" w:rsidRDefault="00000000" w:rsidRPr="00000000" w14:paraId="00000053">
      <w:pPr>
        <w:pStyle w:val="Heading1"/>
        <w:pageBreakBefore w:val="0"/>
        <w:numPr>
          <w:ilvl w:val="0"/>
          <w:numId w:val="4"/>
        </w:numPr>
        <w:spacing w:line="360" w:lineRule="auto"/>
        <w:ind w:right="0"/>
        <w:rPr/>
      </w:pPr>
      <w:bookmarkStart w:colFirst="0" w:colLast="0" w:name="_tdvh0d4cw1hv" w:id="6"/>
      <w:bookmarkEnd w:id="6"/>
      <w:r w:rsidDel="00000000" w:rsidR="00000000" w:rsidRPr="00000000">
        <w:rPr>
          <w:rtl w:val="0"/>
        </w:rPr>
        <w:t xml:space="preserve">Introducción</w:t>
      </w:r>
    </w:p>
    <w:p w:rsidR="00000000" w:rsidDel="00000000" w:rsidP="00000000" w:rsidRDefault="00000000" w:rsidRPr="00000000" w14:paraId="00000054">
      <w:pPr>
        <w:tabs>
          <w:tab w:val="left" w:pos="0"/>
        </w:tabs>
        <w:spacing w:after="120" w:before="120" w:line="360" w:lineRule="auto"/>
        <w:ind w:right="0"/>
        <w:jc w:val="both"/>
        <w:rPr/>
      </w:pPr>
      <w:bookmarkStart w:colFirst="0" w:colLast="0" w:name="_2et92p0" w:id="7"/>
      <w:bookmarkEnd w:id="7"/>
      <w:r w:rsidDel="00000000" w:rsidR="00000000" w:rsidRPr="00000000">
        <w:rPr>
          <w:sz w:val="22"/>
          <w:szCs w:val="22"/>
          <w:rtl w:val="0"/>
        </w:rPr>
        <w:t xml:space="preserve">Este documento busca dar a conocer lineamientos de arquitectura para el desarrollo y generación de servicios web basados en condiciones de la arquitectura middleware Red Hat OpenShift, esto permitirá resolver servicios en mayor medida dado los estándares establecidos como además la agilidad sobre la construcción del mismo. </w:t>
      </w:r>
      <w:r w:rsidDel="00000000" w:rsidR="00000000" w:rsidRPr="00000000">
        <w:rPr>
          <w:rtl w:val="0"/>
        </w:rPr>
      </w:r>
    </w:p>
    <w:p w:rsidR="00000000" w:rsidDel="00000000" w:rsidP="00000000" w:rsidRDefault="00000000" w:rsidRPr="00000000" w14:paraId="00000055">
      <w:pPr>
        <w:pStyle w:val="Heading2"/>
        <w:numPr>
          <w:ilvl w:val="1"/>
          <w:numId w:val="4"/>
        </w:numPr>
        <w:spacing w:line="360" w:lineRule="auto"/>
        <w:ind w:left="1440" w:right="0" w:hanging="360"/>
        <w:rPr/>
      </w:pPr>
      <w:bookmarkStart w:colFirst="0" w:colLast="0" w:name="_ppkxh3aq94em" w:id="8"/>
      <w:bookmarkEnd w:id="8"/>
      <w:r w:rsidDel="00000000" w:rsidR="00000000" w:rsidRPr="00000000">
        <w:rPr>
          <w:rtl w:val="0"/>
        </w:rPr>
        <w:t xml:space="preserve">Terminologías</w:t>
      </w:r>
      <w:r w:rsidDel="00000000" w:rsidR="00000000" w:rsidRPr="00000000">
        <w:rPr>
          <w:rtl w:val="0"/>
        </w:rPr>
      </w:r>
    </w:p>
    <w:tbl>
      <w:tblPr>
        <w:tblStyle w:val="Table2"/>
        <w:tblW w:w="9411.0" w:type="dxa"/>
        <w:jc w:val="center"/>
        <w:tblInd w:w="-125.0" w:type="dxa"/>
        <w:tblLayout w:type="fixed"/>
        <w:tblLook w:val="0000"/>
      </w:tblPr>
      <w:tblGrid>
        <w:gridCol w:w="2160"/>
        <w:gridCol w:w="7251"/>
        <w:tblGridChange w:id="0">
          <w:tblGrid>
            <w:gridCol w:w="2160"/>
            <w:gridCol w:w="7251"/>
          </w:tblGrid>
        </w:tblGridChange>
      </w:tblGrid>
      <w:tr>
        <w:trPr>
          <w:cantSplit w:val="0"/>
          <w:tblHeader w:val="0"/>
        </w:trPr>
        <w:tc>
          <w:tcPr>
            <w:tcBorders>
              <w:top w:color="000000" w:space="0" w:sz="8" w:val="single"/>
              <w:left w:color="000000" w:space="0" w:sz="8" w:val="single"/>
              <w:bottom w:color="000000" w:space="0" w:sz="8" w:val="single"/>
            </w:tcBorders>
            <w:shd w:fill="b8b8b8" w:val="clear"/>
            <w:vAlign w:val="top"/>
          </w:tcPr>
          <w:p w:rsidR="00000000" w:rsidDel="00000000" w:rsidP="00000000" w:rsidRDefault="00000000" w:rsidRPr="00000000" w14:paraId="00000056">
            <w:pPr>
              <w:keepNext w:val="1"/>
              <w:widowControl w:val="0"/>
              <w:tabs>
                <w:tab w:val="left" w:pos="720"/>
              </w:tabs>
              <w:spacing w:line="360" w:lineRule="auto"/>
              <w:ind w:right="0"/>
              <w:rPr/>
            </w:pPr>
            <w:r w:rsidDel="00000000" w:rsidR="00000000" w:rsidRPr="00000000">
              <w:rPr>
                <w:b w:val="1"/>
                <w:rtl w:val="0"/>
              </w:rPr>
              <w:t xml:space="preserve">Término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8b8b8" w:val="clear"/>
            <w:vAlign w:val="top"/>
          </w:tcPr>
          <w:p w:rsidR="00000000" w:rsidDel="00000000" w:rsidP="00000000" w:rsidRDefault="00000000" w:rsidRPr="00000000" w14:paraId="00000057">
            <w:pPr>
              <w:keepNext w:val="1"/>
              <w:widowControl w:val="0"/>
              <w:tabs>
                <w:tab w:val="left" w:pos="720"/>
              </w:tabs>
              <w:spacing w:line="360" w:lineRule="auto"/>
              <w:ind w:right="0"/>
              <w:rPr/>
            </w:pPr>
            <w:r w:rsidDel="00000000" w:rsidR="00000000" w:rsidRPr="00000000">
              <w:rPr>
                <w:b w:val="1"/>
                <w:rtl w:val="0"/>
              </w:rPr>
              <w:t xml:space="preserve">Definición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tcBorders>
            <w:shd w:fill="ffffff" w:val="clear"/>
            <w:vAlign w:val="top"/>
          </w:tcPr>
          <w:p w:rsidR="00000000" w:rsidDel="00000000" w:rsidP="00000000" w:rsidRDefault="00000000" w:rsidRPr="00000000" w14:paraId="00000058">
            <w:pPr>
              <w:keepNext w:val="1"/>
              <w:widowControl w:val="0"/>
              <w:tabs>
                <w:tab w:val="left" w:pos="720"/>
              </w:tabs>
              <w:spacing w:line="360" w:lineRule="auto"/>
              <w:ind w:right="0"/>
              <w:rPr/>
            </w:pPr>
            <w:r w:rsidDel="00000000" w:rsidR="00000000" w:rsidRPr="00000000">
              <w:rPr>
                <w:rtl w:val="0"/>
              </w:rPr>
              <w:t xml:space="preserve">MVN</w:t>
            </w:r>
          </w:p>
        </w:tc>
        <w:tc>
          <w:tcPr>
            <w:tcBorders>
              <w:top w:color="000000" w:space="0" w:sz="8" w:val="single"/>
              <w:left w:color="000000" w:space="0" w:sz="8" w:val="single"/>
              <w:bottom w:color="000000" w:space="0" w:sz="8" w:val="single"/>
              <w:right w:color="000000" w:space="0" w:sz="8" w:val="single"/>
            </w:tcBorders>
            <w:shd w:fill="ffffff" w:val="clear"/>
            <w:vAlign w:val="top"/>
          </w:tcPr>
          <w:p w:rsidR="00000000" w:rsidDel="00000000" w:rsidP="00000000" w:rsidRDefault="00000000" w:rsidRPr="00000000" w14:paraId="00000059">
            <w:pPr>
              <w:keepNext w:val="1"/>
              <w:widowControl w:val="0"/>
              <w:tabs>
                <w:tab w:val="left" w:pos="720"/>
              </w:tabs>
              <w:spacing w:line="360" w:lineRule="auto"/>
              <w:ind w:right="0"/>
              <w:rPr/>
            </w:pPr>
            <w:r w:rsidDel="00000000" w:rsidR="00000000" w:rsidRPr="00000000">
              <w:rPr>
                <w:rtl w:val="0"/>
              </w:rPr>
              <w:t xml:space="preserve">Comando de ejecución maven para la utilización de proyectos maven como arquetipos</w:t>
            </w:r>
          </w:p>
        </w:tc>
      </w:tr>
      <w:tr>
        <w:trPr>
          <w:cantSplit w:val="0"/>
          <w:tblHeader w:val="0"/>
        </w:trPr>
        <w:tc>
          <w:tcPr>
            <w:tcBorders>
              <w:top w:color="000000" w:space="0" w:sz="8" w:val="single"/>
              <w:left w:color="000000" w:space="0" w:sz="8" w:val="single"/>
              <w:bottom w:color="000000" w:space="0" w:sz="8" w:val="single"/>
            </w:tcBorders>
            <w:shd w:fill="ffffff" w:val="clear"/>
            <w:vAlign w:val="top"/>
          </w:tcPr>
          <w:p w:rsidR="00000000" w:rsidDel="00000000" w:rsidP="00000000" w:rsidRDefault="00000000" w:rsidRPr="00000000" w14:paraId="0000005A">
            <w:pPr>
              <w:keepNext w:val="1"/>
              <w:widowControl w:val="0"/>
              <w:tabs>
                <w:tab w:val="left" w:pos="720"/>
              </w:tabs>
              <w:spacing w:line="360" w:lineRule="auto"/>
              <w:ind w:right="0"/>
              <w:rPr/>
            </w:pPr>
            <w:r w:rsidDel="00000000" w:rsidR="00000000" w:rsidRPr="00000000">
              <w:rPr>
                <w:rtl w:val="0"/>
              </w:rPr>
              <w:t xml:space="preserve">SOAP</w:t>
            </w:r>
          </w:p>
        </w:tc>
        <w:tc>
          <w:tcPr>
            <w:tcBorders>
              <w:top w:color="000000" w:space="0" w:sz="8" w:val="single"/>
              <w:left w:color="000000" w:space="0" w:sz="8" w:val="single"/>
              <w:bottom w:color="000000" w:space="0" w:sz="8" w:val="single"/>
              <w:right w:color="000000" w:space="0" w:sz="8" w:val="single"/>
            </w:tcBorders>
            <w:shd w:fill="ffffff" w:val="clear"/>
            <w:vAlign w:val="top"/>
          </w:tcPr>
          <w:p w:rsidR="00000000" w:rsidDel="00000000" w:rsidP="00000000" w:rsidRDefault="00000000" w:rsidRPr="00000000" w14:paraId="0000005B">
            <w:pPr>
              <w:keepNext w:val="1"/>
              <w:widowControl w:val="0"/>
              <w:tabs>
                <w:tab w:val="left" w:pos="720"/>
              </w:tabs>
              <w:spacing w:line="360" w:lineRule="auto"/>
              <w:ind w:right="0"/>
              <w:rPr/>
            </w:pPr>
            <w:r w:rsidDel="00000000" w:rsidR="00000000" w:rsidRPr="00000000">
              <w:rPr>
                <w:rtl w:val="0"/>
              </w:rPr>
              <w:t xml:space="preserve">Simple Object Access Protocol, protocolo de servicio web basado en definición WSDL</w:t>
            </w:r>
          </w:p>
        </w:tc>
      </w:tr>
      <w:tr>
        <w:trPr>
          <w:cantSplit w:val="0"/>
          <w:tblHeader w:val="0"/>
        </w:trPr>
        <w:tc>
          <w:tcPr>
            <w:tcBorders>
              <w:left w:color="000000" w:space="0" w:sz="8" w:val="single"/>
              <w:bottom w:color="000000" w:space="0" w:sz="8" w:val="single"/>
            </w:tcBorders>
            <w:shd w:fill="ffffff" w:val="clear"/>
            <w:vAlign w:val="top"/>
          </w:tcPr>
          <w:p w:rsidR="00000000" w:rsidDel="00000000" w:rsidP="00000000" w:rsidRDefault="00000000" w:rsidRPr="00000000" w14:paraId="0000005C">
            <w:pPr>
              <w:keepNext w:val="1"/>
              <w:widowControl w:val="0"/>
              <w:tabs>
                <w:tab w:val="left" w:pos="720"/>
              </w:tabs>
              <w:spacing w:line="360" w:lineRule="auto"/>
              <w:ind w:right="0"/>
              <w:rPr/>
            </w:pPr>
            <w:r w:rsidDel="00000000" w:rsidR="00000000" w:rsidRPr="00000000">
              <w:rPr>
                <w:rtl w:val="0"/>
              </w:rPr>
              <w:t xml:space="preserve">REST</w:t>
            </w:r>
          </w:p>
        </w:tc>
        <w:tc>
          <w:tcPr>
            <w:tcBorders>
              <w:left w:color="000000" w:space="0" w:sz="8" w:val="single"/>
              <w:bottom w:color="000000" w:space="0" w:sz="8" w:val="single"/>
              <w:right w:color="000000" w:space="0" w:sz="8" w:val="single"/>
            </w:tcBorders>
            <w:shd w:fill="ffffff" w:val="clear"/>
            <w:vAlign w:val="top"/>
          </w:tcPr>
          <w:p w:rsidR="00000000" w:rsidDel="00000000" w:rsidP="00000000" w:rsidRDefault="00000000" w:rsidRPr="00000000" w14:paraId="0000005D">
            <w:pPr>
              <w:keepNext w:val="1"/>
              <w:widowControl w:val="0"/>
              <w:tabs>
                <w:tab w:val="left" w:pos="720"/>
              </w:tabs>
              <w:spacing w:line="360" w:lineRule="auto"/>
              <w:ind w:right="0"/>
              <w:rPr/>
            </w:pPr>
            <w:r w:rsidDel="00000000" w:rsidR="00000000" w:rsidRPr="00000000">
              <w:rPr>
                <w:rtl w:val="0"/>
              </w:rPr>
              <w:t xml:space="preserve">Representational State Transfer, servicio web basado en protocolo HTTP con definición sencilla de comunicación</w:t>
            </w:r>
          </w:p>
        </w:tc>
      </w:tr>
      <w:tr>
        <w:trPr>
          <w:cantSplit w:val="0"/>
          <w:tblHeader w:val="0"/>
        </w:trPr>
        <w:tc>
          <w:tcPr>
            <w:tcBorders>
              <w:left w:color="000000" w:space="0" w:sz="8" w:val="single"/>
              <w:bottom w:color="000000" w:space="0" w:sz="8" w:val="single"/>
            </w:tcBorders>
            <w:shd w:fill="ffffff" w:val="clear"/>
            <w:vAlign w:val="top"/>
          </w:tcPr>
          <w:p w:rsidR="00000000" w:rsidDel="00000000" w:rsidP="00000000" w:rsidRDefault="00000000" w:rsidRPr="00000000" w14:paraId="0000005E">
            <w:pPr>
              <w:keepNext w:val="1"/>
              <w:widowControl w:val="0"/>
              <w:tabs>
                <w:tab w:val="left" w:pos="720"/>
              </w:tabs>
              <w:spacing w:line="360" w:lineRule="auto"/>
              <w:ind w:right="0"/>
              <w:rPr/>
            </w:pPr>
            <w:r w:rsidDel="00000000" w:rsidR="00000000" w:rsidRPr="00000000">
              <w:rPr>
                <w:rtl w:val="0"/>
              </w:rPr>
              <w:t xml:space="preserve">JSON</w:t>
            </w:r>
          </w:p>
        </w:tc>
        <w:tc>
          <w:tcPr>
            <w:tcBorders>
              <w:left w:color="000000" w:space="0" w:sz="8" w:val="single"/>
              <w:bottom w:color="000000" w:space="0" w:sz="8" w:val="single"/>
              <w:right w:color="000000" w:space="0" w:sz="8" w:val="single"/>
            </w:tcBorders>
            <w:shd w:fill="ffffff" w:val="clear"/>
            <w:vAlign w:val="top"/>
          </w:tcPr>
          <w:p w:rsidR="00000000" w:rsidDel="00000000" w:rsidP="00000000" w:rsidRDefault="00000000" w:rsidRPr="00000000" w14:paraId="0000005F">
            <w:pPr>
              <w:widowControl w:val="0"/>
              <w:tabs>
                <w:tab w:val="left" w:pos="720"/>
              </w:tabs>
              <w:spacing w:line="360" w:lineRule="auto"/>
              <w:ind w:right="0"/>
              <w:rPr/>
            </w:pPr>
            <w:r w:rsidDel="00000000" w:rsidR="00000000" w:rsidRPr="00000000">
              <w:rPr>
                <w:rtl w:val="0"/>
              </w:rPr>
              <w:t xml:space="preserve">JavaScript Object Notation, formato de texto ligero para la utilización de servicios REST principalmente.</w:t>
            </w:r>
          </w:p>
        </w:tc>
      </w:tr>
    </w:tbl>
    <w:p w:rsidR="00000000" w:rsidDel="00000000" w:rsidP="00000000" w:rsidRDefault="00000000" w:rsidRPr="00000000" w14:paraId="00000060">
      <w:pPr>
        <w:widowControl w:val="0"/>
        <w:tabs>
          <w:tab w:val="left" w:pos="720"/>
        </w:tabs>
        <w:spacing w:after="240" w:before="120" w:line="360" w:lineRule="auto"/>
        <w:ind w:right="0"/>
        <w:jc w:val="center"/>
        <w:rPr>
          <w:sz w:val="22"/>
          <w:szCs w:val="22"/>
        </w:rPr>
      </w:pPr>
      <w:bookmarkStart w:colFirst="0" w:colLast="0" w:name="_s17psuso0ktc" w:id="9"/>
      <w:bookmarkEnd w:id="9"/>
      <w:r w:rsidDel="00000000" w:rsidR="00000000" w:rsidRPr="00000000">
        <w:rPr>
          <w:i w:val="1"/>
          <w:rtl w:val="0"/>
        </w:rPr>
        <w:t xml:space="preserve">Tabla 1: Terminologías</w:t>
      </w:r>
      <w:r w:rsidDel="00000000" w:rsidR="00000000" w:rsidRPr="00000000">
        <w:rPr>
          <w:rtl w:val="0"/>
        </w:rPr>
      </w:r>
    </w:p>
    <w:p w:rsidR="00000000" w:rsidDel="00000000" w:rsidP="00000000" w:rsidRDefault="00000000" w:rsidRPr="00000000" w14:paraId="00000061">
      <w:pPr>
        <w:pStyle w:val="Heading1"/>
        <w:numPr>
          <w:ilvl w:val="0"/>
          <w:numId w:val="4"/>
        </w:numPr>
        <w:tabs>
          <w:tab w:val="left" w:pos="0"/>
        </w:tabs>
        <w:spacing w:after="120" w:before="120" w:line="360" w:lineRule="auto"/>
        <w:ind w:right="0"/>
        <w:jc w:val="both"/>
        <w:rPr/>
      </w:pPr>
      <w:bookmarkStart w:colFirst="0" w:colLast="0" w:name="_nb41fdethl0e" w:id="10"/>
      <w:bookmarkEnd w:id="10"/>
      <w:r w:rsidDel="00000000" w:rsidR="00000000" w:rsidRPr="00000000">
        <w:rPr>
          <w:rtl w:val="0"/>
        </w:rPr>
        <w:t xml:space="preserve">Condiciones Técnicas</w:t>
      </w:r>
    </w:p>
    <w:p w:rsidR="00000000" w:rsidDel="00000000" w:rsidP="00000000" w:rsidRDefault="00000000" w:rsidRPr="00000000" w14:paraId="00000062">
      <w:pPr>
        <w:widowControl w:val="0"/>
        <w:tabs>
          <w:tab w:val="left" w:pos="720"/>
        </w:tabs>
        <w:spacing w:line="360" w:lineRule="auto"/>
        <w:ind w:right="0"/>
        <w:jc w:val="both"/>
        <w:rPr>
          <w:sz w:val="22"/>
          <w:szCs w:val="22"/>
        </w:rPr>
      </w:pPr>
      <w:r w:rsidDel="00000000" w:rsidR="00000000" w:rsidRPr="00000000">
        <w:rPr>
          <w:sz w:val="22"/>
          <w:szCs w:val="22"/>
          <w:rtl w:val="0"/>
        </w:rPr>
        <w:t xml:space="preserve">El proceso de arquetipos conlleva a la realización de proyectos bases que permiten reconocer una estructura predefinida. Como se puede ver en la siguiente imagen, el proceso comienza con la generación de una estructura de proyecto base donde se define los lineamientos de construcción la cual es posteriormente copiado a un proyecto de tipo arquetipo que será utilizado para generación de múltiples proyectos.</w:t>
      </w:r>
    </w:p>
    <w:p w:rsidR="00000000" w:rsidDel="00000000" w:rsidP="00000000" w:rsidRDefault="00000000" w:rsidRPr="00000000" w14:paraId="00000063">
      <w:pPr>
        <w:widowControl w:val="0"/>
        <w:tabs>
          <w:tab w:val="left" w:pos="720"/>
        </w:tabs>
        <w:spacing w:line="360" w:lineRule="auto"/>
        <w:ind w:right="0"/>
        <w:jc w:val="both"/>
        <w:rPr>
          <w:sz w:val="22"/>
          <w:szCs w:val="22"/>
        </w:rPr>
      </w:pPr>
      <w:r w:rsidDel="00000000" w:rsidR="00000000" w:rsidRPr="00000000">
        <w:rPr>
          <w:sz w:val="22"/>
          <w:szCs w:val="22"/>
          <w:rtl w:val="0"/>
        </w:rPr>
        <w:t xml:space="preserve">Cada estructura maven deberá generar un componente .jar que deberá ser “instalado” sobre algún repositorio corporativo maven, para este caso se entiende que El Coordinador dispone de un repositorio Nexus en el cual estos componentes serán desplegados.</w:t>
      </w:r>
    </w:p>
    <w:p w:rsidR="00000000" w:rsidDel="00000000" w:rsidP="00000000" w:rsidRDefault="00000000" w:rsidRPr="00000000" w14:paraId="00000064">
      <w:pPr>
        <w:tabs>
          <w:tab w:val="left" w:pos="0"/>
        </w:tabs>
        <w:spacing w:line="360" w:lineRule="auto"/>
        <w:ind w:left="0" w:right="0" w:firstLine="0"/>
        <w:rPr/>
      </w:pPr>
      <w:r w:rsidDel="00000000" w:rsidR="00000000" w:rsidRPr="00000000">
        <w:rPr>
          <w:rtl w:val="0"/>
        </w:rPr>
      </w:r>
    </w:p>
    <w:p w:rsidR="00000000" w:rsidDel="00000000" w:rsidP="00000000" w:rsidRDefault="00000000" w:rsidRPr="00000000" w14:paraId="00000065">
      <w:pPr>
        <w:pStyle w:val="Heading2"/>
        <w:numPr>
          <w:ilvl w:val="1"/>
          <w:numId w:val="4"/>
        </w:numPr>
        <w:tabs>
          <w:tab w:val="left" w:pos="720"/>
        </w:tabs>
        <w:spacing w:line="360" w:lineRule="auto"/>
        <w:ind w:right="0"/>
        <w:rPr/>
      </w:pPr>
      <w:bookmarkStart w:colFirst="0" w:colLast="0" w:name="_8wl4de3th9mn" w:id="11"/>
      <w:bookmarkEnd w:id="11"/>
      <w:r w:rsidDel="00000000" w:rsidR="00000000" w:rsidRPr="00000000">
        <w:rPr>
          <w:rtl w:val="0"/>
        </w:rPr>
        <w:t xml:space="preserve">Estereotipos</w:t>
      </w:r>
    </w:p>
    <w:p w:rsidR="00000000" w:rsidDel="00000000" w:rsidP="00000000" w:rsidRDefault="00000000" w:rsidRPr="00000000" w14:paraId="00000066">
      <w:pPr>
        <w:widowControl w:val="0"/>
        <w:tabs>
          <w:tab w:val="left" w:pos="720"/>
        </w:tabs>
        <w:spacing w:line="360" w:lineRule="auto"/>
        <w:ind w:right="0"/>
        <w:jc w:val="both"/>
        <w:rPr>
          <w:sz w:val="22"/>
          <w:szCs w:val="22"/>
        </w:rPr>
      </w:pPr>
      <w:r w:rsidDel="00000000" w:rsidR="00000000" w:rsidRPr="00000000">
        <w:rPr>
          <w:sz w:val="22"/>
          <w:szCs w:val="22"/>
          <w:rtl w:val="0"/>
        </w:rPr>
        <w:t xml:space="preserve">Se ha incorporado hasta el momento una serie de estereotipos que permitirán a El Coordinador establecer lineamientos generales para la construcción de servicios web sobre la estructura middleware Red Hat OpenShift. Esto teniendo en cuenta las situaciones críticas de construcción de servicios los cuales quedan resueltos por:</w:t>
      </w:r>
    </w:p>
    <w:p w:rsidR="00000000" w:rsidDel="00000000" w:rsidP="00000000" w:rsidRDefault="00000000" w:rsidRPr="00000000" w14:paraId="00000067">
      <w:pPr>
        <w:widowControl w:val="0"/>
        <w:tabs>
          <w:tab w:val="left" w:pos="720"/>
        </w:tabs>
        <w:spacing w:line="360" w:lineRule="auto"/>
        <w:ind w:right="0"/>
        <w:jc w:val="both"/>
        <w:rPr>
          <w:sz w:val="22"/>
          <w:szCs w:val="22"/>
        </w:rPr>
      </w:pPr>
      <w:r w:rsidDel="00000000" w:rsidR="00000000" w:rsidRPr="00000000">
        <w:rPr>
          <w:rtl w:val="0"/>
        </w:rPr>
      </w:r>
    </w:p>
    <w:p w:rsidR="00000000" w:rsidDel="00000000" w:rsidP="00000000" w:rsidRDefault="00000000" w:rsidRPr="00000000" w14:paraId="00000068">
      <w:pPr>
        <w:widowControl w:val="0"/>
        <w:numPr>
          <w:ilvl w:val="0"/>
          <w:numId w:val="3"/>
        </w:numPr>
        <w:tabs>
          <w:tab w:val="left" w:pos="720"/>
        </w:tabs>
        <w:spacing w:line="360" w:lineRule="auto"/>
        <w:ind w:left="720" w:right="0" w:hanging="360"/>
        <w:jc w:val="both"/>
        <w:rPr>
          <w:sz w:val="22"/>
          <w:szCs w:val="22"/>
        </w:rPr>
      </w:pPr>
      <w:r w:rsidDel="00000000" w:rsidR="00000000" w:rsidRPr="00000000">
        <w:rPr>
          <w:sz w:val="22"/>
          <w:szCs w:val="22"/>
          <w:rtl w:val="0"/>
        </w:rPr>
        <w:t xml:space="preserve">Arquetipo Proxy Soap: Arquetipos para la construcción de servicios SOAP el cual contendrá las condiciones base de proyecto</w:t>
      </w:r>
    </w:p>
    <w:p w:rsidR="00000000" w:rsidDel="00000000" w:rsidP="00000000" w:rsidRDefault="00000000" w:rsidRPr="00000000" w14:paraId="00000069">
      <w:pPr>
        <w:widowControl w:val="0"/>
        <w:numPr>
          <w:ilvl w:val="0"/>
          <w:numId w:val="3"/>
        </w:numPr>
        <w:tabs>
          <w:tab w:val="left" w:pos="720"/>
        </w:tabs>
        <w:spacing w:line="360" w:lineRule="auto"/>
        <w:ind w:left="720" w:right="0" w:hanging="360"/>
        <w:jc w:val="both"/>
        <w:rPr>
          <w:sz w:val="22"/>
          <w:szCs w:val="22"/>
        </w:rPr>
      </w:pPr>
      <w:r w:rsidDel="00000000" w:rsidR="00000000" w:rsidRPr="00000000">
        <w:rPr>
          <w:sz w:val="22"/>
          <w:szCs w:val="22"/>
          <w:rtl w:val="0"/>
        </w:rPr>
        <w:t xml:space="preserve">Arquetipo Proxy Rest: Arquetipo para la generación de arquetipos REST</w:t>
      </w:r>
    </w:p>
    <w:p w:rsidR="00000000" w:rsidDel="00000000" w:rsidP="00000000" w:rsidRDefault="00000000" w:rsidRPr="00000000" w14:paraId="0000006A">
      <w:pPr>
        <w:widowControl w:val="0"/>
        <w:tabs>
          <w:tab w:val="left" w:pos="720"/>
        </w:tabs>
        <w:spacing w:line="360" w:lineRule="auto"/>
        <w:ind w:right="0"/>
        <w:jc w:val="center"/>
        <w:rPr/>
      </w:pPr>
      <w:r w:rsidDel="00000000" w:rsidR="00000000" w:rsidRPr="00000000">
        <w:rPr/>
        <w:drawing>
          <wp:inline distB="114300" distT="114300" distL="114300" distR="114300">
            <wp:extent cx="5033963" cy="3690088"/>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033963" cy="36900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pos="720"/>
        </w:tabs>
        <w:spacing w:line="360" w:lineRule="auto"/>
        <w:ind w:left="0" w:right="0" w:firstLine="0"/>
        <w:rPr/>
      </w:pPr>
      <w:r w:rsidDel="00000000" w:rsidR="00000000" w:rsidRPr="00000000">
        <w:rPr>
          <w:rtl w:val="0"/>
        </w:rPr>
      </w:r>
    </w:p>
    <w:p w:rsidR="00000000" w:rsidDel="00000000" w:rsidP="00000000" w:rsidRDefault="00000000" w:rsidRPr="00000000" w14:paraId="0000006C">
      <w:pPr>
        <w:pStyle w:val="Heading2"/>
        <w:numPr>
          <w:ilvl w:val="1"/>
          <w:numId w:val="4"/>
        </w:numPr>
        <w:tabs>
          <w:tab w:val="left" w:pos="720"/>
        </w:tabs>
        <w:spacing w:line="360" w:lineRule="auto"/>
        <w:ind w:right="0"/>
        <w:rPr/>
      </w:pPr>
      <w:bookmarkStart w:colFirst="0" w:colLast="0" w:name="_do684nhq1al4" w:id="12"/>
      <w:bookmarkEnd w:id="12"/>
      <w:r w:rsidDel="00000000" w:rsidR="00000000" w:rsidRPr="00000000">
        <w:rPr>
          <w:rtl w:val="0"/>
        </w:rPr>
        <w:t xml:space="preserve">Lógica de utilización</w:t>
      </w:r>
    </w:p>
    <w:p w:rsidR="00000000" w:rsidDel="00000000" w:rsidP="00000000" w:rsidRDefault="00000000" w:rsidRPr="00000000" w14:paraId="0000006D">
      <w:pPr>
        <w:widowControl w:val="0"/>
        <w:tabs>
          <w:tab w:val="left" w:pos="720"/>
        </w:tabs>
        <w:spacing w:line="360" w:lineRule="auto"/>
        <w:ind w:right="0"/>
        <w:jc w:val="both"/>
        <w:rPr>
          <w:sz w:val="22"/>
          <w:szCs w:val="22"/>
        </w:rPr>
      </w:pPr>
      <w:r w:rsidDel="00000000" w:rsidR="00000000" w:rsidRPr="00000000">
        <w:rPr>
          <w:sz w:val="22"/>
          <w:szCs w:val="22"/>
          <w:rtl w:val="0"/>
        </w:rPr>
        <w:t xml:space="preserve">La lógica de utilización de arquetipos tiene como objetivo resolver un proyecto tipo sobre condiciones previamente definidas sobre estructura de arquetipo, esto permite definir en base a un comando la utilización del arquetipo que finalizará en un proyecto tipo según parametrización de entrada establecida.</w:t>
      </w:r>
    </w:p>
    <w:p w:rsidR="00000000" w:rsidDel="00000000" w:rsidP="00000000" w:rsidRDefault="00000000" w:rsidRPr="00000000" w14:paraId="0000006E">
      <w:pPr>
        <w:widowControl w:val="0"/>
        <w:tabs>
          <w:tab w:val="left" w:pos="720"/>
        </w:tabs>
        <w:spacing w:line="360" w:lineRule="auto"/>
        <w:ind w:right="0"/>
        <w:jc w:val="both"/>
        <w:rPr>
          <w:sz w:val="22"/>
          <w:szCs w:val="22"/>
        </w:rPr>
      </w:pPr>
      <w:r w:rsidDel="00000000" w:rsidR="00000000" w:rsidRPr="00000000">
        <w:rPr>
          <w:rtl w:val="0"/>
        </w:rPr>
      </w:r>
    </w:p>
    <w:p w:rsidR="00000000" w:rsidDel="00000000" w:rsidP="00000000" w:rsidRDefault="00000000" w:rsidRPr="00000000" w14:paraId="0000006F">
      <w:pPr>
        <w:widowControl w:val="0"/>
        <w:tabs>
          <w:tab w:val="left" w:pos="720"/>
        </w:tabs>
        <w:spacing w:line="360" w:lineRule="auto"/>
        <w:ind w:right="0"/>
        <w:jc w:val="both"/>
        <w:rPr>
          <w:sz w:val="22"/>
          <w:szCs w:val="22"/>
        </w:rPr>
      </w:pPr>
      <w:r w:rsidDel="00000000" w:rsidR="00000000" w:rsidRPr="00000000">
        <w:rPr>
          <w:sz w:val="22"/>
          <w:szCs w:val="22"/>
          <w:rtl w:val="0"/>
        </w:rPr>
        <w:t xml:space="preserve">A continuación la lógica de utilización del arquetipo:</w:t>
      </w:r>
    </w:p>
    <w:p w:rsidR="00000000" w:rsidDel="00000000" w:rsidP="00000000" w:rsidRDefault="00000000" w:rsidRPr="00000000" w14:paraId="00000070">
      <w:pPr>
        <w:widowControl w:val="0"/>
        <w:tabs>
          <w:tab w:val="left" w:pos="720"/>
        </w:tabs>
        <w:spacing w:line="360" w:lineRule="auto"/>
        <w:ind w:right="0"/>
        <w:rPr/>
      </w:pPr>
      <w:r w:rsidDel="00000000" w:rsidR="00000000" w:rsidRPr="00000000">
        <w:rPr/>
        <w:drawing>
          <wp:inline distB="114300" distT="114300" distL="114300" distR="114300">
            <wp:extent cx="6400800" cy="4508500"/>
            <wp:effectExtent b="0" l="0" r="0" t="0"/>
            <wp:docPr descr="Selección_071.png" id="6" name="image2.png"/>
            <a:graphic>
              <a:graphicData uri="http://schemas.openxmlformats.org/drawingml/2006/picture">
                <pic:pic>
                  <pic:nvPicPr>
                    <pic:cNvPr descr="Selección_071.png" id="0" name="image2.png"/>
                    <pic:cNvPicPr preferRelativeResize="0"/>
                  </pic:nvPicPr>
                  <pic:blipFill>
                    <a:blip r:embed="rId8"/>
                    <a:srcRect b="0" l="0" r="0" t="0"/>
                    <a:stretch>
                      <a:fillRect/>
                    </a:stretch>
                  </pic:blipFill>
                  <pic:spPr>
                    <a:xfrm>
                      <a:off x="0" y="0"/>
                      <a:ext cx="64008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numPr>
          <w:ilvl w:val="1"/>
          <w:numId w:val="4"/>
        </w:numPr>
        <w:tabs>
          <w:tab w:val="left" w:pos="720"/>
        </w:tabs>
        <w:spacing w:line="360" w:lineRule="auto"/>
        <w:ind w:left="1440" w:right="0" w:hanging="360"/>
        <w:rPr/>
      </w:pPr>
      <w:bookmarkStart w:colFirst="0" w:colLast="0" w:name="_umtif87e6oko" w:id="13"/>
      <w:bookmarkEnd w:id="13"/>
      <w:r w:rsidDel="00000000" w:rsidR="00000000" w:rsidRPr="00000000">
        <w:rPr>
          <w:rtl w:val="0"/>
        </w:rPr>
        <w:t xml:space="preserve">Proyección de Arquitectura CEN</w:t>
      </w:r>
    </w:p>
    <w:p w:rsidR="00000000" w:rsidDel="00000000" w:rsidP="00000000" w:rsidRDefault="00000000" w:rsidRPr="00000000" w14:paraId="00000072">
      <w:pPr>
        <w:widowControl w:val="0"/>
        <w:tabs>
          <w:tab w:val="left" w:pos="720"/>
        </w:tabs>
        <w:spacing w:line="360" w:lineRule="auto"/>
        <w:ind w:right="0"/>
        <w:jc w:val="both"/>
        <w:rPr>
          <w:sz w:val="22"/>
          <w:szCs w:val="22"/>
        </w:rPr>
      </w:pPr>
      <w:r w:rsidDel="00000000" w:rsidR="00000000" w:rsidRPr="00000000">
        <w:rPr>
          <w:sz w:val="22"/>
          <w:szCs w:val="22"/>
          <w:rtl w:val="0"/>
        </w:rPr>
        <w:t xml:space="preserve">La principal razón para la utilización de arquetipos está dada por la definición de arquitectura que El Coordinador establece para sus soluciones de integración, con esto se puede entender que la lógica de integración estará dada por un bus conceptual de servicios basado en Spring Boot y que definirá una suerte de expositores y consumidores, esto se refiere a Web Services Legado que consumen servicios RedKnee a través del bus de servicio o arquitectura de Servicios Red Hat OpenShift.</w:t>
      </w:r>
    </w:p>
    <w:p w:rsidR="00000000" w:rsidDel="00000000" w:rsidP="00000000" w:rsidRDefault="00000000" w:rsidRPr="00000000" w14:paraId="00000073">
      <w:pPr>
        <w:widowControl w:val="0"/>
        <w:tabs>
          <w:tab w:val="left" w:pos="720"/>
        </w:tabs>
        <w:spacing w:line="360" w:lineRule="auto"/>
        <w:ind w:right="0"/>
        <w:jc w:val="both"/>
        <w:rPr>
          <w:sz w:val="22"/>
          <w:szCs w:val="22"/>
        </w:rPr>
      </w:pPr>
      <w:r w:rsidDel="00000000" w:rsidR="00000000" w:rsidRPr="00000000">
        <w:rPr>
          <w:rtl w:val="0"/>
        </w:rPr>
      </w:r>
    </w:p>
    <w:p w:rsidR="00000000" w:rsidDel="00000000" w:rsidP="00000000" w:rsidRDefault="00000000" w:rsidRPr="00000000" w14:paraId="00000074">
      <w:pPr>
        <w:widowControl w:val="0"/>
        <w:tabs>
          <w:tab w:val="left" w:pos="720"/>
        </w:tabs>
        <w:spacing w:line="360" w:lineRule="auto"/>
        <w:ind w:right="0"/>
        <w:jc w:val="left"/>
        <w:rPr/>
      </w:pPr>
      <w:r w:rsidDel="00000000" w:rsidR="00000000" w:rsidRPr="00000000">
        <w:rPr>
          <w:sz w:val="22"/>
          <w:szCs w:val="22"/>
          <w:rtl w:val="0"/>
        </w:rPr>
        <w:t xml:space="preserve">En la siguiente imagen se ve una representación general de arquitectura donde se establecen los actores principales.</w:t>
      </w:r>
      <w:r w:rsidDel="00000000" w:rsidR="00000000" w:rsidRPr="00000000">
        <w:rPr/>
        <w:drawing>
          <wp:inline distB="114300" distT="114300" distL="114300" distR="114300">
            <wp:extent cx="6400800" cy="35179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4008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tabs>
          <w:tab w:val="left" w:pos="720"/>
        </w:tabs>
        <w:spacing w:line="360" w:lineRule="auto"/>
        <w:ind w:right="0"/>
        <w:rPr/>
      </w:pPr>
      <w:r w:rsidDel="00000000" w:rsidR="00000000" w:rsidRPr="00000000">
        <w:rPr>
          <w:rtl w:val="0"/>
        </w:rPr>
      </w:r>
    </w:p>
    <w:p w:rsidR="00000000" w:rsidDel="00000000" w:rsidP="00000000" w:rsidRDefault="00000000" w:rsidRPr="00000000" w14:paraId="00000076">
      <w:pPr>
        <w:pStyle w:val="Heading1"/>
        <w:widowControl w:val="0"/>
        <w:numPr>
          <w:ilvl w:val="0"/>
          <w:numId w:val="2"/>
        </w:numPr>
        <w:tabs>
          <w:tab w:val="left" w:pos="720"/>
        </w:tabs>
        <w:spacing w:line="360" w:lineRule="auto"/>
        <w:ind w:right="0"/>
        <w:rPr/>
      </w:pPr>
      <w:bookmarkStart w:colFirst="0" w:colLast="0" w:name="_d1on0a903tsm" w:id="14"/>
      <w:bookmarkEnd w:id="14"/>
      <w:r w:rsidDel="00000000" w:rsidR="00000000" w:rsidRPr="00000000">
        <w:rPr>
          <w:rtl w:val="0"/>
        </w:rPr>
        <w:t xml:space="preserve">Condiciones de construcción e implementación</w:t>
      </w:r>
    </w:p>
    <w:p w:rsidR="00000000" w:rsidDel="00000000" w:rsidP="00000000" w:rsidRDefault="00000000" w:rsidRPr="00000000" w14:paraId="00000077">
      <w:pPr>
        <w:widowControl w:val="0"/>
        <w:tabs>
          <w:tab w:val="left" w:pos="720"/>
        </w:tabs>
        <w:spacing w:line="360" w:lineRule="auto"/>
        <w:ind w:right="0"/>
        <w:jc w:val="both"/>
        <w:rPr>
          <w:sz w:val="22"/>
          <w:szCs w:val="22"/>
        </w:rPr>
      </w:pPr>
      <w:r w:rsidDel="00000000" w:rsidR="00000000" w:rsidRPr="00000000">
        <w:rPr>
          <w:sz w:val="22"/>
          <w:szCs w:val="22"/>
          <w:rtl w:val="0"/>
        </w:rPr>
        <w:t xml:space="preserve">Los arquetipos han sido construidos en base a la definición declarada previamente, con lo cual a continuación se comenzará a detallar las condiciones de construcción e implementación.</w:t>
      </w:r>
    </w:p>
    <w:p w:rsidR="00000000" w:rsidDel="00000000" w:rsidP="00000000" w:rsidRDefault="00000000" w:rsidRPr="00000000" w14:paraId="00000078">
      <w:pPr>
        <w:pStyle w:val="Heading2"/>
        <w:numPr>
          <w:ilvl w:val="1"/>
          <w:numId w:val="2"/>
        </w:numPr>
        <w:tabs>
          <w:tab w:val="left" w:pos="720"/>
        </w:tabs>
        <w:spacing w:line="360" w:lineRule="auto"/>
        <w:ind w:left="1440" w:right="0" w:hanging="360"/>
        <w:rPr/>
      </w:pPr>
      <w:bookmarkStart w:colFirst="0" w:colLast="0" w:name="_7rgkkfj8va91" w:id="15"/>
      <w:bookmarkEnd w:id="15"/>
      <w:r w:rsidDel="00000000" w:rsidR="00000000" w:rsidRPr="00000000">
        <w:rPr>
          <w:rtl w:val="0"/>
        </w:rPr>
        <w:t xml:space="preserve">Precondiciones</w:t>
      </w:r>
    </w:p>
    <w:p w:rsidR="00000000" w:rsidDel="00000000" w:rsidP="00000000" w:rsidRDefault="00000000" w:rsidRPr="00000000" w14:paraId="00000079">
      <w:pPr>
        <w:widowControl w:val="0"/>
        <w:tabs>
          <w:tab w:val="left" w:pos="720"/>
        </w:tabs>
        <w:spacing w:line="360" w:lineRule="auto"/>
        <w:ind w:right="0"/>
        <w:jc w:val="both"/>
        <w:rPr>
          <w:sz w:val="22"/>
          <w:szCs w:val="22"/>
        </w:rPr>
      </w:pPr>
      <w:r w:rsidDel="00000000" w:rsidR="00000000" w:rsidRPr="00000000">
        <w:rPr>
          <w:sz w:val="22"/>
          <w:szCs w:val="22"/>
          <w:rtl w:val="0"/>
        </w:rPr>
        <w:t xml:space="preserve">Se deberá tener presente que las condiciones técnicas para la construcción de arquetipos quedarán dadas por una versión java estándar y maven, se deberá tener un repositorio maven local habilitado para este propósito.</w:t>
      </w:r>
    </w:p>
    <w:p w:rsidR="00000000" w:rsidDel="00000000" w:rsidP="00000000" w:rsidRDefault="00000000" w:rsidRPr="00000000" w14:paraId="0000007A">
      <w:pPr>
        <w:widowControl w:val="0"/>
        <w:tabs>
          <w:tab w:val="left" w:pos="720"/>
        </w:tabs>
        <w:spacing w:line="360" w:lineRule="auto"/>
        <w:ind w:right="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ind w:right="0"/>
              <w:rPr>
                <w:sz w:val="16"/>
                <w:szCs w:val="16"/>
              </w:rPr>
            </w:pPr>
            <w:r w:rsidDel="00000000" w:rsidR="00000000" w:rsidRPr="00000000">
              <w:rPr>
                <w:sz w:val="16"/>
                <w:szCs w:val="16"/>
                <w:rtl w:val="0"/>
              </w:rPr>
              <w:t xml:space="preserve">Apache Maven 3.3.9</w:t>
            </w:r>
          </w:p>
          <w:p w:rsidR="00000000" w:rsidDel="00000000" w:rsidP="00000000" w:rsidRDefault="00000000" w:rsidRPr="00000000" w14:paraId="0000007C">
            <w:pPr>
              <w:widowControl w:val="0"/>
              <w:spacing w:line="360" w:lineRule="auto"/>
              <w:ind w:right="0"/>
              <w:rPr>
                <w:sz w:val="16"/>
                <w:szCs w:val="16"/>
              </w:rPr>
            </w:pPr>
            <w:r w:rsidDel="00000000" w:rsidR="00000000" w:rsidRPr="00000000">
              <w:rPr>
                <w:sz w:val="16"/>
                <w:szCs w:val="16"/>
                <w:rtl w:val="0"/>
              </w:rPr>
              <w:t xml:space="preserve">Maven home: /usr/share/maven</w:t>
            </w:r>
          </w:p>
          <w:p w:rsidR="00000000" w:rsidDel="00000000" w:rsidP="00000000" w:rsidRDefault="00000000" w:rsidRPr="00000000" w14:paraId="0000007D">
            <w:pPr>
              <w:widowControl w:val="0"/>
              <w:spacing w:line="360" w:lineRule="auto"/>
              <w:ind w:right="0"/>
              <w:rPr>
                <w:sz w:val="16"/>
                <w:szCs w:val="16"/>
              </w:rPr>
            </w:pPr>
            <w:r w:rsidDel="00000000" w:rsidR="00000000" w:rsidRPr="00000000">
              <w:rPr>
                <w:sz w:val="16"/>
                <w:szCs w:val="16"/>
                <w:rtl w:val="0"/>
              </w:rPr>
              <w:t xml:space="preserve">Java version: 1.8.0_131, vendor: Oracle Corporation</w:t>
            </w:r>
          </w:p>
          <w:p w:rsidR="00000000" w:rsidDel="00000000" w:rsidP="00000000" w:rsidRDefault="00000000" w:rsidRPr="00000000" w14:paraId="0000007E">
            <w:pPr>
              <w:widowControl w:val="0"/>
              <w:spacing w:line="360" w:lineRule="auto"/>
              <w:ind w:right="0"/>
              <w:rPr>
                <w:sz w:val="16"/>
                <w:szCs w:val="16"/>
              </w:rPr>
            </w:pPr>
            <w:r w:rsidDel="00000000" w:rsidR="00000000" w:rsidRPr="00000000">
              <w:rPr>
                <w:sz w:val="16"/>
                <w:szCs w:val="16"/>
                <w:rtl w:val="0"/>
              </w:rPr>
              <w:t xml:space="preserve">Java home: /usr/lib/jvm/java-8-openjdk-amd64/jre</w:t>
            </w:r>
          </w:p>
          <w:p w:rsidR="00000000" w:rsidDel="00000000" w:rsidP="00000000" w:rsidRDefault="00000000" w:rsidRPr="00000000" w14:paraId="0000007F">
            <w:pPr>
              <w:widowControl w:val="0"/>
              <w:spacing w:line="360" w:lineRule="auto"/>
              <w:ind w:right="0"/>
              <w:rPr>
                <w:sz w:val="16"/>
                <w:szCs w:val="16"/>
              </w:rPr>
            </w:pPr>
            <w:r w:rsidDel="00000000" w:rsidR="00000000" w:rsidRPr="00000000">
              <w:rPr>
                <w:sz w:val="16"/>
                <w:szCs w:val="16"/>
                <w:rtl w:val="0"/>
              </w:rPr>
              <w:t xml:space="preserve">Default locale: en_US, platform encoding: UTF-8</w:t>
            </w:r>
          </w:p>
          <w:p w:rsidR="00000000" w:rsidDel="00000000" w:rsidP="00000000" w:rsidRDefault="00000000" w:rsidRPr="00000000" w14:paraId="00000080">
            <w:pPr>
              <w:widowControl w:val="0"/>
              <w:spacing w:line="360" w:lineRule="auto"/>
              <w:ind w:right="0"/>
              <w:rPr>
                <w:sz w:val="16"/>
                <w:szCs w:val="16"/>
              </w:rPr>
            </w:pPr>
            <w:r w:rsidDel="00000000" w:rsidR="00000000" w:rsidRPr="00000000">
              <w:rPr>
                <w:sz w:val="16"/>
                <w:szCs w:val="16"/>
                <w:rtl w:val="0"/>
              </w:rPr>
              <w:t xml:space="preserve">OS name: "linux", version: "4.10.0-32-generic", arch: "amd64", family: "unix"</w:t>
            </w:r>
          </w:p>
        </w:tc>
      </w:tr>
    </w:tbl>
    <w:p w:rsidR="00000000" w:rsidDel="00000000" w:rsidP="00000000" w:rsidRDefault="00000000" w:rsidRPr="00000000" w14:paraId="00000081">
      <w:pPr>
        <w:widowControl w:val="0"/>
        <w:tabs>
          <w:tab w:val="left" w:pos="720"/>
        </w:tabs>
        <w:spacing w:line="360" w:lineRule="auto"/>
        <w:ind w:right="0"/>
        <w:rPr/>
      </w:pPr>
      <w:r w:rsidDel="00000000" w:rsidR="00000000" w:rsidRPr="00000000">
        <w:rPr>
          <w:rtl w:val="0"/>
        </w:rPr>
      </w:r>
    </w:p>
    <w:p w:rsidR="00000000" w:rsidDel="00000000" w:rsidP="00000000" w:rsidRDefault="00000000" w:rsidRPr="00000000" w14:paraId="00000082">
      <w:pPr>
        <w:pStyle w:val="Heading2"/>
        <w:numPr>
          <w:ilvl w:val="1"/>
          <w:numId w:val="2"/>
        </w:numPr>
        <w:tabs>
          <w:tab w:val="left" w:pos="720"/>
        </w:tabs>
        <w:spacing w:line="360" w:lineRule="auto"/>
        <w:ind w:left="1440" w:right="0" w:hanging="360"/>
        <w:rPr/>
      </w:pPr>
      <w:bookmarkStart w:colFirst="0" w:colLast="0" w:name="_u0srwzj6twzm" w:id="16"/>
      <w:bookmarkEnd w:id="16"/>
      <w:r w:rsidDel="00000000" w:rsidR="00000000" w:rsidRPr="00000000">
        <w:rPr>
          <w:rtl w:val="0"/>
        </w:rPr>
        <w:t xml:space="preserve">Generación del Arquetipo</w:t>
      </w:r>
    </w:p>
    <w:p w:rsidR="00000000" w:rsidDel="00000000" w:rsidP="00000000" w:rsidRDefault="00000000" w:rsidRPr="00000000" w14:paraId="00000083">
      <w:pPr>
        <w:widowControl w:val="0"/>
        <w:tabs>
          <w:tab w:val="left" w:pos="720"/>
        </w:tabs>
        <w:spacing w:line="360" w:lineRule="auto"/>
        <w:ind w:right="0"/>
        <w:rPr>
          <w:sz w:val="22"/>
          <w:szCs w:val="22"/>
        </w:rPr>
      </w:pPr>
      <w:r w:rsidDel="00000000" w:rsidR="00000000" w:rsidRPr="00000000">
        <w:rPr>
          <w:sz w:val="22"/>
          <w:szCs w:val="22"/>
          <w:rtl w:val="0"/>
        </w:rPr>
        <w:t xml:space="preserve">Se debe comprender que para poder generar un arquetipo, lo primero a realizar es tomar un proyecto maven del tipo arquetipo para su construcción, o sea, la construcción de un proyecto arquetipo de tipo arquetipo maven.</w:t>
      </w:r>
    </w:p>
    <w:p w:rsidR="00000000" w:rsidDel="00000000" w:rsidP="00000000" w:rsidRDefault="00000000" w:rsidRPr="00000000" w14:paraId="00000084">
      <w:pPr>
        <w:widowControl w:val="0"/>
        <w:tabs>
          <w:tab w:val="left" w:pos="720"/>
        </w:tabs>
        <w:spacing w:line="360" w:lineRule="auto"/>
        <w:ind w:right="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ind w:right="0"/>
              <w:rPr>
                <w:sz w:val="16"/>
                <w:szCs w:val="16"/>
              </w:rPr>
            </w:pPr>
            <w:r w:rsidDel="00000000" w:rsidR="00000000" w:rsidRPr="00000000">
              <w:rPr>
                <w:sz w:val="16"/>
                <w:szCs w:val="16"/>
                <w:rtl w:val="0"/>
              </w:rPr>
              <w:t xml:space="preserve">mvn archetype:generate \</w:t>
            </w:r>
          </w:p>
          <w:p w:rsidR="00000000" w:rsidDel="00000000" w:rsidP="00000000" w:rsidRDefault="00000000" w:rsidRPr="00000000" w14:paraId="00000086">
            <w:pPr>
              <w:widowControl w:val="0"/>
              <w:spacing w:line="360" w:lineRule="auto"/>
              <w:ind w:right="0"/>
              <w:rPr>
                <w:sz w:val="16"/>
                <w:szCs w:val="16"/>
              </w:rPr>
            </w:pPr>
            <w:r w:rsidDel="00000000" w:rsidR="00000000" w:rsidRPr="00000000">
              <w:rPr>
                <w:sz w:val="16"/>
                <w:szCs w:val="16"/>
                <w:rtl w:val="0"/>
              </w:rPr>
              <w:t xml:space="preserve">-DgroupId=[your project's group id] \</w:t>
            </w:r>
          </w:p>
          <w:p w:rsidR="00000000" w:rsidDel="00000000" w:rsidP="00000000" w:rsidRDefault="00000000" w:rsidRPr="00000000" w14:paraId="00000087">
            <w:pPr>
              <w:widowControl w:val="0"/>
              <w:spacing w:line="360" w:lineRule="auto"/>
              <w:ind w:right="0"/>
              <w:rPr>
                <w:sz w:val="16"/>
                <w:szCs w:val="16"/>
              </w:rPr>
            </w:pPr>
            <w:r w:rsidDel="00000000" w:rsidR="00000000" w:rsidRPr="00000000">
              <w:rPr>
                <w:sz w:val="16"/>
                <w:szCs w:val="16"/>
                <w:rtl w:val="0"/>
              </w:rPr>
              <w:t xml:space="preserve">-DartifactId=[your project's artifact id] \</w:t>
            </w:r>
          </w:p>
          <w:p w:rsidR="00000000" w:rsidDel="00000000" w:rsidP="00000000" w:rsidRDefault="00000000" w:rsidRPr="00000000" w14:paraId="00000088">
            <w:pPr>
              <w:widowControl w:val="0"/>
              <w:spacing w:line="360" w:lineRule="auto"/>
              <w:ind w:right="0"/>
              <w:rPr>
                <w:sz w:val="16"/>
                <w:szCs w:val="16"/>
              </w:rPr>
            </w:pPr>
            <w:r w:rsidDel="00000000" w:rsidR="00000000" w:rsidRPr="00000000">
              <w:rPr>
                <w:sz w:val="16"/>
                <w:szCs w:val="16"/>
                <w:rtl w:val="0"/>
              </w:rPr>
              <w:t xml:space="preserve">-DarchetypeArtifactId=maven-archetype-archetype</w:t>
            </w:r>
          </w:p>
        </w:tc>
      </w:tr>
    </w:tbl>
    <w:p w:rsidR="00000000" w:rsidDel="00000000" w:rsidP="00000000" w:rsidRDefault="00000000" w:rsidRPr="00000000" w14:paraId="00000089">
      <w:pPr>
        <w:widowControl w:val="0"/>
        <w:tabs>
          <w:tab w:val="left" w:pos="720"/>
        </w:tabs>
        <w:spacing w:line="360" w:lineRule="auto"/>
        <w:ind w:right="0"/>
        <w:rPr/>
      </w:pPr>
      <w:r w:rsidDel="00000000" w:rsidR="00000000" w:rsidRPr="00000000">
        <w:rPr>
          <w:rtl w:val="0"/>
        </w:rPr>
      </w:r>
    </w:p>
    <w:p w:rsidR="00000000" w:rsidDel="00000000" w:rsidP="00000000" w:rsidRDefault="00000000" w:rsidRPr="00000000" w14:paraId="0000008A">
      <w:pPr>
        <w:widowControl w:val="0"/>
        <w:tabs>
          <w:tab w:val="left" w:pos="720"/>
        </w:tabs>
        <w:spacing w:line="360" w:lineRule="auto"/>
        <w:ind w:right="0"/>
        <w:rPr>
          <w:color w:val="ff0000"/>
          <w:sz w:val="22"/>
          <w:szCs w:val="22"/>
        </w:rPr>
      </w:pPr>
      <w:r w:rsidDel="00000000" w:rsidR="00000000" w:rsidRPr="00000000">
        <w:rPr>
          <w:sz w:val="22"/>
          <w:szCs w:val="22"/>
          <w:rtl w:val="0"/>
        </w:rPr>
        <w:t xml:space="preserve">A continuación se indica cómo se genera un arquetipo base:</w:t>
      </w:r>
      <w:r w:rsidDel="00000000" w:rsidR="00000000" w:rsidRPr="00000000">
        <w:rPr>
          <w:rtl w:val="0"/>
        </w:rPr>
      </w:r>
    </w:p>
    <w:p w:rsidR="00000000" w:rsidDel="00000000" w:rsidP="00000000" w:rsidRDefault="00000000" w:rsidRPr="00000000" w14:paraId="0000008B">
      <w:pPr>
        <w:widowControl w:val="0"/>
        <w:tabs>
          <w:tab w:val="left" w:pos="720"/>
        </w:tabs>
        <w:spacing w:line="360" w:lineRule="auto"/>
        <w:ind w:right="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C">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#ARQUETIPO SPRING-BOOT REST</w:t>
            </w:r>
          </w:p>
          <w:p w:rsidR="00000000" w:rsidDel="00000000" w:rsidP="00000000" w:rsidRDefault="00000000" w:rsidRPr="00000000" w14:paraId="0000008D">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mvn archetype:generate -DarchetypeGroupId=cl.coordinador.arquetipos \</w:t>
            </w:r>
          </w:p>
          <w:p w:rsidR="00000000" w:rsidDel="00000000" w:rsidP="00000000" w:rsidRDefault="00000000" w:rsidRPr="00000000" w14:paraId="0000008E">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-DarchetypeArtifactId=archetype-rest-microservice-crud \</w:t>
            </w:r>
          </w:p>
          <w:p w:rsidR="00000000" w:rsidDel="00000000" w:rsidP="00000000" w:rsidRDefault="00000000" w:rsidRPr="00000000" w14:paraId="0000008F">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-DarchetypeVersion=1.0.0 \</w:t>
            </w:r>
          </w:p>
          <w:p w:rsidR="00000000" w:rsidDel="00000000" w:rsidP="00000000" w:rsidRDefault="00000000" w:rsidRPr="00000000" w14:paraId="00000090">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-DgroupId=cl.coordinador.personas \</w:t>
            </w:r>
          </w:p>
          <w:p w:rsidR="00000000" w:rsidDel="00000000" w:rsidP="00000000" w:rsidRDefault="00000000" w:rsidRPr="00000000" w14:paraId="00000091">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-DartifactId=</w:t>
            </w:r>
            <w:r w:rsidDel="00000000" w:rsidR="00000000" w:rsidRPr="00000000">
              <w:rPr>
                <w:rFonts w:ascii="Courier New" w:cs="Courier New" w:eastAsia="Courier New" w:hAnsi="Courier New"/>
                <w:sz w:val="16"/>
                <w:szCs w:val="16"/>
                <w:rtl w:val="0"/>
              </w:rPr>
              <w:t xml:space="preserve">api-personas-rrhh-personas</w:t>
            </w:r>
          </w:p>
        </w:tc>
      </w:tr>
    </w:tbl>
    <w:p w:rsidR="00000000" w:rsidDel="00000000" w:rsidP="00000000" w:rsidRDefault="00000000" w:rsidRPr="00000000" w14:paraId="00000092">
      <w:pPr>
        <w:widowControl w:val="0"/>
        <w:tabs>
          <w:tab w:val="left" w:pos="720"/>
        </w:tabs>
        <w:spacing w:line="360" w:lineRule="auto"/>
        <w:ind w:right="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ind w:right="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#ARQUETIPO SPRING-BOOT REST APACHE CAMEL</w:t>
            </w:r>
          </w:p>
          <w:p w:rsidR="00000000" w:rsidDel="00000000" w:rsidP="00000000" w:rsidRDefault="00000000" w:rsidRPr="00000000" w14:paraId="00000094">
            <w:pPr>
              <w:widowControl w:val="0"/>
              <w:spacing w:line="360" w:lineRule="auto"/>
              <w:ind w:right="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mvn archetype:generate \</w:t>
            </w:r>
          </w:p>
          <w:p w:rsidR="00000000" w:rsidDel="00000000" w:rsidP="00000000" w:rsidRDefault="00000000" w:rsidRPr="00000000" w14:paraId="00000095">
            <w:pPr>
              <w:widowControl w:val="0"/>
              <w:spacing w:line="360" w:lineRule="auto"/>
              <w:ind w:right="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-DarchetypeGroupId=cl.coordinador.arquetipos \</w:t>
            </w:r>
          </w:p>
          <w:p w:rsidR="00000000" w:rsidDel="00000000" w:rsidP="00000000" w:rsidRDefault="00000000" w:rsidRPr="00000000" w14:paraId="00000096">
            <w:pPr>
              <w:widowControl w:val="0"/>
              <w:spacing w:line="360" w:lineRule="auto"/>
              <w:ind w:right="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-DarchetypeArtifactId=archetype-spring-boot-proxy-rest-soap \</w:t>
            </w:r>
          </w:p>
          <w:p w:rsidR="00000000" w:rsidDel="00000000" w:rsidP="00000000" w:rsidRDefault="00000000" w:rsidRPr="00000000" w14:paraId="00000097">
            <w:pPr>
              <w:widowControl w:val="0"/>
              <w:spacing w:line="360" w:lineRule="auto"/>
              <w:ind w:right="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-DarchetypeVersion=1.0.0 \</w:t>
            </w:r>
          </w:p>
          <w:p w:rsidR="00000000" w:rsidDel="00000000" w:rsidP="00000000" w:rsidRDefault="00000000" w:rsidRPr="00000000" w14:paraId="00000098">
            <w:pPr>
              <w:widowControl w:val="0"/>
              <w:spacing w:line="360" w:lineRule="auto"/>
              <w:ind w:right="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-DgroupId=cl.coordinador.gerencia.departamento \</w:t>
            </w:r>
          </w:p>
          <w:p w:rsidR="00000000" w:rsidDel="00000000" w:rsidP="00000000" w:rsidRDefault="00000000" w:rsidRPr="00000000" w14:paraId="00000099">
            <w:pPr>
              <w:widowControl w:val="0"/>
              <w:spacing w:line="360" w:lineRule="auto"/>
              <w:ind w:right="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-DartifactId=coordinador-proxy-soap-spring-boot-camel</w:t>
            </w:r>
          </w:p>
        </w:tc>
      </w:tr>
    </w:tbl>
    <w:p w:rsidR="00000000" w:rsidDel="00000000" w:rsidP="00000000" w:rsidRDefault="00000000" w:rsidRPr="00000000" w14:paraId="0000009A">
      <w:pPr>
        <w:widowControl w:val="0"/>
        <w:tabs>
          <w:tab w:val="left" w:pos="720"/>
        </w:tabs>
        <w:spacing w:line="360" w:lineRule="auto"/>
        <w:ind w:right="0"/>
        <w:jc w:val="both"/>
        <w:rPr/>
      </w:pPr>
      <w:r w:rsidDel="00000000" w:rsidR="00000000" w:rsidRPr="00000000">
        <w:rPr>
          <w:rtl w:val="0"/>
        </w:rPr>
      </w:r>
    </w:p>
    <w:p w:rsidR="00000000" w:rsidDel="00000000" w:rsidP="00000000" w:rsidRDefault="00000000" w:rsidRPr="00000000" w14:paraId="0000009B">
      <w:pPr>
        <w:widowControl w:val="0"/>
        <w:tabs>
          <w:tab w:val="left" w:pos="720"/>
        </w:tabs>
        <w:spacing w:line="360" w:lineRule="auto"/>
        <w:ind w:right="0"/>
        <w:jc w:val="both"/>
        <w:rPr/>
      </w:pPr>
      <w:r w:rsidDel="00000000" w:rsidR="00000000" w:rsidRPr="00000000">
        <w:rPr>
          <w:rtl w:val="0"/>
        </w:rPr>
      </w:r>
    </w:p>
    <w:p w:rsidR="00000000" w:rsidDel="00000000" w:rsidP="00000000" w:rsidRDefault="00000000" w:rsidRPr="00000000" w14:paraId="0000009C">
      <w:pPr>
        <w:widowControl w:val="0"/>
        <w:tabs>
          <w:tab w:val="left" w:pos="720"/>
        </w:tabs>
        <w:spacing w:line="360" w:lineRule="auto"/>
        <w:ind w:right="0"/>
        <w:jc w:val="both"/>
        <w:rPr>
          <w:sz w:val="22"/>
          <w:szCs w:val="22"/>
        </w:rPr>
      </w:pPr>
      <w:r w:rsidDel="00000000" w:rsidR="00000000" w:rsidRPr="00000000">
        <w:rPr>
          <w:sz w:val="22"/>
          <w:szCs w:val="22"/>
          <w:rtl w:val="0"/>
        </w:rPr>
        <w:t xml:space="preserve">Lo anterior permite generar un proyecto maven de tipo arquetipo basada en un arquetipo. Se puede visualizar que el proyecto de tipo arquetipo contendrá principalmente las condiciones de groupID, artifactId y versión, con lo anterior tendremos un proyecto con las siguiente estructura.</w:t>
      </w:r>
    </w:p>
    <w:p w:rsidR="00000000" w:rsidDel="00000000" w:rsidP="00000000" w:rsidRDefault="00000000" w:rsidRPr="00000000" w14:paraId="0000009D">
      <w:pPr>
        <w:widowControl w:val="0"/>
        <w:tabs>
          <w:tab w:val="left" w:pos="720"/>
        </w:tabs>
        <w:spacing w:line="360" w:lineRule="auto"/>
        <w:ind w:right="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ind w:right="0"/>
              <w:rPr>
                <w:sz w:val="16"/>
                <w:szCs w:val="16"/>
              </w:rPr>
            </w:pPr>
            <w:r w:rsidDel="00000000" w:rsidR="00000000" w:rsidRPr="00000000">
              <w:rPr>
                <w:sz w:val="16"/>
                <w:szCs w:val="16"/>
                <w:rtl w:val="0"/>
              </w:rPr>
              <w:t xml:space="preserve">[INFO] Generating project in Interactive mode</w:t>
            </w:r>
          </w:p>
          <w:p w:rsidR="00000000" w:rsidDel="00000000" w:rsidP="00000000" w:rsidRDefault="00000000" w:rsidRPr="00000000" w14:paraId="0000009F">
            <w:pPr>
              <w:widowControl w:val="0"/>
              <w:spacing w:line="360" w:lineRule="auto"/>
              <w:ind w:right="0"/>
              <w:rPr>
                <w:sz w:val="16"/>
                <w:szCs w:val="16"/>
              </w:rPr>
            </w:pPr>
            <w:r w:rsidDel="00000000" w:rsidR="00000000" w:rsidRPr="00000000">
              <w:rPr>
                <w:sz w:val="16"/>
                <w:szCs w:val="16"/>
                <w:rtl w:val="0"/>
              </w:rPr>
              <w:t xml:space="preserve">[WARNING] Archetype not found in any catalog. Falling back </w:t>
            </w:r>
            <w:r w:rsidDel="00000000" w:rsidR="00000000" w:rsidRPr="00000000">
              <w:rPr>
                <w:sz w:val="16"/>
                <w:szCs w:val="16"/>
                <w:rtl w:val="0"/>
              </w:rPr>
              <w:t xml:space="preserve">to central</w:t>
            </w:r>
            <w:r w:rsidDel="00000000" w:rsidR="00000000" w:rsidRPr="00000000">
              <w:rPr>
                <w:sz w:val="16"/>
                <w:szCs w:val="16"/>
                <w:rtl w:val="0"/>
              </w:rPr>
              <w:t xml:space="preserve"> repository.</w:t>
            </w:r>
          </w:p>
          <w:p w:rsidR="00000000" w:rsidDel="00000000" w:rsidP="00000000" w:rsidRDefault="00000000" w:rsidRPr="00000000" w14:paraId="000000A0">
            <w:pPr>
              <w:widowControl w:val="0"/>
              <w:spacing w:line="360" w:lineRule="auto"/>
              <w:ind w:right="0"/>
              <w:rPr>
                <w:sz w:val="16"/>
                <w:szCs w:val="16"/>
              </w:rPr>
            </w:pPr>
            <w:r w:rsidDel="00000000" w:rsidR="00000000" w:rsidRPr="00000000">
              <w:rPr>
                <w:sz w:val="16"/>
                <w:szCs w:val="16"/>
                <w:rtl w:val="0"/>
              </w:rPr>
              <w:t xml:space="preserve">[WARNING] Add a repository with id 'archetype' in your settings.xml if archetype's repository is elsewhere.</w:t>
            </w:r>
          </w:p>
          <w:p w:rsidR="00000000" w:rsidDel="00000000" w:rsidP="00000000" w:rsidRDefault="00000000" w:rsidRPr="00000000" w14:paraId="000000A1">
            <w:pPr>
              <w:widowControl w:val="0"/>
              <w:spacing w:line="360" w:lineRule="auto"/>
              <w:ind w:right="0"/>
              <w:rPr>
                <w:sz w:val="16"/>
                <w:szCs w:val="16"/>
              </w:rPr>
            </w:pPr>
            <w:r w:rsidDel="00000000" w:rsidR="00000000" w:rsidRPr="00000000">
              <w:rPr>
                <w:sz w:val="16"/>
                <w:szCs w:val="16"/>
                <w:rtl w:val="0"/>
              </w:rPr>
              <w:t xml:space="preserve">[INFO] Using property: groupId = cl.coordinador.personas</w:t>
            </w:r>
          </w:p>
          <w:p w:rsidR="00000000" w:rsidDel="00000000" w:rsidP="00000000" w:rsidRDefault="00000000" w:rsidRPr="00000000" w14:paraId="000000A2">
            <w:pPr>
              <w:widowControl w:val="0"/>
              <w:spacing w:line="360" w:lineRule="auto"/>
              <w:ind w:right="0"/>
              <w:rPr>
                <w:sz w:val="16"/>
                <w:szCs w:val="16"/>
              </w:rPr>
            </w:pPr>
            <w:r w:rsidDel="00000000" w:rsidR="00000000" w:rsidRPr="00000000">
              <w:rPr>
                <w:sz w:val="16"/>
                <w:szCs w:val="16"/>
                <w:rtl w:val="0"/>
              </w:rPr>
              <w:t xml:space="preserve">[INFO] Using property: artifactId = api_personas_rrhh_personas</w:t>
            </w:r>
          </w:p>
          <w:p w:rsidR="00000000" w:rsidDel="00000000" w:rsidP="00000000" w:rsidRDefault="00000000" w:rsidRPr="00000000" w14:paraId="000000A3">
            <w:pPr>
              <w:widowControl w:val="0"/>
              <w:spacing w:line="360" w:lineRule="auto"/>
              <w:ind w:right="0"/>
              <w:rPr>
                <w:sz w:val="16"/>
                <w:szCs w:val="16"/>
              </w:rPr>
            </w:pPr>
            <w:r w:rsidDel="00000000" w:rsidR="00000000" w:rsidRPr="00000000">
              <w:rPr>
                <w:sz w:val="16"/>
                <w:szCs w:val="16"/>
                <w:rtl w:val="0"/>
              </w:rPr>
              <w:t xml:space="preserve">Define value for property 'version' 1.0-SNAPSHOT: : [INFO] Using property: package = cl.coordinador.personas</w:t>
            </w:r>
          </w:p>
          <w:p w:rsidR="00000000" w:rsidDel="00000000" w:rsidP="00000000" w:rsidRDefault="00000000" w:rsidRPr="00000000" w14:paraId="000000A4">
            <w:pPr>
              <w:widowControl w:val="0"/>
              <w:spacing w:line="360" w:lineRule="auto"/>
              <w:ind w:right="0"/>
              <w:rPr>
                <w:sz w:val="16"/>
                <w:szCs w:val="16"/>
              </w:rPr>
            </w:pPr>
            <w:r w:rsidDel="00000000" w:rsidR="00000000" w:rsidRPr="00000000">
              <w:rPr>
                <w:sz w:val="16"/>
                <w:szCs w:val="16"/>
                <w:rtl w:val="0"/>
              </w:rPr>
              <w:t xml:space="preserve">Confirm properties configuration:</w:t>
            </w:r>
          </w:p>
          <w:p w:rsidR="00000000" w:rsidDel="00000000" w:rsidP="00000000" w:rsidRDefault="00000000" w:rsidRPr="00000000" w14:paraId="000000A5">
            <w:pPr>
              <w:widowControl w:val="0"/>
              <w:spacing w:line="360" w:lineRule="auto"/>
              <w:ind w:right="0"/>
              <w:rPr>
                <w:sz w:val="16"/>
                <w:szCs w:val="16"/>
              </w:rPr>
            </w:pPr>
            <w:r w:rsidDel="00000000" w:rsidR="00000000" w:rsidRPr="00000000">
              <w:rPr>
                <w:sz w:val="16"/>
                <w:szCs w:val="16"/>
                <w:rtl w:val="0"/>
              </w:rPr>
              <w:t xml:space="preserve">groupId: cl.coordinador.personas</w:t>
            </w:r>
          </w:p>
          <w:p w:rsidR="00000000" w:rsidDel="00000000" w:rsidP="00000000" w:rsidRDefault="00000000" w:rsidRPr="00000000" w14:paraId="000000A6">
            <w:pPr>
              <w:widowControl w:val="0"/>
              <w:spacing w:line="360" w:lineRule="auto"/>
              <w:ind w:right="0"/>
              <w:rPr>
                <w:sz w:val="16"/>
                <w:szCs w:val="16"/>
              </w:rPr>
            </w:pPr>
            <w:r w:rsidDel="00000000" w:rsidR="00000000" w:rsidRPr="00000000">
              <w:rPr>
                <w:sz w:val="16"/>
                <w:szCs w:val="16"/>
                <w:rtl w:val="0"/>
              </w:rPr>
              <w:t xml:space="preserve">artifactId: </w:t>
            </w:r>
            <w:r w:rsidDel="00000000" w:rsidR="00000000" w:rsidRPr="00000000">
              <w:rPr>
                <w:sz w:val="16"/>
                <w:szCs w:val="16"/>
                <w:rtl w:val="0"/>
              </w:rPr>
              <w:t xml:space="preserve">api_personas_rrhh_personas</w:t>
            </w:r>
            <w:r w:rsidDel="00000000" w:rsidR="00000000" w:rsidRPr="00000000">
              <w:rPr>
                <w:rtl w:val="0"/>
              </w:rPr>
            </w:r>
          </w:p>
          <w:p w:rsidR="00000000" w:rsidDel="00000000" w:rsidP="00000000" w:rsidRDefault="00000000" w:rsidRPr="00000000" w14:paraId="000000A7">
            <w:pPr>
              <w:widowControl w:val="0"/>
              <w:spacing w:line="360" w:lineRule="auto"/>
              <w:ind w:right="0"/>
              <w:rPr>
                <w:sz w:val="16"/>
                <w:szCs w:val="16"/>
              </w:rPr>
            </w:pPr>
            <w:r w:rsidDel="00000000" w:rsidR="00000000" w:rsidRPr="00000000">
              <w:rPr>
                <w:sz w:val="16"/>
                <w:szCs w:val="16"/>
                <w:rtl w:val="0"/>
              </w:rPr>
              <w:t xml:space="preserve">version: 1.0-SNAPSHOT</w:t>
            </w:r>
          </w:p>
          <w:p w:rsidR="00000000" w:rsidDel="00000000" w:rsidP="00000000" w:rsidRDefault="00000000" w:rsidRPr="00000000" w14:paraId="000000A8">
            <w:pPr>
              <w:widowControl w:val="0"/>
              <w:spacing w:line="360" w:lineRule="auto"/>
              <w:ind w:right="0"/>
              <w:rPr>
                <w:sz w:val="16"/>
                <w:szCs w:val="16"/>
              </w:rPr>
            </w:pPr>
            <w:r w:rsidDel="00000000" w:rsidR="00000000" w:rsidRPr="00000000">
              <w:rPr>
                <w:sz w:val="16"/>
                <w:szCs w:val="16"/>
                <w:rtl w:val="0"/>
              </w:rPr>
              <w:t xml:space="preserve">package: cl.coordinador.personas</w:t>
            </w:r>
          </w:p>
          <w:p w:rsidR="00000000" w:rsidDel="00000000" w:rsidP="00000000" w:rsidRDefault="00000000" w:rsidRPr="00000000" w14:paraId="000000A9">
            <w:pPr>
              <w:widowControl w:val="0"/>
              <w:spacing w:line="360" w:lineRule="auto"/>
              <w:ind w:right="0"/>
              <w:rPr>
                <w:sz w:val="16"/>
                <w:szCs w:val="16"/>
              </w:rPr>
            </w:pPr>
            <w:r w:rsidDel="00000000" w:rsidR="00000000" w:rsidRPr="00000000">
              <w:rPr>
                <w:sz w:val="16"/>
                <w:szCs w:val="16"/>
                <w:rtl w:val="0"/>
              </w:rPr>
              <w:t xml:space="preserve"> Y: : </w:t>
            </w:r>
          </w:p>
          <w:p w:rsidR="00000000" w:rsidDel="00000000" w:rsidP="00000000" w:rsidRDefault="00000000" w:rsidRPr="00000000" w14:paraId="000000AA">
            <w:pPr>
              <w:widowControl w:val="0"/>
              <w:spacing w:line="360" w:lineRule="auto"/>
              <w:ind w:right="0"/>
              <w:rPr>
                <w:sz w:val="16"/>
                <w:szCs w:val="16"/>
              </w:rPr>
            </w:pPr>
            <w:r w:rsidDel="00000000" w:rsidR="00000000" w:rsidRPr="00000000">
              <w:rPr>
                <w:sz w:val="16"/>
                <w:szCs w:val="16"/>
                <w:rtl w:val="0"/>
              </w:rPr>
              <w:t xml:space="preserve">[INFO] ----------------------------------------------------------------------------</w:t>
            </w:r>
          </w:p>
          <w:p w:rsidR="00000000" w:rsidDel="00000000" w:rsidP="00000000" w:rsidRDefault="00000000" w:rsidRPr="00000000" w14:paraId="000000AB">
            <w:pPr>
              <w:widowControl w:val="0"/>
              <w:spacing w:line="360" w:lineRule="auto"/>
              <w:ind w:right="0"/>
              <w:rPr>
                <w:sz w:val="16"/>
                <w:szCs w:val="16"/>
              </w:rPr>
            </w:pPr>
            <w:r w:rsidDel="00000000" w:rsidR="00000000" w:rsidRPr="00000000">
              <w:rPr>
                <w:sz w:val="16"/>
                <w:szCs w:val="16"/>
                <w:rtl w:val="0"/>
              </w:rPr>
              <w:t xml:space="preserve">[INFO] Using following parameters for creating project from Archetype: archetype-rest-microservice-crud:1.0.0</w:t>
            </w:r>
          </w:p>
          <w:p w:rsidR="00000000" w:rsidDel="00000000" w:rsidP="00000000" w:rsidRDefault="00000000" w:rsidRPr="00000000" w14:paraId="000000AC">
            <w:pPr>
              <w:widowControl w:val="0"/>
              <w:spacing w:line="360" w:lineRule="auto"/>
              <w:ind w:right="0"/>
              <w:rPr>
                <w:sz w:val="16"/>
                <w:szCs w:val="16"/>
              </w:rPr>
            </w:pPr>
            <w:r w:rsidDel="00000000" w:rsidR="00000000" w:rsidRPr="00000000">
              <w:rPr>
                <w:sz w:val="16"/>
                <w:szCs w:val="16"/>
                <w:rtl w:val="0"/>
              </w:rPr>
              <w:t xml:space="preserve">[INFO] ----------------------------------------------------------------------------</w:t>
            </w:r>
          </w:p>
          <w:p w:rsidR="00000000" w:rsidDel="00000000" w:rsidP="00000000" w:rsidRDefault="00000000" w:rsidRPr="00000000" w14:paraId="000000AD">
            <w:pPr>
              <w:widowControl w:val="0"/>
              <w:spacing w:line="360" w:lineRule="auto"/>
              <w:ind w:right="0"/>
              <w:rPr>
                <w:sz w:val="16"/>
                <w:szCs w:val="16"/>
              </w:rPr>
            </w:pPr>
            <w:r w:rsidDel="00000000" w:rsidR="00000000" w:rsidRPr="00000000">
              <w:rPr>
                <w:sz w:val="16"/>
                <w:szCs w:val="16"/>
                <w:rtl w:val="0"/>
              </w:rPr>
              <w:t xml:space="preserve">[INFO] Parameter: </w:t>
            </w:r>
            <w:r w:rsidDel="00000000" w:rsidR="00000000" w:rsidRPr="00000000">
              <w:rPr>
                <w:sz w:val="16"/>
                <w:szCs w:val="16"/>
                <w:rtl w:val="0"/>
              </w:rPr>
              <w:t xml:space="preserve">groupId</w:t>
            </w:r>
            <w:r w:rsidDel="00000000" w:rsidR="00000000" w:rsidRPr="00000000">
              <w:rPr>
                <w:sz w:val="16"/>
                <w:szCs w:val="16"/>
                <w:rtl w:val="0"/>
              </w:rPr>
              <w:t xml:space="preserve">, Value: cl.coordinador.personas</w:t>
            </w:r>
          </w:p>
          <w:p w:rsidR="00000000" w:rsidDel="00000000" w:rsidP="00000000" w:rsidRDefault="00000000" w:rsidRPr="00000000" w14:paraId="000000AE">
            <w:pPr>
              <w:widowControl w:val="0"/>
              <w:spacing w:line="360" w:lineRule="auto"/>
              <w:ind w:right="0"/>
              <w:rPr>
                <w:sz w:val="16"/>
                <w:szCs w:val="16"/>
              </w:rPr>
            </w:pPr>
            <w:r w:rsidDel="00000000" w:rsidR="00000000" w:rsidRPr="00000000">
              <w:rPr>
                <w:sz w:val="16"/>
                <w:szCs w:val="16"/>
                <w:rtl w:val="0"/>
              </w:rPr>
              <w:t xml:space="preserve">[INFO] Parameter: artifactId, Value: </w:t>
            </w:r>
            <w:r w:rsidDel="00000000" w:rsidR="00000000" w:rsidRPr="00000000">
              <w:rPr>
                <w:sz w:val="16"/>
                <w:szCs w:val="16"/>
                <w:rtl w:val="0"/>
              </w:rPr>
              <w:t xml:space="preserve">api_personas_rrhh_personas</w:t>
            </w:r>
            <w:r w:rsidDel="00000000" w:rsidR="00000000" w:rsidRPr="00000000">
              <w:rPr>
                <w:rtl w:val="0"/>
              </w:rPr>
            </w:r>
          </w:p>
          <w:p w:rsidR="00000000" w:rsidDel="00000000" w:rsidP="00000000" w:rsidRDefault="00000000" w:rsidRPr="00000000" w14:paraId="000000AF">
            <w:pPr>
              <w:widowControl w:val="0"/>
              <w:spacing w:line="360" w:lineRule="auto"/>
              <w:ind w:right="0"/>
              <w:rPr>
                <w:sz w:val="16"/>
                <w:szCs w:val="16"/>
              </w:rPr>
            </w:pPr>
            <w:r w:rsidDel="00000000" w:rsidR="00000000" w:rsidRPr="00000000">
              <w:rPr>
                <w:sz w:val="16"/>
                <w:szCs w:val="16"/>
                <w:rtl w:val="0"/>
              </w:rPr>
              <w:t xml:space="preserve">[INFO] Parameter: version, Value: 1.0-SNAPSHOT</w:t>
            </w:r>
          </w:p>
          <w:p w:rsidR="00000000" w:rsidDel="00000000" w:rsidP="00000000" w:rsidRDefault="00000000" w:rsidRPr="00000000" w14:paraId="000000B0">
            <w:pPr>
              <w:widowControl w:val="0"/>
              <w:spacing w:line="360" w:lineRule="auto"/>
              <w:ind w:right="0"/>
              <w:rPr>
                <w:sz w:val="16"/>
                <w:szCs w:val="16"/>
              </w:rPr>
            </w:pPr>
            <w:r w:rsidDel="00000000" w:rsidR="00000000" w:rsidRPr="00000000">
              <w:rPr>
                <w:sz w:val="16"/>
                <w:szCs w:val="16"/>
                <w:rtl w:val="0"/>
              </w:rPr>
              <w:t xml:space="preserve">[INFO] Parameter: package, Value: cl.coordinador.personas</w:t>
            </w:r>
          </w:p>
          <w:p w:rsidR="00000000" w:rsidDel="00000000" w:rsidP="00000000" w:rsidRDefault="00000000" w:rsidRPr="00000000" w14:paraId="000000B1">
            <w:pPr>
              <w:widowControl w:val="0"/>
              <w:spacing w:line="360" w:lineRule="auto"/>
              <w:ind w:right="0"/>
              <w:rPr>
                <w:sz w:val="16"/>
                <w:szCs w:val="16"/>
              </w:rPr>
            </w:pPr>
            <w:r w:rsidDel="00000000" w:rsidR="00000000" w:rsidRPr="00000000">
              <w:rPr>
                <w:sz w:val="16"/>
                <w:szCs w:val="16"/>
                <w:rtl w:val="0"/>
              </w:rPr>
              <w:t xml:space="preserve">[INFO] Parameter: </w:t>
            </w:r>
            <w:r w:rsidDel="00000000" w:rsidR="00000000" w:rsidRPr="00000000">
              <w:rPr>
                <w:sz w:val="16"/>
                <w:szCs w:val="16"/>
                <w:rtl w:val="0"/>
              </w:rPr>
              <w:t xml:space="preserve">packageInPathFormat</w:t>
            </w:r>
            <w:r w:rsidDel="00000000" w:rsidR="00000000" w:rsidRPr="00000000">
              <w:rPr>
                <w:sz w:val="16"/>
                <w:szCs w:val="16"/>
                <w:rtl w:val="0"/>
              </w:rPr>
              <w:t xml:space="preserve">, Value: cl/coordinador/personas</w:t>
            </w:r>
          </w:p>
          <w:p w:rsidR="00000000" w:rsidDel="00000000" w:rsidP="00000000" w:rsidRDefault="00000000" w:rsidRPr="00000000" w14:paraId="000000B2">
            <w:pPr>
              <w:widowControl w:val="0"/>
              <w:spacing w:line="360" w:lineRule="auto"/>
              <w:ind w:right="0"/>
              <w:rPr>
                <w:sz w:val="16"/>
                <w:szCs w:val="16"/>
              </w:rPr>
            </w:pPr>
            <w:r w:rsidDel="00000000" w:rsidR="00000000" w:rsidRPr="00000000">
              <w:rPr>
                <w:sz w:val="16"/>
                <w:szCs w:val="16"/>
                <w:rtl w:val="0"/>
              </w:rPr>
              <w:t xml:space="preserve">[INFO] Parameter: package, Value: cl.coordinador.personas</w:t>
            </w:r>
          </w:p>
          <w:p w:rsidR="00000000" w:rsidDel="00000000" w:rsidP="00000000" w:rsidRDefault="00000000" w:rsidRPr="00000000" w14:paraId="000000B3">
            <w:pPr>
              <w:widowControl w:val="0"/>
              <w:spacing w:line="360" w:lineRule="auto"/>
              <w:ind w:right="0"/>
              <w:rPr>
                <w:sz w:val="16"/>
                <w:szCs w:val="16"/>
              </w:rPr>
            </w:pPr>
            <w:r w:rsidDel="00000000" w:rsidR="00000000" w:rsidRPr="00000000">
              <w:rPr>
                <w:sz w:val="16"/>
                <w:szCs w:val="16"/>
                <w:rtl w:val="0"/>
              </w:rPr>
              <w:t xml:space="preserve">[INFO] Parameter: </w:t>
            </w:r>
            <w:r w:rsidDel="00000000" w:rsidR="00000000" w:rsidRPr="00000000">
              <w:rPr>
                <w:sz w:val="16"/>
                <w:szCs w:val="16"/>
                <w:rtl w:val="0"/>
              </w:rPr>
              <w:t xml:space="preserve">groupId</w:t>
            </w:r>
            <w:r w:rsidDel="00000000" w:rsidR="00000000" w:rsidRPr="00000000">
              <w:rPr>
                <w:sz w:val="16"/>
                <w:szCs w:val="16"/>
                <w:rtl w:val="0"/>
              </w:rPr>
              <w:t xml:space="preserve">, Value: cl.coordinador.personas</w:t>
            </w:r>
          </w:p>
          <w:p w:rsidR="00000000" w:rsidDel="00000000" w:rsidP="00000000" w:rsidRDefault="00000000" w:rsidRPr="00000000" w14:paraId="000000B4">
            <w:pPr>
              <w:widowControl w:val="0"/>
              <w:spacing w:line="360" w:lineRule="auto"/>
              <w:ind w:right="0"/>
              <w:rPr>
                <w:sz w:val="16"/>
                <w:szCs w:val="16"/>
              </w:rPr>
            </w:pPr>
            <w:r w:rsidDel="00000000" w:rsidR="00000000" w:rsidRPr="00000000">
              <w:rPr>
                <w:sz w:val="16"/>
                <w:szCs w:val="16"/>
                <w:rtl w:val="0"/>
              </w:rPr>
              <w:t xml:space="preserve">[INFO] Parameter: artifactId, Value: </w:t>
            </w:r>
            <w:r w:rsidDel="00000000" w:rsidR="00000000" w:rsidRPr="00000000">
              <w:rPr>
                <w:sz w:val="16"/>
                <w:szCs w:val="16"/>
                <w:rtl w:val="0"/>
              </w:rPr>
              <w:t xml:space="preserve">api_personas_rrhh_personas</w:t>
            </w:r>
            <w:r w:rsidDel="00000000" w:rsidR="00000000" w:rsidRPr="00000000">
              <w:rPr>
                <w:rtl w:val="0"/>
              </w:rPr>
            </w:r>
          </w:p>
          <w:p w:rsidR="00000000" w:rsidDel="00000000" w:rsidP="00000000" w:rsidRDefault="00000000" w:rsidRPr="00000000" w14:paraId="000000B5">
            <w:pPr>
              <w:widowControl w:val="0"/>
              <w:spacing w:line="360" w:lineRule="auto"/>
              <w:ind w:right="0"/>
              <w:rPr>
                <w:sz w:val="16"/>
                <w:szCs w:val="16"/>
              </w:rPr>
            </w:pPr>
            <w:r w:rsidDel="00000000" w:rsidR="00000000" w:rsidRPr="00000000">
              <w:rPr>
                <w:sz w:val="16"/>
                <w:szCs w:val="16"/>
                <w:rtl w:val="0"/>
              </w:rPr>
              <w:t xml:space="preserve">[INFO] Parameter: version, Value: 1.0-SNAPSHOT</w:t>
            </w:r>
          </w:p>
          <w:p w:rsidR="00000000" w:rsidDel="00000000" w:rsidP="00000000" w:rsidRDefault="00000000" w:rsidRPr="00000000" w14:paraId="000000B6">
            <w:pPr>
              <w:widowControl w:val="0"/>
              <w:spacing w:line="360" w:lineRule="auto"/>
              <w:ind w:right="0"/>
              <w:rPr>
                <w:sz w:val="16"/>
                <w:szCs w:val="16"/>
              </w:rPr>
            </w:pPr>
            <w:r w:rsidDel="00000000" w:rsidR="00000000" w:rsidRPr="00000000">
              <w:rPr>
                <w:sz w:val="16"/>
                <w:szCs w:val="16"/>
                <w:rtl w:val="0"/>
              </w:rPr>
              <w:t xml:space="preserve">[WARNING] Don't override file /home/hai/Desktop/arquetipos-coordinador/tmp-rest-crud/api_personas_rrhh_personas/src/main/java</w:t>
            </w:r>
          </w:p>
          <w:p w:rsidR="00000000" w:rsidDel="00000000" w:rsidP="00000000" w:rsidRDefault="00000000" w:rsidRPr="00000000" w14:paraId="000000B7">
            <w:pPr>
              <w:widowControl w:val="0"/>
              <w:spacing w:line="360" w:lineRule="auto"/>
              <w:ind w:right="0"/>
              <w:rPr>
                <w:sz w:val="16"/>
                <w:szCs w:val="16"/>
              </w:rPr>
            </w:pPr>
            <w:r w:rsidDel="00000000" w:rsidR="00000000" w:rsidRPr="00000000">
              <w:rPr>
                <w:sz w:val="16"/>
                <w:szCs w:val="16"/>
                <w:rtl w:val="0"/>
              </w:rPr>
              <w:t xml:space="preserve">[INFO] Project created from Archetype in dir: /home/hai/Desktop/arquetipos-coordinador/tmp-rest-crud/</w:t>
            </w:r>
            <w:r w:rsidDel="00000000" w:rsidR="00000000" w:rsidRPr="00000000">
              <w:rPr>
                <w:sz w:val="16"/>
                <w:szCs w:val="16"/>
                <w:rtl w:val="0"/>
              </w:rPr>
              <w:t xml:space="preserve">api_personas_rrhh_personas</w:t>
            </w:r>
            <w:r w:rsidDel="00000000" w:rsidR="00000000" w:rsidRPr="00000000">
              <w:rPr>
                <w:rtl w:val="0"/>
              </w:rPr>
            </w:r>
          </w:p>
          <w:p w:rsidR="00000000" w:rsidDel="00000000" w:rsidP="00000000" w:rsidRDefault="00000000" w:rsidRPr="00000000" w14:paraId="000000B8">
            <w:pPr>
              <w:widowControl w:val="0"/>
              <w:spacing w:line="360" w:lineRule="auto"/>
              <w:ind w:right="0"/>
              <w:rPr>
                <w:sz w:val="16"/>
                <w:szCs w:val="16"/>
              </w:rPr>
            </w:pPr>
            <w:r w:rsidDel="00000000" w:rsidR="00000000" w:rsidRPr="00000000">
              <w:rPr>
                <w:sz w:val="16"/>
                <w:szCs w:val="16"/>
                <w:rtl w:val="0"/>
              </w:rPr>
              <w:t xml:space="preserve">[INFO] ------------------------------------------------------------------------</w:t>
            </w:r>
          </w:p>
          <w:p w:rsidR="00000000" w:rsidDel="00000000" w:rsidP="00000000" w:rsidRDefault="00000000" w:rsidRPr="00000000" w14:paraId="000000B9">
            <w:pPr>
              <w:widowControl w:val="0"/>
              <w:spacing w:line="360" w:lineRule="auto"/>
              <w:ind w:right="0"/>
              <w:rPr>
                <w:sz w:val="16"/>
                <w:szCs w:val="16"/>
              </w:rPr>
            </w:pPr>
            <w:r w:rsidDel="00000000" w:rsidR="00000000" w:rsidRPr="00000000">
              <w:rPr>
                <w:sz w:val="16"/>
                <w:szCs w:val="16"/>
                <w:rtl w:val="0"/>
              </w:rPr>
              <w:t xml:space="preserve">[INFO] BUILD SUCCESS</w:t>
            </w:r>
          </w:p>
          <w:p w:rsidR="00000000" w:rsidDel="00000000" w:rsidP="00000000" w:rsidRDefault="00000000" w:rsidRPr="00000000" w14:paraId="000000BA">
            <w:pPr>
              <w:widowControl w:val="0"/>
              <w:spacing w:line="360" w:lineRule="auto"/>
              <w:ind w:right="0"/>
              <w:rPr>
                <w:sz w:val="16"/>
                <w:szCs w:val="16"/>
              </w:rPr>
            </w:pPr>
            <w:r w:rsidDel="00000000" w:rsidR="00000000" w:rsidRPr="00000000">
              <w:rPr>
                <w:sz w:val="16"/>
                <w:szCs w:val="16"/>
                <w:rtl w:val="0"/>
              </w:rPr>
              <w:t xml:space="preserve">[INFO] ------------------------------------------------------------------------</w:t>
            </w:r>
          </w:p>
          <w:p w:rsidR="00000000" w:rsidDel="00000000" w:rsidP="00000000" w:rsidRDefault="00000000" w:rsidRPr="00000000" w14:paraId="000000BB">
            <w:pPr>
              <w:widowControl w:val="0"/>
              <w:spacing w:line="360" w:lineRule="auto"/>
              <w:ind w:right="0"/>
              <w:rPr>
                <w:sz w:val="16"/>
                <w:szCs w:val="16"/>
              </w:rPr>
            </w:pPr>
            <w:r w:rsidDel="00000000" w:rsidR="00000000" w:rsidRPr="00000000">
              <w:rPr>
                <w:sz w:val="16"/>
                <w:szCs w:val="16"/>
                <w:rtl w:val="0"/>
              </w:rPr>
              <w:t xml:space="preserve">[INFO] Total time:  46.018 s</w:t>
            </w:r>
          </w:p>
          <w:p w:rsidR="00000000" w:rsidDel="00000000" w:rsidP="00000000" w:rsidRDefault="00000000" w:rsidRPr="00000000" w14:paraId="000000BC">
            <w:pPr>
              <w:widowControl w:val="0"/>
              <w:spacing w:line="360" w:lineRule="auto"/>
              <w:ind w:right="0"/>
              <w:rPr>
                <w:sz w:val="16"/>
                <w:szCs w:val="16"/>
              </w:rPr>
            </w:pPr>
            <w:r w:rsidDel="00000000" w:rsidR="00000000" w:rsidRPr="00000000">
              <w:rPr>
                <w:sz w:val="16"/>
                <w:szCs w:val="16"/>
                <w:rtl w:val="0"/>
              </w:rPr>
              <w:t xml:space="preserve">[INFO] Finished at: 2021-12-28T13:42:32-03:00</w:t>
            </w:r>
          </w:p>
          <w:p w:rsidR="00000000" w:rsidDel="00000000" w:rsidP="00000000" w:rsidRDefault="00000000" w:rsidRPr="00000000" w14:paraId="000000BD">
            <w:pPr>
              <w:widowControl w:val="0"/>
              <w:spacing w:line="360" w:lineRule="auto"/>
              <w:ind w:right="0"/>
              <w:rPr>
                <w:sz w:val="16"/>
                <w:szCs w:val="16"/>
              </w:rPr>
            </w:pPr>
            <w:r w:rsidDel="00000000" w:rsidR="00000000" w:rsidRPr="00000000">
              <w:rPr>
                <w:sz w:val="16"/>
                <w:szCs w:val="16"/>
                <w:rtl w:val="0"/>
              </w:rPr>
              <w:t xml:space="preserve">[INFO] ------------------------------------------------------------------------</w:t>
            </w:r>
          </w:p>
        </w:tc>
      </w:tr>
    </w:tbl>
    <w:p w:rsidR="00000000" w:rsidDel="00000000" w:rsidP="00000000" w:rsidRDefault="00000000" w:rsidRPr="00000000" w14:paraId="000000BE">
      <w:pPr>
        <w:widowControl w:val="0"/>
        <w:tabs>
          <w:tab w:val="left" w:pos="720"/>
        </w:tabs>
        <w:spacing w:line="360" w:lineRule="auto"/>
        <w:ind w:right="0"/>
        <w:rPr/>
      </w:pPr>
      <w:r w:rsidDel="00000000" w:rsidR="00000000" w:rsidRPr="00000000">
        <w:rPr>
          <w:rtl w:val="0"/>
        </w:rPr>
      </w:r>
    </w:p>
    <w:p w:rsidR="00000000" w:rsidDel="00000000" w:rsidP="00000000" w:rsidRDefault="00000000" w:rsidRPr="00000000" w14:paraId="000000BF">
      <w:pPr>
        <w:widowControl w:val="0"/>
        <w:tabs>
          <w:tab w:val="left" w:pos="720"/>
        </w:tabs>
        <w:spacing w:line="360" w:lineRule="auto"/>
        <w:ind w:right="0"/>
        <w:rPr/>
      </w:pPr>
      <w:r w:rsidDel="00000000" w:rsidR="00000000" w:rsidRPr="00000000">
        <w:rPr>
          <w:rtl w:val="0"/>
        </w:rPr>
      </w:r>
    </w:p>
    <w:p w:rsidR="00000000" w:rsidDel="00000000" w:rsidP="00000000" w:rsidRDefault="00000000" w:rsidRPr="00000000" w14:paraId="000000C0">
      <w:pPr>
        <w:widowControl w:val="0"/>
        <w:tabs>
          <w:tab w:val="left" w:pos="720"/>
        </w:tabs>
        <w:spacing w:line="360" w:lineRule="auto"/>
        <w:ind w:right="0"/>
        <w:jc w:val="both"/>
        <w:rPr/>
      </w:pPr>
      <w:r w:rsidDel="00000000" w:rsidR="00000000" w:rsidRPr="00000000">
        <w:rPr>
          <w:sz w:val="22"/>
          <w:szCs w:val="22"/>
          <w:rtl w:val="0"/>
        </w:rPr>
        <w:t xml:space="preserve">Se ha procesado el arquetipo el cual existirán las condiciones para comenzar a ensamblar un nuevo arquetipo, la estructura que ha sido generada se declara a continuación:</w:t>
      </w:r>
      <w:r w:rsidDel="00000000" w:rsidR="00000000" w:rsidRPr="00000000">
        <w:rPr>
          <w:rtl w:val="0"/>
        </w:rPr>
      </w:r>
    </w:p>
    <w:p w:rsidR="00000000" w:rsidDel="00000000" w:rsidP="00000000" w:rsidRDefault="00000000" w:rsidRPr="00000000" w14:paraId="000000C1">
      <w:pPr>
        <w:widowControl w:val="0"/>
        <w:tabs>
          <w:tab w:val="left" w:pos="720"/>
        </w:tabs>
        <w:spacing w:line="360" w:lineRule="auto"/>
        <w:ind w:right="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ind w:right="0"/>
              <w:rPr>
                <w:sz w:val="16"/>
                <w:szCs w:val="16"/>
              </w:rPr>
            </w:pPr>
            <w:r w:rsidDel="00000000" w:rsidR="00000000" w:rsidRPr="00000000">
              <w:rPr>
                <w:sz w:val="16"/>
                <w:szCs w:val="16"/>
                <w:rtl w:val="0"/>
              </w:rPr>
              <w:t xml:space="preserve">#~/git/coordinador/tmp$ tree middleware-soap-proxy-archetype/</w:t>
            </w:r>
          </w:p>
          <w:p w:rsidR="00000000" w:rsidDel="00000000" w:rsidP="00000000" w:rsidRDefault="00000000" w:rsidRPr="00000000" w14:paraId="000000C3">
            <w:pPr>
              <w:widowControl w:val="0"/>
              <w:spacing w:line="360" w:lineRule="auto"/>
              <w:ind w:right="0"/>
              <w:rPr>
                <w:sz w:val="16"/>
                <w:szCs w:val="16"/>
              </w:rPr>
            </w:pPr>
            <w:r w:rsidDel="00000000" w:rsidR="00000000" w:rsidRPr="00000000">
              <w:rPr>
                <w:sz w:val="16"/>
                <w:szCs w:val="16"/>
                <w:rtl w:val="0"/>
              </w:rPr>
              <w:t xml:space="preserve">└── </w:t>
            </w:r>
            <w:r w:rsidDel="00000000" w:rsidR="00000000" w:rsidRPr="00000000">
              <w:rPr>
                <w:sz w:val="16"/>
                <w:szCs w:val="16"/>
                <w:rtl w:val="0"/>
              </w:rPr>
              <w:t xml:space="preserve">api_personas_rrhh_personas</w:t>
            </w:r>
            <w:r w:rsidDel="00000000" w:rsidR="00000000" w:rsidRPr="00000000">
              <w:rPr>
                <w:rtl w:val="0"/>
              </w:rPr>
            </w:r>
          </w:p>
          <w:p w:rsidR="00000000" w:rsidDel="00000000" w:rsidP="00000000" w:rsidRDefault="00000000" w:rsidRPr="00000000" w14:paraId="000000C4">
            <w:pPr>
              <w:widowControl w:val="0"/>
              <w:spacing w:line="360" w:lineRule="auto"/>
              <w:ind w:right="0"/>
              <w:rPr>
                <w:sz w:val="16"/>
                <w:szCs w:val="16"/>
              </w:rPr>
            </w:pPr>
            <w:r w:rsidDel="00000000" w:rsidR="00000000" w:rsidRPr="00000000">
              <w:rPr>
                <w:sz w:val="16"/>
                <w:szCs w:val="16"/>
                <w:rtl w:val="0"/>
              </w:rPr>
              <w:t xml:space="preserve">    ├── pom.xml</w:t>
            </w:r>
          </w:p>
          <w:p w:rsidR="00000000" w:rsidDel="00000000" w:rsidP="00000000" w:rsidRDefault="00000000" w:rsidRPr="00000000" w14:paraId="000000C5">
            <w:pPr>
              <w:widowControl w:val="0"/>
              <w:spacing w:line="360" w:lineRule="auto"/>
              <w:ind w:right="0"/>
              <w:rPr>
                <w:sz w:val="16"/>
                <w:szCs w:val="16"/>
              </w:rPr>
            </w:pPr>
            <w:r w:rsidDel="00000000" w:rsidR="00000000" w:rsidRPr="00000000">
              <w:rPr>
                <w:sz w:val="16"/>
                <w:szCs w:val="16"/>
                <w:rtl w:val="0"/>
              </w:rPr>
              <w:t xml:space="preserve">    ├── README.md</w:t>
            </w:r>
          </w:p>
          <w:p w:rsidR="00000000" w:rsidDel="00000000" w:rsidP="00000000" w:rsidRDefault="00000000" w:rsidRPr="00000000" w14:paraId="000000C6">
            <w:pPr>
              <w:widowControl w:val="0"/>
              <w:spacing w:line="360" w:lineRule="auto"/>
              <w:ind w:right="0"/>
              <w:rPr>
                <w:sz w:val="16"/>
                <w:szCs w:val="16"/>
              </w:rPr>
            </w:pPr>
            <w:r w:rsidDel="00000000" w:rsidR="00000000" w:rsidRPr="00000000">
              <w:rPr>
                <w:sz w:val="16"/>
                <w:szCs w:val="16"/>
                <w:rtl w:val="0"/>
              </w:rPr>
              <w:t xml:space="preserve">    ├── src</w:t>
            </w:r>
          </w:p>
          <w:p w:rsidR="00000000" w:rsidDel="00000000" w:rsidP="00000000" w:rsidRDefault="00000000" w:rsidRPr="00000000" w14:paraId="000000C7">
            <w:pPr>
              <w:widowControl w:val="0"/>
              <w:spacing w:line="360" w:lineRule="auto"/>
              <w:ind w:right="0"/>
              <w:rPr>
                <w:sz w:val="16"/>
                <w:szCs w:val="16"/>
              </w:rPr>
            </w:pPr>
            <w:r w:rsidDel="00000000" w:rsidR="00000000" w:rsidRPr="00000000">
              <w:rPr>
                <w:sz w:val="16"/>
                <w:szCs w:val="16"/>
                <w:rtl w:val="0"/>
              </w:rPr>
              <w:t xml:space="preserve">    │   └── main</w:t>
            </w:r>
          </w:p>
          <w:p w:rsidR="00000000" w:rsidDel="00000000" w:rsidP="00000000" w:rsidRDefault="00000000" w:rsidRPr="00000000" w14:paraId="000000C8">
            <w:pPr>
              <w:widowControl w:val="0"/>
              <w:spacing w:line="360" w:lineRule="auto"/>
              <w:ind w:right="0"/>
              <w:rPr>
                <w:sz w:val="16"/>
                <w:szCs w:val="16"/>
              </w:rPr>
            </w:pPr>
            <w:r w:rsidDel="00000000" w:rsidR="00000000" w:rsidRPr="00000000">
              <w:rPr>
                <w:sz w:val="16"/>
                <w:szCs w:val="16"/>
                <w:rtl w:val="0"/>
              </w:rPr>
              <w:t xml:space="preserve">    │       ├── java</w:t>
            </w:r>
          </w:p>
          <w:p w:rsidR="00000000" w:rsidDel="00000000" w:rsidP="00000000" w:rsidRDefault="00000000" w:rsidRPr="00000000" w14:paraId="000000C9">
            <w:pPr>
              <w:widowControl w:val="0"/>
              <w:spacing w:line="360" w:lineRule="auto"/>
              <w:ind w:right="0"/>
              <w:rPr>
                <w:sz w:val="16"/>
                <w:szCs w:val="16"/>
              </w:rPr>
            </w:pPr>
            <w:r w:rsidDel="00000000" w:rsidR="00000000" w:rsidRPr="00000000">
              <w:rPr>
                <w:sz w:val="16"/>
                <w:szCs w:val="16"/>
                <w:rtl w:val="0"/>
              </w:rPr>
              <w:t xml:space="preserve">    │       │   └── cl</w:t>
            </w:r>
          </w:p>
          <w:p w:rsidR="00000000" w:rsidDel="00000000" w:rsidP="00000000" w:rsidRDefault="00000000" w:rsidRPr="00000000" w14:paraId="000000CA">
            <w:pPr>
              <w:widowControl w:val="0"/>
              <w:spacing w:line="360" w:lineRule="auto"/>
              <w:ind w:right="0"/>
              <w:rPr>
                <w:sz w:val="16"/>
                <w:szCs w:val="16"/>
              </w:rPr>
            </w:pPr>
            <w:r w:rsidDel="00000000" w:rsidR="00000000" w:rsidRPr="00000000">
              <w:rPr>
                <w:sz w:val="16"/>
                <w:szCs w:val="16"/>
                <w:rtl w:val="0"/>
              </w:rPr>
              <w:t xml:space="preserve">    │       │       └── coordinador</w:t>
            </w:r>
          </w:p>
          <w:p w:rsidR="00000000" w:rsidDel="00000000" w:rsidP="00000000" w:rsidRDefault="00000000" w:rsidRPr="00000000" w14:paraId="000000CB">
            <w:pPr>
              <w:widowControl w:val="0"/>
              <w:spacing w:line="360" w:lineRule="auto"/>
              <w:ind w:right="0"/>
              <w:rPr>
                <w:sz w:val="16"/>
                <w:szCs w:val="16"/>
              </w:rPr>
            </w:pPr>
            <w:r w:rsidDel="00000000" w:rsidR="00000000" w:rsidRPr="00000000">
              <w:rPr>
                <w:sz w:val="16"/>
                <w:szCs w:val="16"/>
                <w:rtl w:val="0"/>
              </w:rPr>
              <w:t xml:space="preserve">    │       │           └── gerencia</w:t>
            </w:r>
          </w:p>
          <w:p w:rsidR="00000000" w:rsidDel="00000000" w:rsidP="00000000" w:rsidRDefault="00000000" w:rsidRPr="00000000" w14:paraId="000000CC">
            <w:pPr>
              <w:widowControl w:val="0"/>
              <w:spacing w:line="360" w:lineRule="auto"/>
              <w:ind w:right="0"/>
              <w:rPr>
                <w:sz w:val="16"/>
                <w:szCs w:val="16"/>
              </w:rPr>
            </w:pPr>
            <w:r w:rsidDel="00000000" w:rsidR="00000000" w:rsidRPr="00000000">
              <w:rPr>
                <w:sz w:val="16"/>
                <w:szCs w:val="16"/>
                <w:rtl w:val="0"/>
              </w:rPr>
              <w:t xml:space="preserve">    │       │               └── departamento</w:t>
            </w:r>
          </w:p>
          <w:p w:rsidR="00000000" w:rsidDel="00000000" w:rsidP="00000000" w:rsidRDefault="00000000" w:rsidRPr="00000000" w14:paraId="000000CD">
            <w:pPr>
              <w:widowControl w:val="0"/>
              <w:spacing w:line="360" w:lineRule="auto"/>
              <w:ind w:right="0"/>
              <w:rPr>
                <w:sz w:val="16"/>
                <w:szCs w:val="16"/>
              </w:rPr>
            </w:pPr>
            <w:r w:rsidDel="00000000" w:rsidR="00000000" w:rsidRPr="00000000">
              <w:rPr>
                <w:sz w:val="16"/>
                <w:szCs w:val="16"/>
                <w:rtl w:val="0"/>
              </w:rPr>
              <w:t xml:space="preserve">    │       │                   ├── controllers</w:t>
            </w:r>
          </w:p>
          <w:p w:rsidR="00000000" w:rsidDel="00000000" w:rsidP="00000000" w:rsidRDefault="00000000" w:rsidRPr="00000000" w14:paraId="000000CE">
            <w:pPr>
              <w:widowControl w:val="0"/>
              <w:spacing w:line="360" w:lineRule="auto"/>
              <w:ind w:right="0"/>
              <w:rPr>
                <w:sz w:val="16"/>
                <w:szCs w:val="16"/>
              </w:rPr>
            </w:pPr>
            <w:r w:rsidDel="00000000" w:rsidR="00000000" w:rsidRPr="00000000">
              <w:rPr>
                <w:sz w:val="16"/>
                <w:szCs w:val="16"/>
                <w:rtl w:val="0"/>
              </w:rPr>
              <w:t xml:space="preserve">    │       │                   │   └── PersonaController.java</w:t>
            </w:r>
          </w:p>
          <w:p w:rsidR="00000000" w:rsidDel="00000000" w:rsidP="00000000" w:rsidRDefault="00000000" w:rsidRPr="00000000" w14:paraId="000000CF">
            <w:pPr>
              <w:widowControl w:val="0"/>
              <w:spacing w:line="360" w:lineRule="auto"/>
              <w:ind w:right="0"/>
              <w:rPr>
                <w:sz w:val="16"/>
                <w:szCs w:val="16"/>
              </w:rPr>
            </w:pPr>
            <w:r w:rsidDel="00000000" w:rsidR="00000000" w:rsidRPr="00000000">
              <w:rPr>
                <w:sz w:val="16"/>
                <w:szCs w:val="16"/>
                <w:rtl w:val="0"/>
              </w:rPr>
              <w:t xml:space="preserve">    │       │                   ├── CreateServiceApplication.java</w:t>
            </w:r>
          </w:p>
          <w:p w:rsidR="00000000" w:rsidDel="00000000" w:rsidP="00000000" w:rsidRDefault="00000000" w:rsidRPr="00000000" w14:paraId="000000D0">
            <w:pPr>
              <w:widowControl w:val="0"/>
              <w:spacing w:line="360" w:lineRule="auto"/>
              <w:ind w:right="0"/>
              <w:rPr>
                <w:sz w:val="16"/>
                <w:szCs w:val="16"/>
              </w:rPr>
            </w:pPr>
            <w:r w:rsidDel="00000000" w:rsidR="00000000" w:rsidRPr="00000000">
              <w:rPr>
                <w:sz w:val="16"/>
                <w:szCs w:val="16"/>
                <w:rtl w:val="0"/>
              </w:rPr>
              <w:t xml:space="preserve">    │       │                   ├── exceptions</w:t>
            </w:r>
          </w:p>
          <w:p w:rsidR="00000000" w:rsidDel="00000000" w:rsidP="00000000" w:rsidRDefault="00000000" w:rsidRPr="00000000" w14:paraId="000000D1">
            <w:pPr>
              <w:widowControl w:val="0"/>
              <w:spacing w:line="360" w:lineRule="auto"/>
              <w:ind w:right="0"/>
              <w:rPr>
                <w:sz w:val="16"/>
                <w:szCs w:val="16"/>
              </w:rPr>
            </w:pPr>
            <w:r w:rsidDel="00000000" w:rsidR="00000000" w:rsidRPr="00000000">
              <w:rPr>
                <w:sz w:val="16"/>
                <w:szCs w:val="16"/>
                <w:rtl w:val="0"/>
              </w:rPr>
              <w:t xml:space="preserve">    │       │                   │   ├── ApiExceptionHandler.java</w:t>
            </w:r>
          </w:p>
          <w:p w:rsidR="00000000" w:rsidDel="00000000" w:rsidP="00000000" w:rsidRDefault="00000000" w:rsidRPr="00000000" w14:paraId="000000D2">
            <w:pPr>
              <w:widowControl w:val="0"/>
              <w:spacing w:line="360" w:lineRule="auto"/>
              <w:ind w:right="0"/>
              <w:rPr>
                <w:sz w:val="16"/>
                <w:szCs w:val="16"/>
              </w:rPr>
            </w:pPr>
            <w:r w:rsidDel="00000000" w:rsidR="00000000" w:rsidRPr="00000000">
              <w:rPr>
                <w:sz w:val="16"/>
                <w:szCs w:val="16"/>
                <w:rtl w:val="0"/>
              </w:rPr>
              <w:t xml:space="preserve">    │       │                   │   ├── BadRequestException.java</w:t>
            </w:r>
          </w:p>
          <w:p w:rsidR="00000000" w:rsidDel="00000000" w:rsidP="00000000" w:rsidRDefault="00000000" w:rsidRPr="00000000" w14:paraId="000000D3">
            <w:pPr>
              <w:widowControl w:val="0"/>
              <w:spacing w:line="360" w:lineRule="auto"/>
              <w:ind w:right="0"/>
              <w:rPr>
                <w:sz w:val="16"/>
                <w:szCs w:val="16"/>
              </w:rPr>
            </w:pPr>
            <w:r w:rsidDel="00000000" w:rsidR="00000000" w:rsidRPr="00000000">
              <w:rPr>
                <w:sz w:val="16"/>
                <w:szCs w:val="16"/>
                <w:rtl w:val="0"/>
              </w:rPr>
              <w:t xml:space="preserve">    │       │                   │   ├── ErrorMessage.java</w:t>
            </w:r>
          </w:p>
          <w:p w:rsidR="00000000" w:rsidDel="00000000" w:rsidP="00000000" w:rsidRDefault="00000000" w:rsidRPr="00000000" w14:paraId="000000D4">
            <w:pPr>
              <w:widowControl w:val="0"/>
              <w:spacing w:line="360" w:lineRule="auto"/>
              <w:ind w:right="0"/>
              <w:rPr>
                <w:sz w:val="16"/>
                <w:szCs w:val="16"/>
              </w:rPr>
            </w:pPr>
            <w:r w:rsidDel="00000000" w:rsidR="00000000" w:rsidRPr="00000000">
              <w:rPr>
                <w:sz w:val="16"/>
                <w:szCs w:val="16"/>
                <w:rtl w:val="0"/>
              </w:rPr>
              <w:t xml:space="preserve">    │       │                   │   ├── InternalException.java</w:t>
            </w:r>
          </w:p>
          <w:p w:rsidR="00000000" w:rsidDel="00000000" w:rsidP="00000000" w:rsidRDefault="00000000" w:rsidRPr="00000000" w14:paraId="000000D5">
            <w:pPr>
              <w:widowControl w:val="0"/>
              <w:spacing w:line="360" w:lineRule="auto"/>
              <w:ind w:right="0"/>
              <w:rPr>
                <w:sz w:val="16"/>
                <w:szCs w:val="16"/>
              </w:rPr>
            </w:pPr>
            <w:r w:rsidDel="00000000" w:rsidR="00000000" w:rsidRPr="00000000">
              <w:rPr>
                <w:sz w:val="16"/>
                <w:szCs w:val="16"/>
                <w:rtl w:val="0"/>
              </w:rPr>
              <w:t xml:space="preserve">    │       │                   │   └── NotFoundException.java</w:t>
            </w:r>
          </w:p>
          <w:p w:rsidR="00000000" w:rsidDel="00000000" w:rsidP="00000000" w:rsidRDefault="00000000" w:rsidRPr="00000000" w14:paraId="000000D6">
            <w:pPr>
              <w:widowControl w:val="0"/>
              <w:spacing w:line="360" w:lineRule="auto"/>
              <w:ind w:right="0"/>
              <w:rPr>
                <w:sz w:val="16"/>
                <w:szCs w:val="16"/>
              </w:rPr>
            </w:pPr>
            <w:r w:rsidDel="00000000" w:rsidR="00000000" w:rsidRPr="00000000">
              <w:rPr>
                <w:sz w:val="16"/>
                <w:szCs w:val="16"/>
                <w:rtl w:val="0"/>
              </w:rPr>
              <w:t xml:space="preserve">    │       │                   └── models</w:t>
            </w:r>
          </w:p>
          <w:p w:rsidR="00000000" w:rsidDel="00000000" w:rsidP="00000000" w:rsidRDefault="00000000" w:rsidRPr="00000000" w14:paraId="000000D7">
            <w:pPr>
              <w:widowControl w:val="0"/>
              <w:spacing w:line="360" w:lineRule="auto"/>
              <w:ind w:right="0"/>
              <w:rPr>
                <w:sz w:val="16"/>
                <w:szCs w:val="16"/>
              </w:rPr>
            </w:pPr>
            <w:r w:rsidDel="00000000" w:rsidR="00000000" w:rsidRPr="00000000">
              <w:rPr>
                <w:sz w:val="16"/>
                <w:szCs w:val="16"/>
                <w:rtl w:val="0"/>
              </w:rPr>
              <w:t xml:space="preserve">    │       │                       ├── dao</w:t>
            </w:r>
          </w:p>
          <w:p w:rsidR="00000000" w:rsidDel="00000000" w:rsidP="00000000" w:rsidRDefault="00000000" w:rsidRPr="00000000" w14:paraId="000000D8">
            <w:pPr>
              <w:widowControl w:val="0"/>
              <w:spacing w:line="360" w:lineRule="auto"/>
              <w:ind w:right="0"/>
              <w:rPr>
                <w:sz w:val="16"/>
                <w:szCs w:val="16"/>
              </w:rPr>
            </w:pPr>
            <w:r w:rsidDel="00000000" w:rsidR="00000000" w:rsidRPr="00000000">
              <w:rPr>
                <w:sz w:val="16"/>
                <w:szCs w:val="16"/>
                <w:rtl w:val="0"/>
              </w:rPr>
              <w:t xml:space="preserve">    │       │                       │   └── PersonaDao.java</w:t>
            </w:r>
          </w:p>
          <w:p w:rsidR="00000000" w:rsidDel="00000000" w:rsidP="00000000" w:rsidRDefault="00000000" w:rsidRPr="00000000" w14:paraId="000000D9">
            <w:pPr>
              <w:widowControl w:val="0"/>
              <w:spacing w:line="360" w:lineRule="auto"/>
              <w:ind w:right="0"/>
              <w:rPr>
                <w:sz w:val="16"/>
                <w:szCs w:val="16"/>
              </w:rPr>
            </w:pPr>
            <w:r w:rsidDel="00000000" w:rsidR="00000000" w:rsidRPr="00000000">
              <w:rPr>
                <w:sz w:val="16"/>
                <w:szCs w:val="16"/>
                <w:rtl w:val="0"/>
              </w:rPr>
              <w:t xml:space="preserve">    │       │                       ├── entity</w:t>
            </w:r>
          </w:p>
          <w:p w:rsidR="00000000" w:rsidDel="00000000" w:rsidP="00000000" w:rsidRDefault="00000000" w:rsidRPr="00000000" w14:paraId="000000DA">
            <w:pPr>
              <w:widowControl w:val="0"/>
              <w:spacing w:line="360" w:lineRule="auto"/>
              <w:ind w:right="0"/>
              <w:rPr>
                <w:sz w:val="16"/>
                <w:szCs w:val="16"/>
              </w:rPr>
            </w:pPr>
            <w:r w:rsidDel="00000000" w:rsidR="00000000" w:rsidRPr="00000000">
              <w:rPr>
                <w:sz w:val="16"/>
                <w:szCs w:val="16"/>
                <w:rtl w:val="0"/>
              </w:rPr>
              <w:t xml:space="preserve">    │       │                       │   └── Persona.java</w:t>
            </w:r>
          </w:p>
          <w:p w:rsidR="00000000" w:rsidDel="00000000" w:rsidP="00000000" w:rsidRDefault="00000000" w:rsidRPr="00000000" w14:paraId="000000DB">
            <w:pPr>
              <w:widowControl w:val="0"/>
              <w:spacing w:line="360" w:lineRule="auto"/>
              <w:ind w:right="0"/>
              <w:rPr>
                <w:sz w:val="16"/>
                <w:szCs w:val="16"/>
              </w:rPr>
            </w:pPr>
            <w:r w:rsidDel="00000000" w:rsidR="00000000" w:rsidRPr="00000000">
              <w:rPr>
                <w:sz w:val="16"/>
                <w:szCs w:val="16"/>
                <w:rtl w:val="0"/>
              </w:rPr>
              <w:t xml:space="preserve">    │       │                       └── services</w:t>
            </w:r>
          </w:p>
          <w:p w:rsidR="00000000" w:rsidDel="00000000" w:rsidP="00000000" w:rsidRDefault="00000000" w:rsidRPr="00000000" w14:paraId="000000DC">
            <w:pPr>
              <w:widowControl w:val="0"/>
              <w:spacing w:line="360" w:lineRule="auto"/>
              <w:ind w:right="0"/>
              <w:rPr>
                <w:sz w:val="16"/>
                <w:szCs w:val="16"/>
              </w:rPr>
            </w:pPr>
            <w:r w:rsidDel="00000000" w:rsidR="00000000" w:rsidRPr="00000000">
              <w:rPr>
                <w:sz w:val="16"/>
                <w:szCs w:val="16"/>
                <w:rtl w:val="0"/>
              </w:rPr>
              <w:t xml:space="preserve">    │       │                           ├── IPersonaService.java</w:t>
            </w:r>
          </w:p>
          <w:p w:rsidR="00000000" w:rsidDel="00000000" w:rsidP="00000000" w:rsidRDefault="00000000" w:rsidRPr="00000000" w14:paraId="000000DD">
            <w:pPr>
              <w:widowControl w:val="0"/>
              <w:spacing w:line="360" w:lineRule="auto"/>
              <w:ind w:right="0"/>
              <w:rPr>
                <w:sz w:val="16"/>
                <w:szCs w:val="16"/>
              </w:rPr>
            </w:pPr>
            <w:r w:rsidDel="00000000" w:rsidR="00000000" w:rsidRPr="00000000">
              <w:rPr>
                <w:sz w:val="16"/>
                <w:szCs w:val="16"/>
                <w:rtl w:val="0"/>
              </w:rPr>
              <w:t xml:space="preserve">    │       │                           └── PersonaServiceImp.java</w:t>
            </w:r>
          </w:p>
          <w:p w:rsidR="00000000" w:rsidDel="00000000" w:rsidP="00000000" w:rsidRDefault="00000000" w:rsidRPr="00000000" w14:paraId="000000DE">
            <w:pPr>
              <w:widowControl w:val="0"/>
              <w:spacing w:line="360" w:lineRule="auto"/>
              <w:ind w:right="0"/>
              <w:rPr>
                <w:sz w:val="16"/>
                <w:szCs w:val="16"/>
              </w:rPr>
            </w:pPr>
            <w:r w:rsidDel="00000000" w:rsidR="00000000" w:rsidRPr="00000000">
              <w:rPr>
                <w:sz w:val="16"/>
                <w:szCs w:val="16"/>
                <w:rtl w:val="0"/>
              </w:rPr>
              <w:t xml:space="preserve">    │       └── resources</w:t>
            </w:r>
          </w:p>
          <w:p w:rsidR="00000000" w:rsidDel="00000000" w:rsidP="00000000" w:rsidRDefault="00000000" w:rsidRPr="00000000" w14:paraId="000000DF">
            <w:pPr>
              <w:widowControl w:val="0"/>
              <w:spacing w:line="360" w:lineRule="auto"/>
              <w:ind w:right="0"/>
              <w:rPr>
                <w:sz w:val="16"/>
                <w:szCs w:val="16"/>
              </w:rPr>
            </w:pPr>
            <w:r w:rsidDel="00000000" w:rsidR="00000000" w:rsidRPr="00000000">
              <w:rPr>
                <w:sz w:val="16"/>
                <w:szCs w:val="16"/>
                <w:rtl w:val="0"/>
              </w:rPr>
              <w:t xml:space="preserve">    │           ├── application.properties</w:t>
            </w:r>
          </w:p>
          <w:p w:rsidR="00000000" w:rsidDel="00000000" w:rsidP="00000000" w:rsidRDefault="00000000" w:rsidRPr="00000000" w14:paraId="000000E0">
            <w:pPr>
              <w:widowControl w:val="0"/>
              <w:spacing w:line="360" w:lineRule="auto"/>
              <w:ind w:right="0"/>
              <w:rPr>
                <w:sz w:val="16"/>
                <w:szCs w:val="16"/>
              </w:rPr>
            </w:pPr>
            <w:r w:rsidDel="00000000" w:rsidR="00000000" w:rsidRPr="00000000">
              <w:rPr>
                <w:sz w:val="16"/>
                <w:szCs w:val="16"/>
                <w:rtl w:val="0"/>
              </w:rPr>
              <w:t xml:space="preserve">    │           ├── META-INF</w:t>
            </w:r>
          </w:p>
          <w:p w:rsidR="00000000" w:rsidDel="00000000" w:rsidP="00000000" w:rsidRDefault="00000000" w:rsidRPr="00000000" w14:paraId="000000E1">
            <w:pPr>
              <w:widowControl w:val="0"/>
              <w:spacing w:line="360" w:lineRule="auto"/>
              <w:ind w:right="0"/>
              <w:rPr>
                <w:sz w:val="16"/>
                <w:szCs w:val="16"/>
              </w:rPr>
            </w:pPr>
            <w:r w:rsidDel="00000000" w:rsidR="00000000" w:rsidRPr="00000000">
              <w:rPr>
                <w:sz w:val="16"/>
                <w:szCs w:val="16"/>
                <w:rtl w:val="0"/>
              </w:rPr>
              <w:t xml:space="preserve">    │           │   └── additional-spring-configuration-metadata.json</w:t>
            </w:r>
          </w:p>
          <w:p w:rsidR="00000000" w:rsidDel="00000000" w:rsidP="00000000" w:rsidRDefault="00000000" w:rsidRPr="00000000" w14:paraId="000000E2">
            <w:pPr>
              <w:widowControl w:val="0"/>
              <w:spacing w:line="360" w:lineRule="auto"/>
              <w:ind w:right="0"/>
              <w:rPr>
                <w:sz w:val="16"/>
                <w:szCs w:val="16"/>
              </w:rPr>
            </w:pPr>
            <w:r w:rsidDel="00000000" w:rsidR="00000000" w:rsidRPr="00000000">
              <w:rPr>
                <w:sz w:val="16"/>
                <w:szCs w:val="16"/>
                <w:rtl w:val="0"/>
              </w:rPr>
              <w:t xml:space="preserve">    │           ├── routes</w:t>
            </w:r>
          </w:p>
          <w:p w:rsidR="00000000" w:rsidDel="00000000" w:rsidP="00000000" w:rsidRDefault="00000000" w:rsidRPr="00000000" w14:paraId="000000E3">
            <w:pPr>
              <w:widowControl w:val="0"/>
              <w:spacing w:line="360" w:lineRule="auto"/>
              <w:ind w:right="0"/>
              <w:rPr>
                <w:sz w:val="16"/>
                <w:szCs w:val="16"/>
              </w:rPr>
            </w:pPr>
            <w:r w:rsidDel="00000000" w:rsidR="00000000" w:rsidRPr="00000000">
              <w:rPr>
                <w:sz w:val="16"/>
                <w:szCs w:val="16"/>
                <w:rtl w:val="0"/>
              </w:rPr>
              <w:t xml:space="preserve">    │           ├── velocity</w:t>
            </w:r>
          </w:p>
          <w:p w:rsidR="00000000" w:rsidDel="00000000" w:rsidP="00000000" w:rsidRDefault="00000000" w:rsidRPr="00000000" w14:paraId="000000E4">
            <w:pPr>
              <w:widowControl w:val="0"/>
              <w:spacing w:line="360" w:lineRule="auto"/>
              <w:ind w:right="0"/>
              <w:rPr>
                <w:sz w:val="16"/>
                <w:szCs w:val="16"/>
              </w:rPr>
            </w:pPr>
            <w:r w:rsidDel="00000000" w:rsidR="00000000" w:rsidRPr="00000000">
              <w:rPr>
                <w:sz w:val="16"/>
                <w:szCs w:val="16"/>
                <w:rtl w:val="0"/>
              </w:rPr>
              <w:t xml:space="preserve">    │           └── wsdl</w:t>
            </w:r>
          </w:p>
          <w:p w:rsidR="00000000" w:rsidDel="00000000" w:rsidP="00000000" w:rsidRDefault="00000000" w:rsidRPr="00000000" w14:paraId="000000E5">
            <w:pPr>
              <w:widowControl w:val="0"/>
              <w:spacing w:line="360" w:lineRule="auto"/>
              <w:ind w:right="0"/>
              <w:rPr>
                <w:sz w:val="16"/>
                <w:szCs w:val="16"/>
              </w:rPr>
            </w:pPr>
            <w:r w:rsidDel="00000000" w:rsidR="00000000" w:rsidRPr="00000000">
              <w:rPr>
                <w:sz w:val="16"/>
                <w:szCs w:val="16"/>
                <w:rtl w:val="0"/>
              </w:rPr>
              <w:t xml:space="preserve">    └── target</w:t>
            </w:r>
          </w:p>
          <w:p w:rsidR="00000000" w:rsidDel="00000000" w:rsidP="00000000" w:rsidRDefault="00000000" w:rsidRPr="00000000" w14:paraId="000000E6">
            <w:pPr>
              <w:widowControl w:val="0"/>
              <w:spacing w:line="360" w:lineRule="auto"/>
              <w:ind w:right="0"/>
              <w:rPr>
                <w:sz w:val="16"/>
                <w:szCs w:val="16"/>
              </w:rPr>
            </w:pPr>
            <w:r w:rsidDel="00000000" w:rsidR="00000000" w:rsidRPr="00000000">
              <w:rPr>
                <w:sz w:val="16"/>
                <w:szCs w:val="16"/>
                <w:rtl w:val="0"/>
              </w:rPr>
              <w:t xml:space="preserve">        ├── </w:t>
            </w:r>
            <w:r w:rsidDel="00000000" w:rsidR="00000000" w:rsidRPr="00000000">
              <w:rPr>
                <w:sz w:val="16"/>
                <w:szCs w:val="16"/>
                <w:rtl w:val="0"/>
              </w:rPr>
              <w:t xml:space="preserve">api_personas_rrhh_personas-1.0-SNAPSHOT.jar</w:t>
            </w:r>
            <w:r w:rsidDel="00000000" w:rsidR="00000000" w:rsidRPr="00000000">
              <w:rPr>
                <w:rtl w:val="0"/>
              </w:rPr>
            </w:r>
          </w:p>
          <w:p w:rsidR="00000000" w:rsidDel="00000000" w:rsidP="00000000" w:rsidRDefault="00000000" w:rsidRPr="00000000" w14:paraId="000000E7">
            <w:pPr>
              <w:widowControl w:val="0"/>
              <w:spacing w:line="360" w:lineRule="auto"/>
              <w:ind w:right="0"/>
              <w:rPr>
                <w:sz w:val="16"/>
                <w:szCs w:val="16"/>
              </w:rPr>
            </w:pPr>
            <w:r w:rsidDel="00000000" w:rsidR="00000000" w:rsidRPr="00000000">
              <w:rPr>
                <w:sz w:val="16"/>
                <w:szCs w:val="16"/>
                <w:rtl w:val="0"/>
              </w:rPr>
              <w:t xml:space="preserve">        ├── </w:t>
            </w:r>
            <w:r w:rsidDel="00000000" w:rsidR="00000000" w:rsidRPr="00000000">
              <w:rPr>
                <w:sz w:val="16"/>
                <w:szCs w:val="16"/>
                <w:rtl w:val="0"/>
              </w:rPr>
              <w:t xml:space="preserve">api_personas_rrhh_personas-1.0-SNAPSHOT.jar.original</w:t>
            </w:r>
            <w:r w:rsidDel="00000000" w:rsidR="00000000" w:rsidRPr="00000000">
              <w:rPr>
                <w:rtl w:val="0"/>
              </w:rPr>
            </w:r>
          </w:p>
          <w:p w:rsidR="00000000" w:rsidDel="00000000" w:rsidP="00000000" w:rsidRDefault="00000000" w:rsidRPr="00000000" w14:paraId="000000E8">
            <w:pPr>
              <w:widowControl w:val="0"/>
              <w:spacing w:line="360" w:lineRule="auto"/>
              <w:ind w:right="0"/>
              <w:rPr>
                <w:sz w:val="16"/>
                <w:szCs w:val="16"/>
              </w:rPr>
            </w:pPr>
            <w:r w:rsidDel="00000000" w:rsidR="00000000" w:rsidRPr="00000000">
              <w:rPr>
                <w:sz w:val="16"/>
                <w:szCs w:val="16"/>
                <w:rtl w:val="0"/>
              </w:rPr>
              <w:t xml:space="preserve">        ├── classes</w:t>
            </w:r>
          </w:p>
          <w:p w:rsidR="00000000" w:rsidDel="00000000" w:rsidP="00000000" w:rsidRDefault="00000000" w:rsidRPr="00000000" w14:paraId="000000E9">
            <w:pPr>
              <w:widowControl w:val="0"/>
              <w:spacing w:line="360" w:lineRule="auto"/>
              <w:ind w:right="0"/>
              <w:rPr>
                <w:sz w:val="16"/>
                <w:szCs w:val="16"/>
              </w:rPr>
            </w:pPr>
            <w:r w:rsidDel="00000000" w:rsidR="00000000" w:rsidRPr="00000000">
              <w:rPr>
                <w:sz w:val="16"/>
                <w:szCs w:val="16"/>
                <w:rtl w:val="0"/>
              </w:rPr>
              <w:t xml:space="preserve">        │   ├── application.properties</w:t>
            </w:r>
          </w:p>
          <w:p w:rsidR="00000000" w:rsidDel="00000000" w:rsidP="00000000" w:rsidRDefault="00000000" w:rsidRPr="00000000" w14:paraId="000000EA">
            <w:pPr>
              <w:widowControl w:val="0"/>
              <w:spacing w:line="360" w:lineRule="auto"/>
              <w:ind w:right="0"/>
              <w:rPr>
                <w:sz w:val="16"/>
                <w:szCs w:val="16"/>
              </w:rPr>
            </w:pPr>
            <w:r w:rsidDel="00000000" w:rsidR="00000000" w:rsidRPr="00000000">
              <w:rPr>
                <w:sz w:val="16"/>
                <w:szCs w:val="16"/>
                <w:rtl w:val="0"/>
              </w:rPr>
              <w:t xml:space="preserve">        │   ├── cl</w:t>
            </w:r>
          </w:p>
          <w:p w:rsidR="00000000" w:rsidDel="00000000" w:rsidP="00000000" w:rsidRDefault="00000000" w:rsidRPr="00000000" w14:paraId="000000EB">
            <w:pPr>
              <w:widowControl w:val="0"/>
              <w:spacing w:line="360" w:lineRule="auto"/>
              <w:ind w:right="0"/>
              <w:rPr>
                <w:sz w:val="16"/>
                <w:szCs w:val="16"/>
              </w:rPr>
            </w:pPr>
            <w:r w:rsidDel="00000000" w:rsidR="00000000" w:rsidRPr="00000000">
              <w:rPr>
                <w:sz w:val="16"/>
                <w:szCs w:val="16"/>
                <w:rtl w:val="0"/>
              </w:rPr>
              <w:t xml:space="preserve">        │   │   └── coordinador</w:t>
            </w:r>
          </w:p>
          <w:p w:rsidR="00000000" w:rsidDel="00000000" w:rsidP="00000000" w:rsidRDefault="00000000" w:rsidRPr="00000000" w14:paraId="000000EC">
            <w:pPr>
              <w:widowControl w:val="0"/>
              <w:spacing w:line="360" w:lineRule="auto"/>
              <w:ind w:right="0"/>
              <w:rPr>
                <w:sz w:val="16"/>
                <w:szCs w:val="16"/>
              </w:rPr>
            </w:pPr>
            <w:r w:rsidDel="00000000" w:rsidR="00000000" w:rsidRPr="00000000">
              <w:rPr>
                <w:sz w:val="16"/>
                <w:szCs w:val="16"/>
                <w:rtl w:val="0"/>
              </w:rPr>
              <w:t xml:space="preserve">        │   │       └── gerencia</w:t>
            </w:r>
          </w:p>
          <w:p w:rsidR="00000000" w:rsidDel="00000000" w:rsidP="00000000" w:rsidRDefault="00000000" w:rsidRPr="00000000" w14:paraId="000000ED">
            <w:pPr>
              <w:widowControl w:val="0"/>
              <w:spacing w:line="360" w:lineRule="auto"/>
              <w:ind w:right="0"/>
              <w:rPr>
                <w:sz w:val="16"/>
                <w:szCs w:val="16"/>
              </w:rPr>
            </w:pPr>
            <w:r w:rsidDel="00000000" w:rsidR="00000000" w:rsidRPr="00000000">
              <w:rPr>
                <w:sz w:val="16"/>
                <w:szCs w:val="16"/>
                <w:rtl w:val="0"/>
              </w:rPr>
              <w:t xml:space="preserve">        │   │           └── departamento</w:t>
            </w:r>
          </w:p>
          <w:p w:rsidR="00000000" w:rsidDel="00000000" w:rsidP="00000000" w:rsidRDefault="00000000" w:rsidRPr="00000000" w14:paraId="000000EE">
            <w:pPr>
              <w:widowControl w:val="0"/>
              <w:spacing w:line="360" w:lineRule="auto"/>
              <w:ind w:right="0"/>
              <w:rPr>
                <w:sz w:val="16"/>
                <w:szCs w:val="16"/>
              </w:rPr>
            </w:pPr>
            <w:r w:rsidDel="00000000" w:rsidR="00000000" w:rsidRPr="00000000">
              <w:rPr>
                <w:sz w:val="16"/>
                <w:szCs w:val="16"/>
                <w:rtl w:val="0"/>
              </w:rPr>
              <w:t xml:space="preserve">        │   │               ├── controllers</w:t>
            </w:r>
          </w:p>
          <w:p w:rsidR="00000000" w:rsidDel="00000000" w:rsidP="00000000" w:rsidRDefault="00000000" w:rsidRPr="00000000" w14:paraId="000000EF">
            <w:pPr>
              <w:widowControl w:val="0"/>
              <w:spacing w:line="360" w:lineRule="auto"/>
              <w:ind w:right="0"/>
              <w:rPr>
                <w:sz w:val="16"/>
                <w:szCs w:val="16"/>
              </w:rPr>
            </w:pPr>
            <w:r w:rsidDel="00000000" w:rsidR="00000000" w:rsidRPr="00000000">
              <w:rPr>
                <w:sz w:val="16"/>
                <w:szCs w:val="16"/>
                <w:rtl w:val="0"/>
              </w:rPr>
              <w:t xml:space="preserve">        │   │               │   └── PersonaController.class</w:t>
            </w:r>
          </w:p>
          <w:p w:rsidR="00000000" w:rsidDel="00000000" w:rsidP="00000000" w:rsidRDefault="00000000" w:rsidRPr="00000000" w14:paraId="000000F0">
            <w:pPr>
              <w:widowControl w:val="0"/>
              <w:spacing w:line="360" w:lineRule="auto"/>
              <w:ind w:right="0"/>
              <w:rPr>
                <w:sz w:val="16"/>
                <w:szCs w:val="16"/>
              </w:rPr>
            </w:pPr>
            <w:r w:rsidDel="00000000" w:rsidR="00000000" w:rsidRPr="00000000">
              <w:rPr>
                <w:sz w:val="16"/>
                <w:szCs w:val="16"/>
                <w:rtl w:val="0"/>
              </w:rPr>
              <w:t xml:space="preserve">        │   │               ├── CreateServiceApplication.class</w:t>
            </w:r>
          </w:p>
          <w:p w:rsidR="00000000" w:rsidDel="00000000" w:rsidP="00000000" w:rsidRDefault="00000000" w:rsidRPr="00000000" w14:paraId="000000F1">
            <w:pPr>
              <w:widowControl w:val="0"/>
              <w:spacing w:line="360" w:lineRule="auto"/>
              <w:ind w:right="0"/>
              <w:rPr>
                <w:sz w:val="16"/>
                <w:szCs w:val="16"/>
              </w:rPr>
            </w:pPr>
            <w:r w:rsidDel="00000000" w:rsidR="00000000" w:rsidRPr="00000000">
              <w:rPr>
                <w:sz w:val="16"/>
                <w:szCs w:val="16"/>
                <w:rtl w:val="0"/>
              </w:rPr>
              <w:t xml:space="preserve">        │   │               ├── exceptions</w:t>
            </w:r>
          </w:p>
          <w:p w:rsidR="00000000" w:rsidDel="00000000" w:rsidP="00000000" w:rsidRDefault="00000000" w:rsidRPr="00000000" w14:paraId="000000F2">
            <w:pPr>
              <w:widowControl w:val="0"/>
              <w:spacing w:line="360" w:lineRule="auto"/>
              <w:ind w:right="0"/>
              <w:rPr>
                <w:sz w:val="16"/>
                <w:szCs w:val="16"/>
              </w:rPr>
            </w:pPr>
            <w:r w:rsidDel="00000000" w:rsidR="00000000" w:rsidRPr="00000000">
              <w:rPr>
                <w:sz w:val="16"/>
                <w:szCs w:val="16"/>
                <w:rtl w:val="0"/>
              </w:rPr>
              <w:t xml:space="preserve">        │   │               │   ├── ApiExceptionHandler.class</w:t>
            </w:r>
          </w:p>
          <w:p w:rsidR="00000000" w:rsidDel="00000000" w:rsidP="00000000" w:rsidRDefault="00000000" w:rsidRPr="00000000" w14:paraId="000000F3">
            <w:pPr>
              <w:widowControl w:val="0"/>
              <w:spacing w:line="360" w:lineRule="auto"/>
              <w:ind w:right="0"/>
              <w:rPr>
                <w:sz w:val="16"/>
                <w:szCs w:val="16"/>
              </w:rPr>
            </w:pPr>
            <w:r w:rsidDel="00000000" w:rsidR="00000000" w:rsidRPr="00000000">
              <w:rPr>
                <w:sz w:val="16"/>
                <w:szCs w:val="16"/>
                <w:rtl w:val="0"/>
              </w:rPr>
              <w:t xml:space="preserve">        │   │               │   ├── BadRequestException.class</w:t>
            </w:r>
          </w:p>
          <w:p w:rsidR="00000000" w:rsidDel="00000000" w:rsidP="00000000" w:rsidRDefault="00000000" w:rsidRPr="00000000" w14:paraId="000000F4">
            <w:pPr>
              <w:widowControl w:val="0"/>
              <w:spacing w:line="360" w:lineRule="auto"/>
              <w:ind w:right="0"/>
              <w:rPr>
                <w:sz w:val="16"/>
                <w:szCs w:val="16"/>
              </w:rPr>
            </w:pPr>
            <w:r w:rsidDel="00000000" w:rsidR="00000000" w:rsidRPr="00000000">
              <w:rPr>
                <w:sz w:val="16"/>
                <w:szCs w:val="16"/>
                <w:rtl w:val="0"/>
              </w:rPr>
              <w:t xml:space="preserve">        │   │               │   ├── ErrorMessage.class</w:t>
            </w:r>
          </w:p>
          <w:p w:rsidR="00000000" w:rsidDel="00000000" w:rsidP="00000000" w:rsidRDefault="00000000" w:rsidRPr="00000000" w14:paraId="000000F5">
            <w:pPr>
              <w:widowControl w:val="0"/>
              <w:spacing w:line="360" w:lineRule="auto"/>
              <w:ind w:right="0"/>
              <w:rPr>
                <w:sz w:val="16"/>
                <w:szCs w:val="16"/>
              </w:rPr>
            </w:pPr>
            <w:r w:rsidDel="00000000" w:rsidR="00000000" w:rsidRPr="00000000">
              <w:rPr>
                <w:sz w:val="16"/>
                <w:szCs w:val="16"/>
                <w:rtl w:val="0"/>
              </w:rPr>
              <w:t xml:space="preserve">        │   │               │   ├── InternalException.class</w:t>
            </w:r>
          </w:p>
          <w:p w:rsidR="00000000" w:rsidDel="00000000" w:rsidP="00000000" w:rsidRDefault="00000000" w:rsidRPr="00000000" w14:paraId="000000F6">
            <w:pPr>
              <w:widowControl w:val="0"/>
              <w:spacing w:line="360" w:lineRule="auto"/>
              <w:ind w:right="0"/>
              <w:rPr>
                <w:sz w:val="16"/>
                <w:szCs w:val="16"/>
              </w:rPr>
            </w:pPr>
            <w:r w:rsidDel="00000000" w:rsidR="00000000" w:rsidRPr="00000000">
              <w:rPr>
                <w:sz w:val="16"/>
                <w:szCs w:val="16"/>
                <w:rtl w:val="0"/>
              </w:rPr>
              <w:t xml:space="preserve">        │   │               │   └── NotFoundException.class</w:t>
            </w:r>
          </w:p>
          <w:p w:rsidR="00000000" w:rsidDel="00000000" w:rsidP="00000000" w:rsidRDefault="00000000" w:rsidRPr="00000000" w14:paraId="000000F7">
            <w:pPr>
              <w:widowControl w:val="0"/>
              <w:spacing w:line="360" w:lineRule="auto"/>
              <w:ind w:right="0"/>
              <w:rPr>
                <w:sz w:val="16"/>
                <w:szCs w:val="16"/>
              </w:rPr>
            </w:pPr>
            <w:r w:rsidDel="00000000" w:rsidR="00000000" w:rsidRPr="00000000">
              <w:rPr>
                <w:sz w:val="16"/>
                <w:szCs w:val="16"/>
                <w:rtl w:val="0"/>
              </w:rPr>
              <w:t xml:space="preserve">        │   │               └── models</w:t>
            </w:r>
          </w:p>
          <w:p w:rsidR="00000000" w:rsidDel="00000000" w:rsidP="00000000" w:rsidRDefault="00000000" w:rsidRPr="00000000" w14:paraId="000000F8">
            <w:pPr>
              <w:widowControl w:val="0"/>
              <w:spacing w:line="360" w:lineRule="auto"/>
              <w:ind w:right="0"/>
              <w:rPr>
                <w:sz w:val="16"/>
                <w:szCs w:val="16"/>
              </w:rPr>
            </w:pPr>
            <w:r w:rsidDel="00000000" w:rsidR="00000000" w:rsidRPr="00000000">
              <w:rPr>
                <w:sz w:val="16"/>
                <w:szCs w:val="16"/>
                <w:rtl w:val="0"/>
              </w:rPr>
              <w:t xml:space="preserve">        │   │                   ├── dao</w:t>
            </w:r>
          </w:p>
          <w:p w:rsidR="00000000" w:rsidDel="00000000" w:rsidP="00000000" w:rsidRDefault="00000000" w:rsidRPr="00000000" w14:paraId="000000F9">
            <w:pPr>
              <w:widowControl w:val="0"/>
              <w:spacing w:line="360" w:lineRule="auto"/>
              <w:ind w:right="0"/>
              <w:rPr>
                <w:sz w:val="16"/>
                <w:szCs w:val="16"/>
              </w:rPr>
            </w:pPr>
            <w:r w:rsidDel="00000000" w:rsidR="00000000" w:rsidRPr="00000000">
              <w:rPr>
                <w:sz w:val="16"/>
                <w:szCs w:val="16"/>
                <w:rtl w:val="0"/>
              </w:rPr>
              <w:t xml:space="preserve">        │   │                   │   └── PersonaDao.class</w:t>
            </w:r>
          </w:p>
          <w:p w:rsidR="00000000" w:rsidDel="00000000" w:rsidP="00000000" w:rsidRDefault="00000000" w:rsidRPr="00000000" w14:paraId="000000FA">
            <w:pPr>
              <w:widowControl w:val="0"/>
              <w:spacing w:line="360" w:lineRule="auto"/>
              <w:ind w:right="0"/>
              <w:rPr>
                <w:sz w:val="16"/>
                <w:szCs w:val="16"/>
              </w:rPr>
            </w:pPr>
            <w:r w:rsidDel="00000000" w:rsidR="00000000" w:rsidRPr="00000000">
              <w:rPr>
                <w:sz w:val="16"/>
                <w:szCs w:val="16"/>
                <w:rtl w:val="0"/>
              </w:rPr>
              <w:t xml:space="preserve">        │   │                   ├── entity</w:t>
            </w:r>
          </w:p>
          <w:p w:rsidR="00000000" w:rsidDel="00000000" w:rsidP="00000000" w:rsidRDefault="00000000" w:rsidRPr="00000000" w14:paraId="000000FB">
            <w:pPr>
              <w:widowControl w:val="0"/>
              <w:spacing w:line="360" w:lineRule="auto"/>
              <w:ind w:right="0"/>
              <w:rPr>
                <w:sz w:val="16"/>
                <w:szCs w:val="16"/>
              </w:rPr>
            </w:pPr>
            <w:r w:rsidDel="00000000" w:rsidR="00000000" w:rsidRPr="00000000">
              <w:rPr>
                <w:sz w:val="16"/>
                <w:szCs w:val="16"/>
                <w:rtl w:val="0"/>
              </w:rPr>
              <w:t xml:space="preserve">        │   │                   │   └── Persona.class</w:t>
            </w:r>
          </w:p>
          <w:p w:rsidR="00000000" w:rsidDel="00000000" w:rsidP="00000000" w:rsidRDefault="00000000" w:rsidRPr="00000000" w14:paraId="000000FC">
            <w:pPr>
              <w:widowControl w:val="0"/>
              <w:spacing w:line="360" w:lineRule="auto"/>
              <w:ind w:right="0"/>
              <w:rPr>
                <w:sz w:val="16"/>
                <w:szCs w:val="16"/>
              </w:rPr>
            </w:pPr>
            <w:r w:rsidDel="00000000" w:rsidR="00000000" w:rsidRPr="00000000">
              <w:rPr>
                <w:sz w:val="16"/>
                <w:szCs w:val="16"/>
                <w:rtl w:val="0"/>
              </w:rPr>
              <w:t xml:space="preserve">        │   │                   └── services</w:t>
            </w:r>
          </w:p>
          <w:p w:rsidR="00000000" w:rsidDel="00000000" w:rsidP="00000000" w:rsidRDefault="00000000" w:rsidRPr="00000000" w14:paraId="000000FD">
            <w:pPr>
              <w:widowControl w:val="0"/>
              <w:spacing w:line="360" w:lineRule="auto"/>
              <w:ind w:right="0"/>
              <w:rPr>
                <w:sz w:val="16"/>
                <w:szCs w:val="16"/>
              </w:rPr>
            </w:pPr>
            <w:r w:rsidDel="00000000" w:rsidR="00000000" w:rsidRPr="00000000">
              <w:rPr>
                <w:sz w:val="16"/>
                <w:szCs w:val="16"/>
                <w:rtl w:val="0"/>
              </w:rPr>
              <w:t xml:space="preserve">        │   │                       ├── </w:t>
            </w:r>
            <w:r w:rsidDel="00000000" w:rsidR="00000000" w:rsidRPr="00000000">
              <w:rPr>
                <w:sz w:val="16"/>
                <w:szCs w:val="16"/>
                <w:rtl w:val="0"/>
              </w:rPr>
              <w:t xml:space="preserve">IPersonaService.class</w:t>
            </w:r>
            <w:r w:rsidDel="00000000" w:rsidR="00000000" w:rsidRPr="00000000">
              <w:rPr>
                <w:rtl w:val="0"/>
              </w:rPr>
            </w:r>
          </w:p>
          <w:p w:rsidR="00000000" w:rsidDel="00000000" w:rsidP="00000000" w:rsidRDefault="00000000" w:rsidRPr="00000000" w14:paraId="000000FE">
            <w:pPr>
              <w:widowControl w:val="0"/>
              <w:spacing w:line="360" w:lineRule="auto"/>
              <w:ind w:right="0"/>
              <w:rPr>
                <w:sz w:val="16"/>
                <w:szCs w:val="16"/>
              </w:rPr>
            </w:pPr>
            <w:r w:rsidDel="00000000" w:rsidR="00000000" w:rsidRPr="00000000">
              <w:rPr>
                <w:sz w:val="16"/>
                <w:szCs w:val="16"/>
                <w:rtl w:val="0"/>
              </w:rPr>
              <w:t xml:space="preserve">        │   │                       └── PersonaServiceImp.class</w:t>
            </w:r>
          </w:p>
          <w:p w:rsidR="00000000" w:rsidDel="00000000" w:rsidP="00000000" w:rsidRDefault="00000000" w:rsidRPr="00000000" w14:paraId="000000FF">
            <w:pPr>
              <w:widowControl w:val="0"/>
              <w:spacing w:line="360" w:lineRule="auto"/>
              <w:ind w:right="0"/>
              <w:rPr>
                <w:sz w:val="16"/>
                <w:szCs w:val="16"/>
              </w:rPr>
            </w:pPr>
            <w:r w:rsidDel="00000000" w:rsidR="00000000" w:rsidRPr="00000000">
              <w:rPr>
                <w:sz w:val="16"/>
                <w:szCs w:val="16"/>
                <w:rtl w:val="0"/>
              </w:rPr>
              <w:t xml:space="preserve">        │   └── META-INF</w:t>
            </w:r>
          </w:p>
          <w:p w:rsidR="00000000" w:rsidDel="00000000" w:rsidP="00000000" w:rsidRDefault="00000000" w:rsidRPr="00000000" w14:paraId="00000100">
            <w:pPr>
              <w:widowControl w:val="0"/>
              <w:spacing w:line="360" w:lineRule="auto"/>
              <w:ind w:right="0"/>
              <w:rPr>
                <w:sz w:val="16"/>
                <w:szCs w:val="16"/>
              </w:rPr>
            </w:pPr>
            <w:r w:rsidDel="00000000" w:rsidR="00000000" w:rsidRPr="00000000">
              <w:rPr>
                <w:sz w:val="16"/>
                <w:szCs w:val="16"/>
                <w:rtl w:val="0"/>
              </w:rPr>
              <w:t xml:space="preserve">        │       └── additional-spring-configuration-metadata.json</w:t>
            </w:r>
          </w:p>
          <w:p w:rsidR="00000000" w:rsidDel="00000000" w:rsidP="00000000" w:rsidRDefault="00000000" w:rsidRPr="00000000" w14:paraId="00000101">
            <w:pPr>
              <w:widowControl w:val="0"/>
              <w:spacing w:line="360" w:lineRule="auto"/>
              <w:ind w:right="0"/>
              <w:rPr>
                <w:sz w:val="16"/>
                <w:szCs w:val="16"/>
              </w:rPr>
            </w:pPr>
            <w:r w:rsidDel="00000000" w:rsidR="00000000" w:rsidRPr="00000000">
              <w:rPr>
                <w:sz w:val="16"/>
                <w:szCs w:val="16"/>
                <w:rtl w:val="0"/>
              </w:rPr>
              <w:t xml:space="preserve">        ├── generated-sources</w:t>
            </w:r>
          </w:p>
          <w:p w:rsidR="00000000" w:rsidDel="00000000" w:rsidP="00000000" w:rsidRDefault="00000000" w:rsidRPr="00000000" w14:paraId="00000102">
            <w:pPr>
              <w:widowControl w:val="0"/>
              <w:spacing w:line="360" w:lineRule="auto"/>
              <w:ind w:right="0"/>
              <w:rPr>
                <w:sz w:val="16"/>
                <w:szCs w:val="16"/>
              </w:rPr>
            </w:pPr>
            <w:r w:rsidDel="00000000" w:rsidR="00000000" w:rsidRPr="00000000">
              <w:rPr>
                <w:sz w:val="16"/>
                <w:szCs w:val="16"/>
                <w:rtl w:val="0"/>
              </w:rPr>
              <w:t xml:space="preserve">        │   └── annotations</w:t>
            </w:r>
          </w:p>
          <w:p w:rsidR="00000000" w:rsidDel="00000000" w:rsidP="00000000" w:rsidRDefault="00000000" w:rsidRPr="00000000" w14:paraId="00000103">
            <w:pPr>
              <w:widowControl w:val="0"/>
              <w:spacing w:line="360" w:lineRule="auto"/>
              <w:ind w:right="0"/>
              <w:rPr>
                <w:sz w:val="16"/>
                <w:szCs w:val="16"/>
              </w:rPr>
            </w:pPr>
            <w:r w:rsidDel="00000000" w:rsidR="00000000" w:rsidRPr="00000000">
              <w:rPr>
                <w:sz w:val="16"/>
                <w:szCs w:val="16"/>
                <w:rtl w:val="0"/>
              </w:rPr>
              <w:t xml:space="preserve">        ├── maven-archiver</w:t>
            </w:r>
          </w:p>
          <w:p w:rsidR="00000000" w:rsidDel="00000000" w:rsidP="00000000" w:rsidRDefault="00000000" w:rsidRPr="00000000" w14:paraId="00000104">
            <w:pPr>
              <w:widowControl w:val="0"/>
              <w:spacing w:line="360" w:lineRule="auto"/>
              <w:ind w:right="0"/>
              <w:rPr>
                <w:sz w:val="16"/>
                <w:szCs w:val="16"/>
              </w:rPr>
            </w:pPr>
            <w:r w:rsidDel="00000000" w:rsidR="00000000" w:rsidRPr="00000000">
              <w:rPr>
                <w:sz w:val="16"/>
                <w:szCs w:val="16"/>
                <w:rtl w:val="0"/>
              </w:rPr>
              <w:t xml:space="preserve">        │   └── pom.properties</w:t>
            </w:r>
          </w:p>
          <w:p w:rsidR="00000000" w:rsidDel="00000000" w:rsidP="00000000" w:rsidRDefault="00000000" w:rsidRPr="00000000" w14:paraId="00000105">
            <w:pPr>
              <w:widowControl w:val="0"/>
              <w:spacing w:line="360" w:lineRule="auto"/>
              <w:ind w:right="0"/>
              <w:rPr>
                <w:sz w:val="16"/>
                <w:szCs w:val="16"/>
              </w:rPr>
            </w:pPr>
            <w:r w:rsidDel="00000000" w:rsidR="00000000" w:rsidRPr="00000000">
              <w:rPr>
                <w:sz w:val="16"/>
                <w:szCs w:val="16"/>
                <w:rtl w:val="0"/>
              </w:rPr>
              <w:t xml:space="preserve">        └── maven-status</w:t>
            </w:r>
          </w:p>
          <w:p w:rsidR="00000000" w:rsidDel="00000000" w:rsidP="00000000" w:rsidRDefault="00000000" w:rsidRPr="00000000" w14:paraId="00000106">
            <w:pPr>
              <w:widowControl w:val="0"/>
              <w:spacing w:line="360" w:lineRule="auto"/>
              <w:ind w:right="0"/>
              <w:rPr>
                <w:sz w:val="16"/>
                <w:szCs w:val="16"/>
              </w:rPr>
            </w:pPr>
            <w:r w:rsidDel="00000000" w:rsidR="00000000" w:rsidRPr="00000000">
              <w:rPr>
                <w:sz w:val="16"/>
                <w:szCs w:val="16"/>
                <w:rtl w:val="0"/>
              </w:rPr>
              <w:t xml:space="preserve">            └── maven-compiler-plugin</w:t>
            </w:r>
          </w:p>
          <w:p w:rsidR="00000000" w:rsidDel="00000000" w:rsidP="00000000" w:rsidRDefault="00000000" w:rsidRPr="00000000" w14:paraId="00000107">
            <w:pPr>
              <w:widowControl w:val="0"/>
              <w:spacing w:line="360" w:lineRule="auto"/>
              <w:ind w:right="0"/>
              <w:rPr>
                <w:sz w:val="16"/>
                <w:szCs w:val="16"/>
              </w:rPr>
            </w:pPr>
            <w:r w:rsidDel="00000000" w:rsidR="00000000" w:rsidRPr="00000000">
              <w:rPr>
                <w:sz w:val="16"/>
                <w:szCs w:val="16"/>
                <w:rtl w:val="0"/>
              </w:rPr>
              <w:t xml:space="preserve">                └── compile</w:t>
            </w:r>
          </w:p>
          <w:p w:rsidR="00000000" w:rsidDel="00000000" w:rsidP="00000000" w:rsidRDefault="00000000" w:rsidRPr="00000000" w14:paraId="00000108">
            <w:pPr>
              <w:widowControl w:val="0"/>
              <w:spacing w:line="360" w:lineRule="auto"/>
              <w:ind w:right="0"/>
              <w:rPr>
                <w:sz w:val="16"/>
                <w:szCs w:val="16"/>
              </w:rPr>
            </w:pPr>
            <w:r w:rsidDel="00000000" w:rsidR="00000000" w:rsidRPr="00000000">
              <w:rPr>
                <w:sz w:val="16"/>
                <w:szCs w:val="16"/>
                <w:rtl w:val="0"/>
              </w:rPr>
              <w:t xml:space="preserve">                    └── default-compile</w:t>
            </w:r>
          </w:p>
          <w:p w:rsidR="00000000" w:rsidDel="00000000" w:rsidP="00000000" w:rsidRDefault="00000000" w:rsidRPr="00000000" w14:paraId="00000109">
            <w:pPr>
              <w:widowControl w:val="0"/>
              <w:spacing w:line="360" w:lineRule="auto"/>
              <w:ind w:right="0"/>
              <w:rPr>
                <w:sz w:val="16"/>
                <w:szCs w:val="16"/>
              </w:rPr>
            </w:pPr>
            <w:r w:rsidDel="00000000" w:rsidR="00000000" w:rsidRPr="00000000">
              <w:rPr>
                <w:sz w:val="16"/>
                <w:szCs w:val="16"/>
                <w:rtl w:val="0"/>
              </w:rPr>
              <w:t xml:space="preserve">                        ├── createdFiles.lst</w:t>
            </w:r>
          </w:p>
          <w:p w:rsidR="00000000" w:rsidDel="00000000" w:rsidP="00000000" w:rsidRDefault="00000000" w:rsidRPr="00000000" w14:paraId="0000010A">
            <w:pPr>
              <w:widowControl w:val="0"/>
              <w:spacing w:line="360" w:lineRule="auto"/>
              <w:ind w:right="0"/>
              <w:rPr>
                <w:sz w:val="16"/>
                <w:szCs w:val="16"/>
              </w:rPr>
            </w:pPr>
            <w:r w:rsidDel="00000000" w:rsidR="00000000" w:rsidRPr="00000000">
              <w:rPr>
                <w:sz w:val="16"/>
                <w:szCs w:val="16"/>
                <w:rtl w:val="0"/>
              </w:rPr>
              <w:t xml:space="preserve">                        └── inputFiles.lst</w:t>
            </w:r>
          </w:p>
          <w:p w:rsidR="00000000" w:rsidDel="00000000" w:rsidP="00000000" w:rsidRDefault="00000000" w:rsidRPr="00000000" w14:paraId="0000010B">
            <w:pPr>
              <w:widowControl w:val="0"/>
              <w:spacing w:line="360" w:lineRule="auto"/>
              <w:ind w:right="0"/>
              <w:rPr>
                <w:sz w:val="16"/>
                <w:szCs w:val="16"/>
              </w:rPr>
            </w:pPr>
            <w:r w:rsidDel="00000000" w:rsidR="00000000" w:rsidRPr="00000000">
              <w:rPr>
                <w:rtl w:val="0"/>
              </w:rPr>
            </w:r>
          </w:p>
          <w:p w:rsidR="00000000" w:rsidDel="00000000" w:rsidP="00000000" w:rsidRDefault="00000000" w:rsidRPr="00000000" w14:paraId="0000010C">
            <w:pPr>
              <w:widowControl w:val="0"/>
              <w:spacing w:line="360" w:lineRule="auto"/>
              <w:ind w:right="0"/>
              <w:rPr>
                <w:sz w:val="16"/>
                <w:szCs w:val="16"/>
              </w:rPr>
            </w:pPr>
            <w:r w:rsidDel="00000000" w:rsidR="00000000" w:rsidRPr="00000000">
              <w:rPr>
                <w:rtl w:val="0"/>
              </w:rPr>
            </w:r>
          </w:p>
        </w:tc>
      </w:tr>
    </w:tbl>
    <w:p w:rsidR="00000000" w:rsidDel="00000000" w:rsidP="00000000" w:rsidRDefault="00000000" w:rsidRPr="00000000" w14:paraId="0000010D">
      <w:pPr>
        <w:widowControl w:val="0"/>
        <w:tabs>
          <w:tab w:val="left" w:pos="720"/>
        </w:tabs>
        <w:spacing w:line="360" w:lineRule="auto"/>
        <w:ind w:right="0"/>
        <w:rPr/>
      </w:pPr>
      <w:r w:rsidDel="00000000" w:rsidR="00000000" w:rsidRPr="00000000">
        <w:rPr>
          <w:rtl w:val="0"/>
        </w:rPr>
      </w:r>
    </w:p>
    <w:p w:rsidR="00000000" w:rsidDel="00000000" w:rsidP="00000000" w:rsidRDefault="00000000" w:rsidRPr="00000000" w14:paraId="0000010E">
      <w:pPr>
        <w:widowControl w:val="0"/>
        <w:tabs>
          <w:tab w:val="left" w:pos="720"/>
        </w:tabs>
        <w:spacing w:line="360" w:lineRule="auto"/>
        <w:ind w:right="0"/>
        <w:rPr/>
      </w:pPr>
      <w:r w:rsidDel="00000000" w:rsidR="00000000" w:rsidRPr="00000000">
        <w:rPr>
          <w:rtl w:val="0"/>
        </w:rPr>
      </w:r>
    </w:p>
    <w:p w:rsidR="00000000" w:rsidDel="00000000" w:rsidP="00000000" w:rsidRDefault="00000000" w:rsidRPr="00000000" w14:paraId="0000010F">
      <w:pPr>
        <w:widowControl w:val="0"/>
        <w:tabs>
          <w:tab w:val="left" w:pos="720"/>
        </w:tabs>
        <w:spacing w:line="360" w:lineRule="auto"/>
        <w:ind w:right="0"/>
        <w:jc w:val="both"/>
        <w:rPr>
          <w:sz w:val="22"/>
          <w:szCs w:val="22"/>
        </w:rPr>
      </w:pPr>
      <w:r w:rsidDel="00000000" w:rsidR="00000000" w:rsidRPr="00000000">
        <w:rPr>
          <w:sz w:val="22"/>
          <w:szCs w:val="22"/>
          <w:rtl w:val="0"/>
        </w:rPr>
        <w:t xml:space="preserve">Se destaca principalmente que dentro del arquetipo se ha definido un directorio llamado “archetype-resources” que corresponde al directorio donde se ensamblará el proyecto base considerado para la elaboración del arquetipo. Dado lo anterior como ejemplo, se estructuran algunos archivos y carpetas que deberán ser removidos de ser necesario, adicionalmente se declara el archivo “archetype.xml”  en el cual se establecen las condiciones de configuración del arquetipo como los io del proyecto que deberán ser considerados, excluidos o los archivos que deberán ser representados paramétricamente dado el comportamiento dinámico que se le desea dar al arquetipo.</w:t>
      </w:r>
    </w:p>
    <w:p w:rsidR="00000000" w:rsidDel="00000000" w:rsidP="00000000" w:rsidRDefault="00000000" w:rsidRPr="00000000" w14:paraId="00000110">
      <w:pPr>
        <w:widowControl w:val="0"/>
        <w:tabs>
          <w:tab w:val="left" w:pos="720"/>
        </w:tabs>
        <w:spacing w:line="360" w:lineRule="auto"/>
        <w:ind w:right="0"/>
        <w:rPr/>
      </w:pPr>
      <w:r w:rsidDel="00000000" w:rsidR="00000000" w:rsidRPr="00000000">
        <w:rPr>
          <w:rtl w:val="0"/>
        </w:rPr>
      </w:r>
    </w:p>
    <w:p w:rsidR="00000000" w:rsidDel="00000000" w:rsidP="00000000" w:rsidRDefault="00000000" w:rsidRPr="00000000" w14:paraId="00000111">
      <w:pPr>
        <w:widowControl w:val="0"/>
        <w:tabs>
          <w:tab w:val="left" w:pos="720"/>
        </w:tabs>
        <w:spacing w:line="360" w:lineRule="auto"/>
        <w:ind w:right="0"/>
        <w:rPr>
          <w:sz w:val="22"/>
          <w:szCs w:val="22"/>
        </w:rPr>
      </w:pPr>
      <w:r w:rsidDel="00000000" w:rsidR="00000000" w:rsidRPr="00000000">
        <w:rPr>
          <w:sz w:val="22"/>
          <w:szCs w:val="22"/>
          <w:rtl w:val="0"/>
        </w:rPr>
        <w:t xml:space="preserve">En las siguientes secciones se detalla la modificación de este arquetipo recién generado para convertirse en los arquetipos Proxy </w:t>
      </w:r>
      <w:r w:rsidDel="00000000" w:rsidR="00000000" w:rsidRPr="00000000">
        <w:rPr>
          <w:sz w:val="22"/>
          <w:szCs w:val="22"/>
          <w:rtl w:val="0"/>
        </w:rPr>
        <w:t xml:space="preserve">SOAP</w:t>
      </w:r>
      <w:r w:rsidDel="00000000" w:rsidR="00000000" w:rsidRPr="00000000">
        <w:rPr>
          <w:sz w:val="22"/>
          <w:szCs w:val="22"/>
          <w:rtl w:val="0"/>
        </w:rPr>
        <w:t xml:space="preserve"> y Proxy Rest.</w:t>
      </w:r>
    </w:p>
    <w:p w:rsidR="00000000" w:rsidDel="00000000" w:rsidP="00000000" w:rsidRDefault="00000000" w:rsidRPr="00000000" w14:paraId="00000112">
      <w:pPr>
        <w:widowControl w:val="0"/>
        <w:tabs>
          <w:tab w:val="left" w:pos="720"/>
        </w:tabs>
        <w:spacing w:line="360" w:lineRule="auto"/>
        <w:ind w:left="0" w:right="0" w:firstLine="0"/>
        <w:jc w:val="both"/>
        <w:rPr/>
      </w:pPr>
      <w:r w:rsidDel="00000000" w:rsidR="00000000" w:rsidRPr="00000000">
        <w:rPr>
          <w:rtl w:val="0"/>
        </w:rPr>
      </w:r>
    </w:p>
    <w:p w:rsidR="00000000" w:rsidDel="00000000" w:rsidP="00000000" w:rsidRDefault="00000000" w:rsidRPr="00000000" w14:paraId="00000113">
      <w:pPr>
        <w:pStyle w:val="Heading1"/>
        <w:numPr>
          <w:ilvl w:val="0"/>
          <w:numId w:val="5"/>
        </w:numPr>
        <w:tabs>
          <w:tab w:val="left" w:pos="0"/>
        </w:tabs>
        <w:spacing w:after="0" w:afterAutospacing="0" w:line="360" w:lineRule="auto"/>
        <w:ind w:right="0"/>
        <w:rPr/>
      </w:pPr>
      <w:bookmarkStart w:colFirst="0" w:colLast="0" w:name="_6p29zyg5gfii" w:id="17"/>
      <w:bookmarkEnd w:id="17"/>
      <w:r w:rsidDel="00000000" w:rsidR="00000000" w:rsidRPr="00000000">
        <w:rPr>
          <w:rtl w:val="0"/>
        </w:rPr>
        <w:t xml:space="preserve">Arquetipos</w:t>
      </w:r>
    </w:p>
    <w:p w:rsidR="00000000" w:rsidDel="00000000" w:rsidP="00000000" w:rsidRDefault="00000000" w:rsidRPr="00000000" w14:paraId="00000114">
      <w:pPr>
        <w:pStyle w:val="Heading2"/>
        <w:numPr>
          <w:ilvl w:val="1"/>
          <w:numId w:val="5"/>
        </w:numPr>
        <w:tabs>
          <w:tab w:val="left" w:pos="0"/>
        </w:tabs>
        <w:spacing w:before="0" w:beforeAutospacing="0" w:line="360" w:lineRule="auto"/>
        <w:ind w:left="1440" w:right="0" w:hanging="360"/>
        <w:rPr/>
      </w:pPr>
      <w:bookmarkStart w:colFirst="0" w:colLast="0" w:name="_x4ojcwvn9zv0" w:id="18"/>
      <w:bookmarkEnd w:id="18"/>
      <w:r w:rsidDel="00000000" w:rsidR="00000000" w:rsidRPr="00000000">
        <w:rPr>
          <w:rtl w:val="0"/>
        </w:rPr>
        <w:t xml:space="preserve">Arquetipo Proxy SOAP</w:t>
      </w:r>
      <w:r w:rsidDel="00000000" w:rsidR="00000000" w:rsidRPr="00000000">
        <w:rPr>
          <w:rtl w:val="0"/>
        </w:rPr>
      </w:r>
    </w:p>
    <w:p w:rsidR="00000000" w:rsidDel="00000000" w:rsidP="00000000" w:rsidRDefault="00000000" w:rsidRPr="00000000" w14:paraId="00000115">
      <w:pPr>
        <w:widowControl w:val="0"/>
        <w:tabs>
          <w:tab w:val="left" w:pos="720"/>
        </w:tabs>
        <w:spacing w:line="360" w:lineRule="auto"/>
        <w:rPr/>
      </w:pPr>
      <w:r w:rsidDel="00000000" w:rsidR="00000000" w:rsidRPr="00000000">
        <w:rPr>
          <w:rtl w:val="0"/>
        </w:rPr>
        <w:t xml:space="preserve">A continuación se despliega la estructura correspondiente al proyecto arquetipo que permite comprender el detalle de las condiciones de proyecto que será desplegado para servicios de tipo proxy SOAP.</w:t>
      </w: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360" w:lineRule="auto"/>
              <w:jc w:val="left"/>
              <w:rPr>
                <w:sz w:val="16"/>
                <w:szCs w:val="16"/>
              </w:rPr>
            </w:pPr>
            <w:r w:rsidDel="00000000" w:rsidR="00000000" w:rsidRPr="00000000">
              <w:rPr>
                <w:sz w:val="16"/>
                <w:szCs w:val="16"/>
                <w:rtl w:val="0"/>
              </w:rPr>
              <w:t xml:space="preserve">middleware-soap-proxy-archetype/</w:t>
            </w:r>
          </w:p>
          <w:p w:rsidR="00000000" w:rsidDel="00000000" w:rsidP="00000000" w:rsidRDefault="00000000" w:rsidRPr="00000000" w14:paraId="00000117">
            <w:pPr>
              <w:widowControl w:val="0"/>
              <w:spacing w:line="360" w:lineRule="auto"/>
              <w:jc w:val="left"/>
              <w:rPr>
                <w:sz w:val="16"/>
                <w:szCs w:val="16"/>
              </w:rPr>
            </w:pPr>
            <w:r w:rsidDel="00000000" w:rsidR="00000000" w:rsidRPr="00000000">
              <w:rPr>
                <w:sz w:val="16"/>
                <w:szCs w:val="16"/>
                <w:rtl w:val="0"/>
              </w:rPr>
              <w:t xml:space="preserve">├── pom.xml</w:t>
            </w:r>
          </w:p>
          <w:p w:rsidR="00000000" w:rsidDel="00000000" w:rsidP="00000000" w:rsidRDefault="00000000" w:rsidRPr="00000000" w14:paraId="00000118">
            <w:pPr>
              <w:widowControl w:val="0"/>
              <w:spacing w:line="360" w:lineRule="auto"/>
              <w:jc w:val="left"/>
              <w:rPr>
                <w:sz w:val="16"/>
                <w:szCs w:val="16"/>
              </w:rPr>
            </w:pPr>
            <w:r w:rsidDel="00000000" w:rsidR="00000000" w:rsidRPr="00000000">
              <w:rPr>
                <w:sz w:val="16"/>
                <w:szCs w:val="16"/>
                <w:rtl w:val="0"/>
              </w:rPr>
              <w:t xml:space="preserve">├── README.md</w:t>
            </w:r>
          </w:p>
          <w:p w:rsidR="00000000" w:rsidDel="00000000" w:rsidP="00000000" w:rsidRDefault="00000000" w:rsidRPr="00000000" w14:paraId="00000119">
            <w:pPr>
              <w:widowControl w:val="0"/>
              <w:spacing w:line="360" w:lineRule="auto"/>
              <w:jc w:val="left"/>
              <w:rPr>
                <w:sz w:val="16"/>
                <w:szCs w:val="16"/>
              </w:rPr>
            </w:pPr>
            <w:r w:rsidDel="00000000" w:rsidR="00000000" w:rsidRPr="00000000">
              <w:rPr>
                <w:sz w:val="16"/>
                <w:szCs w:val="16"/>
                <w:rtl w:val="0"/>
              </w:rPr>
              <w:t xml:space="preserve">├── src</w:t>
            </w:r>
          </w:p>
          <w:p w:rsidR="00000000" w:rsidDel="00000000" w:rsidP="00000000" w:rsidRDefault="00000000" w:rsidRPr="00000000" w14:paraId="0000011A">
            <w:pPr>
              <w:widowControl w:val="0"/>
              <w:spacing w:line="360" w:lineRule="auto"/>
              <w:jc w:val="left"/>
              <w:rPr>
                <w:sz w:val="16"/>
                <w:szCs w:val="16"/>
              </w:rPr>
            </w:pPr>
            <w:r w:rsidDel="00000000" w:rsidR="00000000" w:rsidRPr="00000000">
              <w:rPr>
                <w:sz w:val="16"/>
                <w:szCs w:val="16"/>
                <w:rtl w:val="0"/>
              </w:rPr>
              <w:t xml:space="preserve">│   └── main</w:t>
            </w:r>
          </w:p>
          <w:p w:rsidR="00000000" w:rsidDel="00000000" w:rsidP="00000000" w:rsidRDefault="00000000" w:rsidRPr="00000000" w14:paraId="0000011B">
            <w:pPr>
              <w:widowControl w:val="0"/>
              <w:spacing w:line="360" w:lineRule="auto"/>
              <w:jc w:val="left"/>
              <w:rPr>
                <w:sz w:val="16"/>
                <w:szCs w:val="16"/>
              </w:rPr>
            </w:pPr>
            <w:r w:rsidDel="00000000" w:rsidR="00000000" w:rsidRPr="00000000">
              <w:rPr>
                <w:sz w:val="16"/>
                <w:szCs w:val="16"/>
                <w:rtl w:val="0"/>
              </w:rPr>
              <w:t xml:space="preserve">│       └── resources</w:t>
            </w:r>
          </w:p>
          <w:p w:rsidR="00000000" w:rsidDel="00000000" w:rsidP="00000000" w:rsidRDefault="00000000" w:rsidRPr="00000000" w14:paraId="0000011C">
            <w:pPr>
              <w:widowControl w:val="0"/>
              <w:spacing w:line="360" w:lineRule="auto"/>
              <w:jc w:val="left"/>
              <w:rPr>
                <w:sz w:val="16"/>
                <w:szCs w:val="16"/>
              </w:rPr>
            </w:pPr>
            <w:r w:rsidDel="00000000" w:rsidR="00000000" w:rsidRPr="00000000">
              <w:rPr>
                <w:sz w:val="16"/>
                <w:szCs w:val="16"/>
                <w:rtl w:val="0"/>
              </w:rPr>
              <w:t xml:space="preserve">│           ├── archetype-resources</w:t>
            </w:r>
          </w:p>
          <w:p w:rsidR="00000000" w:rsidDel="00000000" w:rsidP="00000000" w:rsidRDefault="00000000" w:rsidRPr="00000000" w14:paraId="0000011D">
            <w:pPr>
              <w:widowControl w:val="0"/>
              <w:spacing w:line="360" w:lineRule="auto"/>
              <w:jc w:val="left"/>
              <w:rPr>
                <w:sz w:val="16"/>
                <w:szCs w:val="16"/>
              </w:rPr>
            </w:pPr>
            <w:r w:rsidDel="00000000" w:rsidR="00000000" w:rsidRPr="00000000">
              <w:rPr>
                <w:sz w:val="16"/>
                <w:szCs w:val="16"/>
                <w:rtl w:val="0"/>
              </w:rPr>
              <w:t xml:space="preserve">│           │   ├── pom.xml</w:t>
            </w:r>
          </w:p>
          <w:p w:rsidR="00000000" w:rsidDel="00000000" w:rsidP="00000000" w:rsidRDefault="00000000" w:rsidRPr="00000000" w14:paraId="0000011E">
            <w:pPr>
              <w:widowControl w:val="0"/>
              <w:spacing w:line="360" w:lineRule="auto"/>
              <w:jc w:val="left"/>
              <w:rPr>
                <w:sz w:val="16"/>
                <w:szCs w:val="16"/>
              </w:rPr>
            </w:pPr>
            <w:r w:rsidDel="00000000" w:rsidR="00000000" w:rsidRPr="00000000">
              <w:rPr>
                <w:sz w:val="16"/>
                <w:szCs w:val="16"/>
                <w:rtl w:val="0"/>
              </w:rPr>
              <w:t xml:space="preserve">│           │   └── src</w:t>
            </w:r>
          </w:p>
          <w:p w:rsidR="00000000" w:rsidDel="00000000" w:rsidP="00000000" w:rsidRDefault="00000000" w:rsidRPr="00000000" w14:paraId="0000011F">
            <w:pPr>
              <w:widowControl w:val="0"/>
              <w:spacing w:line="360" w:lineRule="auto"/>
              <w:jc w:val="left"/>
              <w:rPr>
                <w:sz w:val="16"/>
                <w:szCs w:val="16"/>
              </w:rPr>
            </w:pPr>
            <w:r w:rsidDel="00000000" w:rsidR="00000000" w:rsidRPr="00000000">
              <w:rPr>
                <w:sz w:val="16"/>
                <w:szCs w:val="16"/>
                <w:rtl w:val="0"/>
              </w:rPr>
              <w:t xml:space="preserve">│           │       └── main</w:t>
            </w:r>
          </w:p>
          <w:p w:rsidR="00000000" w:rsidDel="00000000" w:rsidP="00000000" w:rsidRDefault="00000000" w:rsidRPr="00000000" w14:paraId="00000120">
            <w:pPr>
              <w:widowControl w:val="0"/>
              <w:spacing w:line="360" w:lineRule="auto"/>
              <w:jc w:val="left"/>
              <w:rPr>
                <w:sz w:val="16"/>
                <w:szCs w:val="16"/>
              </w:rPr>
            </w:pPr>
            <w:r w:rsidDel="00000000" w:rsidR="00000000" w:rsidRPr="00000000">
              <w:rPr>
                <w:sz w:val="16"/>
                <w:szCs w:val="16"/>
                <w:rtl w:val="0"/>
              </w:rPr>
              <w:t xml:space="preserve">│           │           ├── java</w:t>
            </w:r>
          </w:p>
          <w:p w:rsidR="00000000" w:rsidDel="00000000" w:rsidP="00000000" w:rsidRDefault="00000000" w:rsidRPr="00000000" w14:paraId="00000121">
            <w:pPr>
              <w:widowControl w:val="0"/>
              <w:spacing w:line="360" w:lineRule="auto"/>
              <w:jc w:val="left"/>
              <w:rPr>
                <w:sz w:val="16"/>
                <w:szCs w:val="16"/>
              </w:rPr>
            </w:pPr>
            <w:r w:rsidDel="00000000" w:rsidR="00000000" w:rsidRPr="00000000">
              <w:rPr>
                <w:sz w:val="16"/>
                <w:szCs w:val="16"/>
                <w:rtl w:val="0"/>
              </w:rPr>
              <w:t xml:space="preserve">│           │           │   └── cl</w:t>
            </w:r>
          </w:p>
          <w:p w:rsidR="00000000" w:rsidDel="00000000" w:rsidP="00000000" w:rsidRDefault="00000000" w:rsidRPr="00000000" w14:paraId="00000122">
            <w:pPr>
              <w:widowControl w:val="0"/>
              <w:spacing w:line="360" w:lineRule="auto"/>
              <w:jc w:val="left"/>
              <w:rPr>
                <w:sz w:val="16"/>
                <w:szCs w:val="16"/>
              </w:rPr>
            </w:pPr>
            <w:r w:rsidDel="00000000" w:rsidR="00000000" w:rsidRPr="00000000">
              <w:rPr>
                <w:sz w:val="16"/>
                <w:szCs w:val="16"/>
                <w:rtl w:val="0"/>
              </w:rPr>
              <w:t xml:space="preserve">│           │           │       └── coordinador</w:t>
            </w:r>
          </w:p>
          <w:p w:rsidR="00000000" w:rsidDel="00000000" w:rsidP="00000000" w:rsidRDefault="00000000" w:rsidRPr="00000000" w14:paraId="00000123">
            <w:pPr>
              <w:widowControl w:val="0"/>
              <w:spacing w:line="360" w:lineRule="auto"/>
              <w:jc w:val="left"/>
              <w:rPr>
                <w:sz w:val="16"/>
                <w:szCs w:val="16"/>
              </w:rPr>
            </w:pPr>
            <w:r w:rsidDel="00000000" w:rsidR="00000000" w:rsidRPr="00000000">
              <w:rPr>
                <w:sz w:val="16"/>
                <w:szCs w:val="16"/>
                <w:rtl w:val="0"/>
              </w:rPr>
              <w:t xml:space="preserve">│           │           │           └── middleware</w:t>
            </w:r>
          </w:p>
          <w:p w:rsidR="00000000" w:rsidDel="00000000" w:rsidP="00000000" w:rsidRDefault="00000000" w:rsidRPr="00000000" w14:paraId="00000124">
            <w:pPr>
              <w:widowControl w:val="0"/>
              <w:spacing w:line="360" w:lineRule="auto"/>
              <w:jc w:val="left"/>
              <w:rPr>
                <w:sz w:val="16"/>
                <w:szCs w:val="16"/>
              </w:rPr>
            </w:pPr>
            <w:r w:rsidDel="00000000" w:rsidR="00000000" w:rsidRPr="00000000">
              <w:rPr>
                <w:sz w:val="16"/>
                <w:szCs w:val="16"/>
                <w:rtl w:val="0"/>
              </w:rPr>
              <w:t xml:space="preserve">│           │           │               └── proxy</w:t>
            </w:r>
          </w:p>
          <w:p w:rsidR="00000000" w:rsidDel="00000000" w:rsidP="00000000" w:rsidRDefault="00000000" w:rsidRPr="00000000" w14:paraId="00000125">
            <w:pPr>
              <w:widowControl w:val="0"/>
              <w:spacing w:line="360" w:lineRule="auto"/>
              <w:jc w:val="left"/>
              <w:rPr>
                <w:sz w:val="16"/>
                <w:szCs w:val="16"/>
              </w:rPr>
            </w:pPr>
            <w:r w:rsidDel="00000000" w:rsidR="00000000" w:rsidRPr="00000000">
              <w:rPr>
                <w:sz w:val="16"/>
                <w:szCs w:val="16"/>
                <w:rtl w:val="0"/>
              </w:rPr>
              <w:t xml:space="preserve">│           │           │                   └── SpringBootSoapProxyApplication.java</w:t>
            </w:r>
          </w:p>
          <w:p w:rsidR="00000000" w:rsidDel="00000000" w:rsidP="00000000" w:rsidRDefault="00000000" w:rsidRPr="00000000" w14:paraId="00000126">
            <w:pPr>
              <w:widowControl w:val="0"/>
              <w:spacing w:line="360" w:lineRule="auto"/>
              <w:jc w:val="left"/>
              <w:rPr>
                <w:sz w:val="16"/>
                <w:szCs w:val="16"/>
              </w:rPr>
            </w:pPr>
            <w:r w:rsidDel="00000000" w:rsidR="00000000" w:rsidRPr="00000000">
              <w:rPr>
                <w:sz w:val="16"/>
                <w:szCs w:val="16"/>
                <w:rtl w:val="0"/>
              </w:rPr>
              <w:t xml:space="preserve">│           │           └── resources</w:t>
            </w:r>
          </w:p>
          <w:p w:rsidR="00000000" w:rsidDel="00000000" w:rsidP="00000000" w:rsidRDefault="00000000" w:rsidRPr="00000000" w14:paraId="00000127">
            <w:pPr>
              <w:widowControl w:val="0"/>
              <w:spacing w:line="360" w:lineRule="auto"/>
              <w:jc w:val="left"/>
              <w:rPr>
                <w:sz w:val="16"/>
                <w:szCs w:val="16"/>
              </w:rPr>
            </w:pPr>
            <w:r w:rsidDel="00000000" w:rsidR="00000000" w:rsidRPr="00000000">
              <w:rPr>
                <w:sz w:val="16"/>
                <w:szCs w:val="16"/>
                <w:rtl w:val="0"/>
              </w:rPr>
              <w:t xml:space="preserve">│           │               ├── application.properties</w:t>
            </w:r>
          </w:p>
          <w:p w:rsidR="00000000" w:rsidDel="00000000" w:rsidP="00000000" w:rsidRDefault="00000000" w:rsidRPr="00000000" w14:paraId="00000128">
            <w:pPr>
              <w:widowControl w:val="0"/>
              <w:spacing w:line="360" w:lineRule="auto"/>
              <w:jc w:val="left"/>
              <w:rPr>
                <w:sz w:val="16"/>
                <w:szCs w:val="16"/>
              </w:rPr>
            </w:pPr>
            <w:r w:rsidDel="00000000" w:rsidR="00000000" w:rsidRPr="00000000">
              <w:rPr>
                <w:sz w:val="16"/>
                <w:szCs w:val="16"/>
                <w:rtl w:val="0"/>
              </w:rPr>
              <w:t xml:space="preserve">│           │               ├── META-INF</w:t>
            </w:r>
          </w:p>
          <w:p w:rsidR="00000000" w:rsidDel="00000000" w:rsidP="00000000" w:rsidRDefault="00000000" w:rsidRPr="00000000" w14:paraId="00000129">
            <w:pPr>
              <w:widowControl w:val="0"/>
              <w:spacing w:line="360" w:lineRule="auto"/>
              <w:jc w:val="left"/>
              <w:rPr>
                <w:sz w:val="16"/>
                <w:szCs w:val="16"/>
              </w:rPr>
            </w:pPr>
            <w:r w:rsidDel="00000000" w:rsidR="00000000" w:rsidRPr="00000000">
              <w:rPr>
                <w:sz w:val="16"/>
                <w:szCs w:val="16"/>
                <w:rtl w:val="0"/>
              </w:rPr>
              <w:t xml:space="preserve">│           │               ├── spring-camel-context.xml</w:t>
            </w:r>
          </w:p>
          <w:p w:rsidR="00000000" w:rsidDel="00000000" w:rsidP="00000000" w:rsidRDefault="00000000" w:rsidRPr="00000000" w14:paraId="0000012A">
            <w:pPr>
              <w:widowControl w:val="0"/>
              <w:spacing w:line="360" w:lineRule="auto"/>
              <w:jc w:val="left"/>
              <w:rPr>
                <w:sz w:val="16"/>
                <w:szCs w:val="16"/>
              </w:rPr>
            </w:pPr>
            <w:r w:rsidDel="00000000" w:rsidR="00000000" w:rsidRPr="00000000">
              <w:rPr>
                <w:sz w:val="16"/>
                <w:szCs w:val="16"/>
                <w:rtl w:val="0"/>
              </w:rPr>
              <w:t xml:space="preserve">│           │               ├── velocity</w:t>
            </w:r>
          </w:p>
          <w:p w:rsidR="00000000" w:rsidDel="00000000" w:rsidP="00000000" w:rsidRDefault="00000000" w:rsidRPr="00000000" w14:paraId="0000012B">
            <w:pPr>
              <w:widowControl w:val="0"/>
              <w:spacing w:line="360" w:lineRule="auto"/>
              <w:jc w:val="left"/>
              <w:rPr>
                <w:sz w:val="16"/>
                <w:szCs w:val="16"/>
              </w:rPr>
            </w:pPr>
            <w:r w:rsidDel="00000000" w:rsidR="00000000" w:rsidRPr="00000000">
              <w:rPr>
                <w:sz w:val="16"/>
                <w:szCs w:val="16"/>
                <w:rtl w:val="0"/>
              </w:rPr>
              <w:t xml:space="preserve">│           │               │   └── sqlException-soap.vm</w:t>
            </w:r>
          </w:p>
          <w:p w:rsidR="00000000" w:rsidDel="00000000" w:rsidP="00000000" w:rsidRDefault="00000000" w:rsidRPr="00000000" w14:paraId="0000012C">
            <w:pPr>
              <w:widowControl w:val="0"/>
              <w:spacing w:line="360" w:lineRule="auto"/>
              <w:jc w:val="left"/>
              <w:rPr>
                <w:sz w:val="16"/>
                <w:szCs w:val="16"/>
              </w:rPr>
            </w:pPr>
            <w:r w:rsidDel="00000000" w:rsidR="00000000" w:rsidRPr="00000000">
              <w:rPr>
                <w:sz w:val="16"/>
                <w:szCs w:val="16"/>
                <w:rtl w:val="0"/>
              </w:rPr>
              <w:t xml:space="preserve">│           │               └── wsdl</w:t>
            </w:r>
          </w:p>
          <w:p w:rsidR="00000000" w:rsidDel="00000000" w:rsidP="00000000" w:rsidRDefault="00000000" w:rsidRPr="00000000" w14:paraId="0000012D">
            <w:pPr>
              <w:widowControl w:val="0"/>
              <w:spacing w:line="360" w:lineRule="auto"/>
              <w:jc w:val="left"/>
              <w:rPr>
                <w:sz w:val="16"/>
                <w:szCs w:val="16"/>
              </w:rPr>
            </w:pPr>
            <w:r w:rsidDel="00000000" w:rsidR="00000000" w:rsidRPr="00000000">
              <w:rPr>
                <w:sz w:val="16"/>
                <w:szCs w:val="16"/>
                <w:rtl w:val="0"/>
              </w:rPr>
              <w:t xml:space="preserve">│           │                   └── baseExample.wsdl</w:t>
            </w:r>
          </w:p>
          <w:p w:rsidR="00000000" w:rsidDel="00000000" w:rsidP="00000000" w:rsidRDefault="00000000" w:rsidRPr="00000000" w14:paraId="0000012E">
            <w:pPr>
              <w:widowControl w:val="0"/>
              <w:spacing w:line="360" w:lineRule="auto"/>
              <w:jc w:val="left"/>
              <w:rPr>
                <w:sz w:val="16"/>
                <w:szCs w:val="16"/>
              </w:rPr>
            </w:pPr>
            <w:r w:rsidDel="00000000" w:rsidR="00000000" w:rsidRPr="00000000">
              <w:rPr>
                <w:sz w:val="16"/>
                <w:szCs w:val="16"/>
                <w:rtl w:val="0"/>
              </w:rPr>
              <w:t xml:space="preserve">│           └── META-INF</w:t>
            </w:r>
          </w:p>
          <w:p w:rsidR="00000000" w:rsidDel="00000000" w:rsidP="00000000" w:rsidRDefault="00000000" w:rsidRPr="00000000" w14:paraId="0000012F">
            <w:pPr>
              <w:widowControl w:val="0"/>
              <w:spacing w:line="360" w:lineRule="auto"/>
              <w:jc w:val="left"/>
              <w:rPr>
                <w:sz w:val="16"/>
                <w:szCs w:val="16"/>
              </w:rPr>
            </w:pPr>
            <w:r w:rsidDel="00000000" w:rsidR="00000000" w:rsidRPr="00000000">
              <w:rPr>
                <w:sz w:val="16"/>
                <w:szCs w:val="16"/>
                <w:rtl w:val="0"/>
              </w:rPr>
              <w:t xml:space="preserve">│               └── maven</w:t>
            </w:r>
          </w:p>
          <w:p w:rsidR="00000000" w:rsidDel="00000000" w:rsidP="00000000" w:rsidRDefault="00000000" w:rsidRPr="00000000" w14:paraId="00000130">
            <w:pPr>
              <w:widowControl w:val="0"/>
              <w:spacing w:line="360" w:lineRule="auto"/>
              <w:jc w:val="left"/>
              <w:rPr>
                <w:sz w:val="16"/>
                <w:szCs w:val="16"/>
              </w:rPr>
            </w:pPr>
            <w:r w:rsidDel="00000000" w:rsidR="00000000" w:rsidRPr="00000000">
              <w:rPr>
                <w:sz w:val="16"/>
                <w:szCs w:val="16"/>
                <w:rtl w:val="0"/>
              </w:rPr>
              <w:t xml:space="preserve">│                   └── archetype-metadata.xml</w:t>
            </w:r>
          </w:p>
        </w:tc>
      </w:tr>
    </w:tbl>
    <w:p w:rsidR="00000000" w:rsidDel="00000000" w:rsidP="00000000" w:rsidRDefault="00000000" w:rsidRPr="00000000" w14:paraId="00000131">
      <w:pPr>
        <w:widowControl w:val="0"/>
        <w:tabs>
          <w:tab w:val="left" w:pos="720"/>
        </w:tabs>
        <w:spacing w:line="360" w:lineRule="auto"/>
        <w:jc w:val="left"/>
        <w:rPr/>
      </w:pPr>
      <w:r w:rsidDel="00000000" w:rsidR="00000000" w:rsidRPr="00000000">
        <w:rPr>
          <w:rtl w:val="0"/>
        </w:rPr>
      </w:r>
    </w:p>
    <w:p w:rsidR="00000000" w:rsidDel="00000000" w:rsidP="00000000" w:rsidRDefault="00000000" w:rsidRPr="00000000" w14:paraId="00000132">
      <w:pPr>
        <w:widowControl w:val="0"/>
        <w:tabs>
          <w:tab w:val="left" w:pos="720"/>
        </w:tabs>
        <w:spacing w:line="360" w:lineRule="auto"/>
        <w:jc w:val="left"/>
        <w:rPr/>
      </w:pPr>
      <w:r w:rsidDel="00000000" w:rsidR="00000000" w:rsidRPr="00000000">
        <w:rPr>
          <w:rtl w:val="0"/>
        </w:rPr>
      </w:r>
    </w:p>
    <w:tbl>
      <w:tblPr>
        <w:tblStyle w:val="Table10"/>
        <w:tblW w:w="101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5880"/>
        <w:tblGridChange w:id="0">
          <w:tblGrid>
            <w:gridCol w:w="4290"/>
            <w:gridCol w:w="5880"/>
          </w:tblGrid>
        </w:tblGridChange>
      </w:tblGrid>
      <w:tr>
        <w:trPr>
          <w:cantSplit w:val="0"/>
          <w:tblHeader w:val="0"/>
        </w:trPr>
        <w:tc>
          <w:tcPr>
            <w:shd w:fill="cc0000"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jc w:val="center"/>
              <w:rPr>
                <w:b w:val="1"/>
                <w:color w:val="ffffff"/>
              </w:rPr>
            </w:pPr>
            <w:r w:rsidDel="00000000" w:rsidR="00000000" w:rsidRPr="00000000">
              <w:rPr>
                <w:b w:val="1"/>
                <w:color w:val="ffffff"/>
                <w:rtl w:val="0"/>
              </w:rPr>
              <w:t xml:space="preserve">ARCHIVO</w:t>
            </w:r>
          </w:p>
        </w:tc>
        <w:tc>
          <w:tcPr>
            <w:shd w:fill="cc0000"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360" w:lineRule="auto"/>
              <w:jc w:val="center"/>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360" w:lineRule="auto"/>
              <w:jc w:val="left"/>
              <w:rPr/>
            </w:pPr>
            <w:r w:rsidDel="00000000" w:rsidR="00000000" w:rsidRPr="00000000">
              <w:rPr>
                <w:sz w:val="16"/>
                <w:szCs w:val="16"/>
                <w:rtl w:val="0"/>
              </w:rPr>
              <w:t xml:space="preserve">SpringBootSoapProxyApplication.java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360" w:lineRule="auto"/>
              <w:jc w:val="left"/>
              <w:rPr/>
            </w:pPr>
            <w:r w:rsidDel="00000000" w:rsidR="00000000" w:rsidRPr="00000000">
              <w:rPr>
                <w:rtl w:val="0"/>
              </w:rPr>
              <w:t xml:space="preserve">Archivo que es parte de la implementación de Spring Boot y será utilizado para el arranque del servicio como punto inicial.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360" w:lineRule="auto"/>
              <w:jc w:val="left"/>
              <w:rPr/>
            </w:pPr>
            <w:r w:rsidDel="00000000" w:rsidR="00000000" w:rsidRPr="00000000">
              <w:rPr>
                <w:sz w:val="16"/>
                <w:szCs w:val="16"/>
                <w:rtl w:val="0"/>
              </w:rPr>
              <w:t xml:space="preserve">application.properties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360" w:lineRule="auto"/>
              <w:jc w:val="left"/>
              <w:rPr/>
            </w:pPr>
            <w:r w:rsidDel="00000000" w:rsidR="00000000" w:rsidRPr="00000000">
              <w:rPr>
                <w:rtl w:val="0"/>
              </w:rPr>
              <w:t xml:space="preserve">Archivo de propiedades del proyecto base, en este archivo se deberá incorporar cualquier información paramétrica del proyecto, no se considera bajo ningún orden depender de un archivo externo para el procesamiento. Los parámetros por defecto incluidos para la generación de proyectos son:</w:t>
            </w:r>
          </w:p>
          <w:p w:rsidR="00000000" w:rsidDel="00000000" w:rsidP="00000000" w:rsidRDefault="00000000" w:rsidRPr="00000000" w14:paraId="00000139">
            <w:pPr>
              <w:widowControl w:val="0"/>
              <w:spacing w:line="360" w:lineRule="auto"/>
              <w:jc w:val="left"/>
              <w:rPr/>
            </w:pPr>
            <w:r w:rsidDel="00000000" w:rsidR="00000000" w:rsidRPr="00000000">
              <w:rPr>
                <w:rtl w:val="0"/>
              </w:rPr>
              <w:t xml:space="preserve">camel.springboot.main-run-controller, camel.timeout.redelivery-delay, camel.timeout.max-delivery</w:t>
            </w:r>
          </w:p>
          <w:p w:rsidR="00000000" w:rsidDel="00000000" w:rsidP="00000000" w:rsidRDefault="00000000" w:rsidRPr="00000000" w14:paraId="0000013A">
            <w:pPr>
              <w:widowControl w:val="0"/>
              <w:spacing w:line="360" w:lineRule="auto"/>
              <w:jc w:val="left"/>
              <w:rPr/>
            </w:pPr>
            <w:r w:rsidDel="00000000" w:rsidR="00000000" w:rsidRPr="00000000">
              <w:rPr>
                <w:rtl w:val="0"/>
              </w:rPr>
              <w:t xml:space="preserve">camel.soap.basicauth.user, camel.soap.basicauth.pass</w:t>
            </w:r>
          </w:p>
          <w:p w:rsidR="00000000" w:rsidDel="00000000" w:rsidP="00000000" w:rsidRDefault="00000000" w:rsidRPr="00000000" w14:paraId="0000013B">
            <w:pPr>
              <w:widowControl w:val="0"/>
              <w:spacing w:line="360" w:lineRule="auto"/>
              <w:jc w:val="left"/>
              <w:rPr/>
            </w:pPr>
            <w:r w:rsidDel="00000000" w:rsidR="00000000" w:rsidRPr="00000000">
              <w:rPr>
                <w:rtl w:val="0"/>
              </w:rPr>
              <w:t xml:space="preserve">soap.service.host, soap.service.port, soap.service.resource.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360" w:lineRule="auto"/>
              <w:jc w:val="left"/>
              <w:rPr/>
            </w:pPr>
            <w:r w:rsidDel="00000000" w:rsidR="00000000" w:rsidRPr="00000000">
              <w:rPr>
                <w:sz w:val="16"/>
                <w:szCs w:val="16"/>
                <w:rtl w:val="0"/>
              </w:rPr>
              <w:t xml:space="preserve">spring-camel-context.xml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360" w:lineRule="auto"/>
              <w:jc w:val="left"/>
              <w:rPr/>
            </w:pPr>
            <w:r w:rsidDel="00000000" w:rsidR="00000000" w:rsidRPr="00000000">
              <w:rPr>
                <w:rtl w:val="0"/>
              </w:rPr>
              <w:t xml:space="preserve">Archivo principal del proyecto y es donde se establece toda configuración de las rutas camel </w:t>
            </w:r>
            <w:r w:rsidDel="00000000" w:rsidR="00000000" w:rsidRPr="00000000">
              <w:rPr>
                <w:rtl w:val="0"/>
              </w:rPr>
              <w:t xml:space="preserve">basado</w:t>
            </w:r>
            <w:r w:rsidDel="00000000" w:rsidR="00000000" w:rsidRPr="00000000">
              <w:rPr>
                <w:rtl w:val="0"/>
              </w:rPr>
              <w:t xml:space="preserve"> en spring DSL.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jc w:val="left"/>
              <w:rPr>
                <w:sz w:val="16"/>
                <w:szCs w:val="16"/>
              </w:rPr>
            </w:pPr>
            <w:r w:rsidDel="00000000" w:rsidR="00000000" w:rsidRPr="00000000">
              <w:rPr>
                <w:sz w:val="16"/>
                <w:szCs w:val="16"/>
                <w:rtl w:val="0"/>
              </w:rPr>
              <w:t xml:space="preserve">sqlException-soap.vm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360" w:lineRule="auto"/>
              <w:jc w:val="left"/>
              <w:rPr/>
            </w:pPr>
            <w:r w:rsidDel="00000000" w:rsidR="00000000" w:rsidRPr="00000000">
              <w:rPr>
                <w:rtl w:val="0"/>
              </w:rPr>
              <w:t xml:space="preserve">Archivo de estructura de respuesta del servicio, este archivo será utilizado en situaciones de excepción entregando una respuesta según el servicio que haya sido utilizado, se deberá reemplazar este archivo sobre la implementación según tipo de servicio implementado.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360" w:lineRule="auto"/>
              <w:jc w:val="left"/>
              <w:rPr>
                <w:sz w:val="16"/>
                <w:szCs w:val="16"/>
              </w:rPr>
            </w:pPr>
            <w:r w:rsidDel="00000000" w:rsidR="00000000" w:rsidRPr="00000000">
              <w:rPr>
                <w:sz w:val="16"/>
                <w:szCs w:val="16"/>
                <w:rtl w:val="0"/>
              </w:rPr>
              <w:t xml:space="preserve">baseExample.wsdl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jc w:val="left"/>
              <w:rPr/>
            </w:pPr>
            <w:r w:rsidDel="00000000" w:rsidR="00000000" w:rsidRPr="00000000">
              <w:rPr>
                <w:rtl w:val="0"/>
              </w:rPr>
              <w:t xml:space="preserve">Archivo WSDL utilizado para la elaboración del endpoint inicial, este archivo deberá ser reemplazado según implementación a realizar.</w:t>
            </w:r>
          </w:p>
        </w:tc>
      </w:tr>
    </w:tbl>
    <w:p w:rsidR="00000000" w:rsidDel="00000000" w:rsidP="00000000" w:rsidRDefault="00000000" w:rsidRPr="00000000" w14:paraId="00000142">
      <w:pPr>
        <w:pStyle w:val="Heading3"/>
        <w:widowControl w:val="0"/>
        <w:tabs>
          <w:tab w:val="left" w:pos="720"/>
        </w:tabs>
        <w:spacing w:after="80" w:before="280" w:line="360" w:lineRule="auto"/>
        <w:ind w:left="0" w:firstLine="0"/>
        <w:jc w:val="left"/>
        <w:rPr>
          <w:b w:val="1"/>
          <w:sz w:val="20"/>
          <w:szCs w:val="20"/>
        </w:rPr>
      </w:pPr>
      <w:bookmarkStart w:colFirst="0" w:colLast="0" w:name="_edybbzc6ucws" w:id="19"/>
      <w:bookmarkEnd w:id="19"/>
      <w:r w:rsidDel="00000000" w:rsidR="00000000" w:rsidRPr="00000000">
        <w:rPr>
          <w:rtl w:val="0"/>
        </w:rPr>
      </w:r>
    </w:p>
    <w:p w:rsidR="00000000" w:rsidDel="00000000" w:rsidP="00000000" w:rsidRDefault="00000000" w:rsidRPr="00000000" w14:paraId="00000143">
      <w:pPr>
        <w:widowControl w:val="0"/>
        <w:tabs>
          <w:tab w:val="left" w:pos="720"/>
        </w:tabs>
        <w:spacing w:line="360" w:lineRule="auto"/>
        <w:jc w:val="left"/>
        <w:rPr/>
      </w:pPr>
      <w:r w:rsidDel="00000000" w:rsidR="00000000" w:rsidRPr="00000000">
        <w:rPr>
          <w:rtl w:val="0"/>
        </w:rPr>
      </w:r>
    </w:p>
    <w:p w:rsidR="00000000" w:rsidDel="00000000" w:rsidP="00000000" w:rsidRDefault="00000000" w:rsidRPr="00000000" w14:paraId="00000144">
      <w:pPr>
        <w:pStyle w:val="Heading3"/>
        <w:numPr>
          <w:ilvl w:val="2"/>
          <w:numId w:val="5"/>
        </w:numPr>
        <w:tabs>
          <w:tab w:val="left" w:pos="0"/>
        </w:tabs>
        <w:spacing w:line="360" w:lineRule="auto"/>
        <w:ind w:left="2160" w:right="0" w:hanging="360"/>
        <w:rPr/>
      </w:pPr>
      <w:bookmarkStart w:colFirst="0" w:colLast="0" w:name="_71xv3vlkpa7s" w:id="20"/>
      <w:bookmarkEnd w:id="20"/>
      <w:r w:rsidDel="00000000" w:rsidR="00000000" w:rsidRPr="00000000">
        <w:rPr>
          <w:rtl w:val="0"/>
        </w:rPr>
        <w:t xml:space="preserve">Ruta Camel</w:t>
      </w:r>
    </w:p>
    <w:p w:rsidR="00000000" w:rsidDel="00000000" w:rsidP="00000000" w:rsidRDefault="00000000" w:rsidRPr="00000000" w14:paraId="00000145">
      <w:pPr>
        <w:tabs>
          <w:tab w:val="left" w:pos="0"/>
        </w:tabs>
        <w:ind w:left="2160" w:firstLine="0"/>
        <w:rPr/>
      </w:pPr>
      <w:r w:rsidDel="00000000" w:rsidR="00000000" w:rsidRPr="00000000">
        <w:rPr>
          <w:rtl w:val="0"/>
        </w:rPr>
      </w:r>
    </w:p>
    <w:p w:rsidR="00000000" w:rsidDel="00000000" w:rsidP="00000000" w:rsidRDefault="00000000" w:rsidRPr="00000000" w14:paraId="00000146">
      <w:pPr>
        <w:tabs>
          <w:tab w:val="left" w:pos="0"/>
        </w:tabs>
        <w:spacing w:line="360" w:lineRule="auto"/>
        <w:ind w:left="0" w:firstLine="0"/>
        <w:rPr/>
      </w:pPr>
      <w:r w:rsidDel="00000000" w:rsidR="00000000" w:rsidRPr="00000000">
        <w:rPr>
          <w:rtl w:val="0"/>
        </w:rPr>
        <w:t xml:space="preserve">En la ruta camel se declaran varias condiciones de utilización, aunque las principales tienen relación a los atributos “</w:t>
      </w:r>
      <w:r w:rsidDel="00000000" w:rsidR="00000000" w:rsidRPr="00000000">
        <w:rPr>
          <w:b w:val="1"/>
          <w:rtl w:val="0"/>
        </w:rPr>
        <w:t xml:space="preserve">maximumRedeliveries</w:t>
      </w:r>
      <w:r w:rsidDel="00000000" w:rsidR="00000000" w:rsidRPr="00000000">
        <w:rPr>
          <w:rtl w:val="0"/>
        </w:rPr>
        <w:t xml:space="preserve">” y “</w:t>
      </w:r>
      <w:r w:rsidDel="00000000" w:rsidR="00000000" w:rsidRPr="00000000">
        <w:rPr>
          <w:b w:val="1"/>
          <w:rtl w:val="0"/>
        </w:rPr>
        <w:t xml:space="preserve">redeliveryDelay</w:t>
      </w:r>
      <w:r w:rsidDel="00000000" w:rsidR="00000000" w:rsidRPr="00000000">
        <w:rPr>
          <w:rtl w:val="0"/>
        </w:rPr>
        <w:t xml:space="preserve">” los cuales son utilizados para la definición de reintentos. Estos casos serán ejecutados al momento de que no exista la capacidad de conexión al punto de contacto del servicio, lo cual generará una situación de reintentos, estos parámetros serán configuradas en el archivo de propiedades “application.properties” detallado anteriormente.</w:t>
      </w: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360" w:lineRule="auto"/>
              <w:jc w:val="left"/>
              <w:rPr>
                <w:sz w:val="16"/>
                <w:szCs w:val="16"/>
              </w:rPr>
            </w:pPr>
            <w:r w:rsidDel="00000000" w:rsidR="00000000" w:rsidRPr="00000000">
              <w:rPr>
                <w:sz w:val="16"/>
                <w:szCs w:val="16"/>
                <w:rtl w:val="0"/>
              </w:rPr>
              <w:t xml:space="preserve">&lt;?xml version="1.0" encoding="UTF-8"?&gt;</w:t>
            </w:r>
          </w:p>
          <w:p w:rsidR="00000000" w:rsidDel="00000000" w:rsidP="00000000" w:rsidRDefault="00000000" w:rsidRPr="00000000" w14:paraId="00000148">
            <w:pPr>
              <w:widowControl w:val="0"/>
              <w:spacing w:line="360" w:lineRule="auto"/>
              <w:jc w:val="left"/>
              <w:rPr>
                <w:sz w:val="16"/>
                <w:szCs w:val="16"/>
              </w:rPr>
            </w:pPr>
            <w:r w:rsidDel="00000000" w:rsidR="00000000" w:rsidRPr="00000000">
              <w:rPr>
                <w:rtl w:val="0"/>
              </w:rPr>
            </w:r>
          </w:p>
          <w:p w:rsidR="00000000" w:rsidDel="00000000" w:rsidP="00000000" w:rsidRDefault="00000000" w:rsidRPr="00000000" w14:paraId="00000149">
            <w:pPr>
              <w:widowControl w:val="0"/>
              <w:spacing w:line="360" w:lineRule="auto"/>
              <w:jc w:val="left"/>
              <w:rPr>
                <w:sz w:val="16"/>
                <w:szCs w:val="16"/>
              </w:rPr>
            </w:pPr>
            <w:r w:rsidDel="00000000" w:rsidR="00000000" w:rsidRPr="00000000">
              <w:rPr>
                <w:sz w:val="16"/>
                <w:szCs w:val="16"/>
                <w:rtl w:val="0"/>
              </w:rPr>
              <w:t xml:space="preserve">&lt;beans xmlns="http://www.springframework.org/schema/beans"</w:t>
            </w:r>
          </w:p>
          <w:p w:rsidR="00000000" w:rsidDel="00000000" w:rsidP="00000000" w:rsidRDefault="00000000" w:rsidRPr="00000000" w14:paraId="0000014A">
            <w:pPr>
              <w:widowControl w:val="0"/>
              <w:spacing w:line="360" w:lineRule="auto"/>
              <w:jc w:val="left"/>
              <w:rPr>
                <w:sz w:val="16"/>
                <w:szCs w:val="16"/>
              </w:rPr>
            </w:pPr>
            <w:r w:rsidDel="00000000" w:rsidR="00000000" w:rsidRPr="00000000">
              <w:rPr>
                <w:sz w:val="16"/>
                <w:szCs w:val="16"/>
                <w:rtl w:val="0"/>
              </w:rPr>
              <w:tab/>
              <w:t xml:space="preserve">xmlns:xsi="http://www.w3.org/2001/XMLSchema-instance"</w:t>
            </w:r>
          </w:p>
          <w:p w:rsidR="00000000" w:rsidDel="00000000" w:rsidP="00000000" w:rsidRDefault="00000000" w:rsidRPr="00000000" w14:paraId="0000014B">
            <w:pPr>
              <w:widowControl w:val="0"/>
              <w:spacing w:line="360" w:lineRule="auto"/>
              <w:jc w:val="left"/>
              <w:rPr>
                <w:sz w:val="16"/>
                <w:szCs w:val="16"/>
              </w:rPr>
            </w:pPr>
            <w:r w:rsidDel="00000000" w:rsidR="00000000" w:rsidRPr="00000000">
              <w:rPr>
                <w:sz w:val="16"/>
                <w:szCs w:val="16"/>
                <w:rtl w:val="0"/>
              </w:rPr>
              <w:tab/>
              <w:t xml:space="preserve">xmlns:cxf="http://camel.apache.org/schema/cxf"</w:t>
            </w:r>
          </w:p>
          <w:p w:rsidR="00000000" w:rsidDel="00000000" w:rsidP="00000000" w:rsidRDefault="00000000" w:rsidRPr="00000000" w14:paraId="0000014C">
            <w:pPr>
              <w:widowControl w:val="0"/>
              <w:spacing w:line="360" w:lineRule="auto"/>
              <w:jc w:val="left"/>
              <w:rPr>
                <w:sz w:val="16"/>
                <w:szCs w:val="16"/>
              </w:rPr>
            </w:pPr>
            <w:r w:rsidDel="00000000" w:rsidR="00000000" w:rsidRPr="00000000">
              <w:rPr>
                <w:sz w:val="16"/>
                <w:szCs w:val="16"/>
                <w:rtl w:val="0"/>
              </w:rPr>
              <w:tab/>
              <w:t xml:space="preserve">xsi:schemaLocation="</w:t>
            </w:r>
          </w:p>
          <w:p w:rsidR="00000000" w:rsidDel="00000000" w:rsidP="00000000" w:rsidRDefault="00000000" w:rsidRPr="00000000" w14:paraId="0000014D">
            <w:pPr>
              <w:widowControl w:val="0"/>
              <w:spacing w:line="360" w:lineRule="auto"/>
              <w:jc w:val="left"/>
              <w:rPr>
                <w:sz w:val="16"/>
                <w:szCs w:val="16"/>
              </w:rPr>
            </w:pPr>
            <w:r w:rsidDel="00000000" w:rsidR="00000000" w:rsidRPr="00000000">
              <w:rPr>
                <w:sz w:val="16"/>
                <w:szCs w:val="16"/>
                <w:rtl w:val="0"/>
              </w:rPr>
              <w:t xml:space="preserve">        http://www.springframework.org/schema/beans http://www.springframework.org/schema/beans/spring-beans.xsd</w:t>
            </w:r>
          </w:p>
          <w:p w:rsidR="00000000" w:rsidDel="00000000" w:rsidP="00000000" w:rsidRDefault="00000000" w:rsidRPr="00000000" w14:paraId="0000014E">
            <w:pPr>
              <w:widowControl w:val="0"/>
              <w:spacing w:line="360" w:lineRule="auto"/>
              <w:jc w:val="left"/>
              <w:rPr>
                <w:sz w:val="16"/>
                <w:szCs w:val="16"/>
              </w:rPr>
            </w:pPr>
            <w:r w:rsidDel="00000000" w:rsidR="00000000" w:rsidRPr="00000000">
              <w:rPr>
                <w:sz w:val="16"/>
                <w:szCs w:val="16"/>
                <w:rtl w:val="0"/>
              </w:rPr>
              <w:t xml:space="preserve">        http://camel.apache.org/schema/spring http://camel.apache.org/schema/spring/camel-spring.xsd </w:t>
            </w:r>
          </w:p>
          <w:p w:rsidR="00000000" w:rsidDel="00000000" w:rsidP="00000000" w:rsidRDefault="00000000" w:rsidRPr="00000000" w14:paraId="0000014F">
            <w:pPr>
              <w:widowControl w:val="0"/>
              <w:spacing w:line="360" w:lineRule="auto"/>
              <w:jc w:val="left"/>
              <w:rPr>
                <w:sz w:val="16"/>
                <w:szCs w:val="16"/>
              </w:rPr>
            </w:pPr>
            <w:r w:rsidDel="00000000" w:rsidR="00000000" w:rsidRPr="00000000">
              <w:rPr>
                <w:sz w:val="16"/>
                <w:szCs w:val="16"/>
                <w:rtl w:val="0"/>
              </w:rPr>
              <w:t xml:space="preserve">        http://camel.apache.org/schema/cxf http://camel.apache.org/schema/cxf/camel-cxf.xsd"&gt;</w:t>
            </w:r>
          </w:p>
          <w:p w:rsidR="00000000" w:rsidDel="00000000" w:rsidP="00000000" w:rsidRDefault="00000000" w:rsidRPr="00000000" w14:paraId="00000150">
            <w:pPr>
              <w:widowControl w:val="0"/>
              <w:spacing w:line="360" w:lineRule="auto"/>
              <w:jc w:val="left"/>
              <w:rPr>
                <w:sz w:val="16"/>
                <w:szCs w:val="16"/>
              </w:rPr>
            </w:pPr>
            <w:r w:rsidDel="00000000" w:rsidR="00000000" w:rsidRPr="00000000">
              <w:rPr>
                <w:sz w:val="16"/>
                <w:szCs w:val="16"/>
                <w:rtl w:val="0"/>
              </w:rPr>
              <w:t xml:space="preserve">      </w:t>
            </w:r>
          </w:p>
          <w:p w:rsidR="00000000" w:rsidDel="00000000" w:rsidP="00000000" w:rsidRDefault="00000000" w:rsidRPr="00000000" w14:paraId="00000151">
            <w:pPr>
              <w:widowControl w:val="0"/>
              <w:spacing w:line="360" w:lineRule="auto"/>
              <w:jc w:val="left"/>
              <w:rPr>
                <w:sz w:val="16"/>
                <w:szCs w:val="16"/>
              </w:rPr>
            </w:pPr>
            <w:r w:rsidDel="00000000" w:rsidR="00000000" w:rsidRPr="00000000">
              <w:rPr>
                <w:sz w:val="16"/>
                <w:szCs w:val="16"/>
                <w:rtl w:val="0"/>
              </w:rPr>
              <w:tab/>
              <w:t xml:space="preserve">&lt;!-- Proyecto apache camel que permite realizar un proxy entre servicios del tipo SOAP --&gt;</w:t>
            </w:r>
          </w:p>
          <w:p w:rsidR="00000000" w:rsidDel="00000000" w:rsidP="00000000" w:rsidRDefault="00000000" w:rsidRPr="00000000" w14:paraId="00000152">
            <w:pPr>
              <w:widowControl w:val="0"/>
              <w:spacing w:line="360" w:lineRule="auto"/>
              <w:jc w:val="left"/>
              <w:rPr>
                <w:sz w:val="16"/>
                <w:szCs w:val="16"/>
              </w:rPr>
            </w:pPr>
            <w:r w:rsidDel="00000000" w:rsidR="00000000" w:rsidRPr="00000000">
              <w:rPr>
                <w:sz w:val="16"/>
                <w:szCs w:val="16"/>
                <w:rtl w:val="0"/>
              </w:rPr>
              <w:tab/>
              <w:t xml:space="preserve">&lt;camelContext id="s03-proxy" xmlns="http://camel.apache.org/schema/spring"  &gt;</w:t>
            </w:r>
          </w:p>
          <w:p w:rsidR="00000000" w:rsidDel="00000000" w:rsidP="00000000" w:rsidRDefault="00000000" w:rsidRPr="00000000" w14:paraId="00000153">
            <w:pPr>
              <w:widowControl w:val="0"/>
              <w:spacing w:line="360" w:lineRule="auto"/>
              <w:jc w:val="left"/>
              <w:rPr>
                <w:sz w:val="16"/>
                <w:szCs w:val="16"/>
              </w:rPr>
            </w:pPr>
            <w:r w:rsidDel="00000000" w:rsidR="00000000" w:rsidRPr="00000000">
              <w:rPr>
                <w:sz w:val="16"/>
                <w:szCs w:val="16"/>
                <w:rtl w:val="0"/>
              </w:rPr>
              <w:tab/>
            </w:r>
          </w:p>
          <w:p w:rsidR="00000000" w:rsidDel="00000000" w:rsidP="00000000" w:rsidRDefault="00000000" w:rsidRPr="00000000" w14:paraId="00000154">
            <w:pPr>
              <w:widowControl w:val="0"/>
              <w:spacing w:line="360" w:lineRule="auto"/>
              <w:jc w:val="left"/>
              <w:rPr>
                <w:sz w:val="16"/>
                <w:szCs w:val="16"/>
              </w:rPr>
            </w:pPr>
            <w:r w:rsidDel="00000000" w:rsidR="00000000" w:rsidRPr="00000000">
              <w:rPr>
                <w:sz w:val="16"/>
                <w:szCs w:val="16"/>
                <w:rtl w:val="0"/>
              </w:rPr>
              <w:tab/>
              <w:tab/>
              <w:t xml:space="preserve">&lt;propertyPlaceholder id="placeholder" location="classpath:application.properties"/&gt;</w:t>
            </w:r>
          </w:p>
          <w:p w:rsidR="00000000" w:rsidDel="00000000" w:rsidP="00000000" w:rsidRDefault="00000000" w:rsidRPr="00000000" w14:paraId="00000155">
            <w:pPr>
              <w:widowControl w:val="0"/>
              <w:spacing w:line="360" w:lineRule="auto"/>
              <w:jc w:val="left"/>
              <w:rPr>
                <w:sz w:val="16"/>
                <w:szCs w:val="16"/>
              </w:rPr>
            </w:pPr>
            <w:r w:rsidDel="00000000" w:rsidR="00000000" w:rsidRPr="00000000">
              <w:rPr>
                <w:sz w:val="16"/>
                <w:szCs w:val="16"/>
                <w:rtl w:val="0"/>
              </w:rPr>
              <w:tab/>
              <w:tab/>
              <w:t xml:space="preserve">&lt;onException&gt;</w:t>
            </w:r>
          </w:p>
          <w:p w:rsidR="00000000" w:rsidDel="00000000" w:rsidP="00000000" w:rsidRDefault="00000000" w:rsidRPr="00000000" w14:paraId="00000156">
            <w:pPr>
              <w:widowControl w:val="0"/>
              <w:spacing w:line="360" w:lineRule="auto"/>
              <w:jc w:val="left"/>
              <w:rPr>
                <w:sz w:val="16"/>
                <w:szCs w:val="16"/>
              </w:rPr>
            </w:pPr>
            <w:r w:rsidDel="00000000" w:rsidR="00000000" w:rsidRPr="00000000">
              <w:rPr>
                <w:sz w:val="16"/>
                <w:szCs w:val="16"/>
                <w:rtl w:val="0"/>
              </w:rPr>
              <w:tab/>
              <w:tab/>
              <w:tab/>
              <w:t xml:space="preserve">    &lt;exception&gt;java.lang.Exception&lt;/exception&gt;</w:t>
            </w:r>
          </w:p>
          <w:p w:rsidR="00000000" w:rsidDel="00000000" w:rsidP="00000000" w:rsidRDefault="00000000" w:rsidRPr="00000000" w14:paraId="00000157">
            <w:pPr>
              <w:widowControl w:val="0"/>
              <w:spacing w:line="360" w:lineRule="auto"/>
              <w:jc w:val="left"/>
              <w:rPr>
                <w:sz w:val="16"/>
                <w:szCs w:val="16"/>
              </w:rPr>
            </w:pPr>
            <w:r w:rsidDel="00000000" w:rsidR="00000000" w:rsidRPr="00000000">
              <w:rPr>
                <w:sz w:val="16"/>
                <w:szCs w:val="16"/>
                <w:rtl w:val="0"/>
              </w:rPr>
              <w:tab/>
              <w:tab/>
              <w:tab/>
              <w:t xml:space="preserve">    &lt;redeliveryPolicy maximumRedeliveries="{{camel.timeout.max-delivery}}" redeliveryDelay="{{camel.timeout.redelivery-delay}}"/&gt;</w:t>
            </w:r>
          </w:p>
          <w:p w:rsidR="00000000" w:rsidDel="00000000" w:rsidP="00000000" w:rsidRDefault="00000000" w:rsidRPr="00000000" w14:paraId="00000158">
            <w:pPr>
              <w:widowControl w:val="0"/>
              <w:spacing w:line="360" w:lineRule="auto"/>
              <w:jc w:val="left"/>
              <w:rPr>
                <w:sz w:val="16"/>
                <w:szCs w:val="16"/>
              </w:rPr>
            </w:pPr>
            <w:r w:rsidDel="00000000" w:rsidR="00000000" w:rsidRPr="00000000">
              <w:rPr>
                <w:sz w:val="16"/>
                <w:szCs w:val="16"/>
                <w:rtl w:val="0"/>
              </w:rPr>
              <w:tab/>
              <w:tab/>
              <w:t xml:space="preserve">&lt;/onException&gt;</w:t>
            </w:r>
          </w:p>
          <w:p w:rsidR="00000000" w:rsidDel="00000000" w:rsidP="00000000" w:rsidRDefault="00000000" w:rsidRPr="00000000" w14:paraId="00000159">
            <w:pPr>
              <w:widowControl w:val="0"/>
              <w:spacing w:line="360" w:lineRule="auto"/>
              <w:jc w:val="left"/>
              <w:rPr>
                <w:sz w:val="16"/>
                <w:szCs w:val="16"/>
              </w:rPr>
            </w:pPr>
            <w:r w:rsidDel="00000000" w:rsidR="00000000" w:rsidRPr="00000000">
              <w:rPr>
                <w:sz w:val="16"/>
                <w:szCs w:val="16"/>
                <w:rtl w:val="0"/>
              </w:rPr>
              <w:tab/>
              <w:tab/>
              <w:t xml:space="preserve">&lt;!-- Ruta camel que expone un servicio SOAP basado en una publicación del mismo tipo--&gt;</w:t>
            </w:r>
          </w:p>
          <w:p w:rsidR="00000000" w:rsidDel="00000000" w:rsidP="00000000" w:rsidRDefault="00000000" w:rsidRPr="00000000" w14:paraId="0000015A">
            <w:pPr>
              <w:widowControl w:val="0"/>
              <w:spacing w:line="360" w:lineRule="auto"/>
              <w:jc w:val="left"/>
              <w:rPr>
                <w:sz w:val="16"/>
                <w:szCs w:val="16"/>
              </w:rPr>
            </w:pPr>
            <w:r w:rsidDel="00000000" w:rsidR="00000000" w:rsidRPr="00000000">
              <w:rPr>
                <w:sz w:val="16"/>
                <w:szCs w:val="16"/>
                <w:rtl w:val="0"/>
              </w:rPr>
              <w:tab/>
              <w:tab/>
              <w:t xml:space="preserve">&lt;route streamCache="true"&gt;</w:t>
            </w:r>
          </w:p>
          <w:p w:rsidR="00000000" w:rsidDel="00000000" w:rsidP="00000000" w:rsidRDefault="00000000" w:rsidRPr="00000000" w14:paraId="0000015B">
            <w:pPr>
              <w:widowControl w:val="0"/>
              <w:spacing w:line="360" w:lineRule="auto"/>
              <w:jc w:val="left"/>
              <w:rPr>
                <w:sz w:val="16"/>
                <w:szCs w:val="16"/>
              </w:rPr>
            </w:pPr>
            <w:r w:rsidDel="00000000" w:rsidR="00000000" w:rsidRPr="00000000">
              <w:rPr>
                <w:sz w:val="16"/>
                <w:szCs w:val="16"/>
                <w:rtl w:val="0"/>
              </w:rPr>
              <w:tab/>
              <w:tab/>
              <w:tab/>
            </w:r>
          </w:p>
          <w:p w:rsidR="00000000" w:rsidDel="00000000" w:rsidP="00000000" w:rsidRDefault="00000000" w:rsidRPr="00000000" w14:paraId="0000015C">
            <w:pPr>
              <w:widowControl w:val="0"/>
              <w:spacing w:line="360" w:lineRule="auto"/>
              <w:jc w:val="left"/>
              <w:rPr>
                <w:sz w:val="16"/>
                <w:szCs w:val="16"/>
              </w:rPr>
            </w:pPr>
            <w:r w:rsidDel="00000000" w:rsidR="00000000" w:rsidRPr="00000000">
              <w:rPr>
                <w:sz w:val="16"/>
                <w:szCs w:val="16"/>
                <w:rtl w:val="0"/>
              </w:rPr>
              <w:tab/>
              <w:tab/>
              <w:tab/>
              <w:t xml:space="preserve">&lt;!-- TODO: queda pendiente cambiar el namespace y probar, ver readme.pm--&gt;</w:t>
            </w:r>
          </w:p>
          <w:p w:rsidR="00000000" w:rsidDel="00000000" w:rsidP="00000000" w:rsidRDefault="00000000" w:rsidRPr="00000000" w14:paraId="0000015D">
            <w:pPr>
              <w:widowControl w:val="0"/>
              <w:spacing w:line="360" w:lineRule="auto"/>
              <w:jc w:val="left"/>
              <w:rPr>
                <w:sz w:val="16"/>
                <w:szCs w:val="16"/>
              </w:rPr>
            </w:pPr>
            <w:r w:rsidDel="00000000" w:rsidR="00000000" w:rsidRPr="00000000">
              <w:rPr>
                <w:sz w:val="16"/>
                <w:szCs w:val="16"/>
                <w:rtl w:val="0"/>
              </w:rPr>
              <w:tab/>
              <w:tab/>
              <w:tab/>
              <w:t xml:space="preserve">&lt;from uri="cxf:http://0.0.0.0:${portProxy}/service.asmx?wsdlURL=classpath:wsdl/baseExample.wsdl&amp;amp;serviceName={http://www.webserviceX.NET}GlobalWeather&amp;amp;portName={http://www.webserviceX.NET}GlobalWeatherSoap&amp;amp;dataFormat=MESSAGE" /&gt;</w:t>
              <w:tab/>
              <w:tab/>
            </w:r>
          </w:p>
          <w:p w:rsidR="00000000" w:rsidDel="00000000" w:rsidP="00000000" w:rsidRDefault="00000000" w:rsidRPr="00000000" w14:paraId="0000015E">
            <w:pPr>
              <w:widowControl w:val="0"/>
              <w:spacing w:line="360" w:lineRule="auto"/>
              <w:jc w:val="left"/>
              <w:rPr>
                <w:sz w:val="16"/>
                <w:szCs w:val="16"/>
              </w:rPr>
            </w:pPr>
            <w:r w:rsidDel="00000000" w:rsidR="00000000" w:rsidRPr="00000000">
              <w:rPr>
                <w:sz w:val="16"/>
                <w:szCs w:val="16"/>
                <w:rtl w:val="0"/>
              </w:rPr>
              <w:tab/>
              <w:tab/>
              <w:tab/>
              <w:t xml:space="preserve">&lt;to uri="cxf:http://{{soap.service.host}}:{{soap.service.port}}{{soap.service.resource}}?dataFormat=MESSAGE" /&gt;</w:t>
            </w:r>
          </w:p>
          <w:p w:rsidR="00000000" w:rsidDel="00000000" w:rsidP="00000000" w:rsidRDefault="00000000" w:rsidRPr="00000000" w14:paraId="0000015F">
            <w:pPr>
              <w:widowControl w:val="0"/>
              <w:spacing w:line="360" w:lineRule="auto"/>
              <w:jc w:val="left"/>
              <w:rPr>
                <w:sz w:val="16"/>
                <w:szCs w:val="16"/>
              </w:rPr>
            </w:pPr>
            <w:r w:rsidDel="00000000" w:rsidR="00000000" w:rsidRPr="00000000">
              <w:rPr>
                <w:sz w:val="16"/>
                <w:szCs w:val="16"/>
                <w:rtl w:val="0"/>
              </w:rPr>
              <w:tab/>
              <w:tab/>
              <w:tab/>
            </w:r>
          </w:p>
          <w:p w:rsidR="00000000" w:rsidDel="00000000" w:rsidP="00000000" w:rsidRDefault="00000000" w:rsidRPr="00000000" w14:paraId="00000160">
            <w:pPr>
              <w:widowControl w:val="0"/>
              <w:spacing w:line="360" w:lineRule="auto"/>
              <w:jc w:val="left"/>
              <w:rPr>
                <w:sz w:val="16"/>
                <w:szCs w:val="16"/>
              </w:rPr>
            </w:pPr>
            <w:r w:rsidDel="00000000" w:rsidR="00000000" w:rsidRPr="00000000">
              <w:rPr>
                <w:sz w:val="16"/>
                <w:szCs w:val="16"/>
                <w:rtl w:val="0"/>
              </w:rPr>
              <w:tab/>
              <w:tab/>
              <w:tab/>
              <w:t xml:space="preserve">&lt;log message="pasando por servicio proxy"&gt;&lt;/log&gt;</w:t>
            </w:r>
          </w:p>
          <w:p w:rsidR="00000000" w:rsidDel="00000000" w:rsidP="00000000" w:rsidRDefault="00000000" w:rsidRPr="00000000" w14:paraId="00000161">
            <w:pPr>
              <w:widowControl w:val="0"/>
              <w:spacing w:line="360" w:lineRule="auto"/>
              <w:jc w:val="left"/>
              <w:rPr>
                <w:sz w:val="16"/>
                <w:szCs w:val="16"/>
              </w:rPr>
            </w:pPr>
            <w:r w:rsidDel="00000000" w:rsidR="00000000" w:rsidRPr="00000000">
              <w:rPr>
                <w:sz w:val="16"/>
                <w:szCs w:val="16"/>
                <w:rtl w:val="0"/>
              </w:rPr>
              <w:tab/>
              <w:tab/>
              <w:t xml:space="preserve">&lt;/route&gt;</w:t>
            </w:r>
          </w:p>
          <w:p w:rsidR="00000000" w:rsidDel="00000000" w:rsidP="00000000" w:rsidRDefault="00000000" w:rsidRPr="00000000" w14:paraId="00000162">
            <w:pPr>
              <w:widowControl w:val="0"/>
              <w:spacing w:line="360" w:lineRule="auto"/>
              <w:jc w:val="left"/>
              <w:rPr>
                <w:sz w:val="16"/>
                <w:szCs w:val="16"/>
              </w:rPr>
            </w:pPr>
            <w:r w:rsidDel="00000000" w:rsidR="00000000" w:rsidRPr="00000000">
              <w:rPr>
                <w:sz w:val="16"/>
                <w:szCs w:val="16"/>
                <w:rtl w:val="0"/>
              </w:rPr>
              <w:tab/>
              <w:t xml:space="preserve">&lt;/camelContext&gt;</w:t>
            </w:r>
          </w:p>
          <w:p w:rsidR="00000000" w:rsidDel="00000000" w:rsidP="00000000" w:rsidRDefault="00000000" w:rsidRPr="00000000" w14:paraId="00000163">
            <w:pPr>
              <w:widowControl w:val="0"/>
              <w:spacing w:line="360" w:lineRule="auto"/>
              <w:jc w:val="left"/>
              <w:rPr>
                <w:sz w:val="16"/>
                <w:szCs w:val="16"/>
              </w:rPr>
            </w:pPr>
            <w:r w:rsidDel="00000000" w:rsidR="00000000" w:rsidRPr="00000000">
              <w:rPr>
                <w:sz w:val="16"/>
                <w:szCs w:val="16"/>
                <w:rtl w:val="0"/>
              </w:rPr>
              <w:t xml:space="preserve">&lt;/beans&gt; </w:t>
            </w:r>
          </w:p>
        </w:tc>
      </w:tr>
    </w:tbl>
    <w:p w:rsidR="00000000" w:rsidDel="00000000" w:rsidP="00000000" w:rsidRDefault="00000000" w:rsidRPr="00000000" w14:paraId="00000164">
      <w:pPr>
        <w:widowControl w:val="0"/>
        <w:tabs>
          <w:tab w:val="left" w:pos="720"/>
        </w:tabs>
        <w:spacing w:line="360" w:lineRule="auto"/>
        <w:jc w:val="left"/>
        <w:rPr/>
      </w:pPr>
      <w:r w:rsidDel="00000000" w:rsidR="00000000" w:rsidRPr="00000000">
        <w:rPr>
          <w:rtl w:val="0"/>
        </w:rPr>
      </w:r>
    </w:p>
    <w:p w:rsidR="00000000" w:rsidDel="00000000" w:rsidP="00000000" w:rsidRDefault="00000000" w:rsidRPr="00000000" w14:paraId="00000165">
      <w:pPr>
        <w:tabs>
          <w:tab w:val="left" w:pos="0"/>
        </w:tabs>
        <w:spacing w:line="360" w:lineRule="auto"/>
        <w:ind w:left="0" w:firstLine="0"/>
        <w:rPr/>
      </w:pPr>
      <w:r w:rsidDel="00000000" w:rsidR="00000000" w:rsidRPr="00000000">
        <w:rPr>
          <w:rtl w:val="0"/>
        </w:rPr>
        <w:t xml:space="preserve">La implementación de la ruta está basada en apache </w:t>
      </w:r>
      <w:hyperlink r:id="rId10">
        <w:r w:rsidDel="00000000" w:rsidR="00000000" w:rsidRPr="00000000">
          <w:rPr>
            <w:color w:val="1155cc"/>
            <w:u w:val="single"/>
            <w:rtl w:val="0"/>
          </w:rPr>
          <w:t xml:space="preserve">CXF</w:t>
        </w:r>
      </w:hyperlink>
      <w:r w:rsidDel="00000000" w:rsidR="00000000" w:rsidRPr="00000000">
        <w:rPr>
          <w:rtl w:val="0"/>
        </w:rPr>
        <w:t xml:space="preserve"> </w:t>
      </w:r>
      <w:r w:rsidDel="00000000" w:rsidR="00000000" w:rsidRPr="00000000">
        <w:rPr>
          <w:rtl w:val="0"/>
        </w:rPr>
        <w:t xml:space="preserve">la cual establecerá el endpoint de exposición además del endpoint al cual producirá el mensaje. Para este caso se está considerando un “dataformat=MESSAGE” lo que corresponde a una definición SOAP Request que será traspasada directamente desde el servicio consumidor al productor.</w:t>
      </w:r>
      <w:r w:rsidDel="00000000" w:rsidR="00000000" w:rsidRPr="00000000">
        <w:rPr>
          <w:rtl w:val="0"/>
        </w:rPr>
      </w:r>
    </w:p>
    <w:p w:rsidR="00000000" w:rsidDel="00000000" w:rsidP="00000000" w:rsidRDefault="00000000" w:rsidRPr="00000000" w14:paraId="00000166">
      <w:pPr>
        <w:pStyle w:val="Heading3"/>
        <w:numPr>
          <w:ilvl w:val="2"/>
          <w:numId w:val="5"/>
        </w:numPr>
        <w:tabs>
          <w:tab w:val="left" w:pos="0"/>
        </w:tabs>
        <w:spacing w:line="360" w:lineRule="auto"/>
        <w:ind w:left="2160" w:right="0" w:hanging="360"/>
        <w:rPr/>
      </w:pPr>
      <w:bookmarkStart w:colFirst="0" w:colLast="0" w:name="_s4icio458dt0" w:id="21"/>
      <w:bookmarkEnd w:id="21"/>
      <w:r w:rsidDel="00000000" w:rsidR="00000000" w:rsidRPr="00000000">
        <w:rPr>
          <w:rtl w:val="0"/>
        </w:rPr>
        <w:t xml:space="preserve">Utilización</w:t>
      </w:r>
    </w:p>
    <w:p w:rsidR="00000000" w:rsidDel="00000000" w:rsidP="00000000" w:rsidRDefault="00000000" w:rsidRPr="00000000" w14:paraId="00000167">
      <w:pPr>
        <w:tabs>
          <w:tab w:val="left" w:pos="0"/>
        </w:tabs>
        <w:ind w:left="2160" w:firstLine="0"/>
        <w:rPr/>
      </w:pPr>
      <w:r w:rsidDel="00000000" w:rsidR="00000000" w:rsidRPr="00000000">
        <w:rPr>
          <w:rtl w:val="0"/>
        </w:rPr>
      </w:r>
    </w:p>
    <w:p w:rsidR="00000000" w:rsidDel="00000000" w:rsidP="00000000" w:rsidRDefault="00000000" w:rsidRPr="00000000" w14:paraId="00000168">
      <w:pPr>
        <w:tabs>
          <w:tab w:val="left" w:pos="0"/>
        </w:tabs>
        <w:spacing w:line="360" w:lineRule="auto"/>
        <w:rPr>
          <w:sz w:val="20"/>
          <w:szCs w:val="20"/>
        </w:rPr>
      </w:pPr>
      <w:r w:rsidDel="00000000" w:rsidR="00000000" w:rsidRPr="00000000">
        <w:rPr>
          <w:rtl w:val="0"/>
        </w:rPr>
        <w:t xml:space="preserve">La utilización del proceso queda dado por la definición declarada del servicio de tipo arquetipo según Readme.md la cual contiene la siguiente información.</w:t>
      </w: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360" w:lineRule="auto"/>
              <w:jc w:val="left"/>
              <w:rPr>
                <w:sz w:val="16"/>
                <w:szCs w:val="16"/>
              </w:rPr>
            </w:pPr>
            <w:r w:rsidDel="00000000" w:rsidR="00000000" w:rsidRPr="00000000">
              <w:rPr>
                <w:sz w:val="16"/>
                <w:szCs w:val="16"/>
                <w:rtl w:val="0"/>
              </w:rPr>
              <w:t xml:space="preserve">Coordinador - SOAP Proxy Apache Camel - Spring Boot</w:t>
            </w:r>
          </w:p>
          <w:p w:rsidR="00000000" w:rsidDel="00000000" w:rsidP="00000000" w:rsidRDefault="00000000" w:rsidRPr="00000000" w14:paraId="0000016A">
            <w:pPr>
              <w:widowControl w:val="0"/>
              <w:spacing w:line="360" w:lineRule="auto"/>
              <w:jc w:val="left"/>
              <w:rPr>
                <w:sz w:val="16"/>
                <w:szCs w:val="16"/>
              </w:rPr>
            </w:pPr>
            <w:r w:rsidDel="00000000" w:rsidR="00000000" w:rsidRPr="00000000">
              <w:rPr>
                <w:sz w:val="16"/>
                <w:szCs w:val="16"/>
                <w:rtl w:val="0"/>
              </w:rPr>
              <w:t xml:space="preserve">=====================================</w:t>
            </w:r>
          </w:p>
          <w:p w:rsidR="00000000" w:rsidDel="00000000" w:rsidP="00000000" w:rsidRDefault="00000000" w:rsidRPr="00000000" w14:paraId="0000016B">
            <w:pPr>
              <w:widowControl w:val="0"/>
              <w:spacing w:line="360" w:lineRule="auto"/>
              <w:jc w:val="left"/>
              <w:rPr>
                <w:sz w:val="16"/>
                <w:szCs w:val="16"/>
              </w:rPr>
            </w:pPr>
            <w:r w:rsidDel="00000000" w:rsidR="00000000" w:rsidRPr="00000000">
              <w:rPr>
                <w:rtl w:val="0"/>
              </w:rPr>
            </w:r>
          </w:p>
          <w:p w:rsidR="00000000" w:rsidDel="00000000" w:rsidP="00000000" w:rsidRDefault="00000000" w:rsidRPr="00000000" w14:paraId="0000016C">
            <w:pPr>
              <w:widowControl w:val="0"/>
              <w:spacing w:line="360" w:lineRule="auto"/>
              <w:jc w:val="left"/>
              <w:rPr>
                <w:sz w:val="16"/>
                <w:szCs w:val="16"/>
              </w:rPr>
            </w:pPr>
            <w:r w:rsidDel="00000000" w:rsidR="00000000" w:rsidRPr="00000000">
              <w:rPr>
                <w:sz w:val="16"/>
                <w:szCs w:val="16"/>
                <w:rtl w:val="0"/>
              </w:rPr>
              <w:t xml:space="preserve">Permite la generación de servicios Proxy SOAP los cuales serán desplegados sobre un entorno autocontenido con Spring Boot.</w:t>
            </w:r>
          </w:p>
          <w:p w:rsidR="00000000" w:rsidDel="00000000" w:rsidP="00000000" w:rsidRDefault="00000000" w:rsidRPr="00000000" w14:paraId="0000016D">
            <w:pPr>
              <w:widowControl w:val="0"/>
              <w:spacing w:line="360" w:lineRule="auto"/>
              <w:jc w:val="left"/>
              <w:rPr>
                <w:sz w:val="16"/>
                <w:szCs w:val="16"/>
              </w:rPr>
            </w:pPr>
            <w:r w:rsidDel="00000000" w:rsidR="00000000" w:rsidRPr="00000000">
              <w:rPr>
                <w:rtl w:val="0"/>
              </w:rPr>
            </w:r>
          </w:p>
          <w:p w:rsidR="00000000" w:rsidDel="00000000" w:rsidP="00000000" w:rsidRDefault="00000000" w:rsidRPr="00000000" w14:paraId="0000016E">
            <w:pPr>
              <w:widowControl w:val="0"/>
              <w:spacing w:line="360" w:lineRule="auto"/>
              <w:jc w:val="left"/>
              <w:rPr>
                <w:sz w:val="16"/>
                <w:szCs w:val="16"/>
              </w:rPr>
            </w:pPr>
            <w:r w:rsidDel="00000000" w:rsidR="00000000" w:rsidRPr="00000000">
              <w:rPr>
                <w:sz w:val="16"/>
                <w:szCs w:val="16"/>
                <w:rtl w:val="0"/>
              </w:rPr>
              <w:t xml:space="preserve">### Consideraciones:</w:t>
            </w:r>
          </w:p>
          <w:p w:rsidR="00000000" w:rsidDel="00000000" w:rsidP="00000000" w:rsidRDefault="00000000" w:rsidRPr="00000000" w14:paraId="0000016F">
            <w:pPr>
              <w:widowControl w:val="0"/>
              <w:spacing w:line="360" w:lineRule="auto"/>
              <w:jc w:val="left"/>
              <w:rPr>
                <w:sz w:val="16"/>
                <w:szCs w:val="16"/>
              </w:rPr>
            </w:pPr>
            <w:r w:rsidDel="00000000" w:rsidR="00000000" w:rsidRPr="00000000">
              <w:rPr>
                <w:rtl w:val="0"/>
              </w:rPr>
            </w:r>
          </w:p>
          <w:p w:rsidR="00000000" w:rsidDel="00000000" w:rsidP="00000000" w:rsidRDefault="00000000" w:rsidRPr="00000000" w14:paraId="00000170">
            <w:pPr>
              <w:widowControl w:val="0"/>
              <w:spacing w:line="360" w:lineRule="auto"/>
              <w:jc w:val="left"/>
              <w:rPr>
                <w:sz w:val="16"/>
                <w:szCs w:val="16"/>
              </w:rPr>
            </w:pPr>
            <w:r w:rsidDel="00000000" w:rsidR="00000000" w:rsidRPr="00000000">
              <w:rPr>
                <w:sz w:val="16"/>
                <w:szCs w:val="16"/>
                <w:rtl w:val="0"/>
              </w:rPr>
              <w:t xml:space="preserve">* El arquetipo no generará rutinas de validación o transformación intermedias, éstas deberán ser ajustadas por el programador al momento de generar el servicio.</w:t>
            </w:r>
          </w:p>
          <w:p w:rsidR="00000000" w:rsidDel="00000000" w:rsidP="00000000" w:rsidRDefault="00000000" w:rsidRPr="00000000" w14:paraId="00000171">
            <w:pPr>
              <w:widowControl w:val="0"/>
              <w:spacing w:line="360" w:lineRule="auto"/>
              <w:jc w:val="left"/>
              <w:rPr>
                <w:sz w:val="16"/>
                <w:szCs w:val="16"/>
              </w:rPr>
            </w:pPr>
            <w:r w:rsidDel="00000000" w:rsidR="00000000" w:rsidRPr="00000000">
              <w:rPr>
                <w:sz w:val="16"/>
                <w:szCs w:val="16"/>
                <w:rtl w:val="0"/>
              </w:rPr>
              <w:t xml:space="preserve">* El arquetipo siempre responderá a una situación de proxy.</w:t>
            </w:r>
          </w:p>
          <w:p w:rsidR="00000000" w:rsidDel="00000000" w:rsidP="00000000" w:rsidRDefault="00000000" w:rsidRPr="00000000" w14:paraId="00000172">
            <w:pPr>
              <w:widowControl w:val="0"/>
              <w:spacing w:line="360" w:lineRule="auto"/>
              <w:jc w:val="left"/>
              <w:rPr>
                <w:sz w:val="16"/>
                <w:szCs w:val="16"/>
              </w:rPr>
            </w:pPr>
            <w:r w:rsidDel="00000000" w:rsidR="00000000" w:rsidRPr="00000000">
              <w:rPr>
                <w:sz w:val="16"/>
                <w:szCs w:val="16"/>
                <w:rtl w:val="0"/>
              </w:rPr>
              <w:t xml:space="preserve">* El arquetipo generará un servicio basado en el modelo "pass through".</w:t>
            </w:r>
          </w:p>
          <w:p w:rsidR="00000000" w:rsidDel="00000000" w:rsidP="00000000" w:rsidRDefault="00000000" w:rsidRPr="00000000" w14:paraId="00000173">
            <w:pPr>
              <w:widowControl w:val="0"/>
              <w:spacing w:line="360" w:lineRule="auto"/>
              <w:jc w:val="left"/>
              <w:rPr>
                <w:sz w:val="16"/>
                <w:szCs w:val="16"/>
              </w:rPr>
            </w:pPr>
            <w:r w:rsidDel="00000000" w:rsidR="00000000" w:rsidRPr="00000000">
              <w:rPr>
                <w:sz w:val="16"/>
                <w:szCs w:val="16"/>
                <w:rtl w:val="0"/>
              </w:rPr>
              <w:t xml:space="preserve">* El contrato del servicio deberá ser adecuado dependiendo de las necesidades de interpretación, tanto de transformación como de invocación hacia y desde servicio de destino.</w:t>
            </w:r>
          </w:p>
          <w:p w:rsidR="00000000" w:rsidDel="00000000" w:rsidP="00000000" w:rsidRDefault="00000000" w:rsidRPr="00000000" w14:paraId="00000174">
            <w:pPr>
              <w:widowControl w:val="0"/>
              <w:spacing w:line="360" w:lineRule="auto"/>
              <w:jc w:val="left"/>
              <w:rPr>
                <w:sz w:val="16"/>
                <w:szCs w:val="16"/>
              </w:rPr>
            </w:pPr>
            <w:r w:rsidDel="00000000" w:rsidR="00000000" w:rsidRPr="00000000">
              <w:rPr>
                <w:rtl w:val="0"/>
              </w:rPr>
            </w:r>
          </w:p>
          <w:p w:rsidR="00000000" w:rsidDel="00000000" w:rsidP="00000000" w:rsidRDefault="00000000" w:rsidRPr="00000000" w14:paraId="00000175">
            <w:pPr>
              <w:widowControl w:val="0"/>
              <w:spacing w:line="360" w:lineRule="auto"/>
              <w:jc w:val="left"/>
              <w:rPr>
                <w:sz w:val="16"/>
                <w:szCs w:val="16"/>
              </w:rPr>
            </w:pPr>
            <w:r w:rsidDel="00000000" w:rsidR="00000000" w:rsidRPr="00000000">
              <w:rPr>
                <w:sz w:val="16"/>
                <w:szCs w:val="16"/>
                <w:rtl w:val="0"/>
              </w:rPr>
              <w:t xml:space="preserve">### Requerimientos:</w:t>
            </w:r>
          </w:p>
          <w:p w:rsidR="00000000" w:rsidDel="00000000" w:rsidP="00000000" w:rsidRDefault="00000000" w:rsidRPr="00000000" w14:paraId="00000176">
            <w:pPr>
              <w:widowControl w:val="0"/>
              <w:spacing w:line="360" w:lineRule="auto"/>
              <w:jc w:val="left"/>
              <w:rPr>
                <w:sz w:val="16"/>
                <w:szCs w:val="16"/>
              </w:rPr>
            </w:pPr>
            <w:r w:rsidDel="00000000" w:rsidR="00000000" w:rsidRPr="00000000">
              <w:rPr>
                <w:sz w:val="16"/>
                <w:szCs w:val="16"/>
                <w:rtl w:val="0"/>
              </w:rPr>
              <w:t xml:space="preserve">* Spring Boot</w:t>
            </w:r>
          </w:p>
          <w:p w:rsidR="00000000" w:rsidDel="00000000" w:rsidP="00000000" w:rsidRDefault="00000000" w:rsidRPr="00000000" w14:paraId="00000177">
            <w:pPr>
              <w:widowControl w:val="0"/>
              <w:spacing w:line="360" w:lineRule="auto"/>
              <w:jc w:val="left"/>
              <w:rPr>
                <w:sz w:val="16"/>
                <w:szCs w:val="16"/>
              </w:rPr>
            </w:pPr>
            <w:r w:rsidDel="00000000" w:rsidR="00000000" w:rsidRPr="00000000">
              <w:rPr>
                <w:sz w:val="16"/>
                <w:szCs w:val="16"/>
                <w:rtl w:val="0"/>
              </w:rPr>
              <w:t xml:space="preserve">* Apache Maven</w:t>
            </w:r>
          </w:p>
          <w:p w:rsidR="00000000" w:rsidDel="00000000" w:rsidP="00000000" w:rsidRDefault="00000000" w:rsidRPr="00000000" w14:paraId="00000178">
            <w:pPr>
              <w:widowControl w:val="0"/>
              <w:spacing w:line="360" w:lineRule="auto"/>
              <w:jc w:val="left"/>
              <w:rPr>
                <w:sz w:val="16"/>
                <w:szCs w:val="16"/>
              </w:rPr>
            </w:pPr>
            <w:r w:rsidDel="00000000" w:rsidR="00000000" w:rsidRPr="00000000">
              <w:rPr>
                <w:sz w:val="16"/>
                <w:szCs w:val="16"/>
                <w:rtl w:val="0"/>
              </w:rPr>
              <w:t xml:space="preserve">* Java SE 8</w:t>
            </w:r>
          </w:p>
          <w:p w:rsidR="00000000" w:rsidDel="00000000" w:rsidP="00000000" w:rsidRDefault="00000000" w:rsidRPr="00000000" w14:paraId="00000179">
            <w:pPr>
              <w:widowControl w:val="0"/>
              <w:spacing w:line="360" w:lineRule="auto"/>
              <w:jc w:val="left"/>
              <w:rPr>
                <w:sz w:val="16"/>
                <w:szCs w:val="16"/>
              </w:rPr>
            </w:pPr>
            <w:r w:rsidDel="00000000" w:rsidR="00000000" w:rsidRPr="00000000">
              <w:rPr>
                <w:rtl w:val="0"/>
              </w:rPr>
            </w:r>
          </w:p>
          <w:p w:rsidR="00000000" w:rsidDel="00000000" w:rsidP="00000000" w:rsidRDefault="00000000" w:rsidRPr="00000000" w14:paraId="0000017A">
            <w:pPr>
              <w:widowControl w:val="0"/>
              <w:spacing w:line="360" w:lineRule="auto"/>
              <w:jc w:val="left"/>
              <w:rPr>
                <w:sz w:val="16"/>
                <w:szCs w:val="16"/>
              </w:rPr>
            </w:pPr>
            <w:r w:rsidDel="00000000" w:rsidR="00000000" w:rsidRPr="00000000">
              <w:rPr>
                <w:sz w:val="16"/>
                <w:szCs w:val="16"/>
                <w:rtl w:val="0"/>
              </w:rPr>
              <w:t xml:space="preserve">Construcción</w:t>
            </w:r>
          </w:p>
          <w:p w:rsidR="00000000" w:rsidDel="00000000" w:rsidP="00000000" w:rsidRDefault="00000000" w:rsidRPr="00000000" w14:paraId="0000017B">
            <w:pPr>
              <w:widowControl w:val="0"/>
              <w:spacing w:line="360" w:lineRule="auto"/>
              <w:jc w:val="left"/>
              <w:rPr>
                <w:sz w:val="16"/>
                <w:szCs w:val="16"/>
              </w:rPr>
            </w:pPr>
            <w:r w:rsidDel="00000000" w:rsidR="00000000" w:rsidRPr="00000000">
              <w:rPr>
                <w:sz w:val="16"/>
                <w:szCs w:val="16"/>
                <w:rtl w:val="0"/>
              </w:rPr>
              <w:t xml:space="preserve">--------</w:t>
            </w:r>
          </w:p>
          <w:p w:rsidR="00000000" w:rsidDel="00000000" w:rsidP="00000000" w:rsidRDefault="00000000" w:rsidRPr="00000000" w14:paraId="0000017C">
            <w:pPr>
              <w:widowControl w:val="0"/>
              <w:spacing w:line="360" w:lineRule="auto"/>
              <w:jc w:val="left"/>
              <w:rPr>
                <w:sz w:val="16"/>
                <w:szCs w:val="16"/>
              </w:rPr>
            </w:pPr>
            <w:r w:rsidDel="00000000" w:rsidR="00000000" w:rsidRPr="00000000">
              <w:rPr>
                <w:rtl w:val="0"/>
              </w:rPr>
            </w:r>
          </w:p>
          <w:p w:rsidR="00000000" w:rsidDel="00000000" w:rsidP="00000000" w:rsidRDefault="00000000" w:rsidRPr="00000000" w14:paraId="0000017D">
            <w:pPr>
              <w:widowControl w:val="0"/>
              <w:spacing w:line="360" w:lineRule="auto"/>
              <w:jc w:val="left"/>
              <w:rPr>
                <w:sz w:val="16"/>
                <w:szCs w:val="16"/>
              </w:rPr>
            </w:pPr>
            <w:r w:rsidDel="00000000" w:rsidR="00000000" w:rsidRPr="00000000">
              <w:rPr>
                <w:sz w:val="16"/>
                <w:szCs w:val="16"/>
                <w:rtl w:val="0"/>
              </w:rPr>
              <w:t xml:space="preserve">Para construir e instalar el arquetipo en el repositorio maven se deberá ejecutar la siguiente línea dentro del proyecto.</w:t>
            </w:r>
          </w:p>
          <w:p w:rsidR="00000000" w:rsidDel="00000000" w:rsidP="00000000" w:rsidRDefault="00000000" w:rsidRPr="00000000" w14:paraId="0000017E">
            <w:pPr>
              <w:widowControl w:val="0"/>
              <w:spacing w:line="360" w:lineRule="auto"/>
              <w:jc w:val="left"/>
              <w:rPr>
                <w:sz w:val="16"/>
                <w:szCs w:val="16"/>
              </w:rPr>
            </w:pPr>
            <w:r w:rsidDel="00000000" w:rsidR="00000000" w:rsidRPr="00000000">
              <w:rPr>
                <w:rtl w:val="0"/>
              </w:rPr>
            </w:r>
          </w:p>
          <w:p w:rsidR="00000000" w:rsidDel="00000000" w:rsidP="00000000" w:rsidRDefault="00000000" w:rsidRPr="00000000" w14:paraId="0000017F">
            <w:pPr>
              <w:widowControl w:val="0"/>
              <w:spacing w:line="360" w:lineRule="auto"/>
              <w:jc w:val="left"/>
              <w:rPr>
                <w:sz w:val="16"/>
                <w:szCs w:val="16"/>
              </w:rPr>
            </w:pPr>
            <w:r w:rsidDel="00000000" w:rsidR="00000000" w:rsidRPr="00000000">
              <w:rPr>
                <w:sz w:val="16"/>
                <w:szCs w:val="16"/>
                <w:rtl w:val="0"/>
              </w:rPr>
              <w:tab/>
              <w:t xml:space="preserve">mvn clean install</w:t>
            </w:r>
          </w:p>
          <w:p w:rsidR="00000000" w:rsidDel="00000000" w:rsidP="00000000" w:rsidRDefault="00000000" w:rsidRPr="00000000" w14:paraId="00000180">
            <w:pPr>
              <w:widowControl w:val="0"/>
              <w:spacing w:line="360" w:lineRule="auto"/>
              <w:jc w:val="left"/>
              <w:rPr>
                <w:sz w:val="16"/>
                <w:szCs w:val="16"/>
              </w:rPr>
            </w:pPr>
            <w:r w:rsidDel="00000000" w:rsidR="00000000" w:rsidRPr="00000000">
              <w:rPr>
                <w:rtl w:val="0"/>
              </w:rPr>
            </w:r>
          </w:p>
          <w:p w:rsidR="00000000" w:rsidDel="00000000" w:rsidP="00000000" w:rsidRDefault="00000000" w:rsidRPr="00000000" w14:paraId="00000181">
            <w:pPr>
              <w:widowControl w:val="0"/>
              <w:spacing w:line="360" w:lineRule="auto"/>
              <w:jc w:val="left"/>
              <w:rPr>
                <w:sz w:val="16"/>
                <w:szCs w:val="16"/>
              </w:rPr>
            </w:pPr>
            <w:r w:rsidDel="00000000" w:rsidR="00000000" w:rsidRPr="00000000">
              <w:rPr>
                <w:sz w:val="16"/>
                <w:szCs w:val="16"/>
                <w:rtl w:val="0"/>
              </w:rPr>
              <w:t xml:space="preserve">Nota: Con la anterior línea el arquetipo quedará instalado en el repositorio local el cual deberá ser versionado sobre Repositorio Maven correspondiente.</w:t>
            </w:r>
          </w:p>
          <w:p w:rsidR="00000000" w:rsidDel="00000000" w:rsidP="00000000" w:rsidRDefault="00000000" w:rsidRPr="00000000" w14:paraId="00000182">
            <w:pPr>
              <w:widowControl w:val="0"/>
              <w:spacing w:line="360" w:lineRule="auto"/>
              <w:jc w:val="left"/>
              <w:rPr>
                <w:sz w:val="16"/>
                <w:szCs w:val="16"/>
              </w:rPr>
            </w:pPr>
            <w:r w:rsidDel="00000000" w:rsidR="00000000" w:rsidRPr="00000000">
              <w:rPr>
                <w:rtl w:val="0"/>
              </w:rPr>
            </w:r>
          </w:p>
          <w:p w:rsidR="00000000" w:rsidDel="00000000" w:rsidP="00000000" w:rsidRDefault="00000000" w:rsidRPr="00000000" w14:paraId="00000183">
            <w:pPr>
              <w:widowControl w:val="0"/>
              <w:spacing w:line="360" w:lineRule="auto"/>
              <w:jc w:val="left"/>
              <w:rPr>
                <w:sz w:val="16"/>
                <w:szCs w:val="16"/>
              </w:rPr>
            </w:pPr>
            <w:r w:rsidDel="00000000" w:rsidR="00000000" w:rsidRPr="00000000">
              <w:rPr>
                <w:sz w:val="16"/>
                <w:szCs w:val="16"/>
                <w:rtl w:val="0"/>
              </w:rPr>
              <w:t xml:space="preserve">Ejecución desde línea de comando</w:t>
            </w:r>
          </w:p>
          <w:p w:rsidR="00000000" w:rsidDel="00000000" w:rsidP="00000000" w:rsidRDefault="00000000" w:rsidRPr="00000000" w14:paraId="00000184">
            <w:pPr>
              <w:widowControl w:val="0"/>
              <w:spacing w:line="360" w:lineRule="auto"/>
              <w:jc w:val="left"/>
              <w:rPr>
                <w:sz w:val="16"/>
                <w:szCs w:val="16"/>
              </w:rPr>
            </w:pPr>
            <w:r w:rsidDel="00000000" w:rsidR="00000000" w:rsidRPr="00000000">
              <w:rPr>
                <w:sz w:val="16"/>
                <w:szCs w:val="16"/>
                <w:rtl w:val="0"/>
              </w:rPr>
              <w:t xml:space="preserve">-----------------------------</w:t>
            </w:r>
          </w:p>
          <w:p w:rsidR="00000000" w:rsidDel="00000000" w:rsidP="00000000" w:rsidRDefault="00000000" w:rsidRPr="00000000" w14:paraId="00000185">
            <w:pPr>
              <w:widowControl w:val="0"/>
              <w:spacing w:line="360" w:lineRule="auto"/>
              <w:jc w:val="left"/>
              <w:rPr>
                <w:sz w:val="16"/>
                <w:szCs w:val="16"/>
              </w:rPr>
            </w:pPr>
            <w:r w:rsidDel="00000000" w:rsidR="00000000" w:rsidRPr="00000000">
              <w:rPr>
                <w:rtl w:val="0"/>
              </w:rPr>
            </w:r>
          </w:p>
          <w:p w:rsidR="00000000" w:rsidDel="00000000" w:rsidP="00000000" w:rsidRDefault="00000000" w:rsidRPr="00000000" w14:paraId="00000186">
            <w:pPr>
              <w:widowControl w:val="0"/>
              <w:spacing w:line="360" w:lineRule="auto"/>
              <w:jc w:val="left"/>
              <w:rPr>
                <w:sz w:val="16"/>
                <w:szCs w:val="16"/>
              </w:rPr>
            </w:pPr>
            <w:r w:rsidDel="00000000" w:rsidR="00000000" w:rsidRPr="00000000">
              <w:rPr>
                <w:sz w:val="16"/>
                <w:szCs w:val="16"/>
                <w:rtl w:val="0"/>
              </w:rPr>
              <w:t xml:space="preserve">Después de instalado el arquetipo en el repositorio local, se deberá ejecutar la siguiente línea</w:t>
            </w:r>
          </w:p>
          <w:p w:rsidR="00000000" w:rsidDel="00000000" w:rsidP="00000000" w:rsidRDefault="00000000" w:rsidRPr="00000000" w14:paraId="00000187">
            <w:pPr>
              <w:widowControl w:val="0"/>
              <w:spacing w:line="360" w:lineRule="auto"/>
              <w:jc w:val="left"/>
              <w:rPr>
                <w:sz w:val="16"/>
                <w:szCs w:val="16"/>
              </w:rPr>
            </w:pPr>
            <w:r w:rsidDel="00000000" w:rsidR="00000000" w:rsidRPr="00000000">
              <w:rPr>
                <w:sz w:val="16"/>
                <w:szCs w:val="16"/>
                <w:rtl w:val="0"/>
              </w:rPr>
              <w:t xml:space="preserve">para la generación del proyecto:</w:t>
            </w:r>
          </w:p>
          <w:p w:rsidR="00000000" w:rsidDel="00000000" w:rsidP="00000000" w:rsidRDefault="00000000" w:rsidRPr="00000000" w14:paraId="00000188">
            <w:pPr>
              <w:widowControl w:val="0"/>
              <w:spacing w:line="360" w:lineRule="auto"/>
              <w:jc w:val="left"/>
              <w:rPr>
                <w:sz w:val="16"/>
                <w:szCs w:val="16"/>
              </w:rPr>
            </w:pPr>
            <w:r w:rsidDel="00000000" w:rsidR="00000000" w:rsidRPr="00000000">
              <w:rPr>
                <w:rtl w:val="0"/>
              </w:rPr>
            </w:r>
          </w:p>
          <w:p w:rsidR="00000000" w:rsidDel="00000000" w:rsidP="00000000" w:rsidRDefault="00000000" w:rsidRPr="00000000" w14:paraId="00000189">
            <w:pPr>
              <w:widowControl w:val="0"/>
              <w:spacing w:line="360" w:lineRule="auto"/>
              <w:jc w:val="left"/>
              <w:rPr>
                <w:sz w:val="16"/>
                <w:szCs w:val="16"/>
              </w:rPr>
            </w:pPr>
            <w:r w:rsidDel="00000000" w:rsidR="00000000" w:rsidRPr="00000000">
              <w:rPr>
                <w:sz w:val="16"/>
                <w:szCs w:val="16"/>
                <w:rtl w:val="0"/>
              </w:rPr>
              <w:t xml:space="preserve">mvn archetype:generate -DarchetypeGroupId=</w:t>
            </w:r>
            <w:r w:rsidDel="00000000" w:rsidR="00000000" w:rsidRPr="00000000">
              <w:rPr>
                <w:sz w:val="16"/>
                <w:szCs w:val="16"/>
                <w:rtl w:val="0"/>
              </w:rPr>
              <w:t xml:space="preserve">cl.coordinador.arquetypes</w:t>
            </w:r>
            <w:r w:rsidDel="00000000" w:rsidR="00000000" w:rsidRPr="00000000">
              <w:rPr>
                <w:sz w:val="16"/>
                <w:szCs w:val="16"/>
                <w:rtl w:val="0"/>
              </w:rPr>
              <w:t xml:space="preserve"> -DarchetypeArtifactId=middleware-soap-proxy-archetype -DarchetypeVersion=1.0.0 -DgroupId=cl.coordinador.services -DartifactId=SRV40011-UnifiedSalesSupportService -</w:t>
            </w:r>
            <w:r w:rsidDel="00000000" w:rsidR="00000000" w:rsidRPr="00000000">
              <w:rPr>
                <w:sz w:val="16"/>
                <w:szCs w:val="16"/>
                <w:rtl w:val="0"/>
              </w:rPr>
              <w:t xml:space="preserve">Dversion</w:t>
            </w:r>
            <w:r w:rsidDel="00000000" w:rsidR="00000000" w:rsidRPr="00000000">
              <w:rPr>
                <w:sz w:val="16"/>
                <w:szCs w:val="16"/>
                <w:rtl w:val="0"/>
              </w:rPr>
              <w:t xml:space="preserve">=1.0.0 -</w:t>
            </w:r>
            <w:r w:rsidDel="00000000" w:rsidR="00000000" w:rsidRPr="00000000">
              <w:rPr>
                <w:sz w:val="16"/>
                <w:szCs w:val="16"/>
                <w:rtl w:val="0"/>
              </w:rPr>
              <w:t xml:space="preserve">DportProxy</w:t>
            </w:r>
            <w:r w:rsidDel="00000000" w:rsidR="00000000" w:rsidRPr="00000000">
              <w:rPr>
                <w:sz w:val="16"/>
                <w:szCs w:val="16"/>
                <w:rtl w:val="0"/>
              </w:rPr>
              <w:t xml:space="preserve">=8888 -DresourceService=/salesSupport/uss -DserviceToHost=www.webservicex.net -DserviceToPort=80 -DserviceToResource=/globalweather.asmx -DinteractiveMode=false -DbasicAuth=false</w:t>
            </w:r>
          </w:p>
          <w:p w:rsidR="00000000" w:rsidDel="00000000" w:rsidP="00000000" w:rsidRDefault="00000000" w:rsidRPr="00000000" w14:paraId="0000018A">
            <w:pPr>
              <w:widowControl w:val="0"/>
              <w:spacing w:line="360" w:lineRule="auto"/>
              <w:jc w:val="left"/>
              <w:rPr>
                <w:sz w:val="16"/>
                <w:szCs w:val="16"/>
              </w:rPr>
            </w:pPr>
            <w:r w:rsidDel="00000000" w:rsidR="00000000" w:rsidRPr="00000000">
              <w:rPr>
                <w:sz w:val="16"/>
                <w:szCs w:val="16"/>
                <w:rtl w:val="0"/>
              </w:rPr>
              <w:t xml:space="preserve">    </w:t>
            </w:r>
          </w:p>
          <w:p w:rsidR="00000000" w:rsidDel="00000000" w:rsidP="00000000" w:rsidRDefault="00000000" w:rsidRPr="00000000" w14:paraId="0000018B">
            <w:pPr>
              <w:widowControl w:val="0"/>
              <w:spacing w:line="360" w:lineRule="auto"/>
              <w:jc w:val="left"/>
              <w:rPr>
                <w:sz w:val="16"/>
                <w:szCs w:val="16"/>
              </w:rPr>
            </w:pPr>
            <w:r w:rsidDel="00000000" w:rsidR="00000000" w:rsidRPr="00000000">
              <w:rPr>
                <w:sz w:val="16"/>
                <w:szCs w:val="16"/>
                <w:rtl w:val="0"/>
              </w:rPr>
              <w:t xml:space="preserve">* -Dbusiness: atributo que define el nombre de la ruta camel, que servirá para diferenciarla de las demás rutas existentes.</w:t>
            </w:r>
          </w:p>
          <w:p w:rsidR="00000000" w:rsidDel="00000000" w:rsidP="00000000" w:rsidRDefault="00000000" w:rsidRPr="00000000" w14:paraId="0000018C">
            <w:pPr>
              <w:widowControl w:val="0"/>
              <w:spacing w:line="360" w:lineRule="auto"/>
              <w:jc w:val="left"/>
              <w:rPr>
                <w:sz w:val="16"/>
                <w:szCs w:val="16"/>
              </w:rPr>
            </w:pPr>
            <w:r w:rsidDel="00000000" w:rsidR="00000000" w:rsidRPr="00000000">
              <w:rPr>
                <w:sz w:val="16"/>
                <w:szCs w:val="16"/>
                <w:rtl w:val="0"/>
              </w:rPr>
              <w:t xml:space="preserve">* -DserviceToHost: nombre o ip del host servicio al cual se dirigirá la petición.</w:t>
            </w:r>
          </w:p>
          <w:p w:rsidR="00000000" w:rsidDel="00000000" w:rsidP="00000000" w:rsidRDefault="00000000" w:rsidRPr="00000000" w14:paraId="0000018D">
            <w:pPr>
              <w:widowControl w:val="0"/>
              <w:spacing w:line="360" w:lineRule="auto"/>
              <w:jc w:val="left"/>
              <w:rPr>
                <w:sz w:val="16"/>
                <w:szCs w:val="16"/>
              </w:rPr>
            </w:pPr>
            <w:r w:rsidDel="00000000" w:rsidR="00000000" w:rsidRPr="00000000">
              <w:rPr>
                <w:sz w:val="16"/>
                <w:szCs w:val="16"/>
                <w:rtl w:val="0"/>
              </w:rPr>
              <w:t xml:space="preserve">* -DserviceToPort: puerto del host servicio al cual se dirigirá la petición.</w:t>
            </w:r>
          </w:p>
          <w:p w:rsidR="00000000" w:rsidDel="00000000" w:rsidP="00000000" w:rsidRDefault="00000000" w:rsidRPr="00000000" w14:paraId="0000018E">
            <w:pPr>
              <w:widowControl w:val="0"/>
              <w:spacing w:line="360" w:lineRule="auto"/>
              <w:jc w:val="left"/>
              <w:rPr>
                <w:sz w:val="16"/>
                <w:szCs w:val="16"/>
              </w:rPr>
            </w:pPr>
            <w:r w:rsidDel="00000000" w:rsidR="00000000" w:rsidRPr="00000000">
              <w:rPr>
                <w:sz w:val="16"/>
                <w:szCs w:val="16"/>
                <w:rtl w:val="0"/>
              </w:rPr>
              <w:t xml:space="preserve">* -DserviceToresource: nombre del recurso que quedará expuesto.</w:t>
            </w:r>
          </w:p>
          <w:p w:rsidR="00000000" w:rsidDel="00000000" w:rsidP="00000000" w:rsidRDefault="00000000" w:rsidRPr="00000000" w14:paraId="0000018F">
            <w:pPr>
              <w:widowControl w:val="0"/>
              <w:spacing w:line="360" w:lineRule="auto"/>
              <w:jc w:val="left"/>
              <w:rPr>
                <w:sz w:val="16"/>
                <w:szCs w:val="16"/>
              </w:rPr>
            </w:pPr>
            <w:r w:rsidDel="00000000" w:rsidR="00000000" w:rsidRPr="00000000">
              <w:rPr>
                <w:sz w:val="16"/>
                <w:szCs w:val="16"/>
                <w:rtl w:val="0"/>
              </w:rPr>
              <w:t xml:space="preserve">* -DresourceService: nombre del recurso que se le dará al servicio expuesto el cual deberá definirse posteriormente si se trata de post o get.</w:t>
            </w:r>
          </w:p>
          <w:p w:rsidR="00000000" w:rsidDel="00000000" w:rsidP="00000000" w:rsidRDefault="00000000" w:rsidRPr="00000000" w14:paraId="00000190">
            <w:pPr>
              <w:widowControl w:val="0"/>
              <w:spacing w:line="360" w:lineRule="auto"/>
              <w:jc w:val="left"/>
              <w:rPr>
                <w:sz w:val="16"/>
                <w:szCs w:val="16"/>
              </w:rPr>
            </w:pPr>
            <w:r w:rsidDel="00000000" w:rsidR="00000000" w:rsidRPr="00000000">
              <w:rPr>
                <w:rtl w:val="0"/>
              </w:rPr>
            </w:r>
          </w:p>
          <w:p w:rsidR="00000000" w:rsidDel="00000000" w:rsidP="00000000" w:rsidRDefault="00000000" w:rsidRPr="00000000" w14:paraId="00000191">
            <w:pPr>
              <w:widowControl w:val="0"/>
              <w:spacing w:line="360" w:lineRule="auto"/>
              <w:jc w:val="left"/>
              <w:rPr>
                <w:sz w:val="16"/>
                <w:szCs w:val="16"/>
              </w:rPr>
            </w:pPr>
            <w:r w:rsidDel="00000000" w:rsidR="00000000" w:rsidRPr="00000000">
              <w:rPr>
                <w:sz w:val="16"/>
                <w:szCs w:val="16"/>
                <w:rtl w:val="0"/>
              </w:rPr>
              <w:t xml:space="preserve">El anterior ejercicio generará un nuevo proyecto llamado "middleware-soap-proxy-base", nombre que se le dió al artifactId previamente.    </w:t>
            </w:r>
          </w:p>
          <w:p w:rsidR="00000000" w:rsidDel="00000000" w:rsidP="00000000" w:rsidRDefault="00000000" w:rsidRPr="00000000" w14:paraId="00000192">
            <w:pPr>
              <w:widowControl w:val="0"/>
              <w:spacing w:line="360" w:lineRule="auto"/>
              <w:jc w:val="left"/>
              <w:rPr>
                <w:sz w:val="16"/>
                <w:szCs w:val="16"/>
              </w:rPr>
            </w:pPr>
            <w:r w:rsidDel="00000000" w:rsidR="00000000" w:rsidRPr="00000000">
              <w:rPr>
                <w:rtl w:val="0"/>
              </w:rPr>
            </w:r>
          </w:p>
          <w:p w:rsidR="00000000" w:rsidDel="00000000" w:rsidP="00000000" w:rsidRDefault="00000000" w:rsidRPr="00000000" w14:paraId="00000193">
            <w:pPr>
              <w:widowControl w:val="0"/>
              <w:spacing w:line="360" w:lineRule="auto"/>
              <w:jc w:val="left"/>
              <w:rPr>
                <w:sz w:val="16"/>
                <w:szCs w:val="16"/>
              </w:rPr>
            </w:pPr>
            <w:r w:rsidDel="00000000" w:rsidR="00000000" w:rsidRPr="00000000">
              <w:rPr>
                <w:sz w:val="16"/>
                <w:szCs w:val="16"/>
                <w:rtl w:val="0"/>
              </w:rPr>
              <w:t xml:space="preserve">Finalmente, ejecutar el proyecto de la siguiente forma:</w:t>
            </w:r>
          </w:p>
          <w:p w:rsidR="00000000" w:rsidDel="00000000" w:rsidP="00000000" w:rsidRDefault="00000000" w:rsidRPr="00000000" w14:paraId="00000194">
            <w:pPr>
              <w:widowControl w:val="0"/>
              <w:spacing w:line="360" w:lineRule="auto"/>
              <w:jc w:val="left"/>
              <w:rPr>
                <w:sz w:val="16"/>
                <w:szCs w:val="16"/>
              </w:rPr>
            </w:pPr>
            <w:r w:rsidDel="00000000" w:rsidR="00000000" w:rsidRPr="00000000">
              <w:rPr>
                <w:rtl w:val="0"/>
              </w:rPr>
            </w:r>
          </w:p>
          <w:p w:rsidR="00000000" w:rsidDel="00000000" w:rsidP="00000000" w:rsidRDefault="00000000" w:rsidRPr="00000000" w14:paraId="00000195">
            <w:pPr>
              <w:widowControl w:val="0"/>
              <w:spacing w:line="360" w:lineRule="auto"/>
              <w:jc w:val="left"/>
              <w:rPr>
                <w:sz w:val="16"/>
                <w:szCs w:val="16"/>
              </w:rPr>
            </w:pPr>
            <w:r w:rsidDel="00000000" w:rsidR="00000000" w:rsidRPr="00000000">
              <w:rPr>
                <w:sz w:val="16"/>
                <w:szCs w:val="16"/>
                <w:rtl w:val="0"/>
              </w:rPr>
              <w:t xml:space="preserve">    mvn spring-boot:run</w:t>
            </w:r>
          </w:p>
        </w:tc>
      </w:tr>
    </w:tbl>
    <w:p w:rsidR="00000000" w:rsidDel="00000000" w:rsidP="00000000" w:rsidRDefault="00000000" w:rsidRPr="00000000" w14:paraId="00000196">
      <w:pPr>
        <w:widowControl w:val="0"/>
        <w:tabs>
          <w:tab w:val="left" w:pos="720"/>
        </w:tabs>
        <w:spacing w:line="360" w:lineRule="auto"/>
        <w:jc w:val="left"/>
        <w:rPr/>
      </w:pPr>
      <w:r w:rsidDel="00000000" w:rsidR="00000000" w:rsidRPr="00000000">
        <w:rPr>
          <w:rtl w:val="0"/>
        </w:rPr>
      </w:r>
    </w:p>
    <w:p w:rsidR="00000000" w:rsidDel="00000000" w:rsidP="00000000" w:rsidRDefault="00000000" w:rsidRPr="00000000" w14:paraId="00000197">
      <w:pPr>
        <w:tabs>
          <w:tab w:val="left" w:pos="0"/>
        </w:tabs>
        <w:spacing w:line="360" w:lineRule="auto"/>
        <w:rPr/>
      </w:pPr>
      <w:r w:rsidDel="00000000" w:rsidR="00000000" w:rsidRPr="00000000">
        <w:rPr>
          <w:rtl w:val="0"/>
        </w:rPr>
      </w:r>
    </w:p>
    <w:p w:rsidR="00000000" w:rsidDel="00000000" w:rsidP="00000000" w:rsidRDefault="00000000" w:rsidRPr="00000000" w14:paraId="00000198">
      <w:pPr>
        <w:tabs>
          <w:tab w:val="left" w:pos="0"/>
        </w:tabs>
        <w:spacing w:line="360" w:lineRule="auto"/>
        <w:rPr/>
      </w:pPr>
      <w:r w:rsidDel="00000000" w:rsidR="00000000" w:rsidRPr="00000000">
        <w:rPr>
          <w:rtl w:val="0"/>
        </w:rPr>
        <w:t xml:space="preserve">Se debe modificar el archivo spring-camel-context.xml para ajustar los parámetros relativos a la wsdl, esta configuración se encuentra descrita en el tag: &lt;from uri="cxf:...”. Los parámetros a modificar son: </w:t>
      </w:r>
      <w:r w:rsidDel="00000000" w:rsidR="00000000" w:rsidRPr="00000000">
        <w:rPr>
          <w:color w:val="ff0000"/>
          <w:rtl w:val="0"/>
        </w:rPr>
        <w:t xml:space="preserve">wsdlURL</w:t>
      </w:r>
      <w:r w:rsidDel="00000000" w:rsidR="00000000" w:rsidRPr="00000000">
        <w:rPr>
          <w:rtl w:val="0"/>
        </w:rPr>
        <w:t xml:space="preserve">, </w:t>
      </w:r>
      <w:r w:rsidDel="00000000" w:rsidR="00000000" w:rsidRPr="00000000">
        <w:rPr>
          <w:color w:val="00ff00"/>
          <w:rtl w:val="0"/>
        </w:rPr>
        <w:t xml:space="preserve">serviceName </w:t>
      </w:r>
      <w:r w:rsidDel="00000000" w:rsidR="00000000" w:rsidRPr="00000000">
        <w:rPr>
          <w:rtl w:val="0"/>
        </w:rPr>
        <w:t xml:space="preserve">y </w:t>
      </w:r>
      <w:r w:rsidDel="00000000" w:rsidR="00000000" w:rsidRPr="00000000">
        <w:rPr>
          <w:color w:val="0000ff"/>
          <w:rtl w:val="0"/>
        </w:rPr>
        <w:t xml:space="preserve">portName</w:t>
      </w:r>
      <w:r w:rsidDel="00000000" w:rsidR="00000000" w:rsidRPr="00000000">
        <w:rPr>
          <w:rtl w:val="0"/>
        </w:rPr>
        <w:t xml:space="preserve">, a continuación podemos ver un ejemplo:</w:t>
      </w:r>
    </w:p>
    <w:p w:rsidR="00000000" w:rsidDel="00000000" w:rsidP="00000000" w:rsidRDefault="00000000" w:rsidRPr="00000000" w14:paraId="00000199">
      <w:pPr>
        <w:widowControl w:val="0"/>
        <w:tabs>
          <w:tab w:val="left" w:pos="720"/>
        </w:tabs>
        <w:spacing w:line="360" w:lineRule="auto"/>
        <w:jc w:val="left"/>
        <w:rPr>
          <w:sz w:val="20"/>
          <w:szCs w:val="2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A">
            <w:pPr>
              <w:widowControl w:val="0"/>
              <w:tabs>
                <w:tab w:val="left" w:pos="720"/>
              </w:tabs>
              <w:spacing w:line="360" w:lineRule="auto"/>
              <w:rPr>
                <w:sz w:val="16"/>
                <w:szCs w:val="16"/>
              </w:rPr>
            </w:pPr>
            <w:r w:rsidDel="00000000" w:rsidR="00000000" w:rsidRPr="00000000">
              <w:rPr>
                <w:sz w:val="20"/>
                <w:szCs w:val="20"/>
                <w:rtl w:val="0"/>
              </w:rPr>
              <w:t xml:space="preserve">&lt;from uri="cxf:http://0.0.0.0:8888/RedkneeSoap_v3_0/services/SubscriptionService/?</w:t>
            </w:r>
            <w:r w:rsidDel="00000000" w:rsidR="00000000" w:rsidRPr="00000000">
              <w:rPr>
                <w:b w:val="1"/>
                <w:color w:val="ff0000"/>
                <w:sz w:val="20"/>
                <w:szCs w:val="20"/>
                <w:rtl w:val="0"/>
              </w:rPr>
              <w:t xml:space="preserve">wsdlURL</w:t>
            </w:r>
            <w:r w:rsidDel="00000000" w:rsidR="00000000" w:rsidRPr="00000000">
              <w:rPr>
                <w:sz w:val="20"/>
                <w:szCs w:val="20"/>
                <w:rtl w:val="0"/>
              </w:rPr>
              <w:t xml:space="preserve">=classpath:wsdl/SubscriptionService_1_1.wsdl&amp;amp;</w:t>
            </w:r>
            <w:r w:rsidDel="00000000" w:rsidR="00000000" w:rsidRPr="00000000">
              <w:rPr>
                <w:b w:val="1"/>
                <w:color w:val="00ff00"/>
                <w:sz w:val="20"/>
                <w:szCs w:val="20"/>
                <w:rtl w:val="0"/>
              </w:rPr>
              <w:t xml:space="preserve">serviceName</w:t>
            </w:r>
            <w:r w:rsidDel="00000000" w:rsidR="00000000" w:rsidRPr="00000000">
              <w:rPr>
                <w:sz w:val="20"/>
                <w:szCs w:val="20"/>
                <w:rtl w:val="0"/>
              </w:rPr>
              <w:t xml:space="preserve">={http://soap.crmapi.util.redknee.com/subscriptions/Subscriptions-v2.0}SubscriptionService&amp;amp;</w:t>
            </w:r>
            <w:r w:rsidDel="00000000" w:rsidR="00000000" w:rsidRPr="00000000">
              <w:rPr>
                <w:b w:val="1"/>
                <w:color w:val="0000ff"/>
                <w:sz w:val="20"/>
                <w:szCs w:val="20"/>
                <w:rtl w:val="0"/>
              </w:rPr>
              <w:t xml:space="preserve">portName</w:t>
            </w:r>
            <w:r w:rsidDel="00000000" w:rsidR="00000000" w:rsidRPr="00000000">
              <w:rPr>
                <w:sz w:val="20"/>
                <w:szCs w:val="20"/>
                <w:rtl w:val="0"/>
              </w:rPr>
              <w:t xml:space="preserve">={http://soap.crmapi.util.redknee.com/subscriptions/Subscriptions-v2.0}SubscriptionsSOAP11port_http&amp;amp;dataFormat=MESSAGE" /&gt;</w:t>
            </w:r>
            <w:r w:rsidDel="00000000" w:rsidR="00000000" w:rsidRPr="00000000">
              <w:rPr>
                <w:rtl w:val="0"/>
              </w:rPr>
            </w:r>
          </w:p>
        </w:tc>
      </w:tr>
    </w:tbl>
    <w:p w:rsidR="00000000" w:rsidDel="00000000" w:rsidP="00000000" w:rsidRDefault="00000000" w:rsidRPr="00000000" w14:paraId="0000019B">
      <w:pPr>
        <w:tabs>
          <w:tab w:val="left" w:pos="720"/>
        </w:tabs>
        <w:rPr/>
      </w:pPr>
      <w:r w:rsidDel="00000000" w:rsidR="00000000" w:rsidRPr="00000000">
        <w:rPr>
          <w:rtl w:val="0"/>
        </w:rPr>
        <w:br w:type="textWrapping"/>
        <w:t xml:space="preserve">El último paso correspondiente a Spring Boot, dejará un entorno de ejecución independiente por servicio, al ejecutar el comando “mvn spring-boot:run”. El anterior comando permitirá ejecutar el entorno de ejecución según el siguiente ejemplo para este proyecto.</w:t>
      </w:r>
    </w:p>
    <w:p w:rsidR="00000000" w:rsidDel="00000000" w:rsidP="00000000" w:rsidRDefault="00000000" w:rsidRPr="00000000" w14:paraId="0000019C">
      <w:pPr>
        <w:widowControl w:val="0"/>
        <w:tabs>
          <w:tab w:val="left" w:pos="720"/>
        </w:tabs>
        <w:rPr>
          <w:rFonts w:ascii="Liberation Sans" w:cs="Liberation Sans" w:eastAsia="Liberation Sans" w:hAnsi="Liberation Sans"/>
          <w:sz w:val="20"/>
          <w:szCs w:val="20"/>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D">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Coordinador - SOAP Proxy Apache Camel - Spring Boot</w:t>
            </w:r>
          </w:p>
          <w:p w:rsidR="00000000" w:rsidDel="00000000" w:rsidP="00000000" w:rsidRDefault="00000000" w:rsidRPr="00000000" w14:paraId="0000019E">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F">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0">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Permite la generación de servicios Proxy SOAP los cuales serán desplegados sobre un entorno autocontenido con Spring Boot.</w:t>
            </w:r>
          </w:p>
          <w:p w:rsidR="00000000" w:rsidDel="00000000" w:rsidP="00000000" w:rsidRDefault="00000000" w:rsidRPr="00000000" w14:paraId="000001A1">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2">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Consideraciones:</w:t>
            </w:r>
          </w:p>
          <w:p w:rsidR="00000000" w:rsidDel="00000000" w:rsidP="00000000" w:rsidRDefault="00000000" w:rsidRPr="00000000" w14:paraId="000001A3">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4">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 arquetipo no generará rutinas de validación o transformación intermedias, éstas deberán ser ajustadas por el programador al momento de generar el servicio.</w:t>
            </w:r>
          </w:p>
          <w:p w:rsidR="00000000" w:rsidDel="00000000" w:rsidP="00000000" w:rsidRDefault="00000000" w:rsidRPr="00000000" w14:paraId="000001A5">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 arquetipo siempre responderá a una situación de proxy.</w:t>
            </w:r>
          </w:p>
          <w:p w:rsidR="00000000" w:rsidDel="00000000" w:rsidP="00000000" w:rsidRDefault="00000000" w:rsidRPr="00000000" w14:paraId="000001A6">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 arquetipo generará un servicio basado en el modelo "pass through".</w:t>
            </w:r>
          </w:p>
          <w:p w:rsidR="00000000" w:rsidDel="00000000" w:rsidP="00000000" w:rsidRDefault="00000000" w:rsidRPr="00000000" w14:paraId="000001A7">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 contrato del servicio deberá ser adecuado dependiendo de las necesidades de interpretación, tanto de transformación como de invocación hacia y desde servicio de destino.</w:t>
            </w:r>
          </w:p>
          <w:p w:rsidR="00000000" w:rsidDel="00000000" w:rsidP="00000000" w:rsidRDefault="00000000" w:rsidRPr="00000000" w14:paraId="000001A8">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9">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Requerimientos:</w:t>
            </w:r>
          </w:p>
          <w:p w:rsidR="00000000" w:rsidDel="00000000" w:rsidP="00000000" w:rsidRDefault="00000000" w:rsidRPr="00000000" w14:paraId="000001AA">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B">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____          _            __ _ _</w:t>
            </w:r>
          </w:p>
          <w:p w:rsidR="00000000" w:rsidDel="00000000" w:rsidP="00000000" w:rsidRDefault="00000000" w:rsidRPr="00000000" w14:paraId="000001AC">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___'_ __ _ _(_)_ __  __ _ \ \ \ \</w:t>
            </w:r>
          </w:p>
          <w:p w:rsidR="00000000" w:rsidDel="00000000" w:rsidP="00000000" w:rsidRDefault="00000000" w:rsidRPr="00000000" w14:paraId="000001AD">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)\___ | '_ | '_| | '_ \/ _` | \ \ \ \</w:t>
            </w:r>
          </w:p>
          <w:p w:rsidR="00000000" w:rsidDel="00000000" w:rsidP="00000000" w:rsidRDefault="00000000" w:rsidRPr="00000000" w14:paraId="000001AE">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___)| |_)| | | | | || (_| |  ) ) ) )</w:t>
            </w:r>
          </w:p>
          <w:p w:rsidR="00000000" w:rsidDel="00000000" w:rsidP="00000000" w:rsidRDefault="00000000" w:rsidRPr="00000000" w14:paraId="000001AF">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|____| .__|_| |_|_| |_\__, | / / / /</w:t>
            </w:r>
          </w:p>
          <w:p w:rsidR="00000000" w:rsidDel="00000000" w:rsidP="00000000" w:rsidRDefault="00000000" w:rsidRPr="00000000" w14:paraId="000001B0">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=========|_|==============|___/=/_/_/_/</w:t>
            </w:r>
          </w:p>
          <w:p w:rsidR="00000000" w:rsidDel="00000000" w:rsidP="00000000" w:rsidRDefault="00000000" w:rsidRPr="00000000" w14:paraId="000001B1">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Spring Boot ::        (v1.4.1.RELEASE)</w:t>
            </w:r>
          </w:p>
          <w:p w:rsidR="00000000" w:rsidDel="00000000" w:rsidP="00000000" w:rsidRDefault="00000000" w:rsidRPr="00000000" w14:paraId="000001B2">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3">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21:49:14.441  INFO 16377 --- [           main] c.w.m.p.SpringBootRestProxyApplication   : Starting SpringBootRestProxyApplication on usera-Lenovo-Y720-15IKB with PID 16377 (/home/user/git/coordinador/coordinador-billing-integration/middleware-rest-proxy-base/target/classes started by user in /home/user/git/coordinador/coordinador-billing-integration/middleware-rest-proxy-base)</w:t>
            </w:r>
          </w:p>
          <w:p w:rsidR="00000000" w:rsidDel="00000000" w:rsidP="00000000" w:rsidRDefault="00000000" w:rsidRPr="00000000" w14:paraId="000001B4">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21:49:14.443  INFO 16377 --- [           main] c.w.m.p.SpringBootRestProxyApplication   : No active profile set, falling back to default profiles: default</w:t>
            </w:r>
          </w:p>
          <w:p w:rsidR="00000000" w:rsidDel="00000000" w:rsidP="00000000" w:rsidRDefault="00000000" w:rsidRPr="00000000" w14:paraId="000001B5">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21:49:14.472  INFO 16377 --- [           main] s.c.a.AnnotationConfigApplicationContext : Refreshing org.springframework.context.annotation.AnnotationConfigApplicationContext@285be679: startup date [Sun Sep 03 21:49:14 CLST 2017]; root of context hierarchy</w:t>
            </w:r>
          </w:p>
          <w:p w:rsidR="00000000" w:rsidDel="00000000" w:rsidP="00000000" w:rsidRDefault="00000000" w:rsidRPr="00000000" w14:paraId="000001B6">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21:49:14.743  INFO 16377 --- [           main] o.s.b.f.xml.XmlBeanDefinitionReader      : Loading XML bean definitions from class path resource [spring-camel-context.xml]</w:t>
            </w:r>
          </w:p>
          <w:p w:rsidR="00000000" w:rsidDel="00000000" w:rsidP="00000000" w:rsidRDefault="00000000" w:rsidRPr="00000000" w14:paraId="000001B7">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21:49:15.634  INFO 16377 --- [           main] trationDelegate$BeanPostProcessorChecker : Bean 'org.apache.camel.spring.boot.CamelAutoConfiguration' of type [class org.apache.camel.spring.boot.CamelAutoConfiguration$$EnhancerBySpringCGLIB$$9e439522] is not eligible for getting processed by all BeanPostProcessors (for example: not eligible for auto-proxying)</w:t>
            </w:r>
          </w:p>
          <w:p w:rsidR="00000000" w:rsidDel="00000000" w:rsidP="00000000" w:rsidRDefault="00000000" w:rsidRPr="00000000" w14:paraId="000001B8">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21:49:16.054  INFO 16377 --- [           main] o.a.c.i.converter.DefaultTypeConverter   : Loaded 205 type converters</w:t>
            </w:r>
          </w:p>
          <w:p w:rsidR="00000000" w:rsidDel="00000000" w:rsidP="00000000" w:rsidRDefault="00000000" w:rsidRPr="00000000" w14:paraId="000001B9">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21:49:16.451  INFO 16377 --- [           main] o.s.j.e.a.AnnotationMBeanExporter        : Registering beans for JMX exposure on startup</w:t>
            </w:r>
          </w:p>
          <w:p w:rsidR="00000000" w:rsidDel="00000000" w:rsidP="00000000" w:rsidRDefault="00000000" w:rsidRPr="00000000" w14:paraId="000001BA">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21:49:16.455  INFO 16377 --- [           main] o.s.c.support.DefaultLifecycleProcessor  : Starting beans in phase 2147483647</w:t>
            </w:r>
          </w:p>
          <w:p w:rsidR="00000000" w:rsidDel="00000000" w:rsidP="00000000" w:rsidRDefault="00000000" w:rsidRPr="00000000" w14:paraId="000001BB">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21:49:16.462  INFO 16377 --- [           main] o.a.camel.spring.boot.RoutesCollector    : Loading additional Camel XML routes from: classpath:camel/*.xml</w:t>
            </w:r>
          </w:p>
          <w:p w:rsidR="00000000" w:rsidDel="00000000" w:rsidP="00000000" w:rsidRDefault="00000000" w:rsidRPr="00000000" w14:paraId="000001BC">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21:49:16.462  INFO 16377 --- [           main] o.a.camel.spring.boot.RoutesCollector    : Loading additional Camel XML rests from: classpath:camel-rest/*.xml</w:t>
            </w:r>
          </w:p>
          <w:p w:rsidR="00000000" w:rsidDel="00000000" w:rsidP="00000000" w:rsidRDefault="00000000" w:rsidRPr="00000000" w14:paraId="000001BD">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21:49:16.462  INFO 16377 --- [           main] o.a.camel.spring.boot.RoutesCollector    : Starting CamelMainRunController to ensure the main thread keeps running</w:t>
            </w:r>
          </w:p>
          <w:p w:rsidR="00000000" w:rsidDel="00000000" w:rsidP="00000000" w:rsidRDefault="00000000" w:rsidRPr="00000000" w14:paraId="000001BE">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21:49:16.465  INFO 16377 --- [inRunController] o.a.camel.spring.SpringCamelContext      : Apache Camel 2.18.1 (CamelContext: camel-1) is starting</w:t>
            </w:r>
          </w:p>
          <w:p w:rsidR="00000000" w:rsidDel="00000000" w:rsidP="00000000" w:rsidRDefault="00000000" w:rsidRPr="00000000" w14:paraId="000001BF">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21:49:16.465  INFO 16377 --- [inRunController] o.a.c.m.ManagedManagementStrategy        : JMX is enabled</w:t>
            </w:r>
          </w:p>
          <w:p w:rsidR="00000000" w:rsidDel="00000000" w:rsidP="00000000" w:rsidRDefault="00000000" w:rsidRPr="00000000" w14:paraId="000001C0">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21:49:16.467  INFO 16377 --- [           main] c.w.m.p.SpringBootRestProxyApplication   : Started SpringBootRestProxyApplication in 2.188 seconds (JVM running for 4.577)</w:t>
            </w:r>
          </w:p>
          <w:p w:rsidR="00000000" w:rsidDel="00000000" w:rsidP="00000000" w:rsidRDefault="00000000" w:rsidRPr="00000000" w14:paraId="000001C1">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21:49:16.526  INFO 16377 --- [inRunController] o.a.c.i.DefaultRuntimeEndpointRegistry   : Runtime endpoint registry is in extended mode gathering usage statistics of all incoming and outgoing endpoints (cache limit: 1000)</w:t>
            </w:r>
          </w:p>
          <w:p w:rsidR="00000000" w:rsidDel="00000000" w:rsidP="00000000" w:rsidRDefault="00000000" w:rsidRPr="00000000" w14:paraId="000001C2">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21:49:16.688  INFO 16377 --- [inRunController] o.a.camel.spring.SpringCamelContext      : StreamCaching is not in use. If using streams then its recommended to enable stream caching. See more details at http://camel.apache.org/stream-caching.html</w:t>
            </w:r>
          </w:p>
          <w:p w:rsidR="00000000" w:rsidDel="00000000" w:rsidP="00000000" w:rsidRDefault="00000000" w:rsidRPr="00000000" w14:paraId="000001C3">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21:49:16.809  INFO 16377 --- [inRunController] org.restlet                              : Starting the Apache HTTP client</w:t>
            </w:r>
          </w:p>
          <w:p w:rsidR="00000000" w:rsidDel="00000000" w:rsidP="00000000" w:rsidRDefault="00000000" w:rsidRPr="00000000" w14:paraId="000001C4">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21:49:16.821  INFO 16377 --- [inRunController] org.restlet.Component.Server             : Starting the internal [HTTP/1.1] server on port 8888</w:t>
            </w:r>
          </w:p>
          <w:p w:rsidR="00000000" w:rsidDel="00000000" w:rsidP="00000000" w:rsidRDefault="00000000" w:rsidRPr="00000000" w14:paraId="000001C5">
            <w:pPr>
              <w:widowControl w:val="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sz w:val="16"/>
                <w:szCs w:val="16"/>
                <w:rtl w:val="0"/>
              </w:rPr>
              <w:t xml:space="preserve">2017-09-03 21:49:16.824  INFO 16377 --- [inRunController] o.a.camel.spring.SpringCamelContext      : Route: route1 started and consuming from: </w:t>
            </w:r>
            <w:r w:rsidDel="00000000" w:rsidR="00000000" w:rsidRPr="00000000">
              <w:rPr>
                <w:rFonts w:ascii="Courier New" w:cs="Courier New" w:eastAsia="Courier New" w:hAnsi="Courier New"/>
                <w:b w:val="1"/>
                <w:sz w:val="16"/>
                <w:szCs w:val="16"/>
                <w:rtl w:val="0"/>
              </w:rPr>
              <w:t xml:space="preserve">http://0.0.0.0:8888/saldo/cliente/1?restletMethods=GET</w:t>
            </w:r>
          </w:p>
          <w:p w:rsidR="00000000" w:rsidDel="00000000" w:rsidP="00000000" w:rsidRDefault="00000000" w:rsidRPr="00000000" w14:paraId="000001C6">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21:49:16.824  INFO 16377 --- [inRunController] o.a.camel.spring.SpringCamelContext      : Total 1 routes, of which 1 are started.</w:t>
            </w:r>
          </w:p>
          <w:p w:rsidR="00000000" w:rsidDel="00000000" w:rsidP="00000000" w:rsidRDefault="00000000" w:rsidRPr="00000000" w14:paraId="000001C7">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2017-09-03 21:49:16.825  INFO 16377 --- [inRunController] o.a.camel.spring.SpringCamelContext      : Apache Camel 2.18.1 (CamelContext: camel-1) started in 0.360 seconds</w:t>
            </w:r>
          </w:p>
        </w:tc>
      </w:tr>
    </w:tbl>
    <w:p w:rsidR="00000000" w:rsidDel="00000000" w:rsidP="00000000" w:rsidRDefault="00000000" w:rsidRPr="00000000" w14:paraId="000001C8">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p w:rsidR="00000000" w:rsidDel="00000000" w:rsidP="00000000" w:rsidRDefault="00000000" w:rsidRPr="00000000" w14:paraId="000001C9">
      <w:pPr>
        <w:pStyle w:val="Heading2"/>
        <w:numPr>
          <w:ilvl w:val="1"/>
          <w:numId w:val="5"/>
        </w:numPr>
        <w:tabs>
          <w:tab w:val="left" w:pos="0"/>
        </w:tabs>
        <w:spacing w:line="360" w:lineRule="auto"/>
        <w:ind w:left="1440" w:right="0" w:hanging="360"/>
        <w:rPr/>
      </w:pPr>
      <w:bookmarkStart w:colFirst="0" w:colLast="0" w:name="_z3eqbvyy7f9" w:id="22"/>
      <w:bookmarkEnd w:id="22"/>
      <w:r w:rsidDel="00000000" w:rsidR="00000000" w:rsidRPr="00000000">
        <w:rPr>
          <w:rtl w:val="0"/>
        </w:rPr>
        <w:t xml:space="preserve">Arquetipo Proxy REST</w:t>
      </w:r>
    </w:p>
    <w:p w:rsidR="00000000" w:rsidDel="00000000" w:rsidP="00000000" w:rsidRDefault="00000000" w:rsidRPr="00000000" w14:paraId="000001CA">
      <w:pPr>
        <w:tabs>
          <w:tab w:val="left" w:pos="0"/>
        </w:tabs>
        <w:ind w:left="0" w:firstLine="0"/>
        <w:rPr/>
      </w:pPr>
      <w:r w:rsidDel="00000000" w:rsidR="00000000" w:rsidRPr="00000000">
        <w:rPr>
          <w:rtl w:val="0"/>
        </w:rPr>
        <w:t xml:space="preserve">A continuación se despliega la estructura correspondiente al proyecto arquetipo que permite comprender el detalle de las condiciones de proyecto que será desplegado para servicios de tipo proxy REST.</w:t>
      </w:r>
    </w:p>
    <w:p w:rsidR="00000000" w:rsidDel="00000000" w:rsidP="00000000" w:rsidRDefault="00000000" w:rsidRPr="00000000" w14:paraId="000001CB">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C">
            <w:pPr>
              <w:widowControl w:val="0"/>
              <w:rPr>
                <w:sz w:val="16"/>
                <w:szCs w:val="16"/>
              </w:rPr>
            </w:pPr>
            <w:r w:rsidDel="00000000" w:rsidR="00000000" w:rsidRPr="00000000">
              <w:rPr>
                <w:sz w:val="16"/>
                <w:szCs w:val="16"/>
                <w:rtl w:val="0"/>
              </w:rPr>
              <w:t xml:space="preserve">└── </w:t>
            </w:r>
            <w:r w:rsidDel="00000000" w:rsidR="00000000" w:rsidRPr="00000000">
              <w:rPr>
                <w:sz w:val="16"/>
                <w:szCs w:val="16"/>
                <w:rtl w:val="0"/>
              </w:rPr>
              <w:t xml:space="preserve">api_personas_rrhh_personas</w:t>
            </w:r>
            <w:r w:rsidDel="00000000" w:rsidR="00000000" w:rsidRPr="00000000">
              <w:rPr>
                <w:rtl w:val="0"/>
              </w:rPr>
            </w:r>
          </w:p>
          <w:p w:rsidR="00000000" w:rsidDel="00000000" w:rsidP="00000000" w:rsidRDefault="00000000" w:rsidRPr="00000000" w14:paraId="000001CD">
            <w:pPr>
              <w:widowControl w:val="0"/>
              <w:rPr>
                <w:sz w:val="16"/>
                <w:szCs w:val="16"/>
              </w:rPr>
            </w:pPr>
            <w:r w:rsidDel="00000000" w:rsidR="00000000" w:rsidRPr="00000000">
              <w:rPr>
                <w:sz w:val="16"/>
                <w:szCs w:val="16"/>
                <w:rtl w:val="0"/>
              </w:rPr>
              <w:t xml:space="preserve">    ├── template-prueba.yaml</w:t>
            </w:r>
          </w:p>
          <w:p w:rsidR="00000000" w:rsidDel="00000000" w:rsidP="00000000" w:rsidRDefault="00000000" w:rsidRPr="00000000" w14:paraId="000001CE">
            <w:pPr>
              <w:widowControl w:val="0"/>
              <w:rPr>
                <w:sz w:val="16"/>
                <w:szCs w:val="16"/>
              </w:rPr>
            </w:pPr>
            <w:r w:rsidDel="00000000" w:rsidR="00000000" w:rsidRPr="00000000">
              <w:rPr>
                <w:sz w:val="16"/>
                <w:szCs w:val="16"/>
                <w:rtl w:val="0"/>
              </w:rPr>
              <w:t xml:space="preserve">    ├── pom.xml</w:t>
            </w:r>
          </w:p>
          <w:p w:rsidR="00000000" w:rsidDel="00000000" w:rsidP="00000000" w:rsidRDefault="00000000" w:rsidRPr="00000000" w14:paraId="000001CF">
            <w:pPr>
              <w:widowControl w:val="0"/>
              <w:rPr>
                <w:sz w:val="16"/>
                <w:szCs w:val="16"/>
              </w:rPr>
            </w:pPr>
            <w:r w:rsidDel="00000000" w:rsidR="00000000" w:rsidRPr="00000000">
              <w:rPr>
                <w:sz w:val="16"/>
                <w:szCs w:val="16"/>
                <w:rtl w:val="0"/>
              </w:rPr>
              <w:t xml:space="preserve">    ├── README.md</w:t>
            </w:r>
          </w:p>
          <w:p w:rsidR="00000000" w:rsidDel="00000000" w:rsidP="00000000" w:rsidRDefault="00000000" w:rsidRPr="00000000" w14:paraId="000001D0">
            <w:pPr>
              <w:widowControl w:val="0"/>
              <w:rPr>
                <w:sz w:val="16"/>
                <w:szCs w:val="16"/>
              </w:rPr>
            </w:pPr>
            <w:r w:rsidDel="00000000" w:rsidR="00000000" w:rsidRPr="00000000">
              <w:rPr>
                <w:sz w:val="16"/>
                <w:szCs w:val="16"/>
                <w:rtl w:val="0"/>
              </w:rPr>
              <w:t xml:space="preserve">    ├── src</w:t>
            </w:r>
          </w:p>
          <w:p w:rsidR="00000000" w:rsidDel="00000000" w:rsidP="00000000" w:rsidRDefault="00000000" w:rsidRPr="00000000" w14:paraId="000001D1">
            <w:pPr>
              <w:widowControl w:val="0"/>
              <w:rPr>
                <w:sz w:val="16"/>
                <w:szCs w:val="16"/>
              </w:rPr>
            </w:pPr>
            <w:r w:rsidDel="00000000" w:rsidR="00000000" w:rsidRPr="00000000">
              <w:rPr>
                <w:sz w:val="16"/>
                <w:szCs w:val="16"/>
                <w:rtl w:val="0"/>
              </w:rPr>
              <w:t xml:space="preserve">    │   └── main</w:t>
            </w:r>
          </w:p>
          <w:p w:rsidR="00000000" w:rsidDel="00000000" w:rsidP="00000000" w:rsidRDefault="00000000" w:rsidRPr="00000000" w14:paraId="000001D2">
            <w:pPr>
              <w:widowControl w:val="0"/>
              <w:rPr>
                <w:sz w:val="16"/>
                <w:szCs w:val="16"/>
              </w:rPr>
            </w:pPr>
            <w:r w:rsidDel="00000000" w:rsidR="00000000" w:rsidRPr="00000000">
              <w:rPr>
                <w:sz w:val="16"/>
                <w:szCs w:val="16"/>
                <w:rtl w:val="0"/>
              </w:rPr>
              <w:t xml:space="preserve">    │       ├── java</w:t>
            </w:r>
          </w:p>
          <w:p w:rsidR="00000000" w:rsidDel="00000000" w:rsidP="00000000" w:rsidRDefault="00000000" w:rsidRPr="00000000" w14:paraId="000001D3">
            <w:pPr>
              <w:widowControl w:val="0"/>
              <w:rPr>
                <w:sz w:val="16"/>
                <w:szCs w:val="16"/>
              </w:rPr>
            </w:pPr>
            <w:r w:rsidDel="00000000" w:rsidR="00000000" w:rsidRPr="00000000">
              <w:rPr>
                <w:sz w:val="16"/>
                <w:szCs w:val="16"/>
                <w:rtl w:val="0"/>
              </w:rPr>
              <w:t xml:space="preserve">    │       │   └── cl</w:t>
            </w:r>
          </w:p>
          <w:p w:rsidR="00000000" w:rsidDel="00000000" w:rsidP="00000000" w:rsidRDefault="00000000" w:rsidRPr="00000000" w14:paraId="000001D4">
            <w:pPr>
              <w:widowControl w:val="0"/>
              <w:rPr>
                <w:sz w:val="16"/>
                <w:szCs w:val="16"/>
              </w:rPr>
            </w:pPr>
            <w:r w:rsidDel="00000000" w:rsidR="00000000" w:rsidRPr="00000000">
              <w:rPr>
                <w:sz w:val="16"/>
                <w:szCs w:val="16"/>
                <w:rtl w:val="0"/>
              </w:rPr>
              <w:t xml:space="preserve">    │       │       └── coordinador</w:t>
            </w:r>
          </w:p>
          <w:p w:rsidR="00000000" w:rsidDel="00000000" w:rsidP="00000000" w:rsidRDefault="00000000" w:rsidRPr="00000000" w14:paraId="000001D5">
            <w:pPr>
              <w:widowControl w:val="0"/>
              <w:rPr>
                <w:sz w:val="16"/>
                <w:szCs w:val="16"/>
              </w:rPr>
            </w:pPr>
            <w:r w:rsidDel="00000000" w:rsidR="00000000" w:rsidRPr="00000000">
              <w:rPr>
                <w:sz w:val="16"/>
                <w:szCs w:val="16"/>
                <w:rtl w:val="0"/>
              </w:rPr>
              <w:t xml:space="preserve">    │       │           └── gerencia</w:t>
            </w:r>
          </w:p>
          <w:p w:rsidR="00000000" w:rsidDel="00000000" w:rsidP="00000000" w:rsidRDefault="00000000" w:rsidRPr="00000000" w14:paraId="000001D6">
            <w:pPr>
              <w:widowControl w:val="0"/>
              <w:rPr>
                <w:sz w:val="16"/>
                <w:szCs w:val="16"/>
              </w:rPr>
            </w:pPr>
            <w:r w:rsidDel="00000000" w:rsidR="00000000" w:rsidRPr="00000000">
              <w:rPr>
                <w:sz w:val="16"/>
                <w:szCs w:val="16"/>
                <w:rtl w:val="0"/>
              </w:rPr>
              <w:t xml:space="preserve">    │       │               └── departamento</w:t>
            </w:r>
          </w:p>
          <w:p w:rsidR="00000000" w:rsidDel="00000000" w:rsidP="00000000" w:rsidRDefault="00000000" w:rsidRPr="00000000" w14:paraId="000001D7">
            <w:pPr>
              <w:widowControl w:val="0"/>
              <w:rPr>
                <w:sz w:val="16"/>
                <w:szCs w:val="16"/>
              </w:rPr>
            </w:pPr>
            <w:r w:rsidDel="00000000" w:rsidR="00000000" w:rsidRPr="00000000">
              <w:rPr>
                <w:sz w:val="16"/>
                <w:szCs w:val="16"/>
                <w:rtl w:val="0"/>
              </w:rPr>
              <w:t xml:space="preserve">    │       │                   ├── controllers</w:t>
            </w:r>
          </w:p>
          <w:p w:rsidR="00000000" w:rsidDel="00000000" w:rsidP="00000000" w:rsidRDefault="00000000" w:rsidRPr="00000000" w14:paraId="000001D8">
            <w:pPr>
              <w:widowControl w:val="0"/>
              <w:rPr>
                <w:sz w:val="16"/>
                <w:szCs w:val="16"/>
              </w:rPr>
            </w:pPr>
            <w:r w:rsidDel="00000000" w:rsidR="00000000" w:rsidRPr="00000000">
              <w:rPr>
                <w:sz w:val="16"/>
                <w:szCs w:val="16"/>
                <w:rtl w:val="0"/>
              </w:rPr>
              <w:t xml:space="preserve">    │       │                   │   └── PersonaController.java</w:t>
            </w:r>
          </w:p>
          <w:p w:rsidR="00000000" w:rsidDel="00000000" w:rsidP="00000000" w:rsidRDefault="00000000" w:rsidRPr="00000000" w14:paraId="000001D9">
            <w:pPr>
              <w:widowControl w:val="0"/>
              <w:rPr>
                <w:sz w:val="16"/>
                <w:szCs w:val="16"/>
              </w:rPr>
            </w:pPr>
            <w:r w:rsidDel="00000000" w:rsidR="00000000" w:rsidRPr="00000000">
              <w:rPr>
                <w:sz w:val="16"/>
                <w:szCs w:val="16"/>
                <w:rtl w:val="0"/>
              </w:rPr>
              <w:t xml:space="preserve">    │       │                   ├── CreateServiceApplication.java</w:t>
            </w:r>
          </w:p>
          <w:p w:rsidR="00000000" w:rsidDel="00000000" w:rsidP="00000000" w:rsidRDefault="00000000" w:rsidRPr="00000000" w14:paraId="000001DA">
            <w:pPr>
              <w:widowControl w:val="0"/>
              <w:rPr>
                <w:sz w:val="16"/>
                <w:szCs w:val="16"/>
              </w:rPr>
            </w:pPr>
            <w:r w:rsidDel="00000000" w:rsidR="00000000" w:rsidRPr="00000000">
              <w:rPr>
                <w:sz w:val="16"/>
                <w:szCs w:val="16"/>
                <w:rtl w:val="0"/>
              </w:rPr>
              <w:t xml:space="preserve">    │       │                   ├── exceptions</w:t>
            </w:r>
          </w:p>
          <w:p w:rsidR="00000000" w:rsidDel="00000000" w:rsidP="00000000" w:rsidRDefault="00000000" w:rsidRPr="00000000" w14:paraId="000001DB">
            <w:pPr>
              <w:widowControl w:val="0"/>
              <w:rPr>
                <w:sz w:val="16"/>
                <w:szCs w:val="16"/>
              </w:rPr>
            </w:pPr>
            <w:r w:rsidDel="00000000" w:rsidR="00000000" w:rsidRPr="00000000">
              <w:rPr>
                <w:sz w:val="16"/>
                <w:szCs w:val="16"/>
                <w:rtl w:val="0"/>
              </w:rPr>
              <w:t xml:space="preserve">    │       │                   │   ├── ApiExceptionHandler.java</w:t>
            </w:r>
          </w:p>
          <w:p w:rsidR="00000000" w:rsidDel="00000000" w:rsidP="00000000" w:rsidRDefault="00000000" w:rsidRPr="00000000" w14:paraId="000001DC">
            <w:pPr>
              <w:widowControl w:val="0"/>
              <w:rPr>
                <w:sz w:val="16"/>
                <w:szCs w:val="16"/>
              </w:rPr>
            </w:pPr>
            <w:r w:rsidDel="00000000" w:rsidR="00000000" w:rsidRPr="00000000">
              <w:rPr>
                <w:sz w:val="16"/>
                <w:szCs w:val="16"/>
                <w:rtl w:val="0"/>
              </w:rPr>
              <w:t xml:space="preserve">    │       │                   │   ├── BadRequestException.java</w:t>
            </w:r>
          </w:p>
          <w:p w:rsidR="00000000" w:rsidDel="00000000" w:rsidP="00000000" w:rsidRDefault="00000000" w:rsidRPr="00000000" w14:paraId="000001DD">
            <w:pPr>
              <w:widowControl w:val="0"/>
              <w:rPr>
                <w:sz w:val="16"/>
                <w:szCs w:val="16"/>
              </w:rPr>
            </w:pPr>
            <w:r w:rsidDel="00000000" w:rsidR="00000000" w:rsidRPr="00000000">
              <w:rPr>
                <w:sz w:val="16"/>
                <w:szCs w:val="16"/>
                <w:rtl w:val="0"/>
              </w:rPr>
              <w:t xml:space="preserve">    │       │                   │   ├── ErrorMessage.java</w:t>
            </w:r>
          </w:p>
          <w:p w:rsidR="00000000" w:rsidDel="00000000" w:rsidP="00000000" w:rsidRDefault="00000000" w:rsidRPr="00000000" w14:paraId="000001DE">
            <w:pPr>
              <w:widowControl w:val="0"/>
              <w:rPr>
                <w:sz w:val="16"/>
                <w:szCs w:val="16"/>
              </w:rPr>
            </w:pPr>
            <w:r w:rsidDel="00000000" w:rsidR="00000000" w:rsidRPr="00000000">
              <w:rPr>
                <w:sz w:val="16"/>
                <w:szCs w:val="16"/>
                <w:rtl w:val="0"/>
              </w:rPr>
              <w:t xml:space="preserve">    │       │                   │   ├── InternalException.java</w:t>
            </w:r>
          </w:p>
          <w:p w:rsidR="00000000" w:rsidDel="00000000" w:rsidP="00000000" w:rsidRDefault="00000000" w:rsidRPr="00000000" w14:paraId="000001DF">
            <w:pPr>
              <w:widowControl w:val="0"/>
              <w:rPr>
                <w:sz w:val="16"/>
                <w:szCs w:val="16"/>
              </w:rPr>
            </w:pPr>
            <w:r w:rsidDel="00000000" w:rsidR="00000000" w:rsidRPr="00000000">
              <w:rPr>
                <w:sz w:val="16"/>
                <w:szCs w:val="16"/>
                <w:rtl w:val="0"/>
              </w:rPr>
              <w:t xml:space="preserve">    │       │                   │   └── NotFoundException.java</w:t>
            </w:r>
          </w:p>
          <w:p w:rsidR="00000000" w:rsidDel="00000000" w:rsidP="00000000" w:rsidRDefault="00000000" w:rsidRPr="00000000" w14:paraId="000001E0">
            <w:pPr>
              <w:widowControl w:val="0"/>
              <w:rPr>
                <w:sz w:val="16"/>
                <w:szCs w:val="16"/>
              </w:rPr>
            </w:pPr>
            <w:r w:rsidDel="00000000" w:rsidR="00000000" w:rsidRPr="00000000">
              <w:rPr>
                <w:sz w:val="16"/>
                <w:szCs w:val="16"/>
                <w:rtl w:val="0"/>
              </w:rPr>
              <w:t xml:space="preserve">    │       │                   └── models</w:t>
            </w:r>
          </w:p>
          <w:p w:rsidR="00000000" w:rsidDel="00000000" w:rsidP="00000000" w:rsidRDefault="00000000" w:rsidRPr="00000000" w14:paraId="000001E1">
            <w:pPr>
              <w:widowControl w:val="0"/>
              <w:rPr>
                <w:sz w:val="16"/>
                <w:szCs w:val="16"/>
              </w:rPr>
            </w:pPr>
            <w:r w:rsidDel="00000000" w:rsidR="00000000" w:rsidRPr="00000000">
              <w:rPr>
                <w:sz w:val="16"/>
                <w:szCs w:val="16"/>
                <w:rtl w:val="0"/>
              </w:rPr>
              <w:t xml:space="preserve">    │       │                       ├── dao</w:t>
            </w:r>
          </w:p>
          <w:p w:rsidR="00000000" w:rsidDel="00000000" w:rsidP="00000000" w:rsidRDefault="00000000" w:rsidRPr="00000000" w14:paraId="000001E2">
            <w:pPr>
              <w:widowControl w:val="0"/>
              <w:rPr>
                <w:sz w:val="16"/>
                <w:szCs w:val="16"/>
              </w:rPr>
            </w:pPr>
            <w:r w:rsidDel="00000000" w:rsidR="00000000" w:rsidRPr="00000000">
              <w:rPr>
                <w:sz w:val="16"/>
                <w:szCs w:val="16"/>
                <w:rtl w:val="0"/>
              </w:rPr>
              <w:t xml:space="preserve">    │       │                       │   └── PersonaDao.java</w:t>
            </w:r>
          </w:p>
          <w:p w:rsidR="00000000" w:rsidDel="00000000" w:rsidP="00000000" w:rsidRDefault="00000000" w:rsidRPr="00000000" w14:paraId="000001E3">
            <w:pPr>
              <w:widowControl w:val="0"/>
              <w:rPr>
                <w:sz w:val="16"/>
                <w:szCs w:val="16"/>
              </w:rPr>
            </w:pPr>
            <w:r w:rsidDel="00000000" w:rsidR="00000000" w:rsidRPr="00000000">
              <w:rPr>
                <w:sz w:val="16"/>
                <w:szCs w:val="16"/>
                <w:rtl w:val="0"/>
              </w:rPr>
              <w:t xml:space="preserve">    │       │                       ├── entity</w:t>
            </w:r>
          </w:p>
          <w:p w:rsidR="00000000" w:rsidDel="00000000" w:rsidP="00000000" w:rsidRDefault="00000000" w:rsidRPr="00000000" w14:paraId="000001E4">
            <w:pPr>
              <w:widowControl w:val="0"/>
              <w:rPr>
                <w:sz w:val="16"/>
                <w:szCs w:val="16"/>
              </w:rPr>
            </w:pPr>
            <w:r w:rsidDel="00000000" w:rsidR="00000000" w:rsidRPr="00000000">
              <w:rPr>
                <w:sz w:val="16"/>
                <w:szCs w:val="16"/>
                <w:rtl w:val="0"/>
              </w:rPr>
              <w:t xml:space="preserve">    │       │                       │   └── Persona.java</w:t>
            </w:r>
          </w:p>
          <w:p w:rsidR="00000000" w:rsidDel="00000000" w:rsidP="00000000" w:rsidRDefault="00000000" w:rsidRPr="00000000" w14:paraId="000001E5">
            <w:pPr>
              <w:widowControl w:val="0"/>
              <w:rPr>
                <w:sz w:val="16"/>
                <w:szCs w:val="16"/>
              </w:rPr>
            </w:pPr>
            <w:r w:rsidDel="00000000" w:rsidR="00000000" w:rsidRPr="00000000">
              <w:rPr>
                <w:sz w:val="16"/>
                <w:szCs w:val="16"/>
                <w:rtl w:val="0"/>
              </w:rPr>
              <w:t xml:space="preserve">    │       │                       └── services</w:t>
            </w:r>
          </w:p>
          <w:p w:rsidR="00000000" w:rsidDel="00000000" w:rsidP="00000000" w:rsidRDefault="00000000" w:rsidRPr="00000000" w14:paraId="000001E6">
            <w:pPr>
              <w:widowControl w:val="0"/>
              <w:rPr>
                <w:sz w:val="16"/>
                <w:szCs w:val="16"/>
              </w:rPr>
            </w:pPr>
            <w:r w:rsidDel="00000000" w:rsidR="00000000" w:rsidRPr="00000000">
              <w:rPr>
                <w:sz w:val="16"/>
                <w:szCs w:val="16"/>
                <w:rtl w:val="0"/>
              </w:rPr>
              <w:t xml:space="preserve">    │       │                           ├── IPersonaService.java</w:t>
            </w:r>
          </w:p>
          <w:p w:rsidR="00000000" w:rsidDel="00000000" w:rsidP="00000000" w:rsidRDefault="00000000" w:rsidRPr="00000000" w14:paraId="000001E7">
            <w:pPr>
              <w:widowControl w:val="0"/>
              <w:rPr>
                <w:sz w:val="16"/>
                <w:szCs w:val="16"/>
              </w:rPr>
            </w:pPr>
            <w:r w:rsidDel="00000000" w:rsidR="00000000" w:rsidRPr="00000000">
              <w:rPr>
                <w:sz w:val="16"/>
                <w:szCs w:val="16"/>
                <w:rtl w:val="0"/>
              </w:rPr>
              <w:t xml:space="preserve">    │       │                           └── PersonaServiceImp.java</w:t>
            </w:r>
          </w:p>
          <w:p w:rsidR="00000000" w:rsidDel="00000000" w:rsidP="00000000" w:rsidRDefault="00000000" w:rsidRPr="00000000" w14:paraId="000001E8">
            <w:pPr>
              <w:widowControl w:val="0"/>
              <w:rPr>
                <w:sz w:val="16"/>
                <w:szCs w:val="16"/>
              </w:rPr>
            </w:pPr>
            <w:r w:rsidDel="00000000" w:rsidR="00000000" w:rsidRPr="00000000">
              <w:rPr>
                <w:sz w:val="16"/>
                <w:szCs w:val="16"/>
                <w:rtl w:val="0"/>
              </w:rPr>
              <w:t xml:space="preserve">    │       └── resources</w:t>
            </w:r>
          </w:p>
          <w:p w:rsidR="00000000" w:rsidDel="00000000" w:rsidP="00000000" w:rsidRDefault="00000000" w:rsidRPr="00000000" w14:paraId="000001E9">
            <w:pPr>
              <w:widowControl w:val="0"/>
              <w:rPr>
                <w:sz w:val="16"/>
                <w:szCs w:val="16"/>
              </w:rPr>
            </w:pPr>
            <w:r w:rsidDel="00000000" w:rsidR="00000000" w:rsidRPr="00000000">
              <w:rPr>
                <w:sz w:val="16"/>
                <w:szCs w:val="16"/>
                <w:rtl w:val="0"/>
              </w:rPr>
              <w:t xml:space="preserve">    │           ├── application.properties</w:t>
            </w:r>
          </w:p>
          <w:p w:rsidR="00000000" w:rsidDel="00000000" w:rsidP="00000000" w:rsidRDefault="00000000" w:rsidRPr="00000000" w14:paraId="000001EA">
            <w:pPr>
              <w:widowControl w:val="0"/>
              <w:rPr>
                <w:sz w:val="16"/>
                <w:szCs w:val="16"/>
              </w:rPr>
            </w:pPr>
            <w:r w:rsidDel="00000000" w:rsidR="00000000" w:rsidRPr="00000000">
              <w:rPr>
                <w:sz w:val="16"/>
                <w:szCs w:val="16"/>
                <w:rtl w:val="0"/>
              </w:rPr>
              <w:t xml:space="preserve">    │           ├── META-INF</w:t>
            </w:r>
          </w:p>
          <w:p w:rsidR="00000000" w:rsidDel="00000000" w:rsidP="00000000" w:rsidRDefault="00000000" w:rsidRPr="00000000" w14:paraId="000001EB">
            <w:pPr>
              <w:widowControl w:val="0"/>
              <w:rPr>
                <w:sz w:val="16"/>
                <w:szCs w:val="16"/>
              </w:rPr>
            </w:pPr>
            <w:r w:rsidDel="00000000" w:rsidR="00000000" w:rsidRPr="00000000">
              <w:rPr>
                <w:sz w:val="16"/>
                <w:szCs w:val="16"/>
                <w:rtl w:val="0"/>
              </w:rPr>
              <w:t xml:space="preserve">    │           │   └── additional-spring-configuration-metadata.json</w:t>
            </w:r>
          </w:p>
          <w:p w:rsidR="00000000" w:rsidDel="00000000" w:rsidP="00000000" w:rsidRDefault="00000000" w:rsidRPr="00000000" w14:paraId="000001EC">
            <w:pPr>
              <w:widowControl w:val="0"/>
              <w:rPr>
                <w:sz w:val="16"/>
                <w:szCs w:val="16"/>
              </w:rPr>
            </w:pPr>
            <w:r w:rsidDel="00000000" w:rsidR="00000000" w:rsidRPr="00000000">
              <w:rPr>
                <w:sz w:val="16"/>
                <w:szCs w:val="16"/>
                <w:rtl w:val="0"/>
              </w:rPr>
              <w:t xml:space="preserve">    │           ├── routes</w:t>
            </w:r>
          </w:p>
          <w:p w:rsidR="00000000" w:rsidDel="00000000" w:rsidP="00000000" w:rsidRDefault="00000000" w:rsidRPr="00000000" w14:paraId="000001ED">
            <w:pPr>
              <w:widowControl w:val="0"/>
              <w:rPr>
                <w:sz w:val="16"/>
                <w:szCs w:val="16"/>
              </w:rPr>
            </w:pPr>
            <w:r w:rsidDel="00000000" w:rsidR="00000000" w:rsidRPr="00000000">
              <w:rPr>
                <w:sz w:val="16"/>
                <w:szCs w:val="16"/>
                <w:rtl w:val="0"/>
              </w:rPr>
              <w:t xml:space="preserve">    │           ├── velocity</w:t>
            </w:r>
          </w:p>
          <w:p w:rsidR="00000000" w:rsidDel="00000000" w:rsidP="00000000" w:rsidRDefault="00000000" w:rsidRPr="00000000" w14:paraId="000001EE">
            <w:pPr>
              <w:widowControl w:val="0"/>
              <w:rPr>
                <w:sz w:val="16"/>
                <w:szCs w:val="16"/>
              </w:rPr>
            </w:pPr>
            <w:r w:rsidDel="00000000" w:rsidR="00000000" w:rsidRPr="00000000">
              <w:rPr>
                <w:sz w:val="16"/>
                <w:szCs w:val="16"/>
                <w:rtl w:val="0"/>
              </w:rPr>
              <w:t xml:space="preserve">    │           └── wsdl</w:t>
            </w:r>
          </w:p>
          <w:p w:rsidR="00000000" w:rsidDel="00000000" w:rsidP="00000000" w:rsidRDefault="00000000" w:rsidRPr="00000000" w14:paraId="000001EF">
            <w:pPr>
              <w:widowControl w:val="0"/>
              <w:rPr>
                <w:sz w:val="16"/>
                <w:szCs w:val="16"/>
              </w:rPr>
            </w:pPr>
            <w:r w:rsidDel="00000000" w:rsidR="00000000" w:rsidRPr="00000000">
              <w:rPr>
                <w:sz w:val="16"/>
                <w:szCs w:val="16"/>
                <w:rtl w:val="0"/>
              </w:rPr>
              <w:t xml:space="preserve">    └── target</w:t>
            </w:r>
          </w:p>
          <w:p w:rsidR="00000000" w:rsidDel="00000000" w:rsidP="00000000" w:rsidRDefault="00000000" w:rsidRPr="00000000" w14:paraId="000001F0">
            <w:pPr>
              <w:widowControl w:val="0"/>
              <w:rPr>
                <w:sz w:val="16"/>
                <w:szCs w:val="16"/>
              </w:rPr>
            </w:pPr>
            <w:r w:rsidDel="00000000" w:rsidR="00000000" w:rsidRPr="00000000">
              <w:rPr>
                <w:sz w:val="16"/>
                <w:szCs w:val="16"/>
                <w:rtl w:val="0"/>
              </w:rPr>
              <w:t xml:space="preserve">        ├── api-personas-rrhh-personas-1</w:t>
            </w:r>
            <w:r w:rsidDel="00000000" w:rsidR="00000000" w:rsidRPr="00000000">
              <w:rPr>
                <w:sz w:val="16"/>
                <w:szCs w:val="16"/>
                <w:rtl w:val="0"/>
              </w:rPr>
              <w:t xml:space="preserve">.0-SNAPSHOT.jar</w:t>
            </w:r>
            <w:r w:rsidDel="00000000" w:rsidR="00000000" w:rsidRPr="00000000">
              <w:rPr>
                <w:rtl w:val="0"/>
              </w:rPr>
            </w:r>
          </w:p>
          <w:p w:rsidR="00000000" w:rsidDel="00000000" w:rsidP="00000000" w:rsidRDefault="00000000" w:rsidRPr="00000000" w14:paraId="000001F1">
            <w:pPr>
              <w:widowControl w:val="0"/>
              <w:rPr>
                <w:sz w:val="16"/>
                <w:szCs w:val="16"/>
              </w:rPr>
            </w:pPr>
            <w:r w:rsidDel="00000000" w:rsidR="00000000" w:rsidRPr="00000000">
              <w:rPr>
                <w:sz w:val="16"/>
                <w:szCs w:val="16"/>
                <w:rtl w:val="0"/>
              </w:rPr>
              <w:t xml:space="preserve">        ├──api-personas-rrhh-personas-1</w:t>
            </w:r>
            <w:r w:rsidDel="00000000" w:rsidR="00000000" w:rsidRPr="00000000">
              <w:rPr>
                <w:sz w:val="16"/>
                <w:szCs w:val="16"/>
                <w:rtl w:val="0"/>
              </w:rPr>
              <w:t xml:space="preserve">.0-SNAPSHOT.jar.original</w:t>
            </w:r>
            <w:r w:rsidDel="00000000" w:rsidR="00000000" w:rsidRPr="00000000">
              <w:rPr>
                <w:rtl w:val="0"/>
              </w:rPr>
            </w:r>
          </w:p>
          <w:p w:rsidR="00000000" w:rsidDel="00000000" w:rsidP="00000000" w:rsidRDefault="00000000" w:rsidRPr="00000000" w14:paraId="000001F2">
            <w:pPr>
              <w:widowControl w:val="0"/>
              <w:rPr>
                <w:sz w:val="16"/>
                <w:szCs w:val="16"/>
              </w:rPr>
            </w:pPr>
            <w:r w:rsidDel="00000000" w:rsidR="00000000" w:rsidRPr="00000000">
              <w:rPr>
                <w:sz w:val="16"/>
                <w:szCs w:val="16"/>
                <w:rtl w:val="0"/>
              </w:rPr>
              <w:t xml:space="preserve">        ├── classes</w:t>
            </w:r>
          </w:p>
          <w:p w:rsidR="00000000" w:rsidDel="00000000" w:rsidP="00000000" w:rsidRDefault="00000000" w:rsidRPr="00000000" w14:paraId="000001F3">
            <w:pPr>
              <w:widowControl w:val="0"/>
              <w:rPr>
                <w:sz w:val="16"/>
                <w:szCs w:val="16"/>
              </w:rPr>
            </w:pPr>
            <w:r w:rsidDel="00000000" w:rsidR="00000000" w:rsidRPr="00000000">
              <w:rPr>
                <w:sz w:val="16"/>
                <w:szCs w:val="16"/>
                <w:rtl w:val="0"/>
              </w:rPr>
              <w:t xml:space="preserve">        │   ├── application.properties</w:t>
            </w:r>
          </w:p>
          <w:p w:rsidR="00000000" w:rsidDel="00000000" w:rsidP="00000000" w:rsidRDefault="00000000" w:rsidRPr="00000000" w14:paraId="000001F4">
            <w:pPr>
              <w:widowControl w:val="0"/>
              <w:rPr>
                <w:sz w:val="16"/>
                <w:szCs w:val="16"/>
              </w:rPr>
            </w:pPr>
            <w:r w:rsidDel="00000000" w:rsidR="00000000" w:rsidRPr="00000000">
              <w:rPr>
                <w:sz w:val="16"/>
                <w:szCs w:val="16"/>
                <w:rtl w:val="0"/>
              </w:rPr>
              <w:t xml:space="preserve">        │   ├── cl</w:t>
            </w:r>
          </w:p>
          <w:p w:rsidR="00000000" w:rsidDel="00000000" w:rsidP="00000000" w:rsidRDefault="00000000" w:rsidRPr="00000000" w14:paraId="000001F5">
            <w:pPr>
              <w:widowControl w:val="0"/>
              <w:rPr>
                <w:sz w:val="16"/>
                <w:szCs w:val="16"/>
              </w:rPr>
            </w:pPr>
            <w:r w:rsidDel="00000000" w:rsidR="00000000" w:rsidRPr="00000000">
              <w:rPr>
                <w:sz w:val="16"/>
                <w:szCs w:val="16"/>
                <w:rtl w:val="0"/>
              </w:rPr>
              <w:t xml:space="preserve">        │   │   └── coordinador</w:t>
            </w:r>
          </w:p>
          <w:p w:rsidR="00000000" w:rsidDel="00000000" w:rsidP="00000000" w:rsidRDefault="00000000" w:rsidRPr="00000000" w14:paraId="000001F6">
            <w:pPr>
              <w:widowControl w:val="0"/>
              <w:rPr>
                <w:sz w:val="16"/>
                <w:szCs w:val="16"/>
              </w:rPr>
            </w:pPr>
            <w:r w:rsidDel="00000000" w:rsidR="00000000" w:rsidRPr="00000000">
              <w:rPr>
                <w:sz w:val="16"/>
                <w:szCs w:val="16"/>
                <w:rtl w:val="0"/>
              </w:rPr>
              <w:t xml:space="preserve">        │   │       └── gerencia</w:t>
            </w:r>
          </w:p>
          <w:p w:rsidR="00000000" w:rsidDel="00000000" w:rsidP="00000000" w:rsidRDefault="00000000" w:rsidRPr="00000000" w14:paraId="000001F7">
            <w:pPr>
              <w:widowControl w:val="0"/>
              <w:rPr>
                <w:sz w:val="16"/>
                <w:szCs w:val="16"/>
              </w:rPr>
            </w:pPr>
            <w:r w:rsidDel="00000000" w:rsidR="00000000" w:rsidRPr="00000000">
              <w:rPr>
                <w:sz w:val="16"/>
                <w:szCs w:val="16"/>
                <w:rtl w:val="0"/>
              </w:rPr>
              <w:t xml:space="preserve">        │   │           └── departamento</w:t>
            </w:r>
          </w:p>
          <w:p w:rsidR="00000000" w:rsidDel="00000000" w:rsidP="00000000" w:rsidRDefault="00000000" w:rsidRPr="00000000" w14:paraId="000001F8">
            <w:pPr>
              <w:widowControl w:val="0"/>
              <w:rPr>
                <w:sz w:val="16"/>
                <w:szCs w:val="16"/>
              </w:rPr>
            </w:pPr>
            <w:r w:rsidDel="00000000" w:rsidR="00000000" w:rsidRPr="00000000">
              <w:rPr>
                <w:sz w:val="16"/>
                <w:szCs w:val="16"/>
                <w:rtl w:val="0"/>
              </w:rPr>
              <w:t xml:space="preserve">        │   │               ├── controllers</w:t>
            </w:r>
          </w:p>
          <w:p w:rsidR="00000000" w:rsidDel="00000000" w:rsidP="00000000" w:rsidRDefault="00000000" w:rsidRPr="00000000" w14:paraId="000001F9">
            <w:pPr>
              <w:widowControl w:val="0"/>
              <w:rPr>
                <w:sz w:val="16"/>
                <w:szCs w:val="16"/>
              </w:rPr>
            </w:pPr>
            <w:r w:rsidDel="00000000" w:rsidR="00000000" w:rsidRPr="00000000">
              <w:rPr>
                <w:sz w:val="16"/>
                <w:szCs w:val="16"/>
                <w:rtl w:val="0"/>
              </w:rPr>
              <w:t xml:space="preserve">        │   │               │   └── PersonaController.class</w:t>
            </w:r>
          </w:p>
          <w:p w:rsidR="00000000" w:rsidDel="00000000" w:rsidP="00000000" w:rsidRDefault="00000000" w:rsidRPr="00000000" w14:paraId="000001FA">
            <w:pPr>
              <w:widowControl w:val="0"/>
              <w:rPr>
                <w:sz w:val="16"/>
                <w:szCs w:val="16"/>
              </w:rPr>
            </w:pPr>
            <w:r w:rsidDel="00000000" w:rsidR="00000000" w:rsidRPr="00000000">
              <w:rPr>
                <w:sz w:val="16"/>
                <w:szCs w:val="16"/>
                <w:rtl w:val="0"/>
              </w:rPr>
              <w:t xml:space="preserve">        │   │               ├── CreateServiceApplication.class</w:t>
            </w:r>
          </w:p>
          <w:p w:rsidR="00000000" w:rsidDel="00000000" w:rsidP="00000000" w:rsidRDefault="00000000" w:rsidRPr="00000000" w14:paraId="000001FB">
            <w:pPr>
              <w:widowControl w:val="0"/>
              <w:rPr>
                <w:sz w:val="16"/>
                <w:szCs w:val="16"/>
              </w:rPr>
            </w:pPr>
            <w:r w:rsidDel="00000000" w:rsidR="00000000" w:rsidRPr="00000000">
              <w:rPr>
                <w:sz w:val="16"/>
                <w:szCs w:val="16"/>
                <w:rtl w:val="0"/>
              </w:rPr>
              <w:t xml:space="preserve">        │   │               ├── exceptions</w:t>
            </w:r>
          </w:p>
          <w:p w:rsidR="00000000" w:rsidDel="00000000" w:rsidP="00000000" w:rsidRDefault="00000000" w:rsidRPr="00000000" w14:paraId="000001FC">
            <w:pPr>
              <w:widowControl w:val="0"/>
              <w:rPr>
                <w:sz w:val="16"/>
                <w:szCs w:val="16"/>
              </w:rPr>
            </w:pPr>
            <w:r w:rsidDel="00000000" w:rsidR="00000000" w:rsidRPr="00000000">
              <w:rPr>
                <w:sz w:val="16"/>
                <w:szCs w:val="16"/>
                <w:rtl w:val="0"/>
              </w:rPr>
              <w:t xml:space="preserve">        │   │               │   ├── ApiExceptionHandler.class</w:t>
            </w:r>
          </w:p>
          <w:p w:rsidR="00000000" w:rsidDel="00000000" w:rsidP="00000000" w:rsidRDefault="00000000" w:rsidRPr="00000000" w14:paraId="000001FD">
            <w:pPr>
              <w:widowControl w:val="0"/>
              <w:rPr>
                <w:sz w:val="16"/>
                <w:szCs w:val="16"/>
              </w:rPr>
            </w:pPr>
            <w:r w:rsidDel="00000000" w:rsidR="00000000" w:rsidRPr="00000000">
              <w:rPr>
                <w:sz w:val="16"/>
                <w:szCs w:val="16"/>
                <w:rtl w:val="0"/>
              </w:rPr>
              <w:t xml:space="preserve">        │   │               │   ├── BadRequestException.class</w:t>
            </w:r>
          </w:p>
          <w:p w:rsidR="00000000" w:rsidDel="00000000" w:rsidP="00000000" w:rsidRDefault="00000000" w:rsidRPr="00000000" w14:paraId="000001FE">
            <w:pPr>
              <w:widowControl w:val="0"/>
              <w:rPr>
                <w:sz w:val="16"/>
                <w:szCs w:val="16"/>
              </w:rPr>
            </w:pPr>
            <w:r w:rsidDel="00000000" w:rsidR="00000000" w:rsidRPr="00000000">
              <w:rPr>
                <w:sz w:val="16"/>
                <w:szCs w:val="16"/>
                <w:rtl w:val="0"/>
              </w:rPr>
              <w:t xml:space="preserve">        │   │               │   ├── ErrorMessage.class</w:t>
            </w:r>
          </w:p>
          <w:p w:rsidR="00000000" w:rsidDel="00000000" w:rsidP="00000000" w:rsidRDefault="00000000" w:rsidRPr="00000000" w14:paraId="000001FF">
            <w:pPr>
              <w:widowControl w:val="0"/>
              <w:rPr>
                <w:sz w:val="16"/>
                <w:szCs w:val="16"/>
              </w:rPr>
            </w:pPr>
            <w:r w:rsidDel="00000000" w:rsidR="00000000" w:rsidRPr="00000000">
              <w:rPr>
                <w:sz w:val="16"/>
                <w:szCs w:val="16"/>
                <w:rtl w:val="0"/>
              </w:rPr>
              <w:t xml:space="preserve">        │   │               │   ├── InternalException.class</w:t>
            </w:r>
          </w:p>
          <w:p w:rsidR="00000000" w:rsidDel="00000000" w:rsidP="00000000" w:rsidRDefault="00000000" w:rsidRPr="00000000" w14:paraId="00000200">
            <w:pPr>
              <w:widowControl w:val="0"/>
              <w:rPr>
                <w:sz w:val="16"/>
                <w:szCs w:val="16"/>
              </w:rPr>
            </w:pPr>
            <w:r w:rsidDel="00000000" w:rsidR="00000000" w:rsidRPr="00000000">
              <w:rPr>
                <w:sz w:val="16"/>
                <w:szCs w:val="16"/>
                <w:rtl w:val="0"/>
              </w:rPr>
              <w:t xml:space="preserve">        │   │               │   └── NotFoundException.class</w:t>
            </w:r>
          </w:p>
          <w:p w:rsidR="00000000" w:rsidDel="00000000" w:rsidP="00000000" w:rsidRDefault="00000000" w:rsidRPr="00000000" w14:paraId="00000201">
            <w:pPr>
              <w:widowControl w:val="0"/>
              <w:rPr>
                <w:sz w:val="16"/>
                <w:szCs w:val="16"/>
              </w:rPr>
            </w:pPr>
            <w:r w:rsidDel="00000000" w:rsidR="00000000" w:rsidRPr="00000000">
              <w:rPr>
                <w:sz w:val="16"/>
                <w:szCs w:val="16"/>
                <w:rtl w:val="0"/>
              </w:rPr>
              <w:t xml:space="preserve">        │   │               └── models</w:t>
            </w:r>
          </w:p>
          <w:p w:rsidR="00000000" w:rsidDel="00000000" w:rsidP="00000000" w:rsidRDefault="00000000" w:rsidRPr="00000000" w14:paraId="00000202">
            <w:pPr>
              <w:widowControl w:val="0"/>
              <w:rPr>
                <w:sz w:val="16"/>
                <w:szCs w:val="16"/>
              </w:rPr>
            </w:pPr>
            <w:r w:rsidDel="00000000" w:rsidR="00000000" w:rsidRPr="00000000">
              <w:rPr>
                <w:sz w:val="16"/>
                <w:szCs w:val="16"/>
                <w:rtl w:val="0"/>
              </w:rPr>
              <w:t xml:space="preserve">        │   │                   ├── dao</w:t>
            </w:r>
          </w:p>
          <w:p w:rsidR="00000000" w:rsidDel="00000000" w:rsidP="00000000" w:rsidRDefault="00000000" w:rsidRPr="00000000" w14:paraId="00000203">
            <w:pPr>
              <w:widowControl w:val="0"/>
              <w:rPr>
                <w:sz w:val="16"/>
                <w:szCs w:val="16"/>
              </w:rPr>
            </w:pPr>
            <w:r w:rsidDel="00000000" w:rsidR="00000000" w:rsidRPr="00000000">
              <w:rPr>
                <w:sz w:val="16"/>
                <w:szCs w:val="16"/>
                <w:rtl w:val="0"/>
              </w:rPr>
              <w:t xml:space="preserve">        │   │                   │   └── PersonaDao.class</w:t>
            </w:r>
          </w:p>
          <w:p w:rsidR="00000000" w:rsidDel="00000000" w:rsidP="00000000" w:rsidRDefault="00000000" w:rsidRPr="00000000" w14:paraId="00000204">
            <w:pPr>
              <w:widowControl w:val="0"/>
              <w:rPr>
                <w:sz w:val="16"/>
                <w:szCs w:val="16"/>
              </w:rPr>
            </w:pPr>
            <w:r w:rsidDel="00000000" w:rsidR="00000000" w:rsidRPr="00000000">
              <w:rPr>
                <w:sz w:val="16"/>
                <w:szCs w:val="16"/>
                <w:rtl w:val="0"/>
              </w:rPr>
              <w:t xml:space="preserve">        │   │                   ├── entity</w:t>
            </w:r>
          </w:p>
          <w:p w:rsidR="00000000" w:rsidDel="00000000" w:rsidP="00000000" w:rsidRDefault="00000000" w:rsidRPr="00000000" w14:paraId="00000205">
            <w:pPr>
              <w:widowControl w:val="0"/>
              <w:rPr>
                <w:sz w:val="16"/>
                <w:szCs w:val="16"/>
              </w:rPr>
            </w:pPr>
            <w:r w:rsidDel="00000000" w:rsidR="00000000" w:rsidRPr="00000000">
              <w:rPr>
                <w:sz w:val="16"/>
                <w:szCs w:val="16"/>
                <w:rtl w:val="0"/>
              </w:rPr>
              <w:t xml:space="preserve">        │   │                   │   └── Persona.class</w:t>
            </w:r>
          </w:p>
          <w:p w:rsidR="00000000" w:rsidDel="00000000" w:rsidP="00000000" w:rsidRDefault="00000000" w:rsidRPr="00000000" w14:paraId="00000206">
            <w:pPr>
              <w:widowControl w:val="0"/>
              <w:rPr>
                <w:sz w:val="16"/>
                <w:szCs w:val="16"/>
              </w:rPr>
            </w:pPr>
            <w:r w:rsidDel="00000000" w:rsidR="00000000" w:rsidRPr="00000000">
              <w:rPr>
                <w:sz w:val="16"/>
                <w:szCs w:val="16"/>
                <w:rtl w:val="0"/>
              </w:rPr>
              <w:t xml:space="preserve">        │   │                   └── services</w:t>
            </w:r>
          </w:p>
          <w:p w:rsidR="00000000" w:rsidDel="00000000" w:rsidP="00000000" w:rsidRDefault="00000000" w:rsidRPr="00000000" w14:paraId="00000207">
            <w:pPr>
              <w:widowControl w:val="0"/>
              <w:rPr>
                <w:sz w:val="16"/>
                <w:szCs w:val="16"/>
              </w:rPr>
            </w:pPr>
            <w:r w:rsidDel="00000000" w:rsidR="00000000" w:rsidRPr="00000000">
              <w:rPr>
                <w:sz w:val="16"/>
                <w:szCs w:val="16"/>
                <w:rtl w:val="0"/>
              </w:rPr>
              <w:t xml:space="preserve">        │   │                       ├── </w:t>
            </w:r>
            <w:r w:rsidDel="00000000" w:rsidR="00000000" w:rsidRPr="00000000">
              <w:rPr>
                <w:sz w:val="16"/>
                <w:szCs w:val="16"/>
                <w:rtl w:val="0"/>
              </w:rPr>
              <w:t xml:space="preserve">IPersonaService.class</w:t>
            </w:r>
            <w:r w:rsidDel="00000000" w:rsidR="00000000" w:rsidRPr="00000000">
              <w:rPr>
                <w:rtl w:val="0"/>
              </w:rPr>
            </w:r>
          </w:p>
          <w:p w:rsidR="00000000" w:rsidDel="00000000" w:rsidP="00000000" w:rsidRDefault="00000000" w:rsidRPr="00000000" w14:paraId="00000208">
            <w:pPr>
              <w:widowControl w:val="0"/>
              <w:rPr>
                <w:sz w:val="16"/>
                <w:szCs w:val="16"/>
              </w:rPr>
            </w:pPr>
            <w:r w:rsidDel="00000000" w:rsidR="00000000" w:rsidRPr="00000000">
              <w:rPr>
                <w:sz w:val="16"/>
                <w:szCs w:val="16"/>
                <w:rtl w:val="0"/>
              </w:rPr>
              <w:t xml:space="preserve">        │   │                       └── PersonaServiceImp.class</w:t>
            </w:r>
          </w:p>
          <w:p w:rsidR="00000000" w:rsidDel="00000000" w:rsidP="00000000" w:rsidRDefault="00000000" w:rsidRPr="00000000" w14:paraId="00000209">
            <w:pPr>
              <w:widowControl w:val="0"/>
              <w:rPr>
                <w:sz w:val="16"/>
                <w:szCs w:val="16"/>
              </w:rPr>
            </w:pPr>
            <w:r w:rsidDel="00000000" w:rsidR="00000000" w:rsidRPr="00000000">
              <w:rPr>
                <w:sz w:val="16"/>
                <w:szCs w:val="16"/>
                <w:rtl w:val="0"/>
              </w:rPr>
              <w:t xml:space="preserve">        │   └── META-INF</w:t>
            </w:r>
          </w:p>
          <w:p w:rsidR="00000000" w:rsidDel="00000000" w:rsidP="00000000" w:rsidRDefault="00000000" w:rsidRPr="00000000" w14:paraId="0000020A">
            <w:pPr>
              <w:widowControl w:val="0"/>
              <w:rPr>
                <w:sz w:val="16"/>
                <w:szCs w:val="16"/>
              </w:rPr>
            </w:pPr>
            <w:r w:rsidDel="00000000" w:rsidR="00000000" w:rsidRPr="00000000">
              <w:rPr>
                <w:sz w:val="16"/>
                <w:szCs w:val="16"/>
                <w:rtl w:val="0"/>
              </w:rPr>
              <w:t xml:space="preserve">        │       └── additional-spring-configuration-metadata.json</w:t>
            </w:r>
          </w:p>
          <w:p w:rsidR="00000000" w:rsidDel="00000000" w:rsidP="00000000" w:rsidRDefault="00000000" w:rsidRPr="00000000" w14:paraId="0000020B">
            <w:pPr>
              <w:widowControl w:val="0"/>
              <w:rPr>
                <w:sz w:val="16"/>
                <w:szCs w:val="16"/>
              </w:rPr>
            </w:pPr>
            <w:r w:rsidDel="00000000" w:rsidR="00000000" w:rsidRPr="00000000">
              <w:rPr>
                <w:sz w:val="16"/>
                <w:szCs w:val="16"/>
                <w:rtl w:val="0"/>
              </w:rPr>
              <w:t xml:space="preserve">        ├── generated-sources</w:t>
            </w:r>
          </w:p>
          <w:p w:rsidR="00000000" w:rsidDel="00000000" w:rsidP="00000000" w:rsidRDefault="00000000" w:rsidRPr="00000000" w14:paraId="0000020C">
            <w:pPr>
              <w:widowControl w:val="0"/>
              <w:rPr>
                <w:sz w:val="16"/>
                <w:szCs w:val="16"/>
              </w:rPr>
            </w:pPr>
            <w:r w:rsidDel="00000000" w:rsidR="00000000" w:rsidRPr="00000000">
              <w:rPr>
                <w:sz w:val="16"/>
                <w:szCs w:val="16"/>
                <w:rtl w:val="0"/>
              </w:rPr>
              <w:t xml:space="preserve">        │   └── annotations</w:t>
            </w:r>
          </w:p>
          <w:p w:rsidR="00000000" w:rsidDel="00000000" w:rsidP="00000000" w:rsidRDefault="00000000" w:rsidRPr="00000000" w14:paraId="0000020D">
            <w:pPr>
              <w:widowControl w:val="0"/>
              <w:rPr>
                <w:sz w:val="16"/>
                <w:szCs w:val="16"/>
              </w:rPr>
            </w:pPr>
            <w:r w:rsidDel="00000000" w:rsidR="00000000" w:rsidRPr="00000000">
              <w:rPr>
                <w:sz w:val="16"/>
                <w:szCs w:val="16"/>
                <w:rtl w:val="0"/>
              </w:rPr>
              <w:t xml:space="preserve">        ├── maven-archiver</w:t>
            </w:r>
          </w:p>
          <w:p w:rsidR="00000000" w:rsidDel="00000000" w:rsidP="00000000" w:rsidRDefault="00000000" w:rsidRPr="00000000" w14:paraId="0000020E">
            <w:pPr>
              <w:widowControl w:val="0"/>
              <w:rPr>
                <w:sz w:val="16"/>
                <w:szCs w:val="16"/>
              </w:rPr>
            </w:pPr>
            <w:r w:rsidDel="00000000" w:rsidR="00000000" w:rsidRPr="00000000">
              <w:rPr>
                <w:sz w:val="16"/>
                <w:szCs w:val="16"/>
                <w:rtl w:val="0"/>
              </w:rPr>
              <w:t xml:space="preserve">        │   └── pom.properties</w:t>
            </w:r>
          </w:p>
          <w:p w:rsidR="00000000" w:rsidDel="00000000" w:rsidP="00000000" w:rsidRDefault="00000000" w:rsidRPr="00000000" w14:paraId="0000020F">
            <w:pPr>
              <w:widowControl w:val="0"/>
              <w:rPr>
                <w:sz w:val="16"/>
                <w:szCs w:val="16"/>
              </w:rPr>
            </w:pPr>
            <w:r w:rsidDel="00000000" w:rsidR="00000000" w:rsidRPr="00000000">
              <w:rPr>
                <w:sz w:val="16"/>
                <w:szCs w:val="16"/>
                <w:rtl w:val="0"/>
              </w:rPr>
              <w:t xml:space="preserve">        └── maven-status</w:t>
            </w:r>
          </w:p>
          <w:p w:rsidR="00000000" w:rsidDel="00000000" w:rsidP="00000000" w:rsidRDefault="00000000" w:rsidRPr="00000000" w14:paraId="00000210">
            <w:pPr>
              <w:widowControl w:val="0"/>
              <w:rPr>
                <w:sz w:val="16"/>
                <w:szCs w:val="16"/>
              </w:rPr>
            </w:pPr>
            <w:r w:rsidDel="00000000" w:rsidR="00000000" w:rsidRPr="00000000">
              <w:rPr>
                <w:sz w:val="16"/>
                <w:szCs w:val="16"/>
                <w:rtl w:val="0"/>
              </w:rPr>
              <w:t xml:space="preserve">            └── maven-compiler-plugin</w:t>
            </w:r>
          </w:p>
          <w:p w:rsidR="00000000" w:rsidDel="00000000" w:rsidP="00000000" w:rsidRDefault="00000000" w:rsidRPr="00000000" w14:paraId="00000211">
            <w:pPr>
              <w:widowControl w:val="0"/>
              <w:rPr>
                <w:sz w:val="16"/>
                <w:szCs w:val="16"/>
              </w:rPr>
            </w:pPr>
            <w:r w:rsidDel="00000000" w:rsidR="00000000" w:rsidRPr="00000000">
              <w:rPr>
                <w:sz w:val="16"/>
                <w:szCs w:val="16"/>
                <w:rtl w:val="0"/>
              </w:rPr>
              <w:t xml:space="preserve">                └── compile</w:t>
            </w:r>
          </w:p>
          <w:p w:rsidR="00000000" w:rsidDel="00000000" w:rsidP="00000000" w:rsidRDefault="00000000" w:rsidRPr="00000000" w14:paraId="00000212">
            <w:pPr>
              <w:widowControl w:val="0"/>
              <w:rPr>
                <w:sz w:val="16"/>
                <w:szCs w:val="16"/>
              </w:rPr>
            </w:pPr>
            <w:r w:rsidDel="00000000" w:rsidR="00000000" w:rsidRPr="00000000">
              <w:rPr>
                <w:sz w:val="16"/>
                <w:szCs w:val="16"/>
                <w:rtl w:val="0"/>
              </w:rPr>
              <w:t xml:space="preserve">                    └── default-compile</w:t>
            </w:r>
          </w:p>
          <w:p w:rsidR="00000000" w:rsidDel="00000000" w:rsidP="00000000" w:rsidRDefault="00000000" w:rsidRPr="00000000" w14:paraId="00000213">
            <w:pPr>
              <w:widowControl w:val="0"/>
              <w:rPr>
                <w:sz w:val="16"/>
                <w:szCs w:val="16"/>
              </w:rPr>
            </w:pPr>
            <w:r w:rsidDel="00000000" w:rsidR="00000000" w:rsidRPr="00000000">
              <w:rPr>
                <w:sz w:val="16"/>
                <w:szCs w:val="16"/>
                <w:rtl w:val="0"/>
              </w:rPr>
              <w:t xml:space="preserve">                        ├── createdFiles.lst</w:t>
            </w:r>
          </w:p>
          <w:p w:rsidR="00000000" w:rsidDel="00000000" w:rsidP="00000000" w:rsidRDefault="00000000" w:rsidRPr="00000000" w14:paraId="00000214">
            <w:pPr>
              <w:widowControl w:val="0"/>
              <w:rPr>
                <w:rFonts w:ascii="Courier New" w:cs="Courier New" w:eastAsia="Courier New" w:hAnsi="Courier New"/>
                <w:sz w:val="16"/>
                <w:szCs w:val="16"/>
              </w:rPr>
            </w:pPr>
            <w:r w:rsidDel="00000000" w:rsidR="00000000" w:rsidRPr="00000000">
              <w:rPr>
                <w:sz w:val="16"/>
                <w:szCs w:val="16"/>
                <w:rtl w:val="0"/>
              </w:rPr>
              <w:t xml:space="preserve">                        └── inputFiles.lst</w:t>
            </w:r>
            <w:r w:rsidDel="00000000" w:rsidR="00000000" w:rsidRPr="00000000">
              <w:rPr>
                <w:rtl w:val="0"/>
              </w:rPr>
            </w:r>
          </w:p>
        </w:tc>
      </w:tr>
    </w:tbl>
    <w:p w:rsidR="00000000" w:rsidDel="00000000" w:rsidP="00000000" w:rsidRDefault="00000000" w:rsidRPr="00000000" w14:paraId="00000215">
      <w:pPr>
        <w:widowControl w:val="0"/>
        <w:tabs>
          <w:tab w:val="left" w:pos="720"/>
        </w:tabs>
        <w:spacing w:line="240" w:lineRule="auto"/>
        <w:jc w:val="left"/>
        <w:rPr/>
      </w:pPr>
      <w:r w:rsidDel="00000000" w:rsidR="00000000" w:rsidRPr="00000000">
        <w:rPr>
          <w:rtl w:val="0"/>
        </w:rPr>
      </w:r>
    </w:p>
    <w:p w:rsidR="00000000" w:rsidDel="00000000" w:rsidP="00000000" w:rsidRDefault="00000000" w:rsidRPr="00000000" w14:paraId="00000216">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tbl>
      <w:tblPr>
        <w:tblStyle w:val="Table16"/>
        <w:tblW w:w="101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5880"/>
        <w:tblGridChange w:id="0">
          <w:tblGrid>
            <w:gridCol w:w="4290"/>
            <w:gridCol w:w="5880"/>
          </w:tblGrid>
        </w:tblGridChange>
      </w:tblGrid>
      <w:tr>
        <w:trPr>
          <w:cantSplit w:val="0"/>
          <w:tblHeader w:val="0"/>
        </w:trPr>
        <w:tc>
          <w:tcPr>
            <w:shd w:fill="cc0000"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Liberation Sans" w:cs="Liberation Sans" w:eastAsia="Liberation Sans" w:hAnsi="Liberation Sans"/>
                <w:b w:val="1"/>
                <w:color w:val="ffffff"/>
                <w:sz w:val="20"/>
                <w:szCs w:val="20"/>
              </w:rPr>
            </w:pPr>
            <w:r w:rsidDel="00000000" w:rsidR="00000000" w:rsidRPr="00000000">
              <w:rPr>
                <w:rFonts w:ascii="Liberation Sans" w:cs="Liberation Sans" w:eastAsia="Liberation Sans" w:hAnsi="Liberation Sans"/>
                <w:b w:val="1"/>
                <w:color w:val="ffffff"/>
                <w:sz w:val="20"/>
                <w:szCs w:val="20"/>
                <w:rtl w:val="0"/>
              </w:rPr>
              <w:t xml:space="preserve">ARCHIVO</w:t>
            </w:r>
          </w:p>
        </w:tc>
        <w:tc>
          <w:tcPr>
            <w:shd w:fill="cc0000"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Liberation Sans" w:cs="Liberation Sans" w:eastAsia="Liberation Sans" w:hAnsi="Liberation Sans"/>
                <w:b w:val="1"/>
                <w:color w:val="ffffff"/>
                <w:sz w:val="20"/>
                <w:szCs w:val="20"/>
              </w:rPr>
            </w:pPr>
            <w:r w:rsidDel="00000000" w:rsidR="00000000" w:rsidRPr="00000000">
              <w:rPr>
                <w:rFonts w:ascii="Liberation Sans" w:cs="Liberation Sans" w:eastAsia="Liberation Sans" w:hAnsi="Liberation Sans"/>
                <w:b w:val="1"/>
                <w:color w:val="ffffff"/>
                <w:sz w:val="20"/>
                <w:szCs w:val="20"/>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jc w:val="left"/>
              <w:rPr>
                <w:rFonts w:ascii="Liberation Sans" w:cs="Liberation Sans" w:eastAsia="Liberation Sans" w:hAnsi="Liberation Sans"/>
                <w:sz w:val="20"/>
                <w:szCs w:val="20"/>
              </w:rPr>
            </w:pPr>
            <w:r w:rsidDel="00000000" w:rsidR="00000000" w:rsidRPr="00000000">
              <w:rPr>
                <w:rFonts w:ascii="Courier New" w:cs="Courier New" w:eastAsia="Courier New" w:hAnsi="Courier New"/>
                <w:sz w:val="16"/>
                <w:szCs w:val="16"/>
                <w:rtl w:val="0"/>
              </w:rPr>
              <w:t xml:space="preserve">SpringBootSoapProxyApplication.java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Archivo que es parte de la implementación de Spring Boot y será utilizado para el arranque del servicio como punto inicial.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jc w:val="left"/>
              <w:rPr>
                <w:rFonts w:ascii="Liberation Sans" w:cs="Liberation Sans" w:eastAsia="Liberation Sans" w:hAnsi="Liberation Sans"/>
                <w:sz w:val="20"/>
                <w:szCs w:val="20"/>
              </w:rPr>
            </w:pPr>
            <w:r w:rsidDel="00000000" w:rsidR="00000000" w:rsidRPr="00000000">
              <w:rPr>
                <w:rFonts w:ascii="Courier New" w:cs="Courier New" w:eastAsia="Courier New" w:hAnsi="Courier New"/>
                <w:sz w:val="16"/>
                <w:szCs w:val="16"/>
                <w:rtl w:val="0"/>
              </w:rPr>
              <w:t xml:space="preserve">application.properties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Archivo de propiedades del proyecto base, en este archivo se deberá incorporar cualquier información paramétrica del proyecto, no se considera bajo ningún orden depender de un archivo externo para el procesamiento.</w:t>
            </w:r>
            <w:r w:rsidDel="00000000" w:rsidR="00000000" w:rsidRPr="00000000">
              <w:rPr>
                <w:rFonts w:ascii="Liberation Sans" w:cs="Liberation Sans" w:eastAsia="Liberation Sans" w:hAnsi="Liberation Sans"/>
                <w:color w:val="ff0000"/>
                <w:sz w:val="20"/>
                <w:szCs w:val="20"/>
                <w:rtl w:val="0"/>
              </w:rPr>
              <w:t xml:space="preserve"> </w:t>
            </w:r>
            <w:r w:rsidDel="00000000" w:rsidR="00000000" w:rsidRPr="00000000">
              <w:rPr>
                <w:rFonts w:ascii="Liberation Sans" w:cs="Liberation Sans" w:eastAsia="Liberation Sans" w:hAnsi="Liberation Sans"/>
                <w:sz w:val="20"/>
                <w:szCs w:val="20"/>
                <w:rtl w:val="0"/>
              </w:rPr>
              <w:t xml:space="preserve">Los parámetros incluidos por defecto para la generación de proyectos son:</w:t>
            </w:r>
          </w:p>
          <w:p w:rsidR="00000000" w:rsidDel="00000000" w:rsidP="00000000" w:rsidRDefault="00000000" w:rsidRPr="00000000" w14:paraId="0000021D">
            <w:pPr>
              <w:widowControl w:val="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camel.springboot.main-run-controller, </w:t>
            </w:r>
          </w:p>
          <w:p w:rsidR="00000000" w:rsidDel="00000000" w:rsidP="00000000" w:rsidRDefault="00000000" w:rsidRPr="00000000" w14:paraId="0000021E">
            <w:pPr>
              <w:widowControl w:val="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camel.timeout.redelivery-delay, camel.timeout.max-delivery, </w:t>
            </w:r>
          </w:p>
          <w:p w:rsidR="00000000" w:rsidDel="00000000" w:rsidP="00000000" w:rsidRDefault="00000000" w:rsidRPr="00000000" w14:paraId="0000021F">
            <w:pPr>
              <w:widowControl w:val="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camel.rest.basicauth.user, camel.rest.basicauth.pass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jc w:val="left"/>
              <w:rPr>
                <w:rFonts w:ascii="Liberation Sans" w:cs="Liberation Sans" w:eastAsia="Liberation Sans" w:hAnsi="Liberation Sans"/>
                <w:sz w:val="20"/>
                <w:szCs w:val="20"/>
              </w:rPr>
            </w:pPr>
            <w:r w:rsidDel="00000000" w:rsidR="00000000" w:rsidRPr="00000000">
              <w:rPr>
                <w:rFonts w:ascii="Courier New" w:cs="Courier New" w:eastAsia="Courier New" w:hAnsi="Courier New"/>
                <w:sz w:val="16"/>
                <w:szCs w:val="16"/>
                <w:rtl w:val="0"/>
              </w:rPr>
              <w:t xml:space="preserve">spring-camel-context.xml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Archivo principal del proyecto y es donde se establece toda configuración de las rutas camel basado en spring DSL.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sqlException-json.vm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Archivo de estructura de respuesta del servicio, este archivo será utilizado en situaciones de excepción entregando una respuesta según el servicio que haya sido utilizado, se deberá reemplazar este archivo sobre la implementación según tipo de servicio implementado.</w:t>
            </w:r>
          </w:p>
        </w:tc>
      </w:tr>
    </w:tbl>
    <w:p w:rsidR="00000000" w:rsidDel="00000000" w:rsidP="00000000" w:rsidRDefault="00000000" w:rsidRPr="00000000" w14:paraId="00000224">
      <w:pPr>
        <w:widowControl w:val="0"/>
        <w:tabs>
          <w:tab w:val="left" w:pos="720"/>
        </w:tabs>
        <w:spacing w:line="240" w:lineRule="auto"/>
        <w:jc w:val="left"/>
        <w:rPr/>
      </w:pPr>
      <w:r w:rsidDel="00000000" w:rsidR="00000000" w:rsidRPr="00000000">
        <w:rPr>
          <w:rtl w:val="0"/>
        </w:rPr>
      </w:r>
    </w:p>
    <w:p w:rsidR="00000000" w:rsidDel="00000000" w:rsidP="00000000" w:rsidRDefault="00000000" w:rsidRPr="00000000" w14:paraId="00000225">
      <w:pPr>
        <w:pStyle w:val="Heading3"/>
        <w:numPr>
          <w:ilvl w:val="2"/>
          <w:numId w:val="5"/>
        </w:numPr>
        <w:tabs>
          <w:tab w:val="left" w:pos="0"/>
        </w:tabs>
        <w:spacing w:line="360" w:lineRule="auto"/>
        <w:ind w:left="2160" w:right="0" w:hanging="360"/>
        <w:rPr/>
      </w:pPr>
      <w:bookmarkStart w:colFirst="0" w:colLast="0" w:name="_qkaoylte74b" w:id="23"/>
      <w:bookmarkEnd w:id="23"/>
      <w:r w:rsidDel="00000000" w:rsidR="00000000" w:rsidRPr="00000000">
        <w:rPr>
          <w:rtl w:val="0"/>
        </w:rPr>
        <w:t xml:space="preserve">Ruta Camel</w:t>
      </w:r>
    </w:p>
    <w:p w:rsidR="00000000" w:rsidDel="00000000" w:rsidP="00000000" w:rsidRDefault="00000000" w:rsidRPr="00000000" w14:paraId="00000226">
      <w:pPr>
        <w:tabs>
          <w:tab w:val="left" w:pos="0"/>
        </w:tabs>
        <w:ind w:left="0" w:firstLine="0"/>
        <w:rPr/>
      </w:pPr>
      <w:r w:rsidDel="00000000" w:rsidR="00000000" w:rsidRPr="00000000">
        <w:rPr>
          <w:rtl w:val="0"/>
        </w:rPr>
        <w:t xml:space="preserve">En la ruta camel se declaran varias condiciones de utilización, aunque las principales tienen relación a los atributos “</w:t>
      </w:r>
      <w:r w:rsidDel="00000000" w:rsidR="00000000" w:rsidRPr="00000000">
        <w:rPr>
          <w:b w:val="1"/>
          <w:rtl w:val="0"/>
        </w:rPr>
        <w:t xml:space="preserve">maximumRedeliveries</w:t>
      </w:r>
      <w:r w:rsidDel="00000000" w:rsidR="00000000" w:rsidRPr="00000000">
        <w:rPr>
          <w:rtl w:val="0"/>
        </w:rPr>
        <w:t xml:space="preserve">” y “</w:t>
      </w:r>
      <w:r w:rsidDel="00000000" w:rsidR="00000000" w:rsidRPr="00000000">
        <w:rPr>
          <w:b w:val="1"/>
          <w:rtl w:val="0"/>
        </w:rPr>
        <w:t xml:space="preserve">redeliveryDelay</w:t>
      </w:r>
      <w:r w:rsidDel="00000000" w:rsidR="00000000" w:rsidRPr="00000000">
        <w:rPr>
          <w:rtl w:val="0"/>
        </w:rPr>
        <w:t xml:space="preserve">” los cuales son utilizados para la definición de reintentos. Estos casos serán ejecutados al momento de que no exista la capacidad de conexión al punto de contacto del servicio, lo cual generará una situación de reintentos, estos parámetros serán configuradas en el archivo de propiedades “application.properties” detallado anteriormente.</w:t>
      </w:r>
    </w:p>
    <w:p w:rsidR="00000000" w:rsidDel="00000000" w:rsidP="00000000" w:rsidRDefault="00000000" w:rsidRPr="00000000" w14:paraId="00000227">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8">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&lt;?xml version="1.0" encoding="UTF-8"?&gt;</w:t>
            </w:r>
          </w:p>
          <w:p w:rsidR="00000000" w:rsidDel="00000000" w:rsidP="00000000" w:rsidRDefault="00000000" w:rsidRPr="00000000" w14:paraId="00000229">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2A">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&lt;beans xmlns="http://www.springframework.org/schema/beans"</w:t>
            </w:r>
          </w:p>
          <w:p w:rsidR="00000000" w:rsidDel="00000000" w:rsidP="00000000" w:rsidRDefault="00000000" w:rsidRPr="00000000" w14:paraId="0000022B">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xmlns:xsi="http://www.w3.org/2001/XMLSchema-instance" </w:t>
            </w:r>
          </w:p>
          <w:p w:rsidR="00000000" w:rsidDel="00000000" w:rsidP="00000000" w:rsidRDefault="00000000" w:rsidRPr="00000000" w14:paraId="0000022C">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xmlns:camel="http://camel.apache.org/schema/spring"</w:t>
            </w:r>
          </w:p>
          <w:p w:rsidR="00000000" w:rsidDel="00000000" w:rsidP="00000000" w:rsidRDefault="00000000" w:rsidRPr="00000000" w14:paraId="0000022D">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xsi:schemaLocation="</w:t>
            </w:r>
          </w:p>
          <w:p w:rsidR="00000000" w:rsidDel="00000000" w:rsidP="00000000" w:rsidRDefault="00000000" w:rsidRPr="00000000" w14:paraId="0000022E">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http://www.springframework.org/schema/beans http://www.springframework.org/schema/beans/spring-beans-3.0.xsd</w:t>
            </w:r>
          </w:p>
          <w:p w:rsidR="00000000" w:rsidDel="00000000" w:rsidP="00000000" w:rsidRDefault="00000000" w:rsidRPr="00000000" w14:paraId="0000022F">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http://camel.apache.org/schema/spring http://camel.apache.org/schema/spring/camel-spring.xsd"&gt;</w:t>
            </w:r>
          </w:p>
          <w:p w:rsidR="00000000" w:rsidDel="00000000" w:rsidP="00000000" w:rsidRDefault="00000000" w:rsidRPr="00000000" w14:paraId="00000230">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31">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&lt;camelContext xmlns="http://camel.apache.org/schema/spring" &gt;</w:t>
            </w:r>
          </w:p>
          <w:p w:rsidR="00000000" w:rsidDel="00000000" w:rsidP="00000000" w:rsidRDefault="00000000" w:rsidRPr="00000000" w14:paraId="00000232">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&lt;propertyPlaceholder id="placeholder" location="classpath:application.properties"/&gt;</w:t>
            </w:r>
          </w:p>
          <w:p w:rsidR="00000000" w:rsidDel="00000000" w:rsidP="00000000" w:rsidRDefault="00000000" w:rsidRPr="00000000" w14:paraId="00000233">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&lt;onException&gt;</w:t>
            </w:r>
          </w:p>
          <w:p w:rsidR="00000000" w:rsidDel="00000000" w:rsidP="00000000" w:rsidRDefault="00000000" w:rsidRPr="00000000" w14:paraId="00000234">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ab/>
              <w:t xml:space="preserve">    &lt;exception&gt;java.lang.Exception&lt;/exception&gt;</w:t>
            </w:r>
          </w:p>
          <w:p w:rsidR="00000000" w:rsidDel="00000000" w:rsidP="00000000" w:rsidRDefault="00000000" w:rsidRPr="00000000" w14:paraId="00000235">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ab/>
              <w:t xml:space="preserve">    &lt;redeliveryPolicy maximumRedeliveries="{{camel.timeout.max-delivery}}" redeliveryDelay="{{camel.timeout.redelivery-delay}}"/&gt;</w:t>
            </w:r>
          </w:p>
          <w:p w:rsidR="00000000" w:rsidDel="00000000" w:rsidP="00000000" w:rsidRDefault="00000000" w:rsidRPr="00000000" w14:paraId="00000236">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ab/>
              <w:t xml:space="preserve">    &lt;log message="error al enviar el mensaje"&gt;&lt;/log&gt;</w:t>
            </w:r>
          </w:p>
          <w:p w:rsidR="00000000" w:rsidDel="00000000" w:rsidP="00000000" w:rsidRDefault="00000000" w:rsidRPr="00000000" w14:paraId="00000237">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ab/>
              <w:t xml:space="preserve">    &lt;to uri="velocity:velocity/sqlException-json.vm"/&gt;</w:t>
            </w:r>
          </w:p>
          <w:p w:rsidR="00000000" w:rsidDel="00000000" w:rsidP="00000000" w:rsidRDefault="00000000" w:rsidRPr="00000000" w14:paraId="00000238">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&lt;/onException&gt;</w:t>
            </w:r>
          </w:p>
          <w:p w:rsidR="00000000" w:rsidDel="00000000" w:rsidP="00000000" w:rsidRDefault="00000000" w:rsidRPr="00000000" w14:paraId="00000239">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    &lt;intercept&gt;</w:t>
            </w:r>
          </w:p>
          <w:p w:rsidR="00000000" w:rsidDel="00000000" w:rsidP="00000000" w:rsidRDefault="00000000" w:rsidRPr="00000000" w14:paraId="0000023A">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    </w:t>
              <w:tab/>
              <w:t xml:space="preserve">&lt;transform&gt;&lt;simple&gt;{"request":{"headers"{"http":"sdasdasd","http":"sdasdasd","http":"sdasdasd","http":"sdasdasd",}}}&lt;/simple&gt;&lt;/transform&gt;</w:t>
            </w:r>
          </w:p>
          <w:p w:rsidR="00000000" w:rsidDel="00000000" w:rsidP="00000000" w:rsidRDefault="00000000" w:rsidRPr="00000000" w14:paraId="0000023B">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    </w:t>
              <w:tab/>
              <w:t xml:space="preserve">&lt;log message="mensaje: ${body}"&gt;&lt;/log&gt;</w:t>
              <w:tab/>
            </w:r>
          </w:p>
          <w:p w:rsidR="00000000" w:rsidDel="00000000" w:rsidP="00000000" w:rsidRDefault="00000000" w:rsidRPr="00000000" w14:paraId="0000023C">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    &lt;/intercept&gt;</w:t>
            </w:r>
          </w:p>
          <w:p w:rsidR="00000000" w:rsidDel="00000000" w:rsidP="00000000" w:rsidRDefault="00000000" w:rsidRPr="00000000" w14:paraId="0000023D">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r>
          </w:p>
          <w:p w:rsidR="00000000" w:rsidDel="00000000" w:rsidP="00000000" w:rsidRDefault="00000000" w:rsidRPr="00000000" w14:paraId="0000023E">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&lt;route&gt;</w:t>
            </w:r>
          </w:p>
          <w:p w:rsidR="00000000" w:rsidDel="00000000" w:rsidP="00000000" w:rsidRDefault="00000000" w:rsidRPr="00000000" w14:paraId="0000023F">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ab/>
              <w:t xml:space="preserve">&lt;from uri="restlet:http://0.0.0.0:${portProxy}/${resourceService}?restletMethod=get" /&gt;</w:t>
            </w:r>
          </w:p>
          <w:p w:rsidR="00000000" w:rsidDel="00000000" w:rsidP="00000000" w:rsidRDefault="00000000" w:rsidRPr="00000000" w14:paraId="00000240">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#if ( $basicAuth == true)</w:t>
            </w:r>
          </w:p>
          <w:p w:rsidR="00000000" w:rsidDel="00000000" w:rsidP="00000000" w:rsidRDefault="00000000" w:rsidRPr="00000000" w14:paraId="00000241">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&lt;to uri="restlet:${serviceTo}?restletMethod=get&amp;amp;CamelRestletLogin={{camel.rest.basicauth.user}}&amp;amp;CamelRestletPassword={{camel.rest.basicauth.pass}}" /&gt;</w:t>
            </w:r>
          </w:p>
          <w:p w:rsidR="00000000" w:rsidDel="00000000" w:rsidP="00000000" w:rsidRDefault="00000000" w:rsidRPr="00000000" w14:paraId="00000242">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#end</w:t>
            </w:r>
          </w:p>
          <w:p w:rsidR="00000000" w:rsidDel="00000000" w:rsidP="00000000" w:rsidRDefault="00000000" w:rsidRPr="00000000" w14:paraId="00000243">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r>
          </w:p>
          <w:p w:rsidR="00000000" w:rsidDel="00000000" w:rsidP="00000000" w:rsidRDefault="00000000" w:rsidRPr="00000000" w14:paraId="00000244">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#if ( $basicAuth == false)</w:t>
            </w:r>
          </w:p>
          <w:p w:rsidR="00000000" w:rsidDel="00000000" w:rsidP="00000000" w:rsidRDefault="00000000" w:rsidRPr="00000000" w14:paraId="00000245">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&lt;to uri="restlet:${serviceTo}?restletMethod=get" /&gt;</w:t>
            </w:r>
          </w:p>
          <w:p w:rsidR="00000000" w:rsidDel="00000000" w:rsidP="00000000" w:rsidRDefault="00000000" w:rsidRPr="00000000" w14:paraId="00000246">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#end</w:t>
              <w:tab/>
            </w:r>
          </w:p>
          <w:p w:rsidR="00000000" w:rsidDel="00000000" w:rsidP="00000000" w:rsidRDefault="00000000" w:rsidRPr="00000000" w14:paraId="00000247">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&lt;/route&gt;</w:t>
            </w:r>
          </w:p>
          <w:p w:rsidR="00000000" w:rsidDel="00000000" w:rsidP="00000000" w:rsidRDefault="00000000" w:rsidRPr="00000000" w14:paraId="00000248">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ab/>
              <w:tab/>
            </w:r>
          </w:p>
          <w:p w:rsidR="00000000" w:rsidDel="00000000" w:rsidP="00000000" w:rsidRDefault="00000000" w:rsidRPr="00000000" w14:paraId="00000249">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&lt;/camelContext&gt;</w:t>
            </w:r>
          </w:p>
          <w:p w:rsidR="00000000" w:rsidDel="00000000" w:rsidP="00000000" w:rsidRDefault="00000000" w:rsidRPr="00000000" w14:paraId="0000024A">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&lt;/beans&gt;</w:t>
            </w:r>
          </w:p>
          <w:p w:rsidR="00000000" w:rsidDel="00000000" w:rsidP="00000000" w:rsidRDefault="00000000" w:rsidRPr="00000000" w14:paraId="0000024B">
            <w:pPr>
              <w:widowControl w:val="0"/>
              <w:jc w:val="left"/>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24C">
      <w:pPr>
        <w:widowControl w:val="0"/>
        <w:tabs>
          <w:tab w:val="left" w:pos="720"/>
        </w:tabs>
        <w:spacing w:line="240" w:lineRule="auto"/>
        <w:jc w:val="left"/>
        <w:rPr/>
      </w:pPr>
      <w:r w:rsidDel="00000000" w:rsidR="00000000" w:rsidRPr="00000000">
        <w:rPr>
          <w:rtl w:val="0"/>
        </w:rPr>
      </w:r>
    </w:p>
    <w:p w:rsidR="00000000" w:rsidDel="00000000" w:rsidP="00000000" w:rsidRDefault="00000000" w:rsidRPr="00000000" w14:paraId="0000024D">
      <w:pPr>
        <w:widowControl w:val="0"/>
        <w:tabs>
          <w:tab w:val="left" w:pos="720"/>
        </w:tabs>
        <w:spacing w:line="240" w:lineRule="auto"/>
        <w:rPr/>
      </w:pPr>
      <w:r w:rsidDel="00000000" w:rsidR="00000000" w:rsidRPr="00000000">
        <w:rPr>
          <w:rtl w:val="0"/>
        </w:rPr>
        <w:t xml:space="preserve">El último paso correspondiente a Spring Boot, dejará un entorno de ejecución independiente por servicio, para realizar esto ejecutaremos el comando “</w:t>
      </w:r>
      <w:r w:rsidDel="00000000" w:rsidR="00000000" w:rsidRPr="00000000">
        <w:rPr>
          <w:b w:val="1"/>
          <w:rtl w:val="0"/>
        </w:rPr>
        <w:t xml:space="preserve">mvn spring-boot:run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E">
      <w:pPr>
        <w:pStyle w:val="Heading3"/>
        <w:numPr>
          <w:ilvl w:val="2"/>
          <w:numId w:val="5"/>
        </w:numPr>
        <w:tabs>
          <w:tab w:val="left" w:pos="0"/>
        </w:tabs>
        <w:spacing w:line="360" w:lineRule="auto"/>
        <w:ind w:left="2160" w:right="0" w:hanging="360"/>
        <w:rPr/>
      </w:pPr>
      <w:bookmarkStart w:colFirst="0" w:colLast="0" w:name="_no7gczo0yrv2" w:id="24"/>
      <w:bookmarkEnd w:id="24"/>
      <w:r w:rsidDel="00000000" w:rsidR="00000000" w:rsidRPr="00000000">
        <w:rPr>
          <w:rtl w:val="0"/>
        </w:rPr>
        <w:t xml:space="preserve">Utilización</w:t>
      </w:r>
    </w:p>
    <w:p w:rsidR="00000000" w:rsidDel="00000000" w:rsidP="00000000" w:rsidRDefault="00000000" w:rsidRPr="00000000" w14:paraId="0000024F">
      <w:pPr>
        <w:widowControl w:val="0"/>
        <w:tabs>
          <w:tab w:val="left" w:pos="720"/>
        </w:tabs>
        <w:rPr/>
      </w:pPr>
      <w:r w:rsidDel="00000000" w:rsidR="00000000" w:rsidRPr="00000000">
        <w:rPr>
          <w:rtl w:val="0"/>
        </w:rPr>
        <w:t xml:space="preserve">La utilización del proceso queda dado por la definición declarada del servicio de tipo arquetipo según Readme.md la cual contiene la siguiente información.</w:t>
      </w:r>
    </w:p>
    <w:p w:rsidR="00000000" w:rsidDel="00000000" w:rsidP="00000000" w:rsidRDefault="00000000" w:rsidRPr="00000000" w14:paraId="00000250">
      <w:pPr>
        <w:widowControl w:val="0"/>
        <w:tabs>
          <w:tab w:val="left" w:pos="720"/>
        </w:tabs>
        <w:rPr>
          <w:rFonts w:ascii="Liberation Sans" w:cs="Liberation Sans" w:eastAsia="Liberation Sans" w:hAnsi="Liberation Sans"/>
          <w:sz w:val="20"/>
          <w:szCs w:val="2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51">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Spring Boot - Proyecto Base Arquitectura - Microservicio </w:t>
            </w:r>
          </w:p>
          <w:p w:rsidR="00000000" w:rsidDel="00000000" w:rsidP="00000000" w:rsidRDefault="00000000" w:rsidRPr="00000000" w14:paraId="00000252">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3">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Este componente corresponde a un proyecto base que permite crear una estructura basado en microservicios, este componente tiene como objetivo generar la base de implementación para que pueda ser ajustada respectivamente</w:t>
            </w:r>
          </w:p>
          <w:p w:rsidR="00000000" w:rsidDel="00000000" w:rsidP="00000000" w:rsidRDefault="00000000" w:rsidRPr="00000000" w14:paraId="00000254">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5">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Este proyecto pertenece a la especificación de liberación de documentación *"[CEN] - Documento Lineamientos Técnicos APIs de Servicios  - v1.0"*</w:t>
            </w:r>
          </w:p>
          <w:p w:rsidR="00000000" w:rsidDel="00000000" w:rsidP="00000000" w:rsidRDefault="00000000" w:rsidRPr="00000000" w14:paraId="00000256">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57">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 Requisitos</w:t>
            </w:r>
          </w:p>
          <w:p w:rsidR="00000000" w:rsidDel="00000000" w:rsidP="00000000" w:rsidRDefault="00000000" w:rsidRPr="00000000" w14:paraId="00000258">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9">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Instalación de Postgresql: se recomienda que esta habilitación sea realizada para el sistema operativo correspondiente para la versión compatible con el driver https://www.postgresql.org/download/</w:t>
            </w:r>
          </w:p>
          <w:p w:rsidR="00000000" w:rsidDel="00000000" w:rsidP="00000000" w:rsidRDefault="00000000" w:rsidRPr="00000000" w14:paraId="0000025A">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B">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Contar con OpenJDK 11 instalado entorno local</w:t>
            </w:r>
          </w:p>
          <w:p w:rsidR="00000000" w:rsidDel="00000000" w:rsidP="00000000" w:rsidRDefault="00000000" w:rsidRPr="00000000" w14:paraId="0000025C">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D">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E">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F">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 configuración</w:t>
            </w:r>
          </w:p>
          <w:p w:rsidR="00000000" w:rsidDel="00000000" w:rsidP="00000000" w:rsidRDefault="00000000" w:rsidRPr="00000000" w14:paraId="00000260">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Una vez que la base de datos sea creada, se deberá configurar el usuario y crear base de datos de test con los siguientes comandos respectivamente</w:t>
            </w:r>
          </w:p>
          <w:p w:rsidR="00000000" w:rsidDel="00000000" w:rsidP="00000000" w:rsidRDefault="00000000" w:rsidRPr="00000000" w14:paraId="00000261">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62">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63">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USER postgres SUPERUSER;</w:t>
            </w:r>
          </w:p>
          <w:p w:rsidR="00000000" w:rsidDel="00000000" w:rsidP="00000000" w:rsidRDefault="00000000" w:rsidRPr="00000000" w14:paraId="00000264">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65">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DATABASE test_db WITH OWNER postgres;</w:t>
            </w:r>
          </w:p>
          <w:p w:rsidR="00000000" w:rsidDel="00000000" w:rsidP="00000000" w:rsidRDefault="00000000" w:rsidRPr="00000000" w14:paraId="00000266">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67">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68">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Ejecución del proyecto base sobre mvn archetype</w:t>
            </w:r>
          </w:p>
          <w:p w:rsidR="00000000" w:rsidDel="00000000" w:rsidP="00000000" w:rsidRDefault="00000000" w:rsidRPr="00000000" w14:paraId="00000269">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Para iniciar se deberá crear el proyecto base mediante el arquetipo, para esto se deberá utilizar la siguiente instrucción</w:t>
            </w:r>
          </w:p>
          <w:p w:rsidR="00000000" w:rsidDel="00000000" w:rsidP="00000000" w:rsidRDefault="00000000" w:rsidRPr="00000000" w14:paraId="0000026A">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6B">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6C">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mvn archetype:generate -DarchetypeGroupId=cl.coordinador.arquetipos \</w:t>
            </w:r>
          </w:p>
          <w:p w:rsidR="00000000" w:rsidDel="00000000" w:rsidP="00000000" w:rsidRDefault="00000000" w:rsidRPr="00000000" w14:paraId="0000026D">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-DarchetypeArtifactId=archetype-rest-microservice-crud \</w:t>
            </w:r>
          </w:p>
          <w:p w:rsidR="00000000" w:rsidDel="00000000" w:rsidP="00000000" w:rsidRDefault="00000000" w:rsidRPr="00000000" w14:paraId="0000026E">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-DarchetypeVersion=1.0.0 \</w:t>
            </w:r>
          </w:p>
          <w:p w:rsidR="00000000" w:rsidDel="00000000" w:rsidP="00000000" w:rsidRDefault="00000000" w:rsidRPr="00000000" w14:paraId="0000026F">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-DgroupId=cl.coordinador.personas \</w:t>
            </w:r>
          </w:p>
          <w:p w:rsidR="00000000" w:rsidDel="00000000" w:rsidP="00000000" w:rsidRDefault="00000000" w:rsidRPr="00000000" w14:paraId="00000270">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-DartifactId=</w:t>
            </w:r>
            <w:r w:rsidDel="00000000" w:rsidR="00000000" w:rsidRPr="00000000">
              <w:rPr>
                <w:rFonts w:ascii="Courier New" w:cs="Courier New" w:eastAsia="Courier New" w:hAnsi="Courier New"/>
                <w:sz w:val="16"/>
                <w:szCs w:val="16"/>
                <w:rtl w:val="0"/>
              </w:rPr>
              <w:t xml:space="preserve">api_personas_rrhh_personas</w:t>
            </w:r>
            <w:r w:rsidDel="00000000" w:rsidR="00000000" w:rsidRPr="00000000">
              <w:rPr>
                <w:rtl w:val="0"/>
              </w:rPr>
            </w:r>
          </w:p>
          <w:p w:rsidR="00000000" w:rsidDel="00000000" w:rsidP="00000000" w:rsidRDefault="00000000" w:rsidRPr="00000000" w14:paraId="00000271">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72">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73">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74">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Compilación y ejecución</w:t>
            </w:r>
          </w:p>
          <w:p w:rsidR="00000000" w:rsidDel="00000000" w:rsidP="00000000" w:rsidRDefault="00000000" w:rsidRPr="00000000" w14:paraId="00000275">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La primera parte corresponderá a la compilación la cual deberá ser realizada mediante el comando:</w:t>
            </w:r>
          </w:p>
          <w:p w:rsidR="00000000" w:rsidDel="00000000" w:rsidP="00000000" w:rsidRDefault="00000000" w:rsidRPr="00000000" w14:paraId="00000276">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77">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78">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79">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mvn clean install</w:t>
            </w:r>
          </w:p>
          <w:p w:rsidR="00000000" w:rsidDel="00000000" w:rsidP="00000000" w:rsidRDefault="00000000" w:rsidRPr="00000000" w14:paraId="0000027A">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7B">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Posteriormente, para ejecutar el servicio deberá realizarlo mediante el comando:</w:t>
            </w:r>
          </w:p>
          <w:p w:rsidR="00000000" w:rsidDel="00000000" w:rsidP="00000000" w:rsidRDefault="00000000" w:rsidRPr="00000000" w14:paraId="0000027C">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7D">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7E">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mvn spring-boot:run</w:t>
            </w:r>
          </w:p>
          <w:p w:rsidR="00000000" w:rsidDel="00000000" w:rsidP="00000000" w:rsidRDefault="00000000" w:rsidRPr="00000000" w14:paraId="0000027F">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80">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1">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2">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Pruebas</w:t>
            </w:r>
          </w:p>
          <w:p w:rsidR="00000000" w:rsidDel="00000000" w:rsidP="00000000" w:rsidRDefault="00000000" w:rsidRPr="00000000" w14:paraId="00000283">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4">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Las pruebas podrán ser realizadas mediante postman, se adjunta proyecto para que pueda ser importado y testeado respectivamente, adicionalmente se establecen los comandos curl respectivamente</w:t>
            </w:r>
          </w:p>
          <w:p w:rsidR="00000000" w:rsidDel="00000000" w:rsidP="00000000" w:rsidRDefault="00000000" w:rsidRPr="00000000" w14:paraId="00000285">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6">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7">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Crear Registro</w:t>
            </w:r>
          </w:p>
          <w:p w:rsidR="00000000" w:rsidDel="00000000" w:rsidP="00000000" w:rsidRDefault="00000000" w:rsidRPr="00000000" w14:paraId="00000288">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89">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curl --location --request POST 'http://localhost:8082/v1/gerencia/departamento/funcionalidad/create' \</w:t>
            </w:r>
          </w:p>
          <w:p w:rsidR="00000000" w:rsidDel="00000000" w:rsidP="00000000" w:rsidRDefault="00000000" w:rsidRPr="00000000" w14:paraId="0000028A">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--header 'Content-Type: application/json' \</w:t>
            </w:r>
          </w:p>
          <w:p w:rsidR="00000000" w:rsidDel="00000000" w:rsidP="00000000" w:rsidRDefault="00000000" w:rsidRPr="00000000" w14:paraId="0000028B">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--data-raw '{</w:t>
            </w:r>
          </w:p>
          <w:p w:rsidR="00000000" w:rsidDel="00000000" w:rsidP="00000000" w:rsidRDefault="00000000" w:rsidRPr="00000000" w14:paraId="0000028C">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"name":"testName",</w:t>
            </w:r>
          </w:p>
          <w:p w:rsidR="00000000" w:rsidDel="00000000" w:rsidP="00000000" w:rsidRDefault="00000000" w:rsidRPr="00000000" w14:paraId="0000028D">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"rut": 11111</w:t>
            </w:r>
          </w:p>
          <w:p w:rsidR="00000000" w:rsidDel="00000000" w:rsidP="00000000" w:rsidRDefault="00000000" w:rsidRPr="00000000" w14:paraId="0000028E">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8F">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0">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91">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Buscar todos los registros</w:t>
            </w:r>
          </w:p>
          <w:p w:rsidR="00000000" w:rsidDel="00000000" w:rsidP="00000000" w:rsidRDefault="00000000" w:rsidRPr="00000000" w14:paraId="00000292">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3">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curl --location --request GET 'http://localhost:8082/v1/gerencia/departamento/funcionalidad/findAll'</w:t>
            </w:r>
          </w:p>
          <w:p w:rsidR="00000000" w:rsidDel="00000000" w:rsidP="00000000" w:rsidRDefault="00000000" w:rsidRPr="00000000" w14:paraId="00000294">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5">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96">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Buscar registro por ID</w:t>
            </w:r>
          </w:p>
          <w:p w:rsidR="00000000" w:rsidDel="00000000" w:rsidP="00000000" w:rsidRDefault="00000000" w:rsidRPr="00000000" w14:paraId="00000297">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8">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curl --location --request GET 'http://localhost:8082/v1/gerencia/departamento/funcionalidad/findById/1'</w:t>
            </w:r>
          </w:p>
          <w:p w:rsidR="00000000" w:rsidDel="00000000" w:rsidP="00000000" w:rsidRDefault="00000000" w:rsidRPr="00000000" w14:paraId="00000299">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A">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9B">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Buscar registro por Rut o por atributo custom</w:t>
            </w:r>
          </w:p>
          <w:p w:rsidR="00000000" w:rsidDel="00000000" w:rsidP="00000000" w:rsidRDefault="00000000" w:rsidRPr="00000000" w14:paraId="0000029C">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D">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curl --location --request GET 'http://localhost:8082/v1/gerencia/departamento/funcionalidad/findByRut/11111'</w:t>
            </w:r>
          </w:p>
          <w:p w:rsidR="00000000" w:rsidDel="00000000" w:rsidP="00000000" w:rsidRDefault="00000000" w:rsidRPr="00000000" w14:paraId="0000029E">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F">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A0">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Eliminar registro por ID</w:t>
            </w:r>
          </w:p>
          <w:p w:rsidR="00000000" w:rsidDel="00000000" w:rsidP="00000000" w:rsidRDefault="00000000" w:rsidRPr="00000000" w14:paraId="000002A1">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2">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curl --location --request DELETE 'http://localhost:8082/v1/gerencia/departamento/funcionalidad/delete/8'</w:t>
            </w:r>
          </w:p>
          <w:p w:rsidR="00000000" w:rsidDel="00000000" w:rsidP="00000000" w:rsidRDefault="00000000" w:rsidRPr="00000000" w14:paraId="000002A3">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4">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A5">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6">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Coordinador - REST Proxy Apache Camel - Spring Boot</w:t>
            </w:r>
          </w:p>
          <w:p w:rsidR="00000000" w:rsidDel="00000000" w:rsidP="00000000" w:rsidRDefault="00000000" w:rsidRPr="00000000" w14:paraId="000002A7">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8">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A9">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Permite generar proyectos del tipo API Rest los cuales serán expuestos basados en una situación de proxy, internamente si el cuerpo cambiará entre el servicio consumido</w:t>
            </w:r>
          </w:p>
          <w:p w:rsidR="00000000" w:rsidDel="00000000" w:rsidP="00000000" w:rsidRDefault="00000000" w:rsidRPr="00000000" w14:paraId="000002AA">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 producido, se deberá generar un proceso de transformación eventualmente y todas las actividades adicionales que sean necesarias.</w:t>
            </w:r>
          </w:p>
          <w:p w:rsidR="00000000" w:rsidDel="00000000" w:rsidP="00000000" w:rsidRDefault="00000000" w:rsidRPr="00000000" w14:paraId="000002AB">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AC">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Consideraciones:</w:t>
            </w:r>
          </w:p>
          <w:p w:rsidR="00000000" w:rsidDel="00000000" w:rsidP="00000000" w:rsidRDefault="00000000" w:rsidRPr="00000000" w14:paraId="000002AD">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AE">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 arquetipo no generará rutinas de validación o transformación intermedias, éstas deberán ser ajustadas por el programador al momento de generar el servicio.</w:t>
            </w:r>
          </w:p>
          <w:p w:rsidR="00000000" w:rsidDel="00000000" w:rsidP="00000000" w:rsidRDefault="00000000" w:rsidRPr="00000000" w14:paraId="000002AF">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 arquetipo siempre responderá a una situación de proxy.</w:t>
            </w:r>
          </w:p>
          <w:p w:rsidR="00000000" w:rsidDel="00000000" w:rsidP="00000000" w:rsidRDefault="00000000" w:rsidRPr="00000000" w14:paraId="000002B0">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 arquetipo generará un servicio que siempre consumirá un servicio rest con método get.</w:t>
            </w:r>
          </w:p>
          <w:p w:rsidR="00000000" w:rsidDel="00000000" w:rsidP="00000000" w:rsidRDefault="00000000" w:rsidRPr="00000000" w14:paraId="000002B1">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 arquetipo generará un servicio basado en el modelo "pass through".</w:t>
            </w:r>
          </w:p>
          <w:p w:rsidR="00000000" w:rsidDel="00000000" w:rsidP="00000000" w:rsidRDefault="00000000" w:rsidRPr="00000000" w14:paraId="000002B2">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 contrato del servicio deberá ser adecuado dependiendo de las necesidades de interpretación, tanto de transformación como de invocación hacia y desde servicio de destino.</w:t>
            </w:r>
          </w:p>
          <w:p w:rsidR="00000000" w:rsidDel="00000000" w:rsidP="00000000" w:rsidRDefault="00000000" w:rsidRPr="00000000" w14:paraId="000002B3">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B4">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Requerimientos:</w:t>
            </w:r>
          </w:p>
          <w:p w:rsidR="00000000" w:rsidDel="00000000" w:rsidP="00000000" w:rsidRDefault="00000000" w:rsidRPr="00000000" w14:paraId="000002B5">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Spring Boot</w:t>
            </w:r>
          </w:p>
          <w:p w:rsidR="00000000" w:rsidDel="00000000" w:rsidP="00000000" w:rsidRDefault="00000000" w:rsidRPr="00000000" w14:paraId="000002B6">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Apache Maven</w:t>
            </w:r>
          </w:p>
          <w:p w:rsidR="00000000" w:rsidDel="00000000" w:rsidP="00000000" w:rsidRDefault="00000000" w:rsidRPr="00000000" w14:paraId="000002B7">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Java SE 8</w:t>
            </w:r>
          </w:p>
          <w:p w:rsidR="00000000" w:rsidDel="00000000" w:rsidP="00000000" w:rsidRDefault="00000000" w:rsidRPr="00000000" w14:paraId="000002B8">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B9">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Construcción</w:t>
            </w:r>
          </w:p>
          <w:p w:rsidR="00000000" w:rsidDel="00000000" w:rsidP="00000000" w:rsidRDefault="00000000" w:rsidRPr="00000000" w14:paraId="000002BA">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BB">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BC">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Para construir e instalar el arquetipo en el repositorio maven se deberá ejecutar la siguiente línea dentro del proyecto</w:t>
            </w:r>
          </w:p>
          <w:p w:rsidR="00000000" w:rsidDel="00000000" w:rsidP="00000000" w:rsidRDefault="00000000" w:rsidRPr="00000000" w14:paraId="000002BD">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BE">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mvn clean install</w:t>
            </w:r>
          </w:p>
          <w:p w:rsidR="00000000" w:rsidDel="00000000" w:rsidP="00000000" w:rsidRDefault="00000000" w:rsidRPr="00000000" w14:paraId="000002BF">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0">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Nota: Con la anterior línea el arquetipo quedará instalado en el repositorio local el cual deberá ser versionado sobre Repositorio Maven correspondiente.</w:t>
            </w:r>
          </w:p>
          <w:p w:rsidR="00000000" w:rsidDel="00000000" w:rsidP="00000000" w:rsidRDefault="00000000" w:rsidRPr="00000000" w14:paraId="000002C1">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2">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Ejecución desde línea de comando</w:t>
            </w:r>
          </w:p>
          <w:p w:rsidR="00000000" w:rsidDel="00000000" w:rsidP="00000000" w:rsidRDefault="00000000" w:rsidRPr="00000000" w14:paraId="000002C3">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C4">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5">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Después de instalado el arquetipo en el repositorio local, se deberá ejecutar la siguiente línea</w:t>
            </w:r>
          </w:p>
          <w:p w:rsidR="00000000" w:rsidDel="00000000" w:rsidP="00000000" w:rsidRDefault="00000000" w:rsidRPr="00000000" w14:paraId="000002C6">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para la generación del proyecto.</w:t>
            </w:r>
          </w:p>
          <w:p w:rsidR="00000000" w:rsidDel="00000000" w:rsidP="00000000" w:rsidRDefault="00000000" w:rsidRPr="00000000" w14:paraId="000002C7">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8">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mvn archetype:generate -DarchetypeGroupId=cl.coordinador.middleware.archetype -DarchetypeArtifactId=middleware-rest-proxy-archetype -DarchetypeVersion=1.0-SNAPSHOT -DgroupId=cl.coordinador.middleware.proxy -DartifactId=SRV40011-UnifiedSalesSupportService -Dversion=1.0.0 -DresourceService=saldo/cliente/1 -DportProxy=8888 -DserviceTo=http://jsonplaceholder.typicode.com/posts/1 -DinteractiveMode=false -DbasicAuth=false </w:t>
            </w:r>
          </w:p>
          <w:p w:rsidR="00000000" w:rsidDel="00000000" w:rsidP="00000000" w:rsidRDefault="00000000" w:rsidRPr="00000000" w14:paraId="000002C9">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A">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mvn archetype:generate                                  \</w:t>
            </w:r>
          </w:p>
          <w:p w:rsidR="00000000" w:rsidDel="00000000" w:rsidP="00000000" w:rsidRDefault="00000000" w:rsidRPr="00000000" w14:paraId="000002CB">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-DarchetypeGroupId=cl.coordinador.middleware.archetype                \</w:t>
            </w:r>
          </w:p>
          <w:p w:rsidR="00000000" w:rsidDel="00000000" w:rsidP="00000000" w:rsidRDefault="00000000" w:rsidRPr="00000000" w14:paraId="000002CC">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-DarchetypeArtifactId=middleware-rest-proxy-archetype          \</w:t>
            </w:r>
          </w:p>
          <w:p w:rsidR="00000000" w:rsidDel="00000000" w:rsidP="00000000" w:rsidRDefault="00000000" w:rsidRPr="00000000" w14:paraId="000002CD">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-DarchetypeVersion=1.0-SNAPSHOT               \</w:t>
            </w:r>
          </w:p>
          <w:p w:rsidR="00000000" w:rsidDel="00000000" w:rsidP="00000000" w:rsidRDefault="00000000" w:rsidRPr="00000000" w14:paraId="000002CE">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-DgroupId=cl.coordinador.middleware.proxy                              \</w:t>
            </w:r>
          </w:p>
          <w:p w:rsidR="00000000" w:rsidDel="00000000" w:rsidP="00000000" w:rsidRDefault="00000000" w:rsidRPr="00000000" w14:paraId="000002CF">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-DartifactId=test</w:t>
            </w:r>
          </w:p>
          <w:p w:rsidR="00000000" w:rsidDel="00000000" w:rsidP="00000000" w:rsidRDefault="00000000" w:rsidRPr="00000000" w14:paraId="000002D0">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1">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2">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D3">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-DresourceService: atributo que define el nombre de la ruta camel, que servirá para diferenciarla de las demás rutas existentes.</w:t>
            </w:r>
          </w:p>
          <w:p w:rsidR="00000000" w:rsidDel="00000000" w:rsidP="00000000" w:rsidRDefault="00000000" w:rsidRPr="00000000" w14:paraId="000002D4">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-DportProxy: puerto en el cual se expondrá el servicio.</w:t>
            </w:r>
          </w:p>
          <w:p w:rsidR="00000000" w:rsidDel="00000000" w:rsidP="00000000" w:rsidRDefault="00000000" w:rsidRPr="00000000" w14:paraId="000002D5">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-DserviceTo: endpoint al cual se producirá los mensajes del servicio.</w:t>
            </w:r>
          </w:p>
          <w:p w:rsidR="00000000" w:rsidDel="00000000" w:rsidP="00000000" w:rsidRDefault="00000000" w:rsidRPr="00000000" w14:paraId="000002D6">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-DbasicAuth: aplica seguridad básica para el servicio, true con seguridad, false sin seguridad.</w:t>
            </w:r>
          </w:p>
          <w:p w:rsidR="00000000" w:rsidDel="00000000" w:rsidP="00000000" w:rsidRDefault="00000000" w:rsidRPr="00000000" w14:paraId="000002D7">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8">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9">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El anterior ejercicio generará un nuevo proyecto llamado "SRV40011-UnifiedSalesSupportService", nombre que se le dió al artifactId previamente.</w:t>
            </w:r>
          </w:p>
          <w:p w:rsidR="00000000" w:rsidDel="00000000" w:rsidP="00000000" w:rsidRDefault="00000000" w:rsidRPr="00000000" w14:paraId="000002DA">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B">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Finalmente, ejecutar el proyecto de la siguiente forma:</w:t>
            </w:r>
          </w:p>
          <w:p w:rsidR="00000000" w:rsidDel="00000000" w:rsidP="00000000" w:rsidRDefault="00000000" w:rsidRPr="00000000" w14:paraId="000002DC">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D">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mvn spring-boot:run</w:t>
            </w:r>
          </w:p>
          <w:p w:rsidR="00000000" w:rsidDel="00000000" w:rsidP="00000000" w:rsidRDefault="00000000" w:rsidRPr="00000000" w14:paraId="000002DE">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F">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0">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Referencias:</w:t>
            </w:r>
          </w:p>
          <w:p w:rsidR="00000000" w:rsidDel="00000000" w:rsidP="00000000" w:rsidRDefault="00000000" w:rsidRPr="00000000" w14:paraId="000002E1">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https://github.com/tmforum/RESTGUIDELINESV2/blob/master/TMF630_REST_API_Design_Guidelines_Part_1_R14.5.0-5.pdf1_R14.5.0-5.pdf</w:t>
            </w:r>
            <w:r w:rsidDel="00000000" w:rsidR="00000000" w:rsidRPr="00000000">
              <w:rPr>
                <w:rtl w:val="0"/>
              </w:rPr>
            </w:r>
          </w:p>
          <w:p w:rsidR="00000000" w:rsidDel="00000000" w:rsidP="00000000" w:rsidRDefault="00000000" w:rsidRPr="00000000" w14:paraId="000002E2">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3">
            <w:pPr>
              <w:widowControl w:val="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4">
            <w:pPr>
              <w:widowControl w:val="0"/>
              <w:jc w:val="left"/>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2E5">
      <w:pPr>
        <w:widowControl w:val="0"/>
        <w:tabs>
          <w:tab w:val="left" w:pos="720"/>
        </w:tabs>
        <w:spacing w:line="240" w:lineRule="auto"/>
        <w:jc w:val="left"/>
        <w:rPr/>
      </w:pPr>
      <w:r w:rsidDel="00000000" w:rsidR="00000000" w:rsidRPr="00000000">
        <w:rPr>
          <w:rtl w:val="0"/>
        </w:rPr>
      </w:r>
    </w:p>
    <w:p w:rsidR="00000000" w:rsidDel="00000000" w:rsidP="00000000" w:rsidRDefault="00000000" w:rsidRPr="00000000" w14:paraId="000002E6">
      <w:pPr>
        <w:pStyle w:val="Heading2"/>
        <w:numPr>
          <w:ilvl w:val="1"/>
          <w:numId w:val="5"/>
        </w:numPr>
        <w:tabs>
          <w:tab w:val="left" w:pos="0"/>
        </w:tabs>
        <w:spacing w:line="360" w:lineRule="auto"/>
        <w:ind w:left="1440" w:right="0" w:hanging="360"/>
        <w:rPr/>
      </w:pPr>
      <w:bookmarkStart w:colFirst="0" w:colLast="0" w:name="_mxg941ry6idt" w:id="25"/>
      <w:bookmarkEnd w:id="25"/>
      <w:r w:rsidDel="00000000" w:rsidR="00000000" w:rsidRPr="00000000">
        <w:rPr>
          <w:rtl w:val="0"/>
        </w:rPr>
        <w:t xml:space="preserve">Registro del Arquetipo en el repositorio Nexus</w:t>
      </w:r>
    </w:p>
    <w:p w:rsidR="00000000" w:rsidDel="00000000" w:rsidP="00000000" w:rsidRDefault="00000000" w:rsidRPr="00000000" w14:paraId="000002E7">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Para  registrar el arquetipo en el repositorio maven de El Coordinador, se deben ejecutar los siguientes pasos:</w:t>
      </w:r>
    </w:p>
    <w:p w:rsidR="00000000" w:rsidDel="00000000" w:rsidP="00000000" w:rsidRDefault="00000000" w:rsidRPr="00000000" w14:paraId="000002E8">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p w:rsidR="00000000" w:rsidDel="00000000" w:rsidP="00000000" w:rsidRDefault="00000000" w:rsidRPr="00000000" w14:paraId="000002E9">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1. Agregar al archivo pom.xml del proyecto la información correspondiente al repositorio nexus.</w:t>
      </w:r>
    </w:p>
    <w:p w:rsidR="00000000" w:rsidDel="00000000" w:rsidP="00000000" w:rsidRDefault="00000000" w:rsidRPr="00000000" w14:paraId="000002EA">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p w:rsidR="00000000" w:rsidDel="00000000" w:rsidP="00000000" w:rsidRDefault="00000000" w:rsidRPr="00000000" w14:paraId="000002EB">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EC">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&lt;distributionManagement&gt;</w:t>
            </w:r>
          </w:p>
          <w:p w:rsidR="00000000" w:rsidDel="00000000" w:rsidP="00000000" w:rsidRDefault="00000000" w:rsidRPr="00000000" w14:paraId="000002ED">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&lt;repository&gt;</w:t>
            </w:r>
          </w:p>
          <w:p w:rsidR="00000000" w:rsidDel="00000000" w:rsidP="00000000" w:rsidRDefault="00000000" w:rsidRPr="00000000" w14:paraId="000002EE">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&lt;id&gt;coordinador-local-repository&lt;/id&gt;</w:t>
            </w:r>
          </w:p>
          <w:p w:rsidR="00000000" w:rsidDel="00000000" w:rsidP="00000000" w:rsidRDefault="00000000" w:rsidRPr="00000000" w14:paraId="000002EF">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&lt;url&gt;http://maven.coordinador.cl:8081/repository/coordinador-local-repository/&lt;/url&gt;</w:t>
            </w:r>
          </w:p>
          <w:p w:rsidR="00000000" w:rsidDel="00000000" w:rsidP="00000000" w:rsidRDefault="00000000" w:rsidRPr="00000000" w14:paraId="000002F0">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&lt;/repository&gt;</w:t>
            </w:r>
          </w:p>
          <w:p w:rsidR="00000000" w:rsidDel="00000000" w:rsidP="00000000" w:rsidRDefault="00000000" w:rsidRPr="00000000" w14:paraId="000002F1">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&lt;/distributionManagement&gt;</w:t>
            </w:r>
          </w:p>
        </w:tc>
      </w:tr>
    </w:tbl>
    <w:p w:rsidR="00000000" w:rsidDel="00000000" w:rsidP="00000000" w:rsidRDefault="00000000" w:rsidRPr="00000000" w14:paraId="000002F2">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p w:rsidR="00000000" w:rsidDel="00000000" w:rsidP="00000000" w:rsidRDefault="00000000" w:rsidRPr="00000000" w14:paraId="000002F3">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p w:rsidR="00000000" w:rsidDel="00000000" w:rsidP="00000000" w:rsidRDefault="00000000" w:rsidRPr="00000000" w14:paraId="000002F4">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2.  Configurar en el pom.xml plugins,  recursos y extensiones.</w:t>
      </w:r>
    </w:p>
    <w:p w:rsidR="00000000" w:rsidDel="00000000" w:rsidP="00000000" w:rsidRDefault="00000000" w:rsidRPr="00000000" w14:paraId="000002F5">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F6">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ab/>
              <w:t xml:space="preserve">&lt;build&gt;</w:t>
            </w:r>
          </w:p>
          <w:p w:rsidR="00000000" w:rsidDel="00000000" w:rsidP="00000000" w:rsidRDefault="00000000" w:rsidRPr="00000000" w14:paraId="000002F7">
            <w:pPr>
              <w:widowControl w:val="0"/>
              <w:tabs>
                <w:tab w:val="left" w:pos="720"/>
              </w:tabs>
              <w:spacing w:line="240" w:lineRule="auto"/>
              <w:ind w:left="72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&lt;extensions&gt;</w:t>
            </w:r>
          </w:p>
          <w:p w:rsidR="00000000" w:rsidDel="00000000" w:rsidP="00000000" w:rsidRDefault="00000000" w:rsidRPr="00000000" w14:paraId="000002F8">
            <w:pPr>
              <w:widowControl w:val="0"/>
              <w:tabs>
                <w:tab w:val="left" w:pos="720"/>
              </w:tabs>
              <w:spacing w:line="240" w:lineRule="auto"/>
              <w:ind w:left="144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&lt;extension&gt;</w:t>
            </w:r>
          </w:p>
          <w:p w:rsidR="00000000" w:rsidDel="00000000" w:rsidP="00000000" w:rsidRDefault="00000000" w:rsidRPr="00000000" w14:paraId="000002F9">
            <w:pPr>
              <w:widowControl w:val="0"/>
              <w:tabs>
                <w:tab w:val="left" w:pos="720"/>
              </w:tabs>
              <w:spacing w:line="240" w:lineRule="auto"/>
              <w:ind w:left="216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&lt;groupId&gt;org.apache.maven.archetype&lt;/groupId&gt;</w:t>
            </w:r>
          </w:p>
          <w:p w:rsidR="00000000" w:rsidDel="00000000" w:rsidP="00000000" w:rsidRDefault="00000000" w:rsidRPr="00000000" w14:paraId="000002FA">
            <w:pPr>
              <w:widowControl w:val="0"/>
              <w:tabs>
                <w:tab w:val="left" w:pos="720"/>
              </w:tabs>
              <w:spacing w:line="240" w:lineRule="auto"/>
              <w:ind w:left="216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&lt;artifactId&gt;archetype-packaging&lt;/artifactId&gt;</w:t>
            </w:r>
          </w:p>
          <w:p w:rsidR="00000000" w:rsidDel="00000000" w:rsidP="00000000" w:rsidRDefault="00000000" w:rsidRPr="00000000" w14:paraId="000002FB">
            <w:pPr>
              <w:widowControl w:val="0"/>
              <w:tabs>
                <w:tab w:val="left" w:pos="720"/>
              </w:tabs>
              <w:spacing w:line="240" w:lineRule="auto"/>
              <w:ind w:left="216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&lt;version&gt;2.2&lt;/version&gt;</w:t>
            </w:r>
          </w:p>
          <w:p w:rsidR="00000000" w:rsidDel="00000000" w:rsidP="00000000" w:rsidRDefault="00000000" w:rsidRPr="00000000" w14:paraId="000002FC">
            <w:pPr>
              <w:widowControl w:val="0"/>
              <w:tabs>
                <w:tab w:val="left" w:pos="720"/>
              </w:tabs>
              <w:spacing w:line="240" w:lineRule="auto"/>
              <w:ind w:left="144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&lt;/extension&gt;</w:t>
            </w:r>
          </w:p>
          <w:p w:rsidR="00000000" w:rsidDel="00000000" w:rsidP="00000000" w:rsidRDefault="00000000" w:rsidRPr="00000000" w14:paraId="000002FD">
            <w:pPr>
              <w:widowControl w:val="0"/>
              <w:tabs>
                <w:tab w:val="left" w:pos="720"/>
              </w:tabs>
              <w:spacing w:line="240" w:lineRule="auto"/>
              <w:ind w:left="72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&lt;/extensions&gt;</w:t>
            </w:r>
          </w:p>
          <w:p w:rsidR="00000000" w:rsidDel="00000000" w:rsidP="00000000" w:rsidRDefault="00000000" w:rsidRPr="00000000" w14:paraId="000002FE">
            <w:pPr>
              <w:widowControl w:val="0"/>
              <w:tabs>
                <w:tab w:val="left" w:pos="720"/>
              </w:tabs>
              <w:spacing w:line="240" w:lineRule="auto"/>
              <w:ind w:left="72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&lt;pluginManagement&gt;</w:t>
            </w:r>
          </w:p>
          <w:p w:rsidR="00000000" w:rsidDel="00000000" w:rsidP="00000000" w:rsidRDefault="00000000" w:rsidRPr="00000000" w14:paraId="000002FF">
            <w:pPr>
              <w:widowControl w:val="0"/>
              <w:tabs>
                <w:tab w:val="left" w:pos="720"/>
              </w:tabs>
              <w:spacing w:line="240" w:lineRule="auto"/>
              <w:ind w:left="144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&lt;plugins&gt;</w:t>
            </w:r>
          </w:p>
          <w:p w:rsidR="00000000" w:rsidDel="00000000" w:rsidP="00000000" w:rsidRDefault="00000000" w:rsidRPr="00000000" w14:paraId="00000300">
            <w:pPr>
              <w:widowControl w:val="0"/>
              <w:tabs>
                <w:tab w:val="left" w:pos="720"/>
              </w:tabs>
              <w:spacing w:line="240" w:lineRule="auto"/>
              <w:ind w:left="216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&lt;plugin&gt;</w:t>
            </w:r>
          </w:p>
          <w:p w:rsidR="00000000" w:rsidDel="00000000" w:rsidP="00000000" w:rsidRDefault="00000000" w:rsidRPr="00000000" w14:paraId="00000301">
            <w:pPr>
              <w:widowControl w:val="0"/>
              <w:tabs>
                <w:tab w:val="left" w:pos="720"/>
              </w:tabs>
              <w:spacing w:line="240" w:lineRule="auto"/>
              <w:ind w:left="216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&lt;groupId&gt;org.apache.maven.plugins&lt;/groupId&gt;</w:t>
            </w:r>
          </w:p>
          <w:p w:rsidR="00000000" w:rsidDel="00000000" w:rsidP="00000000" w:rsidRDefault="00000000" w:rsidRPr="00000000" w14:paraId="00000302">
            <w:pPr>
              <w:widowControl w:val="0"/>
              <w:tabs>
                <w:tab w:val="left" w:pos="720"/>
              </w:tabs>
              <w:spacing w:line="240" w:lineRule="auto"/>
              <w:ind w:left="216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&lt;artifactId&gt;maven-archetype-plugin&lt;/artifactId&gt;</w:t>
            </w:r>
          </w:p>
          <w:p w:rsidR="00000000" w:rsidDel="00000000" w:rsidP="00000000" w:rsidRDefault="00000000" w:rsidRPr="00000000" w14:paraId="00000303">
            <w:pPr>
              <w:widowControl w:val="0"/>
              <w:tabs>
                <w:tab w:val="left" w:pos="720"/>
              </w:tabs>
              <w:spacing w:line="240" w:lineRule="auto"/>
              <w:ind w:left="144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&lt;version&gt;2.2&lt;/version&gt;</w:t>
            </w:r>
          </w:p>
          <w:p w:rsidR="00000000" w:rsidDel="00000000" w:rsidP="00000000" w:rsidRDefault="00000000" w:rsidRPr="00000000" w14:paraId="00000304">
            <w:pPr>
              <w:widowControl w:val="0"/>
              <w:tabs>
                <w:tab w:val="left" w:pos="720"/>
              </w:tabs>
              <w:spacing w:line="240" w:lineRule="auto"/>
              <w:ind w:left="144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&lt;/plugin&gt;</w:t>
            </w:r>
          </w:p>
          <w:p w:rsidR="00000000" w:rsidDel="00000000" w:rsidP="00000000" w:rsidRDefault="00000000" w:rsidRPr="00000000" w14:paraId="00000305">
            <w:pPr>
              <w:widowControl w:val="0"/>
              <w:tabs>
                <w:tab w:val="left" w:pos="720"/>
              </w:tabs>
              <w:spacing w:line="240" w:lineRule="auto"/>
              <w:ind w:left="144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&lt;/plugins&gt;</w:t>
            </w:r>
          </w:p>
          <w:p w:rsidR="00000000" w:rsidDel="00000000" w:rsidP="00000000" w:rsidRDefault="00000000" w:rsidRPr="00000000" w14:paraId="00000306">
            <w:pPr>
              <w:widowControl w:val="0"/>
              <w:tabs>
                <w:tab w:val="left" w:pos="720"/>
              </w:tabs>
              <w:spacing w:line="240" w:lineRule="auto"/>
              <w:ind w:left="72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&lt;/pluginManagement&gt;</w:t>
            </w:r>
          </w:p>
          <w:p w:rsidR="00000000" w:rsidDel="00000000" w:rsidP="00000000" w:rsidRDefault="00000000" w:rsidRPr="00000000" w14:paraId="00000307">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p w:rsidR="00000000" w:rsidDel="00000000" w:rsidP="00000000" w:rsidRDefault="00000000" w:rsidRPr="00000000" w14:paraId="00000308">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w:t>
              <w:tab/>
              <w:t xml:space="preserve">&lt;resources&gt;</w:t>
            </w:r>
          </w:p>
          <w:p w:rsidR="00000000" w:rsidDel="00000000" w:rsidP="00000000" w:rsidRDefault="00000000" w:rsidRPr="00000000" w14:paraId="00000309">
            <w:pPr>
              <w:widowControl w:val="0"/>
              <w:tabs>
                <w:tab w:val="left" w:pos="720"/>
              </w:tabs>
              <w:spacing w:line="240" w:lineRule="auto"/>
              <w:ind w:left="144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&lt;resource&gt;</w:t>
            </w:r>
          </w:p>
          <w:p w:rsidR="00000000" w:rsidDel="00000000" w:rsidP="00000000" w:rsidRDefault="00000000" w:rsidRPr="00000000" w14:paraId="0000030A">
            <w:pPr>
              <w:widowControl w:val="0"/>
              <w:tabs>
                <w:tab w:val="left" w:pos="720"/>
              </w:tabs>
              <w:spacing w:line="240" w:lineRule="auto"/>
              <w:ind w:left="216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&lt;directory&gt;src/main/resources&lt;/directory&gt;</w:t>
            </w:r>
          </w:p>
          <w:p w:rsidR="00000000" w:rsidDel="00000000" w:rsidP="00000000" w:rsidRDefault="00000000" w:rsidRPr="00000000" w14:paraId="0000030B">
            <w:pPr>
              <w:widowControl w:val="0"/>
              <w:tabs>
                <w:tab w:val="left" w:pos="720"/>
              </w:tabs>
              <w:spacing w:line="240" w:lineRule="auto"/>
              <w:ind w:left="216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&lt;filtering&gt;false&lt;/filtering&gt;</w:t>
            </w:r>
          </w:p>
          <w:p w:rsidR="00000000" w:rsidDel="00000000" w:rsidP="00000000" w:rsidRDefault="00000000" w:rsidRPr="00000000" w14:paraId="0000030C">
            <w:pPr>
              <w:widowControl w:val="0"/>
              <w:tabs>
                <w:tab w:val="left" w:pos="720"/>
              </w:tabs>
              <w:spacing w:line="240" w:lineRule="auto"/>
              <w:ind w:left="144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&lt;/resource&gt;</w:t>
            </w:r>
          </w:p>
          <w:p w:rsidR="00000000" w:rsidDel="00000000" w:rsidP="00000000" w:rsidRDefault="00000000" w:rsidRPr="00000000" w14:paraId="0000030D">
            <w:pPr>
              <w:widowControl w:val="0"/>
              <w:tabs>
                <w:tab w:val="left" w:pos="720"/>
              </w:tabs>
              <w:spacing w:line="240" w:lineRule="auto"/>
              <w:ind w:left="144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&lt;resource&gt;</w:t>
            </w:r>
          </w:p>
          <w:p w:rsidR="00000000" w:rsidDel="00000000" w:rsidP="00000000" w:rsidRDefault="00000000" w:rsidRPr="00000000" w14:paraId="0000030E">
            <w:pPr>
              <w:widowControl w:val="0"/>
              <w:tabs>
                <w:tab w:val="left" w:pos="720"/>
              </w:tabs>
              <w:spacing w:line="240" w:lineRule="auto"/>
              <w:ind w:left="216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&lt;directory&gt;src/main/resources-filtered&lt;/directory&gt;</w:t>
            </w:r>
          </w:p>
          <w:p w:rsidR="00000000" w:rsidDel="00000000" w:rsidP="00000000" w:rsidRDefault="00000000" w:rsidRPr="00000000" w14:paraId="0000030F">
            <w:pPr>
              <w:widowControl w:val="0"/>
              <w:tabs>
                <w:tab w:val="left" w:pos="720"/>
              </w:tabs>
              <w:spacing w:line="240" w:lineRule="auto"/>
              <w:ind w:left="144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&lt;filtering&gt;true&lt;/filtering&gt;</w:t>
            </w:r>
          </w:p>
          <w:p w:rsidR="00000000" w:rsidDel="00000000" w:rsidP="00000000" w:rsidRDefault="00000000" w:rsidRPr="00000000" w14:paraId="00000310">
            <w:pPr>
              <w:widowControl w:val="0"/>
              <w:tabs>
                <w:tab w:val="left" w:pos="720"/>
              </w:tabs>
              <w:spacing w:line="240" w:lineRule="auto"/>
              <w:ind w:left="144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&lt;includes&gt;</w:t>
            </w:r>
          </w:p>
          <w:p w:rsidR="00000000" w:rsidDel="00000000" w:rsidP="00000000" w:rsidRDefault="00000000" w:rsidRPr="00000000" w14:paraId="00000311">
            <w:pPr>
              <w:widowControl w:val="0"/>
              <w:tabs>
                <w:tab w:val="left" w:pos="720"/>
              </w:tabs>
              <w:spacing w:line="240" w:lineRule="auto"/>
              <w:ind w:left="144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&lt;include&gt;**/archetype-metadata.xml&lt;/include&gt;</w:t>
            </w:r>
          </w:p>
          <w:p w:rsidR="00000000" w:rsidDel="00000000" w:rsidP="00000000" w:rsidRDefault="00000000" w:rsidRPr="00000000" w14:paraId="00000312">
            <w:pPr>
              <w:widowControl w:val="0"/>
              <w:tabs>
                <w:tab w:val="left" w:pos="720"/>
              </w:tabs>
              <w:spacing w:line="240" w:lineRule="auto"/>
              <w:ind w:left="144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&lt;/includes&gt;</w:t>
            </w:r>
          </w:p>
          <w:p w:rsidR="00000000" w:rsidDel="00000000" w:rsidP="00000000" w:rsidRDefault="00000000" w:rsidRPr="00000000" w14:paraId="00000313">
            <w:pPr>
              <w:widowControl w:val="0"/>
              <w:tabs>
                <w:tab w:val="left" w:pos="720"/>
              </w:tabs>
              <w:spacing w:line="240" w:lineRule="auto"/>
              <w:ind w:left="144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&lt;/resource&gt;</w:t>
            </w:r>
          </w:p>
          <w:p w:rsidR="00000000" w:rsidDel="00000000" w:rsidP="00000000" w:rsidRDefault="00000000" w:rsidRPr="00000000" w14:paraId="00000314">
            <w:pPr>
              <w:widowControl w:val="0"/>
              <w:tabs>
                <w:tab w:val="left" w:pos="720"/>
              </w:tabs>
              <w:spacing w:line="240" w:lineRule="auto"/>
              <w:ind w:left="720" w:firstLine="0"/>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&lt;/resources&gt;</w:t>
            </w:r>
          </w:p>
          <w:p w:rsidR="00000000" w:rsidDel="00000000" w:rsidP="00000000" w:rsidRDefault="00000000" w:rsidRPr="00000000" w14:paraId="00000315">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ab/>
              <w:t xml:space="preserve">&lt;/build&gt;</w:t>
            </w:r>
          </w:p>
        </w:tc>
      </w:tr>
    </w:tbl>
    <w:p w:rsidR="00000000" w:rsidDel="00000000" w:rsidP="00000000" w:rsidRDefault="00000000" w:rsidRPr="00000000" w14:paraId="00000316">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p w:rsidR="00000000" w:rsidDel="00000000" w:rsidP="00000000" w:rsidRDefault="00000000" w:rsidRPr="00000000" w14:paraId="00000317">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p w:rsidR="00000000" w:rsidDel="00000000" w:rsidP="00000000" w:rsidRDefault="00000000" w:rsidRPr="00000000" w14:paraId="00000318">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3. En el archivo settings.xml ubicado por defecto en la ruta “&lt;HomeUsuario&gt;/.m2/” se debe configurar agregando la siguiente información: usuario, contraseña e id del repositorio nexus configurado anteriormente.</w:t>
      </w:r>
    </w:p>
    <w:p w:rsidR="00000000" w:rsidDel="00000000" w:rsidP="00000000" w:rsidRDefault="00000000" w:rsidRPr="00000000" w14:paraId="00000319">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p w:rsidR="00000000" w:rsidDel="00000000" w:rsidP="00000000" w:rsidRDefault="00000000" w:rsidRPr="00000000" w14:paraId="0000031A">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1B">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&lt;?xml version="1.0" encoding="UTF-8" standalone="no"?&gt;</w:t>
            </w:r>
          </w:p>
          <w:p w:rsidR="00000000" w:rsidDel="00000000" w:rsidP="00000000" w:rsidRDefault="00000000" w:rsidRPr="00000000" w14:paraId="0000031C">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&lt;settings&gt;</w:t>
            </w:r>
          </w:p>
          <w:p w:rsidR="00000000" w:rsidDel="00000000" w:rsidP="00000000" w:rsidRDefault="00000000" w:rsidRPr="00000000" w14:paraId="0000031D">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&lt;servers&gt;</w:t>
            </w:r>
          </w:p>
          <w:p w:rsidR="00000000" w:rsidDel="00000000" w:rsidP="00000000" w:rsidRDefault="00000000" w:rsidRPr="00000000" w14:paraId="0000031E">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&lt;server&gt;</w:t>
            </w:r>
          </w:p>
          <w:p w:rsidR="00000000" w:rsidDel="00000000" w:rsidP="00000000" w:rsidRDefault="00000000" w:rsidRPr="00000000" w14:paraId="0000031F">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&lt;id&gt;coordinador-local-repository&lt;/id&gt;</w:t>
            </w:r>
          </w:p>
          <w:p w:rsidR="00000000" w:rsidDel="00000000" w:rsidP="00000000" w:rsidRDefault="00000000" w:rsidRPr="00000000" w14:paraId="00000320">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&lt;username&gt;admin&lt;/username&gt;</w:t>
            </w:r>
          </w:p>
          <w:p w:rsidR="00000000" w:rsidDel="00000000" w:rsidP="00000000" w:rsidRDefault="00000000" w:rsidRPr="00000000" w14:paraId="00000321">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&lt;password&gt;admin&lt;/password&gt;</w:t>
            </w:r>
          </w:p>
          <w:p w:rsidR="00000000" w:rsidDel="00000000" w:rsidP="00000000" w:rsidRDefault="00000000" w:rsidRPr="00000000" w14:paraId="00000322">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&lt;/server&gt;</w:t>
            </w:r>
          </w:p>
          <w:p w:rsidR="00000000" w:rsidDel="00000000" w:rsidP="00000000" w:rsidRDefault="00000000" w:rsidRPr="00000000" w14:paraId="00000323">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&lt;/servers&gt;</w:t>
            </w:r>
          </w:p>
          <w:p w:rsidR="00000000" w:rsidDel="00000000" w:rsidP="00000000" w:rsidRDefault="00000000" w:rsidRPr="00000000" w14:paraId="00000324">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&lt;profiles&gt;</w:t>
            </w:r>
          </w:p>
          <w:p w:rsidR="00000000" w:rsidDel="00000000" w:rsidP="00000000" w:rsidRDefault="00000000" w:rsidRPr="00000000" w14:paraId="00000325">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&lt;!-- Nexus Coordinador--&gt;</w:t>
            </w:r>
          </w:p>
          <w:p w:rsidR="00000000" w:rsidDel="00000000" w:rsidP="00000000" w:rsidRDefault="00000000" w:rsidRPr="00000000" w14:paraId="00000326">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&lt;profile&gt;</w:t>
            </w:r>
          </w:p>
          <w:p w:rsidR="00000000" w:rsidDel="00000000" w:rsidP="00000000" w:rsidRDefault="00000000" w:rsidRPr="00000000" w14:paraId="00000327">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&lt;id&gt;coordinador-local-repository&lt;/id&gt;</w:t>
            </w:r>
          </w:p>
          <w:p w:rsidR="00000000" w:rsidDel="00000000" w:rsidP="00000000" w:rsidRDefault="00000000" w:rsidRPr="00000000" w14:paraId="00000328">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&lt;repositories&gt;</w:t>
            </w:r>
          </w:p>
          <w:p w:rsidR="00000000" w:rsidDel="00000000" w:rsidP="00000000" w:rsidRDefault="00000000" w:rsidRPr="00000000" w14:paraId="00000329">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&lt;repository&gt;</w:t>
            </w:r>
          </w:p>
          <w:p w:rsidR="00000000" w:rsidDel="00000000" w:rsidP="00000000" w:rsidRDefault="00000000" w:rsidRPr="00000000" w14:paraId="0000032A">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&lt;id&gt;coordinador-local-repository&lt;/id&gt;</w:t>
            </w:r>
          </w:p>
          <w:p w:rsidR="00000000" w:rsidDel="00000000" w:rsidP="00000000" w:rsidRDefault="00000000" w:rsidRPr="00000000" w14:paraId="0000032B">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&lt;name&gt;coordinador local repository&lt;/name&gt;</w:t>
            </w:r>
          </w:p>
          <w:p w:rsidR="00000000" w:rsidDel="00000000" w:rsidP="00000000" w:rsidRDefault="00000000" w:rsidRPr="00000000" w14:paraId="0000032C">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&lt;url&gt;http://maven.coordinador.cl:8081/repository/coordinador-local-repository/&lt;/url&gt;</w:t>
            </w:r>
          </w:p>
          <w:p w:rsidR="00000000" w:rsidDel="00000000" w:rsidP="00000000" w:rsidRDefault="00000000" w:rsidRPr="00000000" w14:paraId="0000032D">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&lt;releases&gt;</w:t>
            </w:r>
          </w:p>
          <w:p w:rsidR="00000000" w:rsidDel="00000000" w:rsidP="00000000" w:rsidRDefault="00000000" w:rsidRPr="00000000" w14:paraId="0000032E">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&lt;enabled&gt;true&lt;/enabled&gt;</w:t>
            </w:r>
          </w:p>
          <w:p w:rsidR="00000000" w:rsidDel="00000000" w:rsidP="00000000" w:rsidRDefault="00000000" w:rsidRPr="00000000" w14:paraId="0000032F">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&lt;updatePolicy&gt;never&lt;/updatePolicy&gt;</w:t>
            </w:r>
          </w:p>
          <w:p w:rsidR="00000000" w:rsidDel="00000000" w:rsidP="00000000" w:rsidRDefault="00000000" w:rsidRPr="00000000" w14:paraId="00000330">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&lt;/releases&gt;</w:t>
            </w:r>
          </w:p>
          <w:p w:rsidR="00000000" w:rsidDel="00000000" w:rsidP="00000000" w:rsidRDefault="00000000" w:rsidRPr="00000000" w14:paraId="00000331">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&lt;snapshots&gt;</w:t>
            </w:r>
          </w:p>
          <w:p w:rsidR="00000000" w:rsidDel="00000000" w:rsidP="00000000" w:rsidRDefault="00000000" w:rsidRPr="00000000" w14:paraId="00000332">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&lt;enabled&gt;false&lt;/enabled&gt;</w:t>
            </w:r>
          </w:p>
          <w:p w:rsidR="00000000" w:rsidDel="00000000" w:rsidP="00000000" w:rsidRDefault="00000000" w:rsidRPr="00000000" w14:paraId="00000333">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&lt;updatePolicy&gt;daily&lt;/updatePolicy&gt;</w:t>
            </w:r>
          </w:p>
          <w:p w:rsidR="00000000" w:rsidDel="00000000" w:rsidP="00000000" w:rsidRDefault="00000000" w:rsidRPr="00000000" w14:paraId="00000334">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&lt;/snapshots&gt;</w:t>
            </w:r>
          </w:p>
          <w:p w:rsidR="00000000" w:rsidDel="00000000" w:rsidP="00000000" w:rsidRDefault="00000000" w:rsidRPr="00000000" w14:paraId="00000335">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&lt;/repository&gt;</w:t>
            </w:r>
          </w:p>
          <w:p w:rsidR="00000000" w:rsidDel="00000000" w:rsidP="00000000" w:rsidRDefault="00000000" w:rsidRPr="00000000" w14:paraId="00000336">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&lt;/repositories&gt;</w:t>
            </w:r>
          </w:p>
          <w:p w:rsidR="00000000" w:rsidDel="00000000" w:rsidP="00000000" w:rsidRDefault="00000000" w:rsidRPr="00000000" w14:paraId="00000337">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&lt;pluginRepositories&gt;</w:t>
            </w:r>
          </w:p>
          <w:p w:rsidR="00000000" w:rsidDel="00000000" w:rsidP="00000000" w:rsidRDefault="00000000" w:rsidRPr="00000000" w14:paraId="00000338">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&lt;pluginRepository&gt;</w:t>
            </w:r>
          </w:p>
          <w:p w:rsidR="00000000" w:rsidDel="00000000" w:rsidP="00000000" w:rsidRDefault="00000000" w:rsidRPr="00000000" w14:paraId="00000339">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&lt;id&gt;coordinador-local-repository&lt;/id&gt;</w:t>
            </w:r>
          </w:p>
          <w:p w:rsidR="00000000" w:rsidDel="00000000" w:rsidP="00000000" w:rsidRDefault="00000000" w:rsidRPr="00000000" w14:paraId="0000033A">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&lt;name&gt;coordinador local repository&lt;/name&gt;</w:t>
            </w:r>
          </w:p>
          <w:p w:rsidR="00000000" w:rsidDel="00000000" w:rsidP="00000000" w:rsidRDefault="00000000" w:rsidRPr="00000000" w14:paraId="0000033B">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&lt;url&gt;http://maven.coordinador.cl:8081/repository/coordinador-local-repository/&lt;/url&gt;</w:t>
            </w:r>
          </w:p>
          <w:p w:rsidR="00000000" w:rsidDel="00000000" w:rsidP="00000000" w:rsidRDefault="00000000" w:rsidRPr="00000000" w14:paraId="0000033C">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&lt;releases&gt;</w:t>
            </w:r>
          </w:p>
          <w:p w:rsidR="00000000" w:rsidDel="00000000" w:rsidP="00000000" w:rsidRDefault="00000000" w:rsidRPr="00000000" w14:paraId="0000033D">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&lt;enabled&gt;true&lt;/enabled&gt;</w:t>
            </w:r>
          </w:p>
          <w:p w:rsidR="00000000" w:rsidDel="00000000" w:rsidP="00000000" w:rsidRDefault="00000000" w:rsidRPr="00000000" w14:paraId="0000033E">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&lt;updatePolicy&gt;never&lt;/updatePolicy&gt;</w:t>
            </w:r>
          </w:p>
          <w:p w:rsidR="00000000" w:rsidDel="00000000" w:rsidP="00000000" w:rsidRDefault="00000000" w:rsidRPr="00000000" w14:paraId="0000033F">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&lt;/releases&gt;</w:t>
            </w:r>
          </w:p>
          <w:p w:rsidR="00000000" w:rsidDel="00000000" w:rsidP="00000000" w:rsidRDefault="00000000" w:rsidRPr="00000000" w14:paraId="00000340">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&lt;snapshots&gt;</w:t>
            </w:r>
          </w:p>
          <w:p w:rsidR="00000000" w:rsidDel="00000000" w:rsidP="00000000" w:rsidRDefault="00000000" w:rsidRPr="00000000" w14:paraId="00000341">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&lt;enabled&gt;false&lt;/enabled&gt;</w:t>
            </w:r>
          </w:p>
          <w:p w:rsidR="00000000" w:rsidDel="00000000" w:rsidP="00000000" w:rsidRDefault="00000000" w:rsidRPr="00000000" w14:paraId="00000342">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&lt;updatePolicy&gt;daily&lt;/updatePolicy&gt;</w:t>
            </w:r>
          </w:p>
          <w:p w:rsidR="00000000" w:rsidDel="00000000" w:rsidP="00000000" w:rsidRDefault="00000000" w:rsidRPr="00000000" w14:paraId="00000343">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&lt;/snapshots&gt;</w:t>
            </w:r>
          </w:p>
          <w:p w:rsidR="00000000" w:rsidDel="00000000" w:rsidP="00000000" w:rsidRDefault="00000000" w:rsidRPr="00000000" w14:paraId="00000344">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&lt;/pluginRepository&gt;</w:t>
            </w:r>
          </w:p>
          <w:p w:rsidR="00000000" w:rsidDel="00000000" w:rsidP="00000000" w:rsidRDefault="00000000" w:rsidRPr="00000000" w14:paraId="00000345">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&lt;/pluginRepositories&gt;</w:t>
            </w:r>
          </w:p>
          <w:p w:rsidR="00000000" w:rsidDel="00000000" w:rsidP="00000000" w:rsidRDefault="00000000" w:rsidRPr="00000000" w14:paraId="00000346">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&lt;/profile&gt;</w:t>
            </w:r>
          </w:p>
          <w:p w:rsidR="00000000" w:rsidDel="00000000" w:rsidP="00000000" w:rsidRDefault="00000000" w:rsidRPr="00000000" w14:paraId="00000347">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&lt;/profiles&gt;</w:t>
            </w:r>
          </w:p>
          <w:p w:rsidR="00000000" w:rsidDel="00000000" w:rsidP="00000000" w:rsidRDefault="00000000" w:rsidRPr="00000000" w14:paraId="00000348">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&lt;activeProfiles&gt;</w:t>
            </w:r>
          </w:p>
          <w:p w:rsidR="00000000" w:rsidDel="00000000" w:rsidP="00000000" w:rsidRDefault="00000000" w:rsidRPr="00000000" w14:paraId="00000349">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w:t>
              <w:tab/>
              <w:t xml:space="preserve">     &lt;activeProfile&gt;coordinador-local-repository&lt;/activeProfile&gt;</w:t>
            </w:r>
          </w:p>
          <w:p w:rsidR="00000000" w:rsidDel="00000000" w:rsidP="00000000" w:rsidRDefault="00000000" w:rsidRPr="00000000" w14:paraId="0000034A">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           &lt;/activeProfiles&gt;</w:t>
            </w:r>
          </w:p>
          <w:p w:rsidR="00000000" w:rsidDel="00000000" w:rsidP="00000000" w:rsidRDefault="00000000" w:rsidRPr="00000000" w14:paraId="0000034B">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&lt;/settings&gt;</w:t>
            </w:r>
          </w:p>
          <w:p w:rsidR="00000000" w:rsidDel="00000000" w:rsidP="00000000" w:rsidRDefault="00000000" w:rsidRPr="00000000" w14:paraId="0000034C">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tc>
      </w:tr>
    </w:tbl>
    <w:p w:rsidR="00000000" w:rsidDel="00000000" w:rsidP="00000000" w:rsidRDefault="00000000" w:rsidRPr="00000000" w14:paraId="0000034D">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p w:rsidR="00000000" w:rsidDel="00000000" w:rsidP="00000000" w:rsidRDefault="00000000" w:rsidRPr="00000000" w14:paraId="0000034E">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p w:rsidR="00000000" w:rsidDel="00000000" w:rsidP="00000000" w:rsidRDefault="00000000" w:rsidRPr="00000000" w14:paraId="0000034F">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p w:rsidR="00000000" w:rsidDel="00000000" w:rsidP="00000000" w:rsidRDefault="00000000" w:rsidRPr="00000000" w14:paraId="00000350">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4. Para instalar en el repositorio nexus, en la terminal ejecutamos el siguiente comando:</w:t>
      </w:r>
    </w:p>
    <w:p w:rsidR="00000000" w:rsidDel="00000000" w:rsidP="00000000" w:rsidRDefault="00000000" w:rsidRPr="00000000" w14:paraId="00000351">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p w:rsidR="00000000" w:rsidDel="00000000" w:rsidP="00000000" w:rsidRDefault="00000000" w:rsidRPr="00000000" w14:paraId="00000352">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53">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mvn clean deploy</w:t>
            </w:r>
          </w:p>
        </w:tc>
      </w:tr>
    </w:tbl>
    <w:p w:rsidR="00000000" w:rsidDel="00000000" w:rsidP="00000000" w:rsidRDefault="00000000" w:rsidRPr="00000000" w14:paraId="00000354">
      <w:pPr>
        <w:widowControl w:val="0"/>
        <w:tabs>
          <w:tab w:val="left" w:pos="720"/>
        </w:tabs>
        <w:rPr/>
      </w:pPr>
      <w:r w:rsidDel="00000000" w:rsidR="00000000" w:rsidRPr="00000000">
        <w:rPr>
          <w:rtl w:val="0"/>
        </w:rPr>
      </w:r>
    </w:p>
    <w:p w:rsidR="00000000" w:rsidDel="00000000" w:rsidP="00000000" w:rsidRDefault="00000000" w:rsidRPr="00000000" w14:paraId="00000355">
      <w:pPr>
        <w:pStyle w:val="Heading2"/>
        <w:numPr>
          <w:ilvl w:val="1"/>
          <w:numId w:val="5"/>
        </w:numPr>
        <w:tabs>
          <w:tab w:val="left" w:pos="0"/>
        </w:tabs>
        <w:spacing w:line="360" w:lineRule="auto"/>
        <w:ind w:left="1440" w:right="0" w:hanging="360"/>
        <w:rPr/>
      </w:pPr>
      <w:bookmarkStart w:colFirst="0" w:colLast="0" w:name="_cmveesek32yk" w:id="26"/>
      <w:bookmarkEnd w:id="26"/>
      <w:r w:rsidDel="00000000" w:rsidR="00000000" w:rsidRPr="00000000">
        <w:rPr>
          <w:rtl w:val="0"/>
        </w:rPr>
        <w:t xml:space="preserve">Generación de Proyecto con Servicio desde Arquetipo en repositorio Nexus</w:t>
      </w:r>
    </w:p>
    <w:p w:rsidR="00000000" w:rsidDel="00000000" w:rsidP="00000000" w:rsidRDefault="00000000" w:rsidRPr="00000000" w14:paraId="00000356">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Para generar un proyecto a partir del arquetipo de soap desde el repositorio maven se deben ejecutar los siguientes pasos:</w:t>
      </w:r>
    </w:p>
    <w:p w:rsidR="00000000" w:rsidDel="00000000" w:rsidP="00000000" w:rsidRDefault="00000000" w:rsidRPr="00000000" w14:paraId="00000357">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p w:rsidR="00000000" w:rsidDel="00000000" w:rsidP="00000000" w:rsidRDefault="00000000" w:rsidRPr="00000000" w14:paraId="00000358">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Fonts w:ascii="Liberation Sans" w:cs="Liberation Sans" w:eastAsia="Liberation Sans" w:hAnsi="Liberation Sans"/>
          <w:sz w:val="20"/>
          <w:szCs w:val="20"/>
          <w:rtl w:val="0"/>
        </w:rPr>
        <w:t xml:space="preserve">1. A continuación se indica cómo generar el arquetipo soap desde nexus.</w:t>
      </w:r>
    </w:p>
    <w:p w:rsidR="00000000" w:rsidDel="00000000" w:rsidP="00000000" w:rsidRDefault="00000000" w:rsidRPr="00000000" w14:paraId="00000359">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p w:rsidR="00000000" w:rsidDel="00000000" w:rsidP="00000000" w:rsidRDefault="00000000" w:rsidRPr="00000000" w14:paraId="0000035A">
      <w:pPr>
        <w:widowControl w:val="0"/>
        <w:tabs>
          <w:tab w:val="left" w:pos="720"/>
        </w:tabs>
        <w:spacing w:line="240" w:lineRule="auto"/>
        <w:jc w:val="left"/>
        <w:rPr>
          <w:rFonts w:ascii="Liberation Sans" w:cs="Liberation Sans" w:eastAsia="Liberation Sans" w:hAnsi="Liberation Sans"/>
          <w:sz w:val="20"/>
          <w:szCs w:val="2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5B">
            <w:pPr>
              <w:widowControl w:val="0"/>
              <w:jc w:val="left"/>
              <w:rPr>
                <w:rFonts w:ascii="Liberation Sans" w:cs="Liberation Sans" w:eastAsia="Liberation Sans" w:hAnsi="Liberation Sans"/>
                <w:sz w:val="16"/>
                <w:szCs w:val="16"/>
              </w:rPr>
            </w:pPr>
            <w:r w:rsidDel="00000000" w:rsidR="00000000" w:rsidRPr="00000000">
              <w:rPr>
                <w:rFonts w:ascii="Courier New" w:cs="Courier New" w:eastAsia="Courier New" w:hAnsi="Courier New"/>
                <w:sz w:val="16"/>
                <w:szCs w:val="16"/>
                <w:rtl w:val="0"/>
              </w:rPr>
              <w:t xml:space="preserve">mvn archetype:generate -DarchetypeGroupId=</w:t>
            </w:r>
            <w:r w:rsidDel="00000000" w:rsidR="00000000" w:rsidRPr="00000000">
              <w:rPr>
                <w:rFonts w:ascii="Courier New" w:cs="Courier New" w:eastAsia="Courier New" w:hAnsi="Courier New"/>
                <w:sz w:val="16"/>
                <w:szCs w:val="16"/>
                <w:rtl w:val="0"/>
              </w:rPr>
              <w:t xml:space="preserve">cl.coordinador.arquetypes</w:t>
            </w:r>
            <w:r w:rsidDel="00000000" w:rsidR="00000000" w:rsidRPr="00000000">
              <w:rPr>
                <w:rFonts w:ascii="Courier New" w:cs="Courier New" w:eastAsia="Courier New" w:hAnsi="Courier New"/>
                <w:sz w:val="16"/>
                <w:szCs w:val="16"/>
                <w:rtl w:val="0"/>
              </w:rPr>
              <w:t xml:space="preserve"> -DarchetypeArtifactId=middleware-soap-proxy-archetype -DarchetypeVersion=1.0.0 -DgroupId=cl.coordinador.services -DartifactId=SRV40011-UnifiedSalesSupportService -</w:t>
            </w:r>
            <w:r w:rsidDel="00000000" w:rsidR="00000000" w:rsidRPr="00000000">
              <w:rPr>
                <w:rFonts w:ascii="Courier New" w:cs="Courier New" w:eastAsia="Courier New" w:hAnsi="Courier New"/>
                <w:sz w:val="16"/>
                <w:szCs w:val="16"/>
                <w:rtl w:val="0"/>
              </w:rPr>
              <w:t xml:space="preserve">Dversion</w:t>
            </w:r>
            <w:r w:rsidDel="00000000" w:rsidR="00000000" w:rsidRPr="00000000">
              <w:rPr>
                <w:rFonts w:ascii="Courier New" w:cs="Courier New" w:eastAsia="Courier New" w:hAnsi="Courier New"/>
                <w:sz w:val="16"/>
                <w:szCs w:val="16"/>
                <w:rtl w:val="0"/>
              </w:rPr>
              <w:t xml:space="preserve">=1.0.0 -</w:t>
            </w:r>
            <w:r w:rsidDel="00000000" w:rsidR="00000000" w:rsidRPr="00000000">
              <w:rPr>
                <w:rFonts w:ascii="Courier New" w:cs="Courier New" w:eastAsia="Courier New" w:hAnsi="Courier New"/>
                <w:sz w:val="16"/>
                <w:szCs w:val="16"/>
                <w:rtl w:val="0"/>
              </w:rPr>
              <w:t xml:space="preserve">DportProxy</w:t>
            </w:r>
            <w:r w:rsidDel="00000000" w:rsidR="00000000" w:rsidRPr="00000000">
              <w:rPr>
                <w:rFonts w:ascii="Courier New" w:cs="Courier New" w:eastAsia="Courier New" w:hAnsi="Courier New"/>
                <w:sz w:val="16"/>
                <w:szCs w:val="16"/>
                <w:rtl w:val="0"/>
              </w:rPr>
              <w:t xml:space="preserve">=8888 -DresourceService=/salesSupport/uss -DserviceToHost=10.120.145.160 -DserviceToPort=9080 -DserviceToResource=/salesSupport/uss -DinteractiveMode=false -DbasicAuth=false</w:t>
            </w:r>
            <w:r w:rsidDel="00000000" w:rsidR="00000000" w:rsidRPr="00000000">
              <w:rPr>
                <w:rtl w:val="0"/>
              </w:rPr>
            </w:r>
          </w:p>
        </w:tc>
      </w:tr>
    </w:tbl>
    <w:p w:rsidR="00000000" w:rsidDel="00000000" w:rsidP="00000000" w:rsidRDefault="00000000" w:rsidRPr="00000000" w14:paraId="0000035C">
      <w:pPr>
        <w:pStyle w:val="Heading2"/>
        <w:tabs>
          <w:tab w:val="left" w:pos="0"/>
        </w:tabs>
        <w:ind w:left="0" w:firstLine="0"/>
        <w:rPr/>
      </w:pPr>
      <w:bookmarkStart w:colFirst="0" w:colLast="0" w:name="_56bsxxiapuw2" w:id="27"/>
      <w:bookmarkEnd w:id="27"/>
      <w:r w:rsidDel="00000000" w:rsidR="00000000" w:rsidRPr="00000000">
        <w:rPr>
          <w:rtl w:val="0"/>
        </w:rPr>
      </w:r>
    </w:p>
    <w:p w:rsidR="00000000" w:rsidDel="00000000" w:rsidP="00000000" w:rsidRDefault="00000000" w:rsidRPr="00000000" w14:paraId="0000035D">
      <w:pPr>
        <w:pStyle w:val="Heading2"/>
        <w:numPr>
          <w:ilvl w:val="1"/>
          <w:numId w:val="5"/>
        </w:numPr>
        <w:tabs>
          <w:tab w:val="left" w:pos="0"/>
        </w:tabs>
        <w:rPr>
          <w:u w:val="none"/>
        </w:rPr>
      </w:pPr>
      <w:bookmarkStart w:colFirst="0" w:colLast="0" w:name="_oodfuput521k" w:id="28"/>
      <w:bookmarkEnd w:id="28"/>
      <w:r w:rsidDel="00000000" w:rsidR="00000000" w:rsidRPr="00000000">
        <w:rPr>
          <w:rtl w:val="0"/>
        </w:rPr>
        <w:t xml:space="preserve">Incorporación de Jaeger</w:t>
      </w:r>
    </w:p>
    <w:p w:rsidR="00000000" w:rsidDel="00000000" w:rsidP="00000000" w:rsidRDefault="00000000" w:rsidRPr="00000000" w14:paraId="0000035E">
      <w:pPr>
        <w:tabs>
          <w:tab w:val="left" w:pos="0"/>
        </w:tabs>
        <w:ind w:left="0" w:firstLine="0"/>
        <w:rPr/>
      </w:pPr>
      <w:r w:rsidDel="00000000" w:rsidR="00000000" w:rsidRPr="00000000">
        <w:rPr>
          <w:rtl w:val="0"/>
        </w:rPr>
        <w:t xml:space="preserve">Para lograr incorporar Jaeger en el arquetipo, se agregó la dependencia a el archivo pom.xml y luego se creó un Tracer dentro de el archivo JaegerConfig.java del arquetipo.</w:t>
      </w:r>
    </w:p>
    <w:p w:rsidR="00000000" w:rsidDel="00000000" w:rsidP="00000000" w:rsidRDefault="00000000" w:rsidRPr="00000000" w14:paraId="0000035F">
      <w:pPr>
        <w:tabs>
          <w:tab w:val="left" w:pos="0"/>
        </w:tabs>
        <w:ind w:left="0" w:firstLine="0"/>
        <w:rPr/>
      </w:pPr>
      <w:r w:rsidDel="00000000" w:rsidR="00000000" w:rsidRPr="00000000">
        <w:rPr>
          <w:rtl w:val="0"/>
        </w:rPr>
        <w:br w:type="textWrapping"/>
        <w:t xml:space="preserve">pom.xml:</w:t>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&lt;dependency&gt;</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    &lt;groupId&gt;io.opentracing.contrib&lt;/groupId&gt;</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    &lt;artifactId&gt;opentracing-spring-jaeger-web-starter&lt;/artifactId&gt;</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    &lt;version&gt;3.3.1&lt;/version&gt;</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&lt;/dependency&gt;</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66">
      <w:pPr>
        <w:tabs>
          <w:tab w:val="left" w:pos="0"/>
        </w:tabs>
        <w:ind w:left="0" w:firstLine="0"/>
        <w:rPr/>
      </w:pPr>
      <w:r w:rsidDel="00000000" w:rsidR="00000000" w:rsidRPr="00000000">
        <w:rPr>
          <w:rtl w:val="0"/>
        </w:rPr>
      </w:r>
    </w:p>
    <w:p w:rsidR="00000000" w:rsidDel="00000000" w:rsidP="00000000" w:rsidRDefault="00000000" w:rsidRPr="00000000" w14:paraId="00000367">
      <w:pPr>
        <w:tabs>
          <w:tab w:val="left" w:pos="0"/>
        </w:tabs>
        <w:ind w:left="0" w:firstLine="0"/>
        <w:rPr/>
      </w:pPr>
      <w:r w:rsidDel="00000000" w:rsidR="00000000" w:rsidRPr="00000000">
        <w:rPr>
          <w:rtl w:val="0"/>
        </w:rPr>
        <w:t xml:space="preserve">JaegerConfig.java</w:t>
      </w:r>
    </w:p>
    <w:p w:rsidR="00000000" w:rsidDel="00000000" w:rsidP="00000000" w:rsidRDefault="00000000" w:rsidRPr="00000000" w14:paraId="00000368">
      <w:pPr>
        <w:tabs>
          <w:tab w:val="left" w:pos="0"/>
        </w:tabs>
        <w:ind w:left="0" w:firstLine="0"/>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package cl.coordinador.gerencia.departamento.config;</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io.jaegertracing.internal.JaegerTracer;</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org.springframework.context.annotation.Bean;</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org.springframework.context.annotation.Configuration;</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@Configuration</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JaegerConfig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@Bean</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JaegerTracer jaegerTracer()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io.jaegertracing.Configuration.SamplerConfiguration samplerConfig = io.jaegertracing.Configuration.SamplerConfiguration</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.fromEnv().withType("const").withParam(1);</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io.jaegertracing.Configuration.ReporterConfiguration reporterConfig = io.jaegertracing.Configuration.ReporterConfiguration</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.fromEnv().withLogSpans(true);</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io.jaegertracing.Configuration.SenderConfiguration senderConfig = io.jaegertracing.Configuration.SenderConfiguration</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.fromEnv()</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.withEndpoint(</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"http://jaeger-all-in-one-inmemory-collector:14268/api/traces");</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io.jaegertracing.Configuration config = new io.jaegertracing.Configuration("api-personas-rrhh-personas-traces")</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.withSampler(samplerConfig).withReporter(reporterConfig.withSender(senderConfig));</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config.getTracer();</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385">
      <w:pPr>
        <w:tabs>
          <w:tab w:val="left" w:pos="0"/>
        </w:tabs>
        <w:ind w:left="0" w:firstLine="0"/>
        <w:rPr/>
      </w:pPr>
      <w:r w:rsidDel="00000000" w:rsidR="00000000" w:rsidRPr="00000000">
        <w:rPr>
          <w:rtl w:val="0"/>
        </w:rPr>
      </w:r>
    </w:p>
    <w:p w:rsidR="00000000" w:rsidDel="00000000" w:rsidP="00000000" w:rsidRDefault="00000000" w:rsidRPr="00000000" w14:paraId="00000386">
      <w:pPr>
        <w:tabs>
          <w:tab w:val="left" w:pos="0"/>
        </w:tabs>
        <w:ind w:left="0" w:firstLine="0"/>
        <w:rPr/>
      </w:pPr>
      <w:r w:rsidDel="00000000" w:rsidR="00000000" w:rsidRPr="00000000">
        <w:rPr>
          <w:rtl w:val="0"/>
        </w:rPr>
        <w:t xml:space="preserve">Esta integración de Jaeger, permite que se trace todas las consultas realizadas al arquetipo.</w:t>
      </w:r>
      <w:r w:rsidDel="00000000" w:rsidR="00000000" w:rsidRPr="00000000">
        <w:rPr>
          <w:rtl w:val="0"/>
        </w:rPr>
      </w:r>
    </w:p>
    <w:p w:rsidR="00000000" w:rsidDel="00000000" w:rsidP="00000000" w:rsidRDefault="00000000" w:rsidRPr="00000000" w14:paraId="00000387">
      <w:pPr>
        <w:pStyle w:val="Heading1"/>
        <w:pageBreakBefore w:val="0"/>
        <w:numPr>
          <w:ilvl w:val="0"/>
          <w:numId w:val="5"/>
        </w:numPr>
        <w:spacing w:line="360" w:lineRule="auto"/>
        <w:ind w:right="0"/>
        <w:rPr/>
      </w:pPr>
      <w:bookmarkStart w:colFirst="0" w:colLast="0" w:name="_3v24561lg0z" w:id="29"/>
      <w:bookmarkEnd w:id="29"/>
      <w:r w:rsidDel="00000000" w:rsidR="00000000" w:rsidRPr="00000000">
        <w:rPr>
          <w:rtl w:val="0"/>
        </w:rPr>
        <w:t xml:space="preserve">Arquitectura de APIs</w:t>
      </w:r>
    </w:p>
    <w:p w:rsidR="00000000" w:rsidDel="00000000" w:rsidP="00000000" w:rsidRDefault="00000000" w:rsidRPr="00000000" w14:paraId="00000388">
      <w:pPr>
        <w:spacing w:line="360" w:lineRule="auto"/>
        <w:ind w:right="0"/>
        <w:rPr/>
      </w:pPr>
      <w:r w:rsidDel="00000000" w:rsidR="00000000" w:rsidRPr="00000000">
        <w:rPr>
          <w:rtl w:val="0"/>
        </w:rPr>
      </w:r>
    </w:p>
    <w:p w:rsidR="00000000" w:rsidDel="00000000" w:rsidP="00000000" w:rsidRDefault="00000000" w:rsidRPr="00000000" w14:paraId="00000389">
      <w:pPr>
        <w:spacing w:line="360" w:lineRule="auto"/>
        <w:ind w:right="0"/>
        <w:jc w:val="both"/>
        <w:rPr>
          <w:sz w:val="22"/>
          <w:szCs w:val="22"/>
        </w:rPr>
      </w:pPr>
      <w:r w:rsidDel="00000000" w:rsidR="00000000" w:rsidRPr="00000000">
        <w:rPr>
          <w:sz w:val="22"/>
          <w:szCs w:val="22"/>
          <w:rtl w:val="0"/>
        </w:rPr>
        <w:t xml:space="preserve">Cuando nos referimos al entendimiento es para poder conocer cuánto nos falta para lograr un estado final adecuado para nuestra organización y sobre la realidad de TI, esto implica que por más que el mundo tenga una referencia tecnológica y metodológica, posiblemente no es lo más adecuado para nuestra organización y esto se debe a que todas las compañías son diferentes y nuestros objetivos idealistas no podrán ser cubiertos en el corto plazo, sin embargo esto no impide que podamos proyectar nuestra solución de valor en fases o segmentos iterativos e incrementales.</w:t>
      </w:r>
    </w:p>
    <w:p w:rsidR="00000000" w:rsidDel="00000000" w:rsidP="00000000" w:rsidRDefault="00000000" w:rsidRPr="00000000" w14:paraId="0000038A">
      <w:pPr>
        <w:spacing w:line="360" w:lineRule="auto"/>
        <w:ind w:right="0"/>
        <w:jc w:val="both"/>
        <w:rPr>
          <w:sz w:val="22"/>
          <w:szCs w:val="22"/>
        </w:rPr>
      </w:pPr>
      <w:r w:rsidDel="00000000" w:rsidR="00000000" w:rsidRPr="00000000">
        <w:rPr>
          <w:sz w:val="22"/>
          <w:szCs w:val="22"/>
        </w:rPr>
        <w:drawing>
          <wp:inline distB="114300" distT="114300" distL="114300" distR="114300">
            <wp:extent cx="6400800" cy="32258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008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spacing w:line="360" w:lineRule="auto"/>
        <w:ind w:right="0"/>
        <w:jc w:val="both"/>
        <w:rPr>
          <w:sz w:val="22"/>
          <w:szCs w:val="22"/>
        </w:rPr>
      </w:pPr>
      <w:r w:rsidDel="00000000" w:rsidR="00000000" w:rsidRPr="00000000">
        <w:rPr>
          <w:sz w:val="22"/>
          <w:szCs w:val="22"/>
          <w:rtl w:val="0"/>
        </w:rPr>
        <w:t xml:space="preserve">Tres aspectos fundamentales al momento de comenzar a generar soluciones de APIs son la capacidad de segmentación del negocio que llamaremos “Apificación”, la capacidad de maximizar los ciclos de desarrollo de software o APIs de servicios que definiremos como Autosuficiencia o productividad y finalmente la operación o gobernabilidad de nuestros productos de APIs de servicio.</w:t>
      </w:r>
    </w:p>
    <w:p w:rsidR="00000000" w:rsidDel="00000000" w:rsidP="00000000" w:rsidRDefault="00000000" w:rsidRPr="00000000" w14:paraId="0000038C">
      <w:pPr>
        <w:spacing w:line="360" w:lineRule="auto"/>
        <w:ind w:right="0"/>
        <w:jc w:val="both"/>
        <w:rPr>
          <w:sz w:val="22"/>
          <w:szCs w:val="22"/>
        </w:rPr>
      </w:pPr>
      <w:r w:rsidDel="00000000" w:rsidR="00000000" w:rsidRPr="00000000">
        <w:rPr>
          <w:rtl w:val="0"/>
        </w:rPr>
      </w:r>
    </w:p>
    <w:p w:rsidR="00000000" w:rsidDel="00000000" w:rsidP="00000000" w:rsidRDefault="00000000" w:rsidRPr="00000000" w14:paraId="0000038D">
      <w:pPr>
        <w:spacing w:line="360" w:lineRule="auto"/>
        <w:ind w:right="0"/>
        <w:jc w:val="both"/>
        <w:rPr>
          <w:sz w:val="22"/>
          <w:szCs w:val="22"/>
        </w:rPr>
      </w:pPr>
      <w:r w:rsidDel="00000000" w:rsidR="00000000" w:rsidRPr="00000000">
        <w:rPr>
          <w:sz w:val="22"/>
          <w:szCs w:val="22"/>
          <w:rtl w:val="0"/>
        </w:rPr>
        <w:t xml:space="preserve">Cada uno de estos aspectos son clave para no sólo hablar un único lenguaje con el negocio, sino que hacerlo de forma eficiente, por ejemplo, si el negocio comprender qué APIs tiene a su disposición y sabe muy bien lo que hacen y lo que no, podrían pedirnos con mayor precisión un cambio para ajustar su comportamiento y si contamos con un ciclo de desarrollo de software automatizado debe implicar que poseemos mayor control sobre estos procesos y que podemos precisar con mayor exactitud al cliente el tiempo necesario para lograr su liberación en un corto plazo. Además una vez la API de servicio haya finalizado, el cliente interno podrá ver cómo ésta se comporta a través de herramientas claras de operación y gobernabilidad.</w:t>
      </w:r>
    </w:p>
    <w:p w:rsidR="00000000" w:rsidDel="00000000" w:rsidP="00000000" w:rsidRDefault="00000000" w:rsidRPr="00000000" w14:paraId="0000038E">
      <w:pPr>
        <w:spacing w:line="360" w:lineRule="auto"/>
        <w:ind w:right="0"/>
        <w:jc w:val="both"/>
        <w:rPr>
          <w:sz w:val="22"/>
          <w:szCs w:val="22"/>
        </w:rPr>
      </w:pPr>
      <w:r w:rsidDel="00000000" w:rsidR="00000000" w:rsidRPr="00000000">
        <w:rPr>
          <w:rtl w:val="0"/>
        </w:rPr>
      </w:r>
    </w:p>
    <w:p w:rsidR="00000000" w:rsidDel="00000000" w:rsidP="00000000" w:rsidRDefault="00000000" w:rsidRPr="00000000" w14:paraId="0000038F">
      <w:pPr>
        <w:spacing w:line="360" w:lineRule="auto"/>
        <w:ind w:right="0"/>
        <w:jc w:val="both"/>
        <w:rPr>
          <w:sz w:val="22"/>
          <w:szCs w:val="22"/>
        </w:rPr>
      </w:pPr>
      <w:r w:rsidDel="00000000" w:rsidR="00000000" w:rsidRPr="00000000">
        <w:rPr>
          <w:sz w:val="22"/>
          <w:szCs w:val="22"/>
          <w:rtl w:val="0"/>
        </w:rPr>
        <w:t xml:space="preserve">Todo lo anterior apunta hacia un modelo de agilidad que involucra a los procesos y habilidades de las personas que deberán ir madurando además durante este proceso.</w:t>
      </w:r>
    </w:p>
    <w:p w:rsidR="00000000" w:rsidDel="00000000" w:rsidP="00000000" w:rsidRDefault="00000000" w:rsidRPr="00000000" w14:paraId="00000390">
      <w:pPr>
        <w:spacing w:line="360" w:lineRule="auto"/>
        <w:ind w:right="0"/>
        <w:jc w:val="both"/>
        <w:rPr>
          <w:sz w:val="22"/>
          <w:szCs w:val="22"/>
        </w:rPr>
      </w:pPr>
      <w:r w:rsidDel="00000000" w:rsidR="00000000" w:rsidRPr="00000000">
        <w:rPr>
          <w:rtl w:val="0"/>
        </w:rPr>
      </w:r>
    </w:p>
    <w:p w:rsidR="00000000" w:rsidDel="00000000" w:rsidP="00000000" w:rsidRDefault="00000000" w:rsidRPr="00000000" w14:paraId="00000391">
      <w:pPr>
        <w:spacing w:line="360" w:lineRule="auto"/>
        <w:ind w:right="0"/>
        <w:jc w:val="both"/>
        <w:rPr>
          <w:sz w:val="22"/>
          <w:szCs w:val="22"/>
        </w:rPr>
      </w:pPr>
      <w:r w:rsidDel="00000000" w:rsidR="00000000" w:rsidRPr="00000000">
        <w:rPr>
          <w:rtl w:val="0"/>
        </w:rPr>
      </w:r>
    </w:p>
    <w:p w:rsidR="00000000" w:rsidDel="00000000" w:rsidP="00000000" w:rsidRDefault="00000000" w:rsidRPr="00000000" w14:paraId="00000392">
      <w:pPr>
        <w:spacing w:line="360" w:lineRule="auto"/>
        <w:ind w:right="0"/>
        <w:jc w:val="both"/>
        <w:rPr>
          <w:sz w:val="22"/>
          <w:szCs w:val="22"/>
        </w:rPr>
      </w:pPr>
      <w:r w:rsidDel="00000000" w:rsidR="00000000" w:rsidRPr="00000000">
        <w:rPr>
          <w:rtl w:val="0"/>
        </w:rPr>
      </w:r>
    </w:p>
    <w:p w:rsidR="00000000" w:rsidDel="00000000" w:rsidP="00000000" w:rsidRDefault="00000000" w:rsidRPr="00000000" w14:paraId="00000393">
      <w:pPr>
        <w:pStyle w:val="Heading2"/>
        <w:pageBreakBefore w:val="0"/>
        <w:numPr>
          <w:ilvl w:val="1"/>
          <w:numId w:val="5"/>
        </w:numPr>
        <w:spacing w:line="360" w:lineRule="auto"/>
        <w:ind w:right="0"/>
        <w:rPr/>
      </w:pPr>
      <w:bookmarkStart w:colFirst="0" w:colLast="0" w:name="_m82lr95zy5hw" w:id="30"/>
      <w:bookmarkEnd w:id="30"/>
      <w:r w:rsidDel="00000000" w:rsidR="00000000" w:rsidRPr="00000000">
        <w:rPr>
          <w:rtl w:val="0"/>
        </w:rPr>
        <w:t xml:space="preserve">Normar Base de Arquitectura</w:t>
      </w:r>
    </w:p>
    <w:p w:rsidR="00000000" w:rsidDel="00000000" w:rsidP="00000000" w:rsidRDefault="00000000" w:rsidRPr="00000000" w14:paraId="00000394">
      <w:pPr>
        <w:spacing w:line="360" w:lineRule="auto"/>
        <w:ind w:right="0"/>
        <w:rPr/>
      </w:pPr>
      <w:r w:rsidDel="00000000" w:rsidR="00000000" w:rsidRPr="00000000">
        <w:rPr>
          <w:rtl w:val="0"/>
        </w:rPr>
      </w:r>
    </w:p>
    <w:p w:rsidR="00000000" w:rsidDel="00000000" w:rsidP="00000000" w:rsidRDefault="00000000" w:rsidRPr="00000000" w14:paraId="00000395">
      <w:pPr>
        <w:shd w:fill="ffffff" w:val="clear"/>
        <w:tabs>
          <w:tab w:val="left" w:pos="720"/>
        </w:tabs>
        <w:spacing w:line="360" w:lineRule="auto"/>
        <w:ind w:right="0"/>
        <w:jc w:val="both"/>
        <w:rPr/>
      </w:pPr>
      <w:r w:rsidDel="00000000" w:rsidR="00000000" w:rsidRPr="00000000">
        <w:rPr>
          <w:sz w:val="22"/>
          <w:szCs w:val="22"/>
          <w:rtl w:val="0"/>
        </w:rPr>
        <w:t xml:space="preserve">Antes de hablar de un modelo de arquitectura específico, se debe tener en cuenta que todo debe iniciar por una base fundamental que permitirá organizar al TI en torno a las principales capas las cuales se recomienda lo que la siguiente gráfica representa.</w:t>
      </w:r>
      <w:r w:rsidDel="00000000" w:rsidR="00000000" w:rsidRPr="00000000">
        <w:rPr>
          <w:rtl w:val="0"/>
        </w:rPr>
      </w:r>
    </w:p>
    <w:p w:rsidR="00000000" w:rsidDel="00000000" w:rsidP="00000000" w:rsidRDefault="00000000" w:rsidRPr="00000000" w14:paraId="00000396">
      <w:pPr>
        <w:spacing w:line="360" w:lineRule="auto"/>
        <w:ind w:right="0"/>
        <w:jc w:val="both"/>
        <w:rPr/>
      </w:pPr>
      <w:r w:rsidDel="00000000" w:rsidR="00000000" w:rsidRPr="00000000">
        <w:rPr>
          <w:rtl w:val="0"/>
        </w:rPr>
      </w:r>
    </w:p>
    <w:p w:rsidR="00000000" w:rsidDel="00000000" w:rsidP="00000000" w:rsidRDefault="00000000" w:rsidRPr="00000000" w14:paraId="00000397">
      <w:pPr>
        <w:spacing w:line="360" w:lineRule="auto"/>
        <w:ind w:right="0"/>
        <w:jc w:val="both"/>
        <w:rPr/>
      </w:pPr>
      <w:r w:rsidDel="00000000" w:rsidR="00000000" w:rsidRPr="00000000">
        <w:rPr>
          <w:rtl w:val="0"/>
        </w:rPr>
        <w:t xml:space="preserve"> </w:t>
      </w:r>
      <w:r w:rsidDel="00000000" w:rsidR="00000000" w:rsidRPr="00000000">
        <w:rPr>
          <w:sz w:val="22"/>
          <w:szCs w:val="22"/>
          <w:rtl w:val="0"/>
        </w:rPr>
        <w:t xml:space="preserve">El coordinador asociará su modelo de arquitectura de aplicaciones para efectos de integración e interoperabilidad basado en capas generales como se puede expresar en la gráfica.</w:t>
      </w:r>
      <w:r w:rsidDel="00000000" w:rsidR="00000000" w:rsidRPr="00000000">
        <w:rPr>
          <w:rtl w:val="0"/>
        </w:rPr>
      </w:r>
    </w:p>
    <w:p w:rsidR="00000000" w:rsidDel="00000000" w:rsidP="00000000" w:rsidRDefault="00000000" w:rsidRPr="00000000" w14:paraId="00000398">
      <w:pPr>
        <w:spacing w:line="360" w:lineRule="auto"/>
        <w:ind w:right="0"/>
        <w:rPr/>
      </w:pPr>
      <w:r w:rsidDel="00000000" w:rsidR="00000000" w:rsidRPr="00000000">
        <w:rPr>
          <w:rtl w:val="0"/>
        </w:rPr>
      </w:r>
    </w:p>
    <w:p w:rsidR="00000000" w:rsidDel="00000000" w:rsidP="00000000" w:rsidRDefault="00000000" w:rsidRPr="00000000" w14:paraId="00000399">
      <w:pPr>
        <w:spacing w:line="360" w:lineRule="auto"/>
        <w:ind w:right="0"/>
        <w:rPr/>
      </w:pPr>
      <w:r w:rsidDel="00000000" w:rsidR="00000000" w:rsidRPr="00000000">
        <w:rPr/>
        <w:drawing>
          <wp:inline distB="114300" distT="114300" distL="114300" distR="114300">
            <wp:extent cx="6400800" cy="33782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4008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spacing w:line="360" w:lineRule="auto"/>
        <w:ind w:right="0"/>
        <w:rPr/>
      </w:pPr>
      <w:r w:rsidDel="00000000" w:rsidR="00000000" w:rsidRPr="00000000">
        <w:rPr>
          <w:rtl w:val="0"/>
        </w:rPr>
      </w:r>
    </w:p>
    <w:p w:rsidR="00000000" w:rsidDel="00000000" w:rsidP="00000000" w:rsidRDefault="00000000" w:rsidRPr="00000000" w14:paraId="0000039B">
      <w:pPr>
        <w:spacing w:line="360" w:lineRule="auto"/>
        <w:ind w:right="0"/>
        <w:rPr/>
      </w:pPr>
      <w:r w:rsidDel="00000000" w:rsidR="00000000" w:rsidRPr="00000000">
        <w:rPr>
          <w:rtl w:val="0"/>
        </w:rPr>
      </w:r>
    </w:p>
    <w:p w:rsidR="00000000" w:rsidDel="00000000" w:rsidP="00000000" w:rsidRDefault="00000000" w:rsidRPr="00000000" w14:paraId="0000039C">
      <w:pPr>
        <w:shd w:fill="ffffff" w:val="clear"/>
        <w:tabs>
          <w:tab w:val="left" w:pos="720"/>
        </w:tabs>
        <w:spacing w:line="360" w:lineRule="auto"/>
        <w:ind w:right="0"/>
        <w:jc w:val="both"/>
        <w:rPr/>
      </w:pPr>
      <w:r w:rsidDel="00000000" w:rsidR="00000000" w:rsidRPr="00000000">
        <w:rPr>
          <w:rtl w:val="0"/>
        </w:rPr>
      </w:r>
    </w:p>
    <w:p w:rsidR="00000000" w:rsidDel="00000000" w:rsidP="00000000" w:rsidRDefault="00000000" w:rsidRPr="00000000" w14:paraId="0000039D">
      <w:pPr>
        <w:shd w:fill="ffffff" w:val="clear"/>
        <w:tabs>
          <w:tab w:val="left" w:pos="720"/>
        </w:tabs>
        <w:spacing w:line="360" w:lineRule="auto"/>
        <w:ind w:right="0"/>
        <w:jc w:val="both"/>
        <w:rPr/>
      </w:pPr>
      <w:r w:rsidDel="00000000" w:rsidR="00000000" w:rsidRPr="00000000">
        <w:rPr>
          <w:rtl w:val="0"/>
        </w:rPr>
      </w:r>
    </w:p>
    <w:p w:rsidR="00000000" w:rsidDel="00000000" w:rsidP="00000000" w:rsidRDefault="00000000" w:rsidRPr="00000000" w14:paraId="0000039E">
      <w:pPr>
        <w:shd w:fill="ffffff" w:val="clear"/>
        <w:tabs>
          <w:tab w:val="left" w:pos="720"/>
        </w:tabs>
        <w:spacing w:line="360" w:lineRule="auto"/>
        <w:ind w:right="0"/>
        <w:jc w:val="both"/>
        <w:rPr/>
      </w:pPr>
      <w:r w:rsidDel="00000000" w:rsidR="00000000" w:rsidRPr="00000000">
        <w:rPr>
          <w:rtl w:val="0"/>
        </w:rPr>
      </w:r>
    </w:p>
    <w:p w:rsidR="00000000" w:rsidDel="00000000" w:rsidP="00000000" w:rsidRDefault="00000000" w:rsidRPr="00000000" w14:paraId="0000039F">
      <w:pPr>
        <w:shd w:fill="ffffff" w:val="clear"/>
        <w:tabs>
          <w:tab w:val="left" w:pos="720"/>
        </w:tabs>
        <w:spacing w:line="360" w:lineRule="auto"/>
        <w:ind w:right="0"/>
        <w:jc w:val="both"/>
        <w:rPr/>
      </w:pPr>
      <w:r w:rsidDel="00000000" w:rsidR="00000000" w:rsidRPr="00000000">
        <w:rPr>
          <w:rtl w:val="0"/>
        </w:rPr>
      </w:r>
    </w:p>
    <w:p w:rsidR="00000000" w:rsidDel="00000000" w:rsidP="00000000" w:rsidRDefault="00000000" w:rsidRPr="00000000" w14:paraId="000003A0">
      <w:pPr>
        <w:shd w:fill="ffffff" w:val="clear"/>
        <w:tabs>
          <w:tab w:val="left" w:pos="720"/>
        </w:tabs>
        <w:spacing w:line="360" w:lineRule="auto"/>
        <w:ind w:right="0"/>
        <w:jc w:val="both"/>
        <w:rPr/>
      </w:pPr>
      <w:r w:rsidDel="00000000" w:rsidR="00000000" w:rsidRPr="00000000">
        <w:rPr>
          <w:rtl w:val="0"/>
        </w:rPr>
      </w:r>
    </w:p>
    <w:p w:rsidR="00000000" w:rsidDel="00000000" w:rsidP="00000000" w:rsidRDefault="00000000" w:rsidRPr="00000000" w14:paraId="000003A1">
      <w:pPr>
        <w:shd w:fill="ffffff" w:val="clear"/>
        <w:tabs>
          <w:tab w:val="left" w:pos="720"/>
        </w:tabs>
        <w:spacing w:line="360" w:lineRule="auto"/>
        <w:ind w:right="0"/>
        <w:jc w:val="both"/>
        <w:rPr/>
      </w:pPr>
      <w:r w:rsidDel="00000000" w:rsidR="00000000" w:rsidRPr="00000000">
        <w:rPr>
          <w:rtl w:val="0"/>
        </w:rPr>
      </w:r>
    </w:p>
    <w:p w:rsidR="00000000" w:rsidDel="00000000" w:rsidP="00000000" w:rsidRDefault="00000000" w:rsidRPr="00000000" w14:paraId="000003A2">
      <w:pPr>
        <w:shd w:fill="ffffff" w:val="clear"/>
        <w:tabs>
          <w:tab w:val="left" w:pos="720"/>
        </w:tabs>
        <w:spacing w:line="360" w:lineRule="auto"/>
        <w:ind w:right="0"/>
        <w:jc w:val="both"/>
        <w:rPr/>
      </w:pPr>
      <w:r w:rsidDel="00000000" w:rsidR="00000000" w:rsidRPr="00000000">
        <w:rPr>
          <w:rtl w:val="0"/>
        </w:rPr>
      </w:r>
    </w:p>
    <w:p w:rsidR="00000000" w:rsidDel="00000000" w:rsidP="00000000" w:rsidRDefault="00000000" w:rsidRPr="00000000" w14:paraId="000003A3">
      <w:pPr>
        <w:shd w:fill="ffffff" w:val="clear"/>
        <w:tabs>
          <w:tab w:val="left" w:pos="720"/>
        </w:tabs>
        <w:spacing w:line="360" w:lineRule="auto"/>
        <w:ind w:right="0"/>
        <w:jc w:val="both"/>
        <w:rPr/>
      </w:pPr>
      <w:r w:rsidDel="00000000" w:rsidR="00000000" w:rsidRPr="00000000">
        <w:rPr>
          <w:rtl w:val="0"/>
        </w:rPr>
      </w:r>
    </w:p>
    <w:p w:rsidR="00000000" w:rsidDel="00000000" w:rsidP="00000000" w:rsidRDefault="00000000" w:rsidRPr="00000000" w14:paraId="000003A4">
      <w:pPr>
        <w:pageBreakBefore w:val="0"/>
        <w:spacing w:line="360" w:lineRule="auto"/>
        <w:ind w:left="0" w:right="0" w:firstLine="0"/>
        <w:rPr>
          <w:sz w:val="22"/>
          <w:szCs w:val="22"/>
        </w:rPr>
      </w:pP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431.99999999999994" w:top="431.99999999999994" w:left="1440" w:right="1440" w:header="720" w:footer="1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Liberation Sans"/>
  <w:font w:name="Red Hat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tab/>
      <w:t xml:space="preserve"> </w:t>
      <w:tab/>
    </w:r>
  </w:p>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tabs>
        <w:tab w:val="right" w:pos="9360"/>
        <w:tab w:val="center" w:pos="4680"/>
      </w:tabs>
      <w:jc w:val="left"/>
      <w:rPr>
        <w:b w:val="1"/>
        <w:color w:val="666666"/>
        <w:sz w:val="16"/>
        <w:szCs w:val="16"/>
      </w:rPr>
    </w:pPr>
    <w:r w:rsidDel="00000000" w:rsidR="00000000" w:rsidRPr="00000000">
      <w:rPr>
        <w:b w:val="1"/>
        <w:color w:val="666666"/>
        <w:sz w:val="16"/>
        <w:szCs w:val="16"/>
        <w:rtl w:val="0"/>
      </w:rPr>
      <w:tab/>
      <w:t xml:space="preserve">[CEN] - Documento de Lineamientos y Diseño de Arquitectura  - v1.0                </w:t>
      <w:tab/>
      <w:t xml:space="preserve">Página </w:t>
    </w:r>
    <w:r w:rsidDel="00000000" w:rsidR="00000000" w:rsidRPr="00000000">
      <w:rPr>
        <w:b w:val="1"/>
        <w:color w:val="666666"/>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5">
    <w:pPr>
      <w:pageBreakBefore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4700588</wp:posOffset>
          </wp:positionH>
          <wp:positionV relativeFrom="paragraph">
            <wp:posOffset>-266699</wp:posOffset>
          </wp:positionV>
          <wp:extent cx="1700213" cy="400050"/>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700213" cy="400050"/>
                  </a:xfrm>
                  <a:prstGeom prst="rect"/>
                  <a:ln/>
                </pic:spPr>
              </pic:pic>
            </a:graphicData>
          </a:graphic>
        </wp:anchor>
      </w:drawing>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9">
    <w:pPr>
      <w:pageBreakBefore w:val="0"/>
      <w:pBdr>
        <w:top w:space="0" w:sz="0" w:val="nil"/>
        <w:left w:space="0" w:sz="0" w:val="nil"/>
        <w:bottom w:space="0" w:sz="0" w:val="nil"/>
        <w:right w:space="0" w:sz="0" w:val="nil"/>
        <w:between w:space="0" w:sz="0" w:val="nil"/>
      </w:pBdr>
      <w:shd w:fill="auto" w:val="clear"/>
      <w:ind w:left="-1440" w:right="-144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-457199</wp:posOffset>
          </wp:positionV>
          <wp:extent cx="7777163" cy="227647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777163" cy="22764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ed Hat Text" w:cs="Red Hat Text" w:eastAsia="Red Hat Text" w:hAnsi="Red Hat Text"/>
        <w:sz w:val="22"/>
        <w:szCs w:val="22"/>
        <w:lang w:val="es_419"/>
      </w:rPr>
    </w:rPrDefault>
    <w:pPrDefault>
      <w:pPr>
        <w:tabs>
          <w:tab w:val="left" w:pos="0"/>
        </w:tabs>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pPr>
    <w:rPr>
      <w:rFonts w:ascii="Red Hat Text" w:cs="Red Hat Text" w:eastAsia="Red Hat Text" w:hAnsi="Red Hat Text"/>
      <w:color w:val="ff0000"/>
      <w:sz w:val="40"/>
      <w:szCs w:val="40"/>
    </w:rPr>
  </w:style>
  <w:style w:type="paragraph" w:styleId="Heading2">
    <w:name w:val="heading 2"/>
    <w:basedOn w:val="Normal"/>
    <w:next w:val="Normal"/>
    <w:pPr>
      <w:keepNext w:val="1"/>
      <w:keepLines w:val="1"/>
      <w:spacing w:before="200" w:line="360" w:lineRule="auto"/>
      <w:ind w:left="1440" w:hanging="360"/>
    </w:pPr>
    <w:rPr>
      <w:rFonts w:ascii="Red Hat Text" w:cs="Red Hat Text" w:eastAsia="Red Hat Text" w:hAnsi="Red Hat Text"/>
      <w:sz w:val="26"/>
      <w:szCs w:val="26"/>
    </w:rPr>
  </w:style>
  <w:style w:type="paragraph" w:styleId="Heading3">
    <w:name w:val="heading 3"/>
    <w:basedOn w:val="Normal"/>
    <w:next w:val="Normal"/>
    <w:pPr>
      <w:keepNext w:val="1"/>
      <w:keepLines w:val="1"/>
      <w:pageBreakBefore w:val="0"/>
      <w:spacing w:before="200" w:line="331.2" w:lineRule="auto"/>
      <w:ind w:left="2160" w:hanging="360"/>
    </w:pPr>
    <w:rPr>
      <w:sz w:val="24"/>
      <w:szCs w:val="24"/>
    </w:rPr>
  </w:style>
  <w:style w:type="paragraph" w:styleId="Heading4">
    <w:name w:val="heading 4"/>
    <w:basedOn w:val="Normal"/>
    <w:next w:val="Normal"/>
    <w:pPr>
      <w:keepNext w:val="1"/>
      <w:keepLines w:val="1"/>
      <w:pageBreakBefore w:val="0"/>
      <w:spacing w:before="160" w:lineRule="auto"/>
    </w:pPr>
    <w:rPr>
      <w:color w:val="666666"/>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29.0" w:type="dxa"/>
        <w:left w:w="125.0" w:type="dxa"/>
        <w:bottom w:w="29.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cxf.apache.org" TargetMode="External"/><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eader" Target="header2.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edHatText-regular.ttf"/><Relationship Id="rId2" Type="http://schemas.openxmlformats.org/officeDocument/2006/relationships/font" Target="fonts/RedHatText-bold.ttf"/><Relationship Id="rId3" Type="http://schemas.openxmlformats.org/officeDocument/2006/relationships/font" Target="fonts/RedHatText-italic.ttf"/><Relationship Id="rId4" Type="http://schemas.openxmlformats.org/officeDocument/2006/relationships/font" Target="fonts/RedHatTex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