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63"/>
        <w:gridCol w:w="8454"/>
      </w:tblGrid>
      <w:tr w:rsidR="0069755A" w:rsidTr="00C56D2C">
        <w:trPr>
          <w:trHeight w:val="410"/>
          <w:jc w:val="center"/>
        </w:trPr>
        <w:tc>
          <w:tcPr>
            <w:tcW w:w="1063" w:type="dxa"/>
            <w:tcBorders>
              <w:top w:val="nil"/>
              <w:left w:val="nil"/>
              <w:bottom w:val="nil"/>
              <w:right w:val="nil"/>
            </w:tcBorders>
          </w:tcPr>
          <w:p w:rsidR="0069755A" w:rsidRPr="00176178" w:rsidRDefault="004147C2" w:rsidP="00540A97">
            <w:pPr>
              <w:pStyle w:val="EstiloPortada1"/>
            </w:pPr>
            <w:r>
              <w:rPr>
                <w:noProof/>
              </w:rPr>
              <w:drawing>
                <wp:inline distT="0" distB="0" distL="0" distR="0">
                  <wp:extent cx="295275" cy="390525"/>
                  <wp:effectExtent l="19050" t="0" r="9525"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69755A" w:rsidRPr="00176178" w:rsidRDefault="0069755A" w:rsidP="00540A97">
            <w:pPr>
              <w:pStyle w:val="EstiloPortada1"/>
            </w:pPr>
            <w:r w:rsidRPr="00176178">
              <w:t>Universidad de Córdoba</w:t>
            </w:r>
          </w:p>
        </w:tc>
      </w:tr>
      <w:tr w:rsidR="0069755A" w:rsidRPr="00540A97" w:rsidTr="00C56D2C">
        <w:trPr>
          <w:trHeight w:val="220"/>
          <w:jc w:val="center"/>
        </w:trPr>
        <w:tc>
          <w:tcPr>
            <w:tcW w:w="1063" w:type="dxa"/>
            <w:tcBorders>
              <w:top w:val="nil"/>
              <w:left w:val="nil"/>
              <w:bottom w:val="nil"/>
              <w:right w:val="nil"/>
            </w:tcBorders>
          </w:tcPr>
          <w:p w:rsidR="0069755A" w:rsidRPr="00176178" w:rsidRDefault="0069755A" w:rsidP="006F1051">
            <w:pPr>
              <w:pStyle w:val="EstiloPortada2"/>
              <w:rPr>
                <w:color w:val="632423"/>
              </w:rPr>
            </w:pPr>
          </w:p>
        </w:tc>
        <w:tc>
          <w:tcPr>
            <w:tcW w:w="8454" w:type="dxa"/>
            <w:tcBorders>
              <w:top w:val="nil"/>
              <w:left w:val="nil"/>
              <w:bottom w:val="nil"/>
              <w:right w:val="nil"/>
            </w:tcBorders>
            <w:vAlign w:val="center"/>
          </w:tcPr>
          <w:p w:rsidR="0069755A" w:rsidRPr="009B1FDA" w:rsidRDefault="0069755A" w:rsidP="007F5BFB">
            <w:pPr>
              <w:pStyle w:val="EstiloPortada2"/>
              <w:jc w:val="both"/>
            </w:pPr>
          </w:p>
        </w:tc>
      </w:tr>
      <w:tr w:rsidR="00617B61" w:rsidRPr="00540A97" w:rsidTr="00617B61">
        <w:trPr>
          <w:trHeight w:val="70"/>
          <w:jc w:val="center"/>
        </w:trPr>
        <w:tc>
          <w:tcPr>
            <w:tcW w:w="1063" w:type="dxa"/>
            <w:tcBorders>
              <w:top w:val="nil"/>
              <w:left w:val="nil"/>
              <w:bottom w:val="nil"/>
              <w:right w:val="nil"/>
            </w:tcBorders>
            <w:shd w:val="clear" w:color="auto" w:fill="B8CCE4"/>
          </w:tcPr>
          <w:p w:rsidR="00617B61" w:rsidRPr="00176178" w:rsidRDefault="00617B61" w:rsidP="006F1051">
            <w:pPr>
              <w:pStyle w:val="EstiloPortada2"/>
              <w:rPr>
                <w:color w:val="632423"/>
              </w:rPr>
            </w:pPr>
          </w:p>
        </w:tc>
        <w:tc>
          <w:tcPr>
            <w:tcW w:w="8454" w:type="dxa"/>
            <w:tcBorders>
              <w:top w:val="nil"/>
              <w:left w:val="nil"/>
              <w:bottom w:val="nil"/>
              <w:right w:val="nil"/>
            </w:tcBorders>
            <w:shd w:val="clear" w:color="auto" w:fill="B8CCE4"/>
            <w:vAlign w:val="center"/>
          </w:tcPr>
          <w:p w:rsidR="00617B61" w:rsidRPr="00176178" w:rsidRDefault="00617B61" w:rsidP="006F1051">
            <w:pPr>
              <w:pStyle w:val="EstiloPortada2"/>
              <w:rPr>
                <w:color w:val="632423"/>
              </w:rPr>
            </w:pPr>
          </w:p>
        </w:tc>
      </w:tr>
      <w:tr w:rsidR="0069755A" w:rsidRPr="00540A97" w:rsidTr="00C56D2C">
        <w:trPr>
          <w:trHeight w:val="70"/>
          <w:jc w:val="center"/>
        </w:trPr>
        <w:tc>
          <w:tcPr>
            <w:tcW w:w="1063" w:type="dxa"/>
            <w:tcBorders>
              <w:top w:val="nil"/>
              <w:left w:val="nil"/>
              <w:bottom w:val="nil"/>
              <w:right w:val="nil"/>
            </w:tcBorders>
            <w:shd w:val="clear" w:color="auto" w:fill="244061"/>
          </w:tcPr>
          <w:p w:rsidR="0069755A" w:rsidRPr="00176178" w:rsidRDefault="0069755A" w:rsidP="006F1051">
            <w:pPr>
              <w:pStyle w:val="EstiloPortada2"/>
              <w:rPr>
                <w:color w:val="632423"/>
              </w:rPr>
            </w:pPr>
          </w:p>
        </w:tc>
        <w:tc>
          <w:tcPr>
            <w:tcW w:w="8454" w:type="dxa"/>
            <w:tcBorders>
              <w:top w:val="nil"/>
              <w:left w:val="nil"/>
              <w:bottom w:val="nil"/>
              <w:right w:val="nil"/>
            </w:tcBorders>
            <w:shd w:val="clear" w:color="auto" w:fill="244061"/>
            <w:vAlign w:val="center"/>
          </w:tcPr>
          <w:p w:rsidR="0069755A" w:rsidRPr="00176178" w:rsidRDefault="0069755A" w:rsidP="006F1051">
            <w:pPr>
              <w:pStyle w:val="EstiloPortada2"/>
              <w:rPr>
                <w:color w:val="632423"/>
              </w:rPr>
            </w:pPr>
          </w:p>
        </w:tc>
      </w:tr>
      <w:tr w:rsidR="00C56D2C" w:rsidRPr="00540A97" w:rsidTr="00C56D2C">
        <w:trPr>
          <w:trHeight w:val="70"/>
          <w:jc w:val="center"/>
        </w:trPr>
        <w:tc>
          <w:tcPr>
            <w:tcW w:w="1063" w:type="dxa"/>
            <w:tcBorders>
              <w:top w:val="nil"/>
              <w:left w:val="nil"/>
              <w:bottom w:val="nil"/>
              <w:right w:val="nil"/>
            </w:tcBorders>
            <w:shd w:val="clear" w:color="auto" w:fill="auto"/>
          </w:tcPr>
          <w:p w:rsidR="00C56D2C" w:rsidRPr="00176178" w:rsidRDefault="00C56D2C" w:rsidP="006F1051">
            <w:pPr>
              <w:pStyle w:val="EstiloPortada2"/>
              <w:rPr>
                <w:color w:val="632423"/>
              </w:rPr>
            </w:pPr>
          </w:p>
        </w:tc>
        <w:tc>
          <w:tcPr>
            <w:tcW w:w="8454" w:type="dxa"/>
            <w:tcBorders>
              <w:top w:val="nil"/>
              <w:left w:val="nil"/>
              <w:bottom w:val="nil"/>
              <w:right w:val="nil"/>
            </w:tcBorders>
            <w:shd w:val="clear" w:color="auto" w:fill="auto"/>
            <w:vAlign w:val="center"/>
          </w:tcPr>
          <w:p w:rsidR="00C56D2C" w:rsidRPr="00176178" w:rsidRDefault="00C56D2C" w:rsidP="006F1051">
            <w:pPr>
              <w:pStyle w:val="EstiloPortada2"/>
              <w:rPr>
                <w:color w:val="632423"/>
              </w:rPr>
            </w:pPr>
          </w:p>
        </w:tc>
      </w:tr>
      <w:tr w:rsidR="00617B61" w:rsidRPr="00540A97" w:rsidTr="006F1051">
        <w:trPr>
          <w:trHeight w:val="362"/>
          <w:jc w:val="center"/>
        </w:trPr>
        <w:tc>
          <w:tcPr>
            <w:tcW w:w="9517" w:type="dxa"/>
            <w:gridSpan w:val="2"/>
            <w:tcBorders>
              <w:top w:val="nil"/>
              <w:left w:val="nil"/>
              <w:bottom w:val="nil"/>
              <w:right w:val="nil"/>
            </w:tcBorders>
          </w:tcPr>
          <w:p w:rsidR="00617B61" w:rsidRPr="00176178" w:rsidRDefault="005D2151" w:rsidP="0069755A">
            <w:pPr>
              <w:pStyle w:val="EstiloPortada3"/>
            </w:pPr>
            <w:r>
              <w:t>Ingeniería TÉCNICA</w:t>
            </w:r>
            <w:r w:rsidR="00617B61" w:rsidRPr="00176178">
              <w:t xml:space="preserve"> en Informática</w:t>
            </w:r>
            <w:r>
              <w:t xml:space="preserve"> SISTEMAS</w:t>
            </w:r>
          </w:p>
        </w:tc>
      </w:tr>
      <w:tr w:rsidR="00617B61" w:rsidRPr="00540A97" w:rsidTr="006F1051">
        <w:trPr>
          <w:trHeight w:val="362"/>
          <w:jc w:val="center"/>
        </w:trPr>
        <w:tc>
          <w:tcPr>
            <w:tcW w:w="9517" w:type="dxa"/>
            <w:gridSpan w:val="2"/>
            <w:tcBorders>
              <w:top w:val="nil"/>
              <w:left w:val="nil"/>
              <w:bottom w:val="nil"/>
              <w:right w:val="nil"/>
            </w:tcBorders>
          </w:tcPr>
          <w:p w:rsidR="00617B61" w:rsidRPr="00540A97" w:rsidRDefault="007F5BFB" w:rsidP="0069755A">
            <w:pPr>
              <w:pStyle w:val="EstiloPortada4"/>
            </w:pPr>
            <w:r>
              <w:t>percepción</w:t>
            </w:r>
          </w:p>
        </w:tc>
      </w:tr>
      <w:tr w:rsidR="00646433" w:rsidRPr="00176178" w:rsidTr="00BE70A3">
        <w:trPr>
          <w:jc w:val="center"/>
        </w:trPr>
        <w:tc>
          <w:tcPr>
            <w:tcW w:w="9517" w:type="dxa"/>
            <w:gridSpan w:val="2"/>
            <w:tcBorders>
              <w:top w:val="nil"/>
              <w:left w:val="nil"/>
              <w:bottom w:val="nil"/>
              <w:right w:val="nil"/>
            </w:tcBorders>
            <w:shd w:val="clear" w:color="auto" w:fill="auto"/>
          </w:tcPr>
          <w:p w:rsidR="00646433" w:rsidRPr="00176178" w:rsidRDefault="00646433" w:rsidP="00540A97">
            <w:pPr>
              <w:pStyle w:val="EstiloPortada3"/>
            </w:pPr>
          </w:p>
        </w:tc>
      </w:tr>
      <w:tr w:rsidR="00BE70A3" w:rsidRPr="00176178" w:rsidTr="006F1051">
        <w:trPr>
          <w:jc w:val="center"/>
        </w:trPr>
        <w:tc>
          <w:tcPr>
            <w:tcW w:w="9517" w:type="dxa"/>
            <w:gridSpan w:val="2"/>
            <w:tcBorders>
              <w:top w:val="nil"/>
              <w:left w:val="nil"/>
              <w:bottom w:val="nil"/>
              <w:right w:val="nil"/>
            </w:tcBorders>
            <w:shd w:val="clear" w:color="auto" w:fill="auto"/>
          </w:tcPr>
          <w:p w:rsidR="00BE70A3" w:rsidRPr="00CE383A" w:rsidRDefault="00BE70A3" w:rsidP="006F1051">
            <w:pPr>
              <w:pStyle w:val="EstiloPortada4"/>
            </w:pPr>
          </w:p>
        </w:tc>
      </w:tr>
      <w:tr w:rsidR="00646433" w:rsidRPr="00176178" w:rsidTr="00BE70A3">
        <w:trPr>
          <w:jc w:val="center"/>
        </w:trPr>
        <w:tc>
          <w:tcPr>
            <w:tcW w:w="9517" w:type="dxa"/>
            <w:gridSpan w:val="2"/>
            <w:tcBorders>
              <w:top w:val="nil"/>
              <w:left w:val="nil"/>
              <w:bottom w:val="nil"/>
              <w:right w:val="nil"/>
            </w:tcBorders>
            <w:shd w:val="clear" w:color="auto" w:fill="auto"/>
          </w:tcPr>
          <w:p w:rsidR="00646433" w:rsidRPr="00CE383A" w:rsidRDefault="00646433" w:rsidP="00540A97">
            <w:pPr>
              <w:pStyle w:val="EstiloPortada4"/>
            </w:pPr>
          </w:p>
        </w:tc>
      </w:tr>
    </w:tbl>
    <w:p w:rsidR="00C56D2C" w:rsidRDefault="00C56D2C" w:rsidP="0053661E"/>
    <w:tbl>
      <w:tblPr>
        <w:tblW w:w="9357" w:type="dxa"/>
        <w:tblInd w:w="-318" w:type="dxa"/>
        <w:tblLook w:val="04A0"/>
      </w:tblPr>
      <w:tblGrid>
        <w:gridCol w:w="9357"/>
      </w:tblGrid>
      <w:tr w:rsidR="009B1FDA" w:rsidRPr="009B1FDA" w:rsidTr="00BE70A3">
        <w:tc>
          <w:tcPr>
            <w:tcW w:w="9357" w:type="dxa"/>
            <w:shd w:val="clear" w:color="auto" w:fill="244061"/>
          </w:tcPr>
          <w:p w:rsidR="00C56D2C" w:rsidRPr="009B1FDA" w:rsidRDefault="00C56D2C" w:rsidP="009B1FDA">
            <w:pPr>
              <w:pStyle w:val="EstiloPortada2"/>
            </w:pPr>
          </w:p>
        </w:tc>
      </w:tr>
      <w:tr w:rsidR="009B1FDA" w:rsidTr="00BE70A3">
        <w:tc>
          <w:tcPr>
            <w:tcW w:w="9357" w:type="dxa"/>
          </w:tcPr>
          <w:p w:rsidR="00C56D2C" w:rsidRDefault="007F5BFB" w:rsidP="009B1FDA">
            <w:pPr>
              <w:pStyle w:val="EstiloPortada1"/>
            </w:pPr>
            <w:r>
              <w:t>Ejercicio final</w:t>
            </w:r>
          </w:p>
        </w:tc>
      </w:tr>
      <w:tr w:rsidR="009B1FDA" w:rsidTr="00BE70A3">
        <w:tc>
          <w:tcPr>
            <w:tcW w:w="9357" w:type="dxa"/>
          </w:tcPr>
          <w:p w:rsidR="00C56D2C" w:rsidRDefault="00C56D2C" w:rsidP="009B1FDA">
            <w:pPr>
              <w:pStyle w:val="EstiloPortada3"/>
            </w:pPr>
          </w:p>
        </w:tc>
      </w:tr>
      <w:tr w:rsidR="009B1FDA" w:rsidTr="00BE70A3">
        <w:tc>
          <w:tcPr>
            <w:tcW w:w="9357" w:type="dxa"/>
          </w:tcPr>
          <w:p w:rsidR="00C56D2C" w:rsidRDefault="00C56D2C" w:rsidP="009B1FDA">
            <w:pPr>
              <w:pStyle w:val="EstiloPortada3"/>
            </w:pPr>
          </w:p>
        </w:tc>
      </w:tr>
      <w:tr w:rsidR="009B1FDA" w:rsidTr="00BE70A3">
        <w:tc>
          <w:tcPr>
            <w:tcW w:w="9357" w:type="dxa"/>
          </w:tcPr>
          <w:p w:rsidR="00C56D2C" w:rsidRDefault="00C56D2C" w:rsidP="009B1FDA">
            <w:pPr>
              <w:pStyle w:val="EstiloPortada4"/>
            </w:pPr>
            <w:r>
              <w:t>A</w:t>
            </w:r>
            <w:r w:rsidR="007F5BFB">
              <w:t>lgoritmo de canny</w:t>
            </w:r>
          </w:p>
        </w:tc>
      </w:tr>
      <w:tr w:rsidR="009B1FDA" w:rsidRPr="009B1FDA" w:rsidTr="00BE70A3">
        <w:tc>
          <w:tcPr>
            <w:tcW w:w="9357" w:type="dxa"/>
            <w:shd w:val="clear" w:color="auto" w:fill="244061"/>
          </w:tcPr>
          <w:p w:rsidR="00C56D2C" w:rsidRPr="009B1FDA" w:rsidRDefault="00C56D2C" w:rsidP="006F1051">
            <w:pPr>
              <w:pStyle w:val="EstiloPortada2"/>
            </w:pPr>
          </w:p>
        </w:tc>
      </w:tr>
      <w:tr w:rsidR="00C56D2C" w:rsidRPr="009B1FDA" w:rsidTr="00BE70A3">
        <w:tc>
          <w:tcPr>
            <w:tcW w:w="9357" w:type="dxa"/>
            <w:shd w:val="clear" w:color="auto" w:fill="auto"/>
          </w:tcPr>
          <w:p w:rsidR="00C56D2C" w:rsidRPr="009B1FDA" w:rsidRDefault="00C56D2C" w:rsidP="006F1051">
            <w:pPr>
              <w:pStyle w:val="EstiloPortada2"/>
            </w:pPr>
          </w:p>
        </w:tc>
      </w:tr>
      <w:tr w:rsidR="009B1FDA" w:rsidTr="00BE70A3">
        <w:trPr>
          <w:trHeight w:val="185"/>
        </w:trPr>
        <w:tc>
          <w:tcPr>
            <w:tcW w:w="9357" w:type="dxa"/>
          </w:tcPr>
          <w:p w:rsidR="00157FC4" w:rsidRDefault="006A54D1" w:rsidP="006A54D1">
            <w:pPr>
              <w:pStyle w:val="Objetivo"/>
              <w:jc w:val="center"/>
            </w:pPr>
            <w:r>
              <w:t>Manual Usuario</w:t>
            </w:r>
          </w:p>
        </w:tc>
      </w:tr>
      <w:tr w:rsidR="00BE70A3" w:rsidRPr="009B1FDA" w:rsidTr="00BE70A3">
        <w:tc>
          <w:tcPr>
            <w:tcW w:w="9357" w:type="dxa"/>
            <w:shd w:val="clear" w:color="auto" w:fill="244061"/>
          </w:tcPr>
          <w:p w:rsidR="00BE70A3" w:rsidRPr="009B1FDA" w:rsidRDefault="00BE70A3" w:rsidP="006F1051">
            <w:pPr>
              <w:pStyle w:val="EstiloPortada2"/>
            </w:pPr>
          </w:p>
        </w:tc>
      </w:tr>
    </w:tbl>
    <w:p w:rsidR="00646433" w:rsidRDefault="00646433" w:rsidP="00646433"/>
    <w:p w:rsidR="00BE70A3" w:rsidRDefault="00BE70A3" w:rsidP="00646433"/>
    <w:p w:rsidR="00BE70A3" w:rsidRDefault="00BE70A3" w:rsidP="00646433"/>
    <w:p w:rsidR="00BE70A3" w:rsidRDefault="00BE70A3" w:rsidP="00646433"/>
    <w:p w:rsidR="00BE70A3" w:rsidRDefault="00BE70A3" w:rsidP="00646433"/>
    <w:p w:rsidR="00BE70A3" w:rsidRDefault="00BE70A3" w:rsidP="00646433"/>
    <w:tbl>
      <w:tblPr>
        <w:tblW w:w="5529" w:type="dxa"/>
        <w:tblInd w:w="3510" w:type="dxa"/>
        <w:tblLook w:val="04A0"/>
      </w:tblPr>
      <w:tblGrid>
        <w:gridCol w:w="5529"/>
      </w:tblGrid>
      <w:tr w:rsidR="00BE70A3" w:rsidRPr="00F22906" w:rsidTr="00F22906">
        <w:tc>
          <w:tcPr>
            <w:tcW w:w="5529" w:type="dxa"/>
            <w:shd w:val="clear" w:color="auto" w:fill="244061"/>
          </w:tcPr>
          <w:p w:rsidR="00BE70A3" w:rsidRPr="00F22906" w:rsidRDefault="00BE70A3" w:rsidP="006F1051">
            <w:pPr>
              <w:pStyle w:val="EstiloPortada2"/>
              <w:rPr>
                <w:sz w:val="16"/>
                <w:szCs w:val="16"/>
              </w:rPr>
            </w:pPr>
          </w:p>
        </w:tc>
      </w:tr>
      <w:tr w:rsidR="00BE70A3" w:rsidTr="00F22906">
        <w:tc>
          <w:tcPr>
            <w:tcW w:w="5529" w:type="dxa"/>
          </w:tcPr>
          <w:p w:rsidR="00BE70A3" w:rsidRPr="009C3DC0" w:rsidRDefault="00BE70A3" w:rsidP="00BE70A3">
            <w:pPr>
              <w:pStyle w:val="Autor"/>
            </w:pPr>
            <w:r w:rsidRPr="009C3DC0">
              <w:t>Autor</w:t>
            </w:r>
            <w:r w:rsidR="007F5BFB">
              <w:t>: Raúl Pérula Martínez</w:t>
            </w:r>
          </w:p>
        </w:tc>
      </w:tr>
      <w:tr w:rsidR="00BE70A3" w:rsidTr="00F22906">
        <w:tc>
          <w:tcPr>
            <w:tcW w:w="5529" w:type="dxa"/>
          </w:tcPr>
          <w:p w:rsidR="00BE70A3" w:rsidRPr="009C3DC0" w:rsidRDefault="00BE70A3" w:rsidP="002A0CAA">
            <w:pPr>
              <w:pStyle w:val="Autor"/>
            </w:pPr>
            <w:r w:rsidRPr="009C3DC0">
              <w:t>Fecha</w:t>
            </w:r>
            <w:r w:rsidR="002A0CAA">
              <w:t>: 09</w:t>
            </w:r>
            <w:r w:rsidR="007F5BFB">
              <w:t xml:space="preserve"> de </w:t>
            </w:r>
            <w:r w:rsidR="002A0CAA">
              <w:t>Febrero</w:t>
            </w:r>
            <w:r w:rsidR="007F5BFB">
              <w:t xml:space="preserve"> de 2009</w:t>
            </w:r>
          </w:p>
        </w:tc>
      </w:tr>
      <w:tr w:rsidR="00BE70A3" w:rsidRPr="00F22906" w:rsidTr="00F22906">
        <w:tc>
          <w:tcPr>
            <w:tcW w:w="5529" w:type="dxa"/>
            <w:shd w:val="clear" w:color="auto" w:fill="244061"/>
          </w:tcPr>
          <w:p w:rsidR="00BE70A3" w:rsidRPr="00F22906" w:rsidRDefault="00BE70A3" w:rsidP="006F1051">
            <w:pPr>
              <w:pStyle w:val="EstiloPortada2"/>
              <w:rPr>
                <w:sz w:val="16"/>
                <w:szCs w:val="16"/>
              </w:rPr>
            </w:pPr>
          </w:p>
        </w:tc>
      </w:tr>
    </w:tbl>
    <w:p w:rsidR="0053661E" w:rsidRDefault="0053661E" w:rsidP="0053661E"/>
    <w:p w:rsidR="00DF1795" w:rsidRDefault="00DF1795" w:rsidP="0053661E"/>
    <w:p w:rsidR="00646433" w:rsidRDefault="00646433" w:rsidP="00151202">
      <w:pPr>
        <w:sectPr w:rsidR="00646433" w:rsidSect="00DF1795">
          <w:headerReference w:type="default" r:id="rId9"/>
          <w:footerReference w:type="default" r:id="rId10"/>
          <w:pgSz w:w="11906" w:h="16838" w:code="9"/>
          <w:pgMar w:top="1418" w:right="1701" w:bottom="1418" w:left="1701" w:header="709" w:footer="709" w:gutter="0"/>
          <w:pgNumType w:fmt="upperRoman"/>
          <w:cols w:space="708"/>
          <w:titlePg/>
          <w:docGrid w:linePitch="360"/>
        </w:sectPr>
      </w:pPr>
    </w:p>
    <w:p w:rsidR="0043203D" w:rsidRPr="0043203D" w:rsidRDefault="0043203D" w:rsidP="00205074">
      <w:pPr>
        <w:pStyle w:val="Nombrendice"/>
      </w:pPr>
      <w:bookmarkStart w:id="0" w:name="_Toc221802292"/>
      <w:r w:rsidRPr="0043203D">
        <w:lastRenderedPageBreak/>
        <w:t>Índice</w:t>
      </w:r>
      <w:r w:rsidR="00BB68D2">
        <w:t xml:space="preserve"> de Contenido</w:t>
      </w:r>
      <w:bookmarkEnd w:id="0"/>
    </w:p>
    <w:p w:rsidR="00237684" w:rsidRDefault="00CC5928">
      <w:pPr>
        <w:pStyle w:val="TDC1"/>
        <w:rPr>
          <w:rFonts w:asciiTheme="minorHAnsi" w:eastAsiaTheme="minorEastAsia" w:hAnsiTheme="minorHAnsi" w:cstheme="minorBidi"/>
          <w:smallCaps w:val="0"/>
          <w:color w:val="auto"/>
          <w:kern w:val="0"/>
          <w:sz w:val="22"/>
          <w:szCs w:val="22"/>
          <w:lang w:val="es-ES"/>
        </w:rPr>
      </w:pPr>
      <w:r w:rsidRPr="00CC5928">
        <w:rPr>
          <w:smallCaps w:val="0"/>
          <w:szCs w:val="48"/>
        </w:rPr>
        <w:fldChar w:fldCharType="begin"/>
      </w:r>
      <w:r w:rsidR="002612B8">
        <w:rPr>
          <w:smallCaps w:val="0"/>
          <w:szCs w:val="48"/>
        </w:rPr>
        <w:instrText xml:space="preserve"> TOC \t "Título 1;2;Título 2;3;Título 3;4;Nombre Índice;1;Título;1" </w:instrText>
      </w:r>
      <w:r w:rsidRPr="00CC5928">
        <w:rPr>
          <w:smallCaps w:val="0"/>
          <w:szCs w:val="48"/>
        </w:rPr>
        <w:fldChar w:fldCharType="separate"/>
      </w:r>
      <w:r w:rsidR="00237684">
        <w:t>Índice de Contenido</w:t>
      </w:r>
      <w:r w:rsidR="00237684">
        <w:tab/>
      </w:r>
      <w:r w:rsidR="00237684">
        <w:fldChar w:fldCharType="begin"/>
      </w:r>
      <w:r w:rsidR="00237684">
        <w:instrText xml:space="preserve"> PAGEREF _Toc221802292 \h </w:instrText>
      </w:r>
      <w:r w:rsidR="00237684">
        <w:fldChar w:fldCharType="separate"/>
      </w:r>
      <w:r w:rsidR="00C3140B">
        <w:t>I</w:t>
      </w:r>
      <w:r w:rsidR="00237684">
        <w:fldChar w:fldCharType="end"/>
      </w:r>
    </w:p>
    <w:p w:rsidR="00237684" w:rsidRDefault="00237684">
      <w:pPr>
        <w:pStyle w:val="TDC1"/>
        <w:rPr>
          <w:rFonts w:asciiTheme="minorHAnsi" w:eastAsiaTheme="minorEastAsia" w:hAnsiTheme="minorHAnsi" w:cstheme="minorBidi"/>
          <w:smallCaps w:val="0"/>
          <w:color w:val="auto"/>
          <w:kern w:val="0"/>
          <w:sz w:val="22"/>
          <w:szCs w:val="22"/>
          <w:lang w:val="es-ES"/>
        </w:rPr>
      </w:pPr>
      <w:r w:rsidRPr="00EA7544">
        <w:t>UTILIZACIÓN DEL PROGRAMA</w:t>
      </w:r>
      <w:r>
        <w:tab/>
      </w:r>
      <w:r>
        <w:fldChar w:fldCharType="begin"/>
      </w:r>
      <w:r>
        <w:instrText xml:space="preserve"> PAGEREF _Toc221802293 \h </w:instrText>
      </w:r>
      <w:r>
        <w:fldChar w:fldCharType="separate"/>
      </w:r>
      <w:r w:rsidR="00C3140B">
        <w:t>2</w:t>
      </w:r>
      <w:r>
        <w:fldChar w:fldCharType="end"/>
      </w:r>
    </w:p>
    <w:p w:rsidR="00237684" w:rsidRDefault="00237684">
      <w:pPr>
        <w:pStyle w:val="TDC2"/>
        <w:tabs>
          <w:tab w:val="left" w:pos="960"/>
        </w:tabs>
        <w:rPr>
          <w:rFonts w:asciiTheme="minorHAnsi" w:eastAsiaTheme="minorEastAsia" w:hAnsiTheme="minorHAnsi" w:cstheme="minorBidi"/>
          <w:bCs w:val="0"/>
          <w:iCs w:val="0"/>
          <w:smallCaps w:val="0"/>
          <w:sz w:val="22"/>
          <w:szCs w:val="22"/>
          <w:lang w:val="es-ES"/>
        </w:rPr>
      </w:pPr>
      <w:r>
        <w:t>1.1</w:t>
      </w:r>
      <w:r>
        <w:rPr>
          <w:rFonts w:asciiTheme="minorHAnsi" w:eastAsiaTheme="minorEastAsia" w:hAnsiTheme="minorHAnsi" w:cstheme="minorBidi"/>
          <w:bCs w:val="0"/>
          <w:iCs w:val="0"/>
          <w:smallCaps w:val="0"/>
          <w:sz w:val="22"/>
          <w:szCs w:val="22"/>
          <w:lang w:val="es-ES"/>
        </w:rPr>
        <w:tab/>
      </w:r>
      <w:r>
        <w:t>Ayuda Menú</w:t>
      </w:r>
      <w:r>
        <w:tab/>
      </w:r>
      <w:r>
        <w:fldChar w:fldCharType="begin"/>
      </w:r>
      <w:r>
        <w:instrText xml:space="preserve"> PAGEREF _Toc221802294 \h </w:instrText>
      </w:r>
      <w:r>
        <w:fldChar w:fldCharType="separate"/>
      </w:r>
      <w:r w:rsidR="00C3140B">
        <w:t>2</w:t>
      </w:r>
      <w:r>
        <w:fldChar w:fldCharType="end"/>
      </w:r>
    </w:p>
    <w:p w:rsidR="00237684" w:rsidRDefault="00237684">
      <w:pPr>
        <w:pStyle w:val="TDC2"/>
        <w:tabs>
          <w:tab w:val="left" w:pos="960"/>
        </w:tabs>
        <w:rPr>
          <w:rFonts w:asciiTheme="minorHAnsi" w:eastAsiaTheme="minorEastAsia" w:hAnsiTheme="minorHAnsi" w:cstheme="minorBidi"/>
          <w:bCs w:val="0"/>
          <w:iCs w:val="0"/>
          <w:smallCaps w:val="0"/>
          <w:sz w:val="22"/>
          <w:szCs w:val="22"/>
          <w:lang w:val="es-ES"/>
        </w:rPr>
      </w:pPr>
      <w:r>
        <w:t>1.2</w:t>
      </w:r>
      <w:r>
        <w:rPr>
          <w:rFonts w:asciiTheme="minorHAnsi" w:eastAsiaTheme="minorEastAsia" w:hAnsiTheme="minorHAnsi" w:cstheme="minorBidi"/>
          <w:bCs w:val="0"/>
          <w:iCs w:val="0"/>
          <w:smallCaps w:val="0"/>
          <w:sz w:val="22"/>
          <w:szCs w:val="22"/>
          <w:lang w:val="es-ES"/>
        </w:rPr>
        <w:tab/>
      </w:r>
      <w:r>
        <w:t>Especificación Nombre De Entrada</w:t>
      </w:r>
      <w:r>
        <w:tab/>
      </w:r>
      <w:r>
        <w:fldChar w:fldCharType="begin"/>
      </w:r>
      <w:r>
        <w:instrText xml:space="preserve"> PAGEREF _Toc221802295 \h </w:instrText>
      </w:r>
      <w:r>
        <w:fldChar w:fldCharType="separate"/>
      </w:r>
      <w:r w:rsidR="00C3140B">
        <w:t>3</w:t>
      </w:r>
      <w:r>
        <w:fldChar w:fldCharType="end"/>
      </w:r>
    </w:p>
    <w:p w:rsidR="00237684" w:rsidRDefault="00237684">
      <w:pPr>
        <w:pStyle w:val="TDC2"/>
        <w:tabs>
          <w:tab w:val="left" w:pos="960"/>
        </w:tabs>
        <w:rPr>
          <w:rFonts w:asciiTheme="minorHAnsi" w:eastAsiaTheme="minorEastAsia" w:hAnsiTheme="minorHAnsi" w:cstheme="minorBidi"/>
          <w:bCs w:val="0"/>
          <w:iCs w:val="0"/>
          <w:smallCaps w:val="0"/>
          <w:sz w:val="22"/>
          <w:szCs w:val="22"/>
          <w:lang w:val="es-ES"/>
        </w:rPr>
      </w:pPr>
      <w:r>
        <w:t>1.3</w:t>
      </w:r>
      <w:r>
        <w:rPr>
          <w:rFonts w:asciiTheme="minorHAnsi" w:eastAsiaTheme="minorEastAsia" w:hAnsiTheme="minorHAnsi" w:cstheme="minorBidi"/>
          <w:bCs w:val="0"/>
          <w:iCs w:val="0"/>
          <w:smallCaps w:val="0"/>
          <w:sz w:val="22"/>
          <w:szCs w:val="22"/>
          <w:lang w:val="es-ES"/>
        </w:rPr>
        <w:tab/>
      </w:r>
      <w:r>
        <w:t>Especificación Nombre De Salida</w:t>
      </w:r>
      <w:r>
        <w:tab/>
      </w:r>
      <w:r>
        <w:fldChar w:fldCharType="begin"/>
      </w:r>
      <w:r>
        <w:instrText xml:space="preserve"> PAGEREF _Toc221802296 \h </w:instrText>
      </w:r>
      <w:r>
        <w:fldChar w:fldCharType="separate"/>
      </w:r>
      <w:r w:rsidR="00C3140B">
        <w:t>3</w:t>
      </w:r>
      <w:r>
        <w:fldChar w:fldCharType="end"/>
      </w:r>
    </w:p>
    <w:p w:rsidR="00237684" w:rsidRDefault="00237684">
      <w:pPr>
        <w:pStyle w:val="TDC2"/>
        <w:tabs>
          <w:tab w:val="left" w:pos="960"/>
        </w:tabs>
        <w:rPr>
          <w:rFonts w:asciiTheme="minorHAnsi" w:eastAsiaTheme="minorEastAsia" w:hAnsiTheme="minorHAnsi" w:cstheme="minorBidi"/>
          <w:bCs w:val="0"/>
          <w:iCs w:val="0"/>
          <w:smallCaps w:val="0"/>
          <w:sz w:val="22"/>
          <w:szCs w:val="22"/>
          <w:lang w:val="es-ES"/>
        </w:rPr>
      </w:pPr>
      <w:r>
        <w:t>1.4</w:t>
      </w:r>
      <w:r>
        <w:rPr>
          <w:rFonts w:asciiTheme="minorHAnsi" w:eastAsiaTheme="minorEastAsia" w:hAnsiTheme="minorHAnsi" w:cstheme="minorBidi"/>
          <w:bCs w:val="0"/>
          <w:iCs w:val="0"/>
          <w:smallCaps w:val="0"/>
          <w:sz w:val="22"/>
          <w:szCs w:val="22"/>
          <w:lang w:val="es-ES"/>
        </w:rPr>
        <w:tab/>
      </w:r>
      <w:r>
        <w:t>Aplicación Del Algoritmo de Canny</w:t>
      </w:r>
      <w:r>
        <w:tab/>
      </w:r>
      <w:r>
        <w:fldChar w:fldCharType="begin"/>
      </w:r>
      <w:r>
        <w:instrText xml:space="preserve"> PAGEREF _Toc221802297 \h </w:instrText>
      </w:r>
      <w:r>
        <w:fldChar w:fldCharType="separate"/>
      </w:r>
      <w:r w:rsidR="00C3140B">
        <w:t>3</w:t>
      </w:r>
      <w:r>
        <w:fldChar w:fldCharType="end"/>
      </w:r>
    </w:p>
    <w:p w:rsidR="00237684" w:rsidRDefault="00237684">
      <w:pPr>
        <w:pStyle w:val="TDC2"/>
        <w:tabs>
          <w:tab w:val="left" w:pos="960"/>
        </w:tabs>
        <w:rPr>
          <w:rFonts w:asciiTheme="minorHAnsi" w:eastAsiaTheme="minorEastAsia" w:hAnsiTheme="minorHAnsi" w:cstheme="minorBidi"/>
          <w:bCs w:val="0"/>
          <w:iCs w:val="0"/>
          <w:smallCaps w:val="0"/>
          <w:sz w:val="22"/>
          <w:szCs w:val="22"/>
          <w:lang w:val="es-ES"/>
        </w:rPr>
      </w:pPr>
      <w:r>
        <w:t>1.5</w:t>
      </w:r>
      <w:r>
        <w:rPr>
          <w:rFonts w:asciiTheme="minorHAnsi" w:eastAsiaTheme="minorEastAsia" w:hAnsiTheme="minorHAnsi" w:cstheme="minorBidi"/>
          <w:bCs w:val="0"/>
          <w:iCs w:val="0"/>
          <w:smallCaps w:val="0"/>
          <w:sz w:val="22"/>
          <w:szCs w:val="22"/>
          <w:lang w:val="es-ES"/>
        </w:rPr>
        <w:tab/>
      </w:r>
      <w:r>
        <w:t>Aplicación Del Algoritmo De Sobel</w:t>
      </w:r>
      <w:r>
        <w:tab/>
      </w:r>
      <w:r>
        <w:fldChar w:fldCharType="begin"/>
      </w:r>
      <w:r>
        <w:instrText xml:space="preserve"> PAGEREF _Toc221802298 \h </w:instrText>
      </w:r>
      <w:r>
        <w:fldChar w:fldCharType="separate"/>
      </w:r>
      <w:r w:rsidR="00C3140B">
        <w:t>4</w:t>
      </w:r>
      <w:r>
        <w:fldChar w:fldCharType="end"/>
      </w:r>
    </w:p>
    <w:p w:rsidR="00237684" w:rsidRDefault="00237684">
      <w:pPr>
        <w:pStyle w:val="TDC2"/>
        <w:tabs>
          <w:tab w:val="left" w:pos="960"/>
        </w:tabs>
        <w:rPr>
          <w:rFonts w:asciiTheme="minorHAnsi" w:eastAsiaTheme="minorEastAsia" w:hAnsiTheme="minorHAnsi" w:cstheme="minorBidi"/>
          <w:bCs w:val="0"/>
          <w:iCs w:val="0"/>
          <w:smallCaps w:val="0"/>
          <w:sz w:val="22"/>
          <w:szCs w:val="22"/>
          <w:lang w:val="es-ES"/>
        </w:rPr>
      </w:pPr>
      <w:r>
        <w:t>1.6</w:t>
      </w:r>
      <w:r>
        <w:rPr>
          <w:rFonts w:asciiTheme="minorHAnsi" w:eastAsiaTheme="minorEastAsia" w:hAnsiTheme="minorHAnsi" w:cstheme="minorBidi"/>
          <w:bCs w:val="0"/>
          <w:iCs w:val="0"/>
          <w:smallCaps w:val="0"/>
          <w:sz w:val="22"/>
          <w:szCs w:val="22"/>
          <w:lang w:val="es-ES"/>
        </w:rPr>
        <w:tab/>
      </w:r>
      <w:r>
        <w:t>Creación De Un Histograma</w:t>
      </w:r>
      <w:r>
        <w:tab/>
      </w:r>
      <w:r>
        <w:fldChar w:fldCharType="begin"/>
      </w:r>
      <w:r>
        <w:instrText xml:space="preserve"> PAGEREF _Toc221802299 \h </w:instrText>
      </w:r>
      <w:r>
        <w:fldChar w:fldCharType="separate"/>
      </w:r>
      <w:r w:rsidR="00C3140B">
        <w:t>4</w:t>
      </w:r>
      <w:r>
        <w:fldChar w:fldCharType="end"/>
      </w:r>
    </w:p>
    <w:p w:rsidR="00EB49C8" w:rsidRDefault="00CC5928" w:rsidP="00562940">
      <w:r>
        <w:rPr>
          <w:rFonts w:ascii="Arial Narrow" w:hAnsi="Arial Narrow"/>
          <w:smallCaps/>
          <w:noProof/>
          <w:kern w:val="32"/>
          <w:sz w:val="32"/>
          <w:szCs w:val="48"/>
          <w:lang w:val="es-ES_tradnl"/>
        </w:rPr>
        <w:fldChar w:fldCharType="end"/>
      </w:r>
    </w:p>
    <w:p w:rsidR="00EB49C8" w:rsidRDefault="00EB49C8" w:rsidP="00562940"/>
    <w:p w:rsidR="00EB49C8" w:rsidRDefault="00EB49C8" w:rsidP="00562940"/>
    <w:p w:rsidR="00EB49C8" w:rsidRDefault="00EB49C8" w:rsidP="00562940"/>
    <w:p w:rsidR="00EB49C8" w:rsidRDefault="00EB49C8" w:rsidP="00562940"/>
    <w:p w:rsidR="00EB49C8" w:rsidRDefault="00EB49C8" w:rsidP="00562940">
      <w:pPr>
        <w:sectPr w:rsidR="00EB49C8"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tbl>
      <w:tblPr>
        <w:tblW w:w="0" w:type="auto"/>
        <w:tblBorders>
          <w:bottom w:val="single" w:sz="18" w:space="0" w:color="632423"/>
        </w:tblBorders>
        <w:tblLook w:val="04A0"/>
      </w:tblPr>
      <w:tblGrid>
        <w:gridCol w:w="2093"/>
        <w:gridCol w:w="6551"/>
      </w:tblGrid>
      <w:tr w:rsidR="00DB771F" w:rsidTr="00DB771F">
        <w:trPr>
          <w:trHeight w:val="1750"/>
        </w:trPr>
        <w:tc>
          <w:tcPr>
            <w:tcW w:w="2093" w:type="dxa"/>
            <w:tcBorders>
              <w:bottom w:val="nil"/>
            </w:tcBorders>
          </w:tcPr>
          <w:p w:rsidR="002E6AC6" w:rsidRDefault="002E6AC6" w:rsidP="006F1051"/>
        </w:tc>
        <w:tc>
          <w:tcPr>
            <w:tcW w:w="6551" w:type="dxa"/>
            <w:tcBorders>
              <w:bottom w:val="nil"/>
            </w:tcBorders>
            <w:vAlign w:val="bottom"/>
          </w:tcPr>
          <w:p w:rsidR="002E6AC6" w:rsidRDefault="002E6AC6" w:rsidP="006F1051"/>
        </w:tc>
      </w:tr>
      <w:tr w:rsidR="00DB771F" w:rsidTr="00DB771F">
        <w:trPr>
          <w:trHeight w:val="1750"/>
        </w:trPr>
        <w:tc>
          <w:tcPr>
            <w:tcW w:w="2093" w:type="dxa"/>
            <w:tcBorders>
              <w:bottom w:val="nil"/>
            </w:tcBorders>
          </w:tcPr>
          <w:p w:rsidR="002E6AC6" w:rsidRDefault="002E6AC6" w:rsidP="002E6AC6"/>
        </w:tc>
        <w:tc>
          <w:tcPr>
            <w:tcW w:w="6551" w:type="dxa"/>
            <w:tcBorders>
              <w:bottom w:val="nil"/>
            </w:tcBorders>
            <w:vAlign w:val="bottom"/>
          </w:tcPr>
          <w:p w:rsidR="002E6AC6" w:rsidRDefault="002E6AC6" w:rsidP="002E6AC6"/>
        </w:tc>
      </w:tr>
      <w:tr w:rsidR="00DB771F" w:rsidTr="00DB771F">
        <w:trPr>
          <w:trHeight w:val="1750"/>
        </w:trPr>
        <w:tc>
          <w:tcPr>
            <w:tcW w:w="2093" w:type="dxa"/>
            <w:tcBorders>
              <w:top w:val="nil"/>
              <w:bottom w:val="single" w:sz="18" w:space="0" w:color="632423"/>
            </w:tcBorders>
          </w:tcPr>
          <w:p w:rsidR="002E6AC6" w:rsidRPr="00DB771F" w:rsidRDefault="002E6AC6" w:rsidP="00DB771F">
            <w:pPr>
              <w:pStyle w:val="Nmerocaptulo"/>
            </w:pPr>
            <w:r w:rsidRPr="00DB771F">
              <w:t>1</w:t>
            </w:r>
          </w:p>
        </w:tc>
        <w:tc>
          <w:tcPr>
            <w:tcW w:w="6551" w:type="dxa"/>
            <w:tcBorders>
              <w:top w:val="nil"/>
              <w:bottom w:val="single" w:sz="18" w:space="0" w:color="632423"/>
            </w:tcBorders>
            <w:vAlign w:val="bottom"/>
          </w:tcPr>
          <w:p w:rsidR="002E6AC6" w:rsidRPr="00DB771F" w:rsidRDefault="00240AC8" w:rsidP="00DB771F">
            <w:pPr>
              <w:pStyle w:val="Ttulo"/>
            </w:pPr>
            <w:bookmarkStart w:id="1" w:name="_Toc221802293"/>
            <w:r>
              <w:rPr>
                <w:lang w:val="es-ES_tradnl"/>
              </w:rPr>
              <w:t>UTILIZACIÓN DEL PROGRAMA</w:t>
            </w:r>
            <w:bookmarkEnd w:id="1"/>
          </w:p>
        </w:tc>
      </w:tr>
      <w:tr w:rsidR="00DB771F" w:rsidTr="00DB771F">
        <w:trPr>
          <w:trHeight w:val="1750"/>
        </w:trPr>
        <w:tc>
          <w:tcPr>
            <w:tcW w:w="2093" w:type="dxa"/>
            <w:tcBorders>
              <w:top w:val="single" w:sz="18" w:space="0" w:color="632423"/>
              <w:bottom w:val="nil"/>
            </w:tcBorders>
          </w:tcPr>
          <w:p w:rsidR="002E6AC6" w:rsidRDefault="002E6AC6" w:rsidP="002E6AC6"/>
        </w:tc>
        <w:tc>
          <w:tcPr>
            <w:tcW w:w="6551" w:type="dxa"/>
            <w:tcBorders>
              <w:top w:val="single" w:sz="18" w:space="0" w:color="632423"/>
              <w:bottom w:val="nil"/>
            </w:tcBorders>
            <w:vAlign w:val="bottom"/>
          </w:tcPr>
          <w:p w:rsidR="002E6AC6" w:rsidRDefault="002E6AC6" w:rsidP="002E6AC6"/>
        </w:tc>
      </w:tr>
    </w:tbl>
    <w:p w:rsidR="00FC01E9" w:rsidRDefault="00FC01E9" w:rsidP="00FC01E9">
      <w:r>
        <w:t>Este es un programa que se ejecuta en modo terminal, la ejecución del programa se hará mediante la especificación de los parámetros de entrada y salida, así como la opción que se desea ejecutar.</w:t>
      </w:r>
    </w:p>
    <w:p w:rsidR="00DA755F" w:rsidRDefault="00240AC8" w:rsidP="00DA755F">
      <w:pPr>
        <w:pStyle w:val="Ttulo1"/>
        <w:numPr>
          <w:ilvl w:val="1"/>
          <w:numId w:val="12"/>
        </w:numPr>
      </w:pPr>
      <w:bookmarkStart w:id="2" w:name="_Toc221802294"/>
      <w:r>
        <w:t>Ayuda Menú</w:t>
      </w:r>
      <w:bookmarkEnd w:id="2"/>
    </w:p>
    <w:p w:rsidR="0085402D" w:rsidRDefault="00237684" w:rsidP="00DA755F">
      <w:r>
        <w:t>Este programa no podrá ejecutarse sin poner los parámetros indicados con posterioridad en la línea de ejecución del programa. Por eso, cuando desee ver las opciones para tener una ayuda de cuáles son las opciones disponibles solo deberá ejecutar el programa sin ningún parámetro más. Ejemplo:</w:t>
      </w:r>
    </w:p>
    <w:p w:rsidR="00DA755F" w:rsidRDefault="0085402D" w:rsidP="00DA755F">
      <w:pPr>
        <w:rPr>
          <w:b/>
        </w:rPr>
      </w:pPr>
      <w:r w:rsidRPr="0085402D">
        <w:rPr>
          <w:b/>
        </w:rPr>
        <w:t>./canny.exe</w:t>
      </w:r>
    </w:p>
    <w:p w:rsidR="00237684" w:rsidRPr="00237684" w:rsidRDefault="00237684" w:rsidP="00DA755F">
      <w:r>
        <w:t xml:space="preserve">Cuando se produzca algún tipo de error en el programa siempre se mostrará un mensaje sobre el tipo de error y el nombre de la </w:t>
      </w:r>
      <w:r>
        <w:lastRenderedPageBreak/>
        <w:t>función donde se ha producido el error. Seguidamente se mostrará la ayuda para aclarar cualquier tipo de duda producida.</w:t>
      </w:r>
    </w:p>
    <w:p w:rsidR="00DA755F" w:rsidRDefault="00FC01E9" w:rsidP="00DA755F">
      <w:pPr>
        <w:pStyle w:val="Ttulo1"/>
        <w:numPr>
          <w:ilvl w:val="1"/>
          <w:numId w:val="12"/>
        </w:numPr>
      </w:pPr>
      <w:bookmarkStart w:id="3" w:name="_Toc221802295"/>
      <w:r>
        <w:t>Especificación Nombre</w:t>
      </w:r>
      <w:r w:rsidR="00DA755F">
        <w:t xml:space="preserve"> De Entrada</w:t>
      </w:r>
      <w:bookmarkEnd w:id="3"/>
    </w:p>
    <w:p w:rsidR="0085402D" w:rsidRPr="00DA755F" w:rsidRDefault="007C52BF" w:rsidP="00DA755F">
      <w:r>
        <w:t xml:space="preserve">Para la especificación del nombre del fichero de entrada se hará poniendo como parámetro en la ejecución el término </w:t>
      </w:r>
      <w:r w:rsidRPr="007C52BF">
        <w:rPr>
          <w:b/>
          <w:i/>
        </w:rPr>
        <w:t>–i</w:t>
      </w:r>
      <w:r>
        <w:t xml:space="preserve">, poniendo seguidamente el nombre del fichero de entrada, que este caso será siempre una imagen en formato </w:t>
      </w:r>
      <w:r w:rsidRPr="00237684">
        <w:rPr>
          <w:i/>
        </w:rPr>
        <w:t>pgm</w:t>
      </w:r>
      <w:r>
        <w:t xml:space="preserve"> o </w:t>
      </w:r>
      <w:r w:rsidRPr="00237684">
        <w:rPr>
          <w:i/>
        </w:rPr>
        <w:t>ppm</w:t>
      </w:r>
      <w:r>
        <w:t>.</w:t>
      </w:r>
    </w:p>
    <w:p w:rsidR="00DA755F" w:rsidRDefault="00FC01E9" w:rsidP="00DA755F">
      <w:pPr>
        <w:pStyle w:val="Ttulo1"/>
        <w:numPr>
          <w:ilvl w:val="1"/>
          <w:numId w:val="12"/>
        </w:numPr>
      </w:pPr>
      <w:bookmarkStart w:id="4" w:name="_Toc221802296"/>
      <w:r>
        <w:t>Especificación Nombre</w:t>
      </w:r>
      <w:r w:rsidR="00DA755F">
        <w:t xml:space="preserve"> De Salida</w:t>
      </w:r>
      <w:bookmarkEnd w:id="4"/>
    </w:p>
    <w:p w:rsidR="00DA755F" w:rsidRPr="00DA755F" w:rsidRDefault="007C52BF" w:rsidP="00DA755F">
      <w:r>
        <w:t xml:space="preserve">Para la especificación del nombre del fichero de salida deberá poner como parámetro en la ejecución el término </w:t>
      </w:r>
      <w:r w:rsidRPr="007C52BF">
        <w:rPr>
          <w:b/>
          <w:i/>
        </w:rPr>
        <w:t>–o</w:t>
      </w:r>
      <w:r>
        <w:t xml:space="preserve">, seguidamente del nombre que tendrá el fichero de salida, este podrá ser una imagen con extensión </w:t>
      </w:r>
      <w:r w:rsidRPr="00CA4893">
        <w:rPr>
          <w:i/>
        </w:rPr>
        <w:t>pgm</w:t>
      </w:r>
      <w:r>
        <w:t xml:space="preserve"> o </w:t>
      </w:r>
      <w:r w:rsidRPr="00CA4893">
        <w:rPr>
          <w:i/>
        </w:rPr>
        <w:t>ppm</w:t>
      </w:r>
      <w:r>
        <w:t xml:space="preserve">, o un fichero de texto con extensión </w:t>
      </w:r>
      <w:r w:rsidRPr="00CA4893">
        <w:rPr>
          <w:i/>
        </w:rPr>
        <w:t>hist</w:t>
      </w:r>
      <w:r>
        <w:t xml:space="preserve"> para la creación de los histogramas.</w:t>
      </w:r>
    </w:p>
    <w:p w:rsidR="00DA755F" w:rsidRDefault="00240AC8" w:rsidP="00DA755F">
      <w:pPr>
        <w:pStyle w:val="Ttulo1"/>
        <w:numPr>
          <w:ilvl w:val="1"/>
          <w:numId w:val="12"/>
        </w:numPr>
      </w:pPr>
      <w:bookmarkStart w:id="5" w:name="_Toc221802297"/>
      <w:r>
        <w:t>Aplicación Del Algoritmo de Canny</w:t>
      </w:r>
      <w:bookmarkEnd w:id="5"/>
    </w:p>
    <w:p w:rsidR="006F61B3" w:rsidRDefault="006F61B3" w:rsidP="00DA755F">
      <w:r>
        <w:t xml:space="preserve">Para la aplicación del algoritmo de Canny sobre una imagen habrá que especificar como opción de la ejecución el termino </w:t>
      </w:r>
      <w:r w:rsidRPr="006F61B3">
        <w:rPr>
          <w:b/>
          <w:i/>
        </w:rPr>
        <w:t>–c</w:t>
      </w:r>
      <w:r>
        <w:t xml:space="preserve">, pero no solo eso, sino que también hay que especificar dos umbrales, un umbral bajo </w:t>
      </w:r>
      <w:r w:rsidRPr="006F61B3">
        <w:rPr>
          <w:b/>
          <w:i/>
        </w:rPr>
        <w:t>t1</w:t>
      </w:r>
      <w:r>
        <w:t xml:space="preserve"> y un umbral alto </w:t>
      </w:r>
      <w:r w:rsidRPr="006F61B3">
        <w:rPr>
          <w:b/>
          <w:i/>
        </w:rPr>
        <w:t>t2</w:t>
      </w:r>
      <w:r>
        <w:t>, estos umbrales serán especificados de forma tal que el primero sea menor que el segundo, y con números entre 0 y 100, ya que se expresarán como porcentajes.</w:t>
      </w:r>
    </w:p>
    <w:p w:rsidR="003A3243" w:rsidRDefault="006F61B3" w:rsidP="00DA755F">
      <w:r>
        <w:t>Un ejemplo de cómo ejecutar esta opción en la terminal es:</w:t>
      </w:r>
    </w:p>
    <w:p w:rsidR="00DA755F" w:rsidRDefault="003A3243" w:rsidP="00DA755F">
      <w:pPr>
        <w:rPr>
          <w:b/>
        </w:rPr>
      </w:pPr>
      <w:r w:rsidRPr="0085402D">
        <w:rPr>
          <w:b/>
        </w:rPr>
        <w:t xml:space="preserve">./canny.exe -i </w:t>
      </w:r>
      <w:r w:rsidRPr="0085402D">
        <w:rPr>
          <w:b/>
          <w:i/>
        </w:rPr>
        <w:t>nombre</w:t>
      </w:r>
      <w:r w:rsidRPr="0085402D">
        <w:rPr>
          <w:b/>
        </w:rPr>
        <w:t xml:space="preserve">.pgm -o </w:t>
      </w:r>
      <w:r w:rsidRPr="0085402D">
        <w:rPr>
          <w:b/>
          <w:i/>
        </w:rPr>
        <w:t>nombre</w:t>
      </w:r>
      <w:r w:rsidRPr="0085402D">
        <w:rPr>
          <w:b/>
        </w:rPr>
        <w:t>.pgm -c t1 t2</w:t>
      </w:r>
    </w:p>
    <w:p w:rsidR="006F61B3" w:rsidRPr="0085402D" w:rsidRDefault="006F61B3" w:rsidP="00DA755F">
      <w:pPr>
        <w:rPr>
          <w:b/>
        </w:rPr>
      </w:pPr>
      <w:r>
        <w:rPr>
          <w:b/>
        </w:rPr>
        <w:t>(siendo t1 &lt; t2</w:t>
      </w:r>
      <w:r w:rsidR="007C52BF">
        <w:rPr>
          <w:b/>
        </w:rPr>
        <w:t>,</w:t>
      </w:r>
      <w:r>
        <w:rPr>
          <w:b/>
        </w:rPr>
        <w:t xml:space="preserve"> y t1 &amp; t2 números entre 0 y 100)</w:t>
      </w:r>
    </w:p>
    <w:p w:rsidR="00DA755F" w:rsidRDefault="00DA755F" w:rsidP="00DA755F">
      <w:pPr>
        <w:pStyle w:val="Ttulo1"/>
        <w:numPr>
          <w:ilvl w:val="1"/>
          <w:numId w:val="12"/>
        </w:numPr>
      </w:pPr>
      <w:bookmarkStart w:id="6" w:name="_Toc221802298"/>
      <w:r>
        <w:lastRenderedPageBreak/>
        <w:t>Aplicación Del Algoritmo De Sobel</w:t>
      </w:r>
      <w:bookmarkEnd w:id="6"/>
    </w:p>
    <w:p w:rsidR="003A3243" w:rsidRPr="008B2736" w:rsidRDefault="006F61B3" w:rsidP="00DA755F">
      <w:r>
        <w:t>En cambio, p</w:t>
      </w:r>
      <w:r w:rsidR="008B2736">
        <w:t xml:space="preserve">ara la aplicación del algoritmo de Sobel sobre una imagen se especificará como opción de la ejecución con el término </w:t>
      </w:r>
      <w:r w:rsidR="008B2736">
        <w:rPr>
          <w:b/>
          <w:i/>
        </w:rPr>
        <w:t>–</w:t>
      </w:r>
      <w:r w:rsidR="008B2736" w:rsidRPr="008B2736">
        <w:rPr>
          <w:b/>
          <w:i/>
        </w:rPr>
        <w:t>s</w:t>
      </w:r>
      <w:r w:rsidR="008B2736">
        <w:t>, en la terminal deberá poner algo como esto:</w:t>
      </w:r>
    </w:p>
    <w:p w:rsidR="00DA755F" w:rsidRPr="0085402D" w:rsidRDefault="003A3243" w:rsidP="00DA755F">
      <w:pPr>
        <w:rPr>
          <w:b/>
        </w:rPr>
      </w:pPr>
      <w:r w:rsidRPr="0085402D">
        <w:rPr>
          <w:b/>
        </w:rPr>
        <w:t xml:space="preserve">./canny.exe -i </w:t>
      </w:r>
      <w:r w:rsidRPr="0085402D">
        <w:rPr>
          <w:b/>
          <w:i/>
        </w:rPr>
        <w:t>nombre</w:t>
      </w:r>
      <w:r w:rsidRPr="0085402D">
        <w:rPr>
          <w:b/>
        </w:rPr>
        <w:t xml:space="preserve">.pgm -o </w:t>
      </w:r>
      <w:r w:rsidRPr="0085402D">
        <w:rPr>
          <w:b/>
          <w:i/>
        </w:rPr>
        <w:t>nombre</w:t>
      </w:r>
      <w:r w:rsidRPr="0085402D">
        <w:rPr>
          <w:b/>
        </w:rPr>
        <w:t>.pgm -s</w:t>
      </w:r>
    </w:p>
    <w:p w:rsidR="00DA755F" w:rsidRDefault="00DA755F" w:rsidP="00DA755F">
      <w:pPr>
        <w:pStyle w:val="Ttulo1"/>
        <w:numPr>
          <w:ilvl w:val="1"/>
          <w:numId w:val="12"/>
        </w:numPr>
      </w:pPr>
      <w:bookmarkStart w:id="7" w:name="_Toc221802299"/>
      <w:r>
        <w:t>Creación De Un Histograma</w:t>
      </w:r>
      <w:bookmarkEnd w:id="7"/>
    </w:p>
    <w:p w:rsidR="005B634B" w:rsidRDefault="005B634B" w:rsidP="00DA755F">
      <w:r>
        <w:t>Existen cuatro maneras de crear un histograma de una imagen, la primera es el histograma normal</w:t>
      </w:r>
      <w:r w:rsidR="00E56F73">
        <w:t>, para ello hay que escribir en la terminal</w:t>
      </w:r>
      <w:r>
        <w:t>:</w:t>
      </w:r>
    </w:p>
    <w:p w:rsidR="00DA755F" w:rsidRPr="00E56F73" w:rsidRDefault="005B634B" w:rsidP="00DA755F">
      <w:pPr>
        <w:rPr>
          <w:b/>
        </w:rPr>
      </w:pPr>
      <w:r w:rsidRPr="00E56F73">
        <w:rPr>
          <w:b/>
        </w:rPr>
        <w:t xml:space="preserve">./canny.exe -i </w:t>
      </w:r>
      <w:r w:rsidRPr="00E56F73">
        <w:rPr>
          <w:b/>
          <w:i/>
        </w:rPr>
        <w:t>nombre</w:t>
      </w:r>
      <w:r w:rsidRPr="00E56F73">
        <w:rPr>
          <w:b/>
        </w:rPr>
        <w:t xml:space="preserve">.pgm -o </w:t>
      </w:r>
      <w:r w:rsidRPr="00E56F73">
        <w:rPr>
          <w:b/>
          <w:i/>
        </w:rPr>
        <w:t>nombre</w:t>
      </w:r>
      <w:r w:rsidRPr="00E56F73">
        <w:rPr>
          <w:b/>
        </w:rPr>
        <w:t>.hist -H</w:t>
      </w:r>
    </w:p>
    <w:p w:rsidR="005B634B" w:rsidRDefault="005B634B" w:rsidP="00DA755F">
      <w:r>
        <w:t>La segunda es crear el histograma normalizado de una imagen, este tendrá unos valores de salida entre 0 y 1</w:t>
      </w:r>
      <w:r w:rsidR="00E56F73">
        <w:t>, para ello deberá poner en la terminal</w:t>
      </w:r>
      <w:r>
        <w:t>:</w:t>
      </w:r>
    </w:p>
    <w:p w:rsidR="005B634B" w:rsidRPr="00E56F73" w:rsidRDefault="005B634B" w:rsidP="005B634B">
      <w:pPr>
        <w:rPr>
          <w:b/>
        </w:rPr>
      </w:pPr>
      <w:r w:rsidRPr="00E56F73">
        <w:rPr>
          <w:b/>
        </w:rPr>
        <w:t xml:space="preserve">./canny.exe -i </w:t>
      </w:r>
      <w:r w:rsidRPr="00E56F73">
        <w:rPr>
          <w:b/>
          <w:i/>
        </w:rPr>
        <w:t>nombre</w:t>
      </w:r>
      <w:r w:rsidRPr="00E56F73">
        <w:rPr>
          <w:b/>
        </w:rPr>
        <w:t xml:space="preserve">.pgm -o </w:t>
      </w:r>
      <w:r w:rsidRPr="00E56F73">
        <w:rPr>
          <w:b/>
          <w:i/>
        </w:rPr>
        <w:t>nombre</w:t>
      </w:r>
      <w:r w:rsidRPr="00E56F73">
        <w:rPr>
          <w:b/>
        </w:rPr>
        <w:t>.hist -H –n</w:t>
      </w:r>
    </w:p>
    <w:p w:rsidR="005B634B" w:rsidRPr="005B634B" w:rsidRDefault="005B634B" w:rsidP="005B634B">
      <w:r>
        <w:t>La tercera</w:t>
      </w:r>
      <w:r w:rsidR="00E56F73">
        <w:t xml:space="preserve"> forma es crear el histograma acumulado, este histograma sumará cada valor con el anterior, para ello deberá poner en la terminal:</w:t>
      </w:r>
    </w:p>
    <w:p w:rsidR="005B634B" w:rsidRPr="00E56F73" w:rsidRDefault="005B634B" w:rsidP="005B634B">
      <w:pPr>
        <w:rPr>
          <w:b/>
        </w:rPr>
      </w:pPr>
      <w:r w:rsidRPr="00E56F73">
        <w:rPr>
          <w:b/>
        </w:rPr>
        <w:t xml:space="preserve">./canny.exe -i </w:t>
      </w:r>
      <w:r w:rsidRPr="00E56F73">
        <w:rPr>
          <w:b/>
          <w:i/>
        </w:rPr>
        <w:t>nombre</w:t>
      </w:r>
      <w:r w:rsidRPr="00E56F73">
        <w:rPr>
          <w:b/>
        </w:rPr>
        <w:t xml:space="preserve">.pgm -o </w:t>
      </w:r>
      <w:r w:rsidRPr="00E56F73">
        <w:rPr>
          <w:b/>
          <w:i/>
        </w:rPr>
        <w:t>nombre</w:t>
      </w:r>
      <w:r w:rsidRPr="00E56F73">
        <w:rPr>
          <w:b/>
        </w:rPr>
        <w:t>.hist -H -a</w:t>
      </w:r>
    </w:p>
    <w:p w:rsidR="00E56F73" w:rsidRDefault="00E56F73" w:rsidP="005B634B">
      <w:r>
        <w:t>Por último, podrá crear el histograma normalizado acumulado de una imagen que contendrá la forma de las dos maneras anteriores, para crear este deberá poner en la terminal:</w:t>
      </w:r>
    </w:p>
    <w:p w:rsidR="005B634B" w:rsidRDefault="005B634B" w:rsidP="005B634B">
      <w:pPr>
        <w:rPr>
          <w:b/>
        </w:rPr>
      </w:pPr>
      <w:r w:rsidRPr="00E56F73">
        <w:rPr>
          <w:b/>
        </w:rPr>
        <w:t xml:space="preserve">./canny.exe -i </w:t>
      </w:r>
      <w:r w:rsidRPr="00E56F73">
        <w:rPr>
          <w:b/>
          <w:i/>
        </w:rPr>
        <w:t>nombre</w:t>
      </w:r>
      <w:r w:rsidRPr="00E56F73">
        <w:rPr>
          <w:b/>
        </w:rPr>
        <w:t xml:space="preserve">.pgm -o </w:t>
      </w:r>
      <w:r w:rsidRPr="00E56F73">
        <w:rPr>
          <w:b/>
          <w:i/>
        </w:rPr>
        <w:t>nombre</w:t>
      </w:r>
      <w:r w:rsidRPr="00E56F73">
        <w:rPr>
          <w:b/>
        </w:rPr>
        <w:t xml:space="preserve">.hist -H -n </w:t>
      </w:r>
      <w:r w:rsidR="00E56F73">
        <w:rPr>
          <w:b/>
        </w:rPr>
        <w:t>–</w:t>
      </w:r>
      <w:r w:rsidRPr="00E56F73">
        <w:rPr>
          <w:b/>
        </w:rPr>
        <w:t>a</w:t>
      </w:r>
    </w:p>
    <w:p w:rsidR="00E56F73" w:rsidRPr="003A3243" w:rsidRDefault="00E56F73" w:rsidP="005B634B">
      <w:r>
        <w:t>Estas ejecuciones crearán un fichero de tipo texto con dos columnas, la primera contendrá el índice y la segunda el valor. Al estar en tipo texto podrán ser legibles</w:t>
      </w:r>
      <w:r w:rsidR="003A3243">
        <w:t xml:space="preserve"> y podrán ser dibujados por un programa de representación como por ejemplo </w:t>
      </w:r>
      <w:r w:rsidR="003A3243">
        <w:rPr>
          <w:i/>
        </w:rPr>
        <w:t>gnuplot</w:t>
      </w:r>
      <w:r w:rsidR="003A3243">
        <w:t>.</w:t>
      </w:r>
    </w:p>
    <w:sectPr w:rsidR="00E56F73" w:rsidRPr="003A3243" w:rsidSect="00095681">
      <w:headerReference w:type="default" r:id="rId15"/>
      <w:headerReference w:type="first" r:id="rId16"/>
      <w:pgSz w:w="11906" w:h="16838"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F67" w:rsidRDefault="00F95F67">
      <w:r>
        <w:separator/>
      </w:r>
    </w:p>
    <w:p w:rsidR="00F95F67" w:rsidRDefault="00F95F67"/>
  </w:endnote>
  <w:endnote w:type="continuationSeparator" w:id="1">
    <w:p w:rsidR="00F95F67" w:rsidRDefault="00F95F67">
      <w:r>
        <w:continuationSeparator/>
      </w:r>
    </w:p>
    <w:p w:rsidR="00F95F67" w:rsidRDefault="00F95F6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9F" w:rsidRDefault="0022639F" w:rsidP="00D76BAB">
    <w:pPr>
      <w:pStyle w:val="Piedepgina"/>
      <w:pBdr>
        <w:bottom w:val="single" w:sz="6" w:space="1" w:color="auto"/>
      </w:pBdr>
      <w:ind w:firstLine="0"/>
      <w:jc w:val="right"/>
      <w:rPr>
        <w:rStyle w:val="Nmerodepgina"/>
      </w:rPr>
    </w:pPr>
  </w:p>
  <w:p w:rsidR="0022639F" w:rsidRDefault="00CC5928" w:rsidP="00D76BAB">
    <w:pPr>
      <w:pStyle w:val="Piedepgina"/>
      <w:ind w:firstLine="0"/>
      <w:jc w:val="right"/>
    </w:pPr>
    <w:r>
      <w:rPr>
        <w:rStyle w:val="Nmerodepgina"/>
      </w:rPr>
      <w:fldChar w:fldCharType="begin"/>
    </w:r>
    <w:r w:rsidR="0022639F">
      <w:rPr>
        <w:rStyle w:val="Nmerodepgina"/>
      </w:rPr>
      <w:instrText xml:space="preserve"> PAGE </w:instrText>
    </w:r>
    <w:r>
      <w:rPr>
        <w:rStyle w:val="Nmerodepgina"/>
      </w:rPr>
      <w:fldChar w:fldCharType="separate"/>
    </w:r>
    <w:r w:rsidR="0022639F">
      <w:rPr>
        <w:rStyle w:val="Nmerodepgina"/>
        <w:noProof/>
      </w:rPr>
      <w:t>II</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9F" w:rsidRDefault="00CC5928" w:rsidP="00D76BAB">
    <w:pPr>
      <w:pStyle w:val="Piedepgina"/>
      <w:ind w:firstLine="0"/>
      <w:jc w:val="right"/>
    </w:pPr>
    <w:r>
      <w:rPr>
        <w:rStyle w:val="Nmerodepgina"/>
      </w:rPr>
      <w:fldChar w:fldCharType="begin"/>
    </w:r>
    <w:r w:rsidR="0022639F">
      <w:rPr>
        <w:rStyle w:val="Nmerodepgina"/>
      </w:rPr>
      <w:instrText xml:space="preserve"> PAGE </w:instrText>
    </w:r>
    <w:r>
      <w:rPr>
        <w:rStyle w:val="Nmerodepgina"/>
      </w:rPr>
      <w:fldChar w:fldCharType="separate"/>
    </w:r>
    <w:r w:rsidR="00C3140B">
      <w:rPr>
        <w:rStyle w:val="Nmerodepgina"/>
        <w:noProof/>
      </w:rPr>
      <w:t>4</w:t>
    </w:r>
    <w:r>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9F" w:rsidRDefault="00CC5928" w:rsidP="00D76BAB">
    <w:pPr>
      <w:pStyle w:val="Piedepgina"/>
      <w:ind w:firstLine="0"/>
      <w:jc w:val="right"/>
    </w:pPr>
    <w:r>
      <w:rPr>
        <w:rStyle w:val="Nmerodepgina"/>
      </w:rPr>
      <w:fldChar w:fldCharType="begin"/>
    </w:r>
    <w:r w:rsidR="0022639F">
      <w:rPr>
        <w:rStyle w:val="Nmerodepgina"/>
      </w:rPr>
      <w:instrText xml:space="preserve"> PAGE </w:instrText>
    </w:r>
    <w:r>
      <w:rPr>
        <w:rStyle w:val="Nmerodepgina"/>
      </w:rPr>
      <w:fldChar w:fldCharType="separate"/>
    </w:r>
    <w:r w:rsidR="00C3140B">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F67" w:rsidRDefault="00F95F67">
      <w:r>
        <w:separator/>
      </w:r>
    </w:p>
    <w:p w:rsidR="00F95F67" w:rsidRDefault="00F95F67"/>
  </w:footnote>
  <w:footnote w:type="continuationSeparator" w:id="1">
    <w:p w:rsidR="00F95F67" w:rsidRDefault="00F95F67">
      <w:r>
        <w:continuationSeparator/>
      </w:r>
    </w:p>
    <w:p w:rsidR="00F95F67" w:rsidRDefault="00F95F6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9F" w:rsidRPr="00CC3645" w:rsidRDefault="0022639F" w:rsidP="00CC3645">
    <w:pPr>
      <w:pStyle w:val="Encabezado"/>
      <w:rPr>
        <w:i w:val="0"/>
      </w:rPr>
    </w:pPr>
    <w:r w:rsidRPr="00CC3645">
      <w:t>Manipulador de Fórmulas para Cálculo Científico</w:t>
    </w:r>
    <w:r w:rsidRPr="00CC3645">
      <w:rPr>
        <w:i w:val="0"/>
      </w:rPr>
      <w:tab/>
      <w:t>Índice de Contenido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9F" w:rsidRPr="00CC3645" w:rsidRDefault="0022639F" w:rsidP="00CC3645">
    <w:pPr>
      <w:pStyle w:val="Encabezado"/>
    </w:pPr>
    <w:r>
      <w:t>Algoritmo de Canny</w:t>
    </w:r>
    <w:r w:rsidRPr="00CC3645">
      <w:tab/>
    </w:r>
    <w:r>
      <w:tab/>
      <w:t>Índice de Contenido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9F" w:rsidRDefault="0022639F" w:rsidP="00A372FD">
    <w:pPr>
      <w:pStyle w:val="Encabezado"/>
      <w:tabs>
        <w:tab w:val="clear" w:pos="4252"/>
      </w:tabs>
    </w:pPr>
    <w:r>
      <w:t>Algoritmo de Canny</w:t>
    </w:r>
    <w:r>
      <w:tab/>
      <w:t>Índice de Contenido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9F" w:rsidRPr="00712DF3" w:rsidRDefault="0022639F" w:rsidP="00712DF3">
    <w:pPr>
      <w:pStyle w:val="Encabezado"/>
    </w:pPr>
    <w:r>
      <w:t>Algoritmo de Canny</w:t>
    </w:r>
    <w:r>
      <w:tab/>
    </w:r>
    <w:r>
      <w:tab/>
    </w:r>
    <w:r w:rsidR="00C05165">
      <w:t>Utilización del Programa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9F" w:rsidRDefault="0022639F">
    <w:pPr>
      <w:pStyle w:val="Encabezado"/>
    </w:pPr>
    <w:r>
      <w:t>Algoritmo de Canny</w:t>
    </w:r>
    <w:r>
      <w:tab/>
    </w:r>
    <w:r>
      <w:tab/>
    </w:r>
    <w:r w:rsidR="00C05165">
      <w:t>Utilización del Programa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E9E8F9BC"/>
    <w:lvl w:ilvl="0">
      <w:start w:val="1"/>
      <w:numFmt w:val="lowerLetter"/>
      <w:pStyle w:val="Listaconnmeros2"/>
      <w:lvlText w:val="%1)"/>
      <w:lvlJc w:val="left"/>
      <w:pPr>
        <w:ind w:left="1494" w:hanging="360"/>
      </w:pPr>
    </w:lvl>
  </w:abstractNum>
  <w:abstractNum w:abstractNumId="1">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2">
    <w:nsid w:val="04473D86"/>
    <w:multiLevelType w:val="hybridMultilevel"/>
    <w:tmpl w:val="0D3C09B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6993ACC"/>
    <w:multiLevelType w:val="multilevel"/>
    <w:tmpl w:val="DDFE19FC"/>
    <w:lvl w:ilvl="0">
      <w:start w:val="1"/>
      <w:numFmt w:val="decimal"/>
      <w:pStyle w:val="Bibliografia"/>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065D1F"/>
    <w:multiLevelType w:val="multilevel"/>
    <w:tmpl w:val="59D0108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6">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7">
    <w:nsid w:val="20E77170"/>
    <w:multiLevelType w:val="multilevel"/>
    <w:tmpl w:val="0C0A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nsid w:val="28CA0A4F"/>
    <w:multiLevelType w:val="multilevel"/>
    <w:tmpl w:val="0C0A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10">
    <w:nsid w:val="57466696"/>
    <w:multiLevelType w:val="multilevel"/>
    <w:tmpl w:val="A0381302"/>
    <w:numStyleLink w:val="Listavietas"/>
  </w:abstractNum>
  <w:abstractNum w:abstractNumId="11">
    <w:nsid w:val="7A5720F3"/>
    <w:multiLevelType w:val="hybridMultilevel"/>
    <w:tmpl w:val="AC00FEE0"/>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6"/>
  </w:num>
  <w:num w:numId="2">
    <w:abstractNumId w:val="9"/>
  </w:num>
  <w:num w:numId="3">
    <w:abstractNumId w:val="5"/>
  </w:num>
  <w:num w:numId="4">
    <w:abstractNumId w:val="10"/>
  </w:num>
  <w:num w:numId="5">
    <w:abstractNumId w:val="1"/>
  </w:num>
  <w:num w:numId="6">
    <w:abstractNumId w:val="0"/>
  </w:num>
  <w:num w:numId="7">
    <w:abstractNumId w:val="3"/>
    <w:lvlOverride w:ilvl="0">
      <w:startOverride w:val="1"/>
    </w:lvlOverride>
  </w:num>
  <w:num w:numId="8">
    <w:abstractNumId w:val="11"/>
  </w:num>
  <w:num w:numId="9">
    <w:abstractNumId w:val="2"/>
  </w:num>
  <w:num w:numId="10">
    <w:abstractNumId w:val="7"/>
  </w:num>
  <w:num w:numId="11">
    <w:abstractNumId w:val="8"/>
  </w:num>
  <w:num w:numId="12">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8"/>
  <w:defaultTabStop w:val="709"/>
  <w:hyphenationZone w:val="425"/>
  <w:drawingGridHorizontalSpacing w:val="120"/>
  <w:displayHorizontalDrawingGridEvery w:val="2"/>
  <w:noPunctuationKerning/>
  <w:characterSpacingControl w:val="doNotCompress"/>
  <w:hdrShapeDefaults>
    <o:shapedefaults v:ext="edit" spidmax="49154"/>
  </w:hdrShapeDefaults>
  <w:footnotePr>
    <w:footnote w:id="0"/>
    <w:footnote w:id="1"/>
  </w:footnotePr>
  <w:endnotePr>
    <w:endnote w:id="0"/>
    <w:endnote w:id="1"/>
  </w:endnotePr>
  <w:compat/>
  <w:rsids>
    <w:rsidRoot w:val="005D2151"/>
    <w:rsid w:val="000107F2"/>
    <w:rsid w:val="0001097E"/>
    <w:rsid w:val="00017E24"/>
    <w:rsid w:val="00025C91"/>
    <w:rsid w:val="00030DC5"/>
    <w:rsid w:val="00045336"/>
    <w:rsid w:val="000518E6"/>
    <w:rsid w:val="00053E3A"/>
    <w:rsid w:val="00055D33"/>
    <w:rsid w:val="00063A30"/>
    <w:rsid w:val="000729A1"/>
    <w:rsid w:val="00073944"/>
    <w:rsid w:val="00075004"/>
    <w:rsid w:val="00095681"/>
    <w:rsid w:val="00096B18"/>
    <w:rsid w:val="000A59B7"/>
    <w:rsid w:val="000C5608"/>
    <w:rsid w:val="000C7128"/>
    <w:rsid w:val="000D202A"/>
    <w:rsid w:val="000E0319"/>
    <w:rsid w:val="0011309E"/>
    <w:rsid w:val="00115B84"/>
    <w:rsid w:val="00117425"/>
    <w:rsid w:val="001272F2"/>
    <w:rsid w:val="00130512"/>
    <w:rsid w:val="00137E84"/>
    <w:rsid w:val="001414FB"/>
    <w:rsid w:val="0014739D"/>
    <w:rsid w:val="0014775A"/>
    <w:rsid w:val="00147920"/>
    <w:rsid w:val="00150F36"/>
    <w:rsid w:val="00151202"/>
    <w:rsid w:val="00151D77"/>
    <w:rsid w:val="00157FC4"/>
    <w:rsid w:val="00175F31"/>
    <w:rsid w:val="001760C5"/>
    <w:rsid w:val="00176178"/>
    <w:rsid w:val="001779EE"/>
    <w:rsid w:val="00177F83"/>
    <w:rsid w:val="001879AA"/>
    <w:rsid w:val="001965C5"/>
    <w:rsid w:val="001A0487"/>
    <w:rsid w:val="001A54CC"/>
    <w:rsid w:val="001B3140"/>
    <w:rsid w:val="001C4230"/>
    <w:rsid w:val="001F2FE9"/>
    <w:rsid w:val="00205074"/>
    <w:rsid w:val="002144A4"/>
    <w:rsid w:val="002225DE"/>
    <w:rsid w:val="0022639F"/>
    <w:rsid w:val="00237684"/>
    <w:rsid w:val="00240AC8"/>
    <w:rsid w:val="0024631D"/>
    <w:rsid w:val="002509EA"/>
    <w:rsid w:val="002612B8"/>
    <w:rsid w:val="0026568E"/>
    <w:rsid w:val="00266D20"/>
    <w:rsid w:val="00270BBB"/>
    <w:rsid w:val="002750BF"/>
    <w:rsid w:val="00276B60"/>
    <w:rsid w:val="00283E7F"/>
    <w:rsid w:val="00287B2C"/>
    <w:rsid w:val="002978BF"/>
    <w:rsid w:val="002A0CAA"/>
    <w:rsid w:val="002A5B14"/>
    <w:rsid w:val="002B24BA"/>
    <w:rsid w:val="002C0A17"/>
    <w:rsid w:val="002C6E01"/>
    <w:rsid w:val="002C70FA"/>
    <w:rsid w:val="002E457B"/>
    <w:rsid w:val="002E6AC6"/>
    <w:rsid w:val="00306788"/>
    <w:rsid w:val="00317CF8"/>
    <w:rsid w:val="00323A3F"/>
    <w:rsid w:val="00332813"/>
    <w:rsid w:val="00354D6F"/>
    <w:rsid w:val="0036615F"/>
    <w:rsid w:val="00371256"/>
    <w:rsid w:val="003809B4"/>
    <w:rsid w:val="003813AD"/>
    <w:rsid w:val="00381559"/>
    <w:rsid w:val="003818B7"/>
    <w:rsid w:val="00391CA3"/>
    <w:rsid w:val="003A3243"/>
    <w:rsid w:val="003A733D"/>
    <w:rsid w:val="003B24D5"/>
    <w:rsid w:val="003B7761"/>
    <w:rsid w:val="003C3CA3"/>
    <w:rsid w:val="003D1895"/>
    <w:rsid w:val="003D199D"/>
    <w:rsid w:val="004100E3"/>
    <w:rsid w:val="00411F1E"/>
    <w:rsid w:val="00413096"/>
    <w:rsid w:val="00413944"/>
    <w:rsid w:val="004147C2"/>
    <w:rsid w:val="0041640D"/>
    <w:rsid w:val="004217E7"/>
    <w:rsid w:val="00424E81"/>
    <w:rsid w:val="00427785"/>
    <w:rsid w:val="00427C89"/>
    <w:rsid w:val="0043203D"/>
    <w:rsid w:val="0044183E"/>
    <w:rsid w:val="00443D01"/>
    <w:rsid w:val="00473E32"/>
    <w:rsid w:val="00490278"/>
    <w:rsid w:val="00495F6C"/>
    <w:rsid w:val="00496B28"/>
    <w:rsid w:val="004A4CCC"/>
    <w:rsid w:val="004B0D58"/>
    <w:rsid w:val="004C5E72"/>
    <w:rsid w:val="004C7659"/>
    <w:rsid w:val="004D7501"/>
    <w:rsid w:val="004F104F"/>
    <w:rsid w:val="005008ED"/>
    <w:rsid w:val="00500D2E"/>
    <w:rsid w:val="00502898"/>
    <w:rsid w:val="0050290A"/>
    <w:rsid w:val="00507464"/>
    <w:rsid w:val="00516CDA"/>
    <w:rsid w:val="00517F0F"/>
    <w:rsid w:val="00521603"/>
    <w:rsid w:val="0053661E"/>
    <w:rsid w:val="00540A97"/>
    <w:rsid w:val="005442AE"/>
    <w:rsid w:val="005443B7"/>
    <w:rsid w:val="00553B80"/>
    <w:rsid w:val="00557F2C"/>
    <w:rsid w:val="00560741"/>
    <w:rsid w:val="00562940"/>
    <w:rsid w:val="0057006D"/>
    <w:rsid w:val="00572607"/>
    <w:rsid w:val="0057439C"/>
    <w:rsid w:val="005960AF"/>
    <w:rsid w:val="0059634F"/>
    <w:rsid w:val="005B4192"/>
    <w:rsid w:val="005B634B"/>
    <w:rsid w:val="005B6ED5"/>
    <w:rsid w:val="005C6EEA"/>
    <w:rsid w:val="005D2151"/>
    <w:rsid w:val="005D67D2"/>
    <w:rsid w:val="005F6277"/>
    <w:rsid w:val="005F7600"/>
    <w:rsid w:val="006025F5"/>
    <w:rsid w:val="00613DD9"/>
    <w:rsid w:val="00614B89"/>
    <w:rsid w:val="00614D1F"/>
    <w:rsid w:val="00617B61"/>
    <w:rsid w:val="006306D3"/>
    <w:rsid w:val="00641449"/>
    <w:rsid w:val="00646433"/>
    <w:rsid w:val="0065001F"/>
    <w:rsid w:val="00651355"/>
    <w:rsid w:val="006527BD"/>
    <w:rsid w:val="006538CC"/>
    <w:rsid w:val="00657DAF"/>
    <w:rsid w:val="006600DF"/>
    <w:rsid w:val="00695A13"/>
    <w:rsid w:val="0069755A"/>
    <w:rsid w:val="006A2750"/>
    <w:rsid w:val="006A54D1"/>
    <w:rsid w:val="006A66E9"/>
    <w:rsid w:val="006A7E13"/>
    <w:rsid w:val="006C1E6F"/>
    <w:rsid w:val="006C5379"/>
    <w:rsid w:val="006C55AA"/>
    <w:rsid w:val="006E669C"/>
    <w:rsid w:val="006F1051"/>
    <w:rsid w:val="006F2C40"/>
    <w:rsid w:val="006F61B3"/>
    <w:rsid w:val="007018F3"/>
    <w:rsid w:val="00703091"/>
    <w:rsid w:val="00703575"/>
    <w:rsid w:val="007105E3"/>
    <w:rsid w:val="00712DF3"/>
    <w:rsid w:val="007319CF"/>
    <w:rsid w:val="00731B0D"/>
    <w:rsid w:val="00742DBF"/>
    <w:rsid w:val="00743F75"/>
    <w:rsid w:val="00746832"/>
    <w:rsid w:val="00753BE7"/>
    <w:rsid w:val="00757F20"/>
    <w:rsid w:val="00761BC3"/>
    <w:rsid w:val="00761C08"/>
    <w:rsid w:val="007716A9"/>
    <w:rsid w:val="007734A7"/>
    <w:rsid w:val="00781CB2"/>
    <w:rsid w:val="00783BDA"/>
    <w:rsid w:val="00783CD1"/>
    <w:rsid w:val="007856AA"/>
    <w:rsid w:val="00786F58"/>
    <w:rsid w:val="007919F9"/>
    <w:rsid w:val="0079314A"/>
    <w:rsid w:val="00795C1E"/>
    <w:rsid w:val="00797BCF"/>
    <w:rsid w:val="007A1C76"/>
    <w:rsid w:val="007A4D82"/>
    <w:rsid w:val="007B0AB0"/>
    <w:rsid w:val="007B6620"/>
    <w:rsid w:val="007B6FD0"/>
    <w:rsid w:val="007C43D4"/>
    <w:rsid w:val="007C52BF"/>
    <w:rsid w:val="007D0A48"/>
    <w:rsid w:val="007D1BB7"/>
    <w:rsid w:val="007D2884"/>
    <w:rsid w:val="007D6053"/>
    <w:rsid w:val="007F222A"/>
    <w:rsid w:val="007F373C"/>
    <w:rsid w:val="007F3B32"/>
    <w:rsid w:val="007F5BFB"/>
    <w:rsid w:val="0080499A"/>
    <w:rsid w:val="00810FC3"/>
    <w:rsid w:val="008260BE"/>
    <w:rsid w:val="0082734E"/>
    <w:rsid w:val="00842178"/>
    <w:rsid w:val="0085402D"/>
    <w:rsid w:val="00865294"/>
    <w:rsid w:val="00866919"/>
    <w:rsid w:val="0089084D"/>
    <w:rsid w:val="008A1DB7"/>
    <w:rsid w:val="008B2736"/>
    <w:rsid w:val="008B608B"/>
    <w:rsid w:val="008C7D71"/>
    <w:rsid w:val="008D0E90"/>
    <w:rsid w:val="008E1166"/>
    <w:rsid w:val="008E24D1"/>
    <w:rsid w:val="008F04E1"/>
    <w:rsid w:val="00902AE4"/>
    <w:rsid w:val="00925C1E"/>
    <w:rsid w:val="0093063F"/>
    <w:rsid w:val="00933C13"/>
    <w:rsid w:val="00942E17"/>
    <w:rsid w:val="00944846"/>
    <w:rsid w:val="009453F6"/>
    <w:rsid w:val="00950A0F"/>
    <w:rsid w:val="0095147A"/>
    <w:rsid w:val="00955576"/>
    <w:rsid w:val="0096214D"/>
    <w:rsid w:val="009716F6"/>
    <w:rsid w:val="00983560"/>
    <w:rsid w:val="00984801"/>
    <w:rsid w:val="0099671F"/>
    <w:rsid w:val="00996FF8"/>
    <w:rsid w:val="0099749E"/>
    <w:rsid w:val="009A522C"/>
    <w:rsid w:val="009B0572"/>
    <w:rsid w:val="009B1FDA"/>
    <w:rsid w:val="009B3E86"/>
    <w:rsid w:val="009C0FDE"/>
    <w:rsid w:val="009C2A51"/>
    <w:rsid w:val="009C3DC0"/>
    <w:rsid w:val="009D4CFA"/>
    <w:rsid w:val="009D67DF"/>
    <w:rsid w:val="009E7B6D"/>
    <w:rsid w:val="00A10F26"/>
    <w:rsid w:val="00A24001"/>
    <w:rsid w:val="00A24367"/>
    <w:rsid w:val="00A35705"/>
    <w:rsid w:val="00A35BB6"/>
    <w:rsid w:val="00A372FD"/>
    <w:rsid w:val="00A46BF4"/>
    <w:rsid w:val="00A52368"/>
    <w:rsid w:val="00A83F09"/>
    <w:rsid w:val="00A94D08"/>
    <w:rsid w:val="00A972AC"/>
    <w:rsid w:val="00AB361C"/>
    <w:rsid w:val="00AB5F90"/>
    <w:rsid w:val="00AC11A4"/>
    <w:rsid w:val="00AD5FB4"/>
    <w:rsid w:val="00AE37A0"/>
    <w:rsid w:val="00AE5D98"/>
    <w:rsid w:val="00AF4744"/>
    <w:rsid w:val="00B05752"/>
    <w:rsid w:val="00B05F8A"/>
    <w:rsid w:val="00B13BE0"/>
    <w:rsid w:val="00B15C59"/>
    <w:rsid w:val="00B2137A"/>
    <w:rsid w:val="00B24BBE"/>
    <w:rsid w:val="00B24D40"/>
    <w:rsid w:val="00B25657"/>
    <w:rsid w:val="00B257C3"/>
    <w:rsid w:val="00B266FC"/>
    <w:rsid w:val="00B3376E"/>
    <w:rsid w:val="00B44BCE"/>
    <w:rsid w:val="00B45CC9"/>
    <w:rsid w:val="00B465B8"/>
    <w:rsid w:val="00B474D6"/>
    <w:rsid w:val="00B52075"/>
    <w:rsid w:val="00B7718A"/>
    <w:rsid w:val="00B773C8"/>
    <w:rsid w:val="00B77969"/>
    <w:rsid w:val="00B91CD7"/>
    <w:rsid w:val="00BA0C3E"/>
    <w:rsid w:val="00BB1746"/>
    <w:rsid w:val="00BB2427"/>
    <w:rsid w:val="00BB31AE"/>
    <w:rsid w:val="00BB564A"/>
    <w:rsid w:val="00BB672C"/>
    <w:rsid w:val="00BB68D2"/>
    <w:rsid w:val="00BB7FE2"/>
    <w:rsid w:val="00BC1B5B"/>
    <w:rsid w:val="00BD4FB4"/>
    <w:rsid w:val="00BE16FB"/>
    <w:rsid w:val="00BE70A3"/>
    <w:rsid w:val="00BE7394"/>
    <w:rsid w:val="00C0168D"/>
    <w:rsid w:val="00C044ED"/>
    <w:rsid w:val="00C05165"/>
    <w:rsid w:val="00C0799A"/>
    <w:rsid w:val="00C113E0"/>
    <w:rsid w:val="00C1154E"/>
    <w:rsid w:val="00C120F6"/>
    <w:rsid w:val="00C14B00"/>
    <w:rsid w:val="00C203E5"/>
    <w:rsid w:val="00C23F99"/>
    <w:rsid w:val="00C3140B"/>
    <w:rsid w:val="00C441EB"/>
    <w:rsid w:val="00C56D2C"/>
    <w:rsid w:val="00C72158"/>
    <w:rsid w:val="00C72629"/>
    <w:rsid w:val="00C7345F"/>
    <w:rsid w:val="00C8293E"/>
    <w:rsid w:val="00C91E70"/>
    <w:rsid w:val="00C96046"/>
    <w:rsid w:val="00CA17B4"/>
    <w:rsid w:val="00CA18E7"/>
    <w:rsid w:val="00CA22AC"/>
    <w:rsid w:val="00CA4893"/>
    <w:rsid w:val="00CB3059"/>
    <w:rsid w:val="00CB39E6"/>
    <w:rsid w:val="00CB4798"/>
    <w:rsid w:val="00CC3645"/>
    <w:rsid w:val="00CC454A"/>
    <w:rsid w:val="00CC5928"/>
    <w:rsid w:val="00CD5C57"/>
    <w:rsid w:val="00CD7A36"/>
    <w:rsid w:val="00CE05A8"/>
    <w:rsid w:val="00CE383A"/>
    <w:rsid w:val="00D0176A"/>
    <w:rsid w:val="00D04B90"/>
    <w:rsid w:val="00D16C0F"/>
    <w:rsid w:val="00D23A58"/>
    <w:rsid w:val="00D267BB"/>
    <w:rsid w:val="00D307B2"/>
    <w:rsid w:val="00D31E2D"/>
    <w:rsid w:val="00D33496"/>
    <w:rsid w:val="00D35AE4"/>
    <w:rsid w:val="00D36928"/>
    <w:rsid w:val="00D568F4"/>
    <w:rsid w:val="00D63788"/>
    <w:rsid w:val="00D65B1D"/>
    <w:rsid w:val="00D76BAB"/>
    <w:rsid w:val="00D77EFB"/>
    <w:rsid w:val="00D979A6"/>
    <w:rsid w:val="00DA755F"/>
    <w:rsid w:val="00DB771F"/>
    <w:rsid w:val="00DC5279"/>
    <w:rsid w:val="00DD043B"/>
    <w:rsid w:val="00DE4024"/>
    <w:rsid w:val="00DF1795"/>
    <w:rsid w:val="00DF7684"/>
    <w:rsid w:val="00E1377B"/>
    <w:rsid w:val="00E14F01"/>
    <w:rsid w:val="00E16640"/>
    <w:rsid w:val="00E34E6E"/>
    <w:rsid w:val="00E400A4"/>
    <w:rsid w:val="00E548A0"/>
    <w:rsid w:val="00E56F73"/>
    <w:rsid w:val="00E651B8"/>
    <w:rsid w:val="00E658F2"/>
    <w:rsid w:val="00E801CD"/>
    <w:rsid w:val="00EA5F5F"/>
    <w:rsid w:val="00EA6AF5"/>
    <w:rsid w:val="00EB49C8"/>
    <w:rsid w:val="00EC7A83"/>
    <w:rsid w:val="00EE4761"/>
    <w:rsid w:val="00EE54BC"/>
    <w:rsid w:val="00EE59DF"/>
    <w:rsid w:val="00EE7122"/>
    <w:rsid w:val="00EF223E"/>
    <w:rsid w:val="00F01F3E"/>
    <w:rsid w:val="00F22906"/>
    <w:rsid w:val="00F242AA"/>
    <w:rsid w:val="00F251B1"/>
    <w:rsid w:val="00F36EAF"/>
    <w:rsid w:val="00F40E21"/>
    <w:rsid w:val="00F464C0"/>
    <w:rsid w:val="00F4653A"/>
    <w:rsid w:val="00F51EC5"/>
    <w:rsid w:val="00F7049E"/>
    <w:rsid w:val="00F72951"/>
    <w:rsid w:val="00F74ACD"/>
    <w:rsid w:val="00F76FE2"/>
    <w:rsid w:val="00F77328"/>
    <w:rsid w:val="00F77386"/>
    <w:rsid w:val="00F8268B"/>
    <w:rsid w:val="00F912A0"/>
    <w:rsid w:val="00F95F67"/>
    <w:rsid w:val="00F97FC2"/>
    <w:rsid w:val="00FA54C2"/>
    <w:rsid w:val="00FA6E41"/>
    <w:rsid w:val="00FB3D01"/>
    <w:rsid w:val="00FC01E9"/>
    <w:rsid w:val="00FC69BC"/>
    <w:rsid w:val="00FF5E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9B7"/>
    <w:pPr>
      <w:spacing w:before="120" w:line="360" w:lineRule="auto"/>
      <w:ind w:firstLine="709"/>
      <w:jc w:val="both"/>
    </w:pPr>
    <w:rPr>
      <w:rFonts w:ascii="Verdana" w:hAnsi="Verdana"/>
      <w:sz w:val="24"/>
      <w:szCs w:val="24"/>
    </w:rPr>
  </w:style>
  <w:style w:type="paragraph" w:styleId="Ttulo1">
    <w:name w:val="heading 1"/>
    <w:basedOn w:val="Normal"/>
    <w:next w:val="Normal"/>
    <w:qFormat/>
    <w:rsid w:val="002C0A17"/>
    <w:pPr>
      <w:keepNext/>
      <w:spacing w:before="480" w:after="240"/>
      <w:ind w:firstLine="0"/>
      <w:outlineLvl w:val="0"/>
    </w:pPr>
    <w:rPr>
      <w:rFonts w:cs="Arial"/>
      <w:b/>
      <w:bCs/>
      <w:smallCaps/>
      <w:color w:val="632423"/>
      <w:kern w:val="32"/>
      <w:sz w:val="28"/>
      <w:szCs w:val="32"/>
    </w:rPr>
  </w:style>
  <w:style w:type="paragraph" w:styleId="Ttulo2">
    <w:name w:val="heading 2"/>
    <w:basedOn w:val="Normal"/>
    <w:next w:val="Normal"/>
    <w:qFormat/>
    <w:rsid w:val="002C0A17"/>
    <w:pPr>
      <w:keepNext/>
      <w:spacing w:before="360" w:after="240"/>
      <w:ind w:firstLine="0"/>
      <w:outlineLvl w:val="1"/>
    </w:pPr>
    <w:rPr>
      <w:rFonts w:cs="Arial"/>
      <w:b/>
      <w:bCs/>
      <w:iCs/>
      <w:color w:val="632423"/>
      <w:szCs w:val="28"/>
    </w:rPr>
  </w:style>
  <w:style w:type="paragraph" w:styleId="Ttulo3">
    <w:name w:val="heading 3"/>
    <w:basedOn w:val="Normal"/>
    <w:next w:val="Normal"/>
    <w:qFormat/>
    <w:rsid w:val="002C0A17"/>
    <w:pPr>
      <w:keepNext/>
      <w:spacing w:before="240" w:after="240"/>
      <w:ind w:firstLine="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rsid w:val="00731B0D"/>
    <w:pPr>
      <w:tabs>
        <w:tab w:val="right" w:leader="dot" w:pos="8494"/>
      </w:tabs>
      <w:spacing w:before="240" w:after="120"/>
      <w:ind w:firstLine="0"/>
    </w:pPr>
    <w:rPr>
      <w:smallCaps/>
      <w:noProof/>
      <w:color w:val="000000"/>
      <w:kern w:val="32"/>
      <w:sz w:val="28"/>
      <w:szCs w:val="28"/>
      <w:lang w:val="es-ES_tradnl"/>
    </w:rPr>
  </w:style>
  <w:style w:type="paragraph" w:styleId="TDC2">
    <w:name w:val="toc 2"/>
    <w:basedOn w:val="Normal"/>
    <w:next w:val="Normal"/>
    <w:rsid w:val="00B24D40"/>
    <w:pPr>
      <w:tabs>
        <w:tab w:val="right" w:leader="dot" w:pos="8494"/>
      </w:tabs>
      <w:spacing w:after="120"/>
      <w:ind w:firstLine="0"/>
    </w:pPr>
    <w:rPr>
      <w:rFonts w:cs="Arial"/>
      <w:bCs/>
      <w:iCs/>
      <w:smallCaps/>
      <w:noProof/>
      <w:szCs w:val="28"/>
      <w:lang w:val="es-ES_tradnl"/>
    </w:rPr>
  </w:style>
  <w:style w:type="paragraph" w:styleId="TDC3">
    <w:name w:val="toc 3"/>
    <w:basedOn w:val="Normal"/>
    <w:next w:val="Normal"/>
    <w:rsid w:val="00731B0D"/>
    <w:pPr>
      <w:tabs>
        <w:tab w:val="right" w:leader="dot" w:pos="8494"/>
      </w:tabs>
      <w:ind w:left="238" w:firstLine="0"/>
    </w:pPr>
    <w:rPr>
      <w:noProof/>
      <w:szCs w:val="22"/>
    </w:rPr>
  </w:style>
  <w:style w:type="paragraph" w:styleId="TDC4">
    <w:name w:val="toc 4"/>
    <w:basedOn w:val="Normal"/>
    <w:next w:val="Normal"/>
    <w:rsid w:val="00731B0D"/>
    <w:pPr>
      <w:tabs>
        <w:tab w:val="right" w:leader="dot" w:pos="8494"/>
      </w:tabs>
      <w:ind w:left="482" w:firstLine="0"/>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semiHidden/>
    <w:rsid w:val="00DF1795"/>
    <w:pPr>
      <w:tabs>
        <w:tab w:val="right" w:leader="dot" w:pos="8494"/>
      </w:tabs>
      <w:spacing w:after="240"/>
      <w:ind w:left="960"/>
    </w:pPr>
    <w:rPr>
      <w:rFonts w:cs="Arial"/>
      <w:noProof/>
      <w:sz w:val="20"/>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rsid w:val="002E6AC6"/>
    <w:pPr>
      <w:spacing w:before="0"/>
      <w:jc w:val="center"/>
    </w:pPr>
    <w:rPr>
      <w:rFonts w:ascii="Verdana" w:hAnsi="Verdana"/>
      <w:b/>
      <w:bCs/>
      <w:color w:val="632423"/>
      <w:sz w:val="144"/>
      <w:szCs w:val="20"/>
    </w:rPr>
  </w:style>
  <w:style w:type="paragraph" w:styleId="Epgrafe">
    <w:name w:val="caption"/>
    <w:basedOn w:val="Normal"/>
    <w:next w:val="Normal"/>
    <w:qFormat/>
    <w:rsid w:val="00810FC3"/>
    <w:rPr>
      <w:b/>
      <w:bCs/>
      <w:sz w:val="20"/>
      <w:szCs w:val="20"/>
    </w:rPr>
  </w:style>
  <w:style w:type="table" w:styleId="Tablaconcuadrcula">
    <w:name w:val="Table Grid"/>
    <w:basedOn w:val="Tablanormal"/>
    <w:semiHidden/>
    <w:rsid w:val="00CB4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shadow/>
      <w:color w:val="632423"/>
      <w:sz w:val="48"/>
    </w:rPr>
  </w:style>
  <w:style w:type="character" w:styleId="Hipervnculo">
    <w:name w:val="Hyperlink"/>
    <w:basedOn w:val="Fuentedeprrafopredeter"/>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Epgrafe"/>
    <w:rsid w:val="000A59B7"/>
    <w:pPr>
      <w:spacing w:after="240" w:line="240" w:lineRule="auto"/>
      <w:ind w:left="1134" w:hanging="1134"/>
      <w:jc w:val="left"/>
    </w:pPr>
    <w:rPr>
      <w:b w:val="0"/>
      <w:sz w:val="22"/>
    </w:r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Epgrafe"/>
    <w:autoRedefine/>
    <w:rsid w:val="000A59B7"/>
    <w:pPr>
      <w:framePr w:wrap="notBeside" w:vAnchor="text" w:hAnchor="text" w:y="1"/>
      <w:spacing w:before="240" w:after="120" w:line="240" w:lineRule="auto"/>
      <w:ind w:left="993" w:hanging="993"/>
      <w:jc w:val="left"/>
    </w:pPr>
    <w:rPr>
      <w:b w:val="0"/>
    </w:r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numPr>
        <w:numId w:val="7"/>
      </w:numPr>
      <w:ind w:left="567" w:hanging="207"/>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character" w:styleId="Hipervnculovisitado">
    <w:name w:val="FollowedHyperlink"/>
    <w:basedOn w:val="Fuentedeprrafopredeter"/>
    <w:uiPriority w:val="99"/>
    <w:semiHidden/>
    <w:unhideWhenUsed/>
    <w:rsid w:val="004A4CCC"/>
    <w:rPr>
      <w:color w:val="800080" w:themeColor="followedHyperlink"/>
      <w:u w:val="single"/>
    </w:rPr>
  </w:style>
  <w:style w:type="character" w:styleId="Textodelmarcadordeposicin">
    <w:name w:val="Placeholder Text"/>
    <w:basedOn w:val="Fuentedeprrafopredeter"/>
    <w:uiPriority w:val="99"/>
    <w:semiHidden/>
    <w:rsid w:val="00BE16FB"/>
    <w:rPr>
      <w:color w:val="808080"/>
    </w:rPr>
  </w:style>
  <w:style w:type="paragraph" w:styleId="HTMLconformatoprevio">
    <w:name w:val="HTML Preformatted"/>
    <w:basedOn w:val="Normal"/>
    <w:link w:val="HTMLconformatoprevioCar"/>
    <w:uiPriority w:val="99"/>
    <w:semiHidden/>
    <w:unhideWhenUsed/>
    <w:rsid w:val="00E658F2"/>
    <w:pPr>
      <w:spacing w:before="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658F2"/>
    <w:rPr>
      <w:rFonts w:ascii="Consolas" w:hAnsi="Consolas"/>
    </w:rPr>
  </w:style>
  <w:style w:type="paragraph" w:styleId="Prrafodelista">
    <w:name w:val="List Paragraph"/>
    <w:basedOn w:val="Normal"/>
    <w:uiPriority w:val="34"/>
    <w:qFormat/>
    <w:rsid w:val="00996FF8"/>
    <w:pPr>
      <w:ind w:left="720"/>
      <w:contextualSpacing/>
    </w:pPr>
  </w:style>
</w:styles>
</file>

<file path=word/webSettings.xml><?xml version="1.0" encoding="utf-8"?>
<w:webSettings xmlns:r="http://schemas.openxmlformats.org/officeDocument/2006/relationships" xmlns:w="http://schemas.openxmlformats.org/wordprocessingml/2006/main">
  <w:divs>
    <w:div w:id="20325775">
      <w:bodyDiv w:val="1"/>
      <w:marLeft w:val="0"/>
      <w:marRight w:val="0"/>
      <w:marTop w:val="0"/>
      <w:marBottom w:val="0"/>
      <w:divBdr>
        <w:top w:val="none" w:sz="0" w:space="0" w:color="auto"/>
        <w:left w:val="none" w:sz="0" w:space="0" w:color="auto"/>
        <w:bottom w:val="none" w:sz="0" w:space="0" w:color="auto"/>
        <w:right w:val="none" w:sz="0" w:space="0" w:color="auto"/>
      </w:divBdr>
    </w:div>
    <w:div w:id="371074781">
      <w:bodyDiv w:val="1"/>
      <w:marLeft w:val="0"/>
      <w:marRight w:val="0"/>
      <w:marTop w:val="0"/>
      <w:marBottom w:val="0"/>
      <w:divBdr>
        <w:top w:val="none" w:sz="0" w:space="0" w:color="auto"/>
        <w:left w:val="none" w:sz="0" w:space="0" w:color="auto"/>
        <w:bottom w:val="none" w:sz="0" w:space="0" w:color="auto"/>
        <w:right w:val="none" w:sz="0" w:space="0" w:color="auto"/>
      </w:divBdr>
    </w:div>
    <w:div w:id="434784855">
      <w:bodyDiv w:val="1"/>
      <w:marLeft w:val="0"/>
      <w:marRight w:val="0"/>
      <w:marTop w:val="0"/>
      <w:marBottom w:val="0"/>
      <w:divBdr>
        <w:top w:val="none" w:sz="0" w:space="0" w:color="auto"/>
        <w:left w:val="none" w:sz="0" w:space="0" w:color="auto"/>
        <w:bottom w:val="none" w:sz="0" w:space="0" w:color="auto"/>
        <w:right w:val="none" w:sz="0" w:space="0" w:color="auto"/>
      </w:divBdr>
    </w:div>
    <w:div w:id="443353505">
      <w:bodyDiv w:val="1"/>
      <w:marLeft w:val="0"/>
      <w:marRight w:val="0"/>
      <w:marTop w:val="0"/>
      <w:marBottom w:val="0"/>
      <w:divBdr>
        <w:top w:val="none" w:sz="0" w:space="0" w:color="auto"/>
        <w:left w:val="none" w:sz="0" w:space="0" w:color="auto"/>
        <w:bottom w:val="none" w:sz="0" w:space="0" w:color="auto"/>
        <w:right w:val="none" w:sz="0" w:space="0" w:color="auto"/>
      </w:divBdr>
    </w:div>
    <w:div w:id="453016706">
      <w:bodyDiv w:val="1"/>
      <w:marLeft w:val="0"/>
      <w:marRight w:val="0"/>
      <w:marTop w:val="0"/>
      <w:marBottom w:val="0"/>
      <w:divBdr>
        <w:top w:val="none" w:sz="0" w:space="0" w:color="auto"/>
        <w:left w:val="none" w:sz="0" w:space="0" w:color="auto"/>
        <w:bottom w:val="none" w:sz="0" w:space="0" w:color="auto"/>
        <w:right w:val="none" w:sz="0" w:space="0" w:color="auto"/>
      </w:divBdr>
    </w:div>
    <w:div w:id="898787776">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221286560">
      <w:bodyDiv w:val="1"/>
      <w:marLeft w:val="0"/>
      <w:marRight w:val="0"/>
      <w:marTop w:val="0"/>
      <w:marBottom w:val="0"/>
      <w:divBdr>
        <w:top w:val="none" w:sz="0" w:space="0" w:color="auto"/>
        <w:left w:val="none" w:sz="0" w:space="0" w:color="auto"/>
        <w:bottom w:val="none" w:sz="0" w:space="0" w:color="auto"/>
        <w:right w:val="none" w:sz="0" w:space="0" w:color="auto"/>
      </w:divBdr>
    </w:div>
    <w:div w:id="193019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ul\Escritorio\Tercero\I.S\Practicas\Plantilla_de_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1E4A-7587-4128-9496-04FC0AE6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Plantilla_de_documentacion.dot</Template>
  <TotalTime>63</TotalTime>
  <Pages>1</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Plantilla para documentación</vt:lpstr>
    </vt:vector>
  </TitlesOfParts>
  <Company>MUZA</Company>
  <LinksUpToDate>false</LinksUpToDate>
  <CharactersWithSpaces>4119</CharactersWithSpaces>
  <SharedDoc>false</SharedDoc>
  <HLinks>
    <vt:vector size="6" baseType="variant">
      <vt:variant>
        <vt:i4>8061038</vt:i4>
      </vt:variant>
      <vt:variant>
        <vt:i4>114</vt:i4>
      </vt:variant>
      <vt:variant>
        <vt:i4>0</vt:i4>
      </vt:variant>
      <vt:variant>
        <vt:i4>5</vt:i4>
      </vt:variant>
      <vt:variant>
        <vt:lpwstr>http://www.uco.es/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documentación</dc:title>
  <dc:subject>AIS - GIGI / MFCC</dc:subject>
  <dc:creator>Raúl Pérula Martínez</dc:creator>
  <cp:keywords/>
  <cp:lastModifiedBy>Raúl Pérula Martínez</cp:lastModifiedBy>
  <cp:revision>6</cp:revision>
  <cp:lastPrinted>2009-02-07T19:36:00Z</cp:lastPrinted>
  <dcterms:created xsi:type="dcterms:W3CDTF">2009-02-07T18:35:00Z</dcterms:created>
  <dcterms:modified xsi:type="dcterms:W3CDTF">2009-02-07T19:37:00Z</dcterms:modified>
</cp:coreProperties>
</file>