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3204" w14:textId="77777777" w:rsidR="001F1A34" w:rsidRPr="001F1A34" w:rsidRDefault="001F1A34" w:rsidP="001F1A34">
      <w:r w:rsidRPr="001F1A34">
        <w:t>Términos y Condiciones</w:t>
      </w:r>
    </w:p>
    <w:p w14:paraId="46D3A516" w14:textId="341AA52E" w:rsidR="001F1A34" w:rsidRPr="001F1A34" w:rsidRDefault="001F1A34" w:rsidP="001F1A34">
      <w:r w:rsidRPr="001F1A34">
        <w:t>Última actualización: 0</w:t>
      </w:r>
      <w:r>
        <w:t>7</w:t>
      </w:r>
      <w:r w:rsidRPr="001F1A34">
        <w:t xml:space="preserve"> de </w:t>
      </w:r>
      <w:proofErr w:type="gramStart"/>
      <w:r>
        <w:t>Septiembre</w:t>
      </w:r>
      <w:proofErr w:type="gramEnd"/>
      <w:r w:rsidRPr="001F1A34">
        <w:t xml:space="preserve"> de 2026</w:t>
      </w:r>
    </w:p>
    <w:p w14:paraId="40710A78" w14:textId="77777777" w:rsidR="001F1A34" w:rsidRPr="001F1A34" w:rsidRDefault="001F1A34" w:rsidP="001F1A34">
      <w:r w:rsidRPr="001F1A34">
        <w:t>IMPORTANTE: Por favor, lea cuidadosamente estos Términos y Condiciones antes de adquirir nuestros productos. Al utilizar nuestra plataforma y/o realizar una compra, usted acepta estar sujeto a estos términos.</w:t>
      </w:r>
    </w:p>
    <w:p w14:paraId="4BAB7064" w14:textId="77777777" w:rsidR="001F1A34" w:rsidRPr="001F1A34" w:rsidRDefault="001F1A34" w:rsidP="001F1A34">
      <w:r w:rsidRPr="001F1A34">
        <w:t>1. Identificación de la Empresa</w:t>
      </w:r>
    </w:p>
    <w:p w14:paraId="0B037B28" w14:textId="77777777" w:rsidR="001F1A34" w:rsidRPr="001F1A34" w:rsidRDefault="001F1A34" w:rsidP="001F1A34">
      <w:r w:rsidRPr="001F1A34">
        <w:t>Los productos que se ofrecen a través de este sitio web son comercializados por:</w:t>
      </w:r>
    </w:p>
    <w:p w14:paraId="1F98644E" w14:textId="5CB1FD67" w:rsidR="001F1A34" w:rsidRPr="001F1A34" w:rsidRDefault="001F1A34" w:rsidP="001F1A34">
      <w:r w:rsidRPr="001F1A34">
        <w:t xml:space="preserve">Nombre comercial: King Brake </w:t>
      </w:r>
    </w:p>
    <w:p w14:paraId="344CD5B6" w14:textId="673F9720" w:rsidR="001F1A34" w:rsidRPr="001F1A34" w:rsidRDefault="001F1A34" w:rsidP="001F1A34">
      <w:r w:rsidRPr="001F1A34">
        <w:t xml:space="preserve">RUC: </w:t>
      </w:r>
      <w:r w:rsidR="003A74E5">
        <w:t>20611801867</w:t>
      </w:r>
    </w:p>
    <w:p w14:paraId="02AF64A3" w14:textId="54AD13FE" w:rsidR="001F1A34" w:rsidRPr="001F1A34" w:rsidRDefault="001F1A34" w:rsidP="001F1A34">
      <w:r w:rsidRPr="001F1A34">
        <w:t xml:space="preserve">Domicilio fiscal: </w:t>
      </w:r>
      <w:r w:rsidR="00AC1385" w:rsidRPr="00CE40E9">
        <w:t xml:space="preserve">Av. Wiesse </w:t>
      </w:r>
      <w:proofErr w:type="spellStart"/>
      <w:r w:rsidR="00AC1385" w:rsidRPr="00CE40E9">
        <w:t>Mza</w:t>
      </w:r>
      <w:proofErr w:type="spellEnd"/>
      <w:r w:rsidR="00AC1385" w:rsidRPr="00CE40E9">
        <w:t>. A Lote. 4a A.H. Enrique Montenegro</w:t>
      </w:r>
      <w:r w:rsidR="00AC1385">
        <w:t xml:space="preserve">, </w:t>
      </w:r>
      <w:r w:rsidR="00AC1385" w:rsidRPr="00CE40E9">
        <w:t>San Juan De Lurigancho</w:t>
      </w:r>
      <w:r w:rsidR="00AC1385">
        <w:t xml:space="preserve"> </w:t>
      </w:r>
      <w:r w:rsidR="00CE40E9">
        <w:t>-</w:t>
      </w:r>
      <w:r w:rsidRPr="001F1A34">
        <w:t xml:space="preserve"> Lima, Perú</w:t>
      </w:r>
    </w:p>
    <w:p w14:paraId="1DB47990" w14:textId="3A55013A" w:rsidR="001F1A34" w:rsidRPr="001F1A34" w:rsidRDefault="001F1A34" w:rsidP="001F1A34">
      <w:r w:rsidRPr="001F1A34">
        <w:t xml:space="preserve">Correo electrónico: </w:t>
      </w:r>
      <w:r w:rsidR="00AC1385">
        <w:t>contabilidad@kingbrake.com</w:t>
      </w:r>
    </w:p>
    <w:p w14:paraId="2FA85392" w14:textId="3A668537" w:rsidR="001F1A34" w:rsidRPr="001F1A34" w:rsidRDefault="001F1A34" w:rsidP="001F1A34">
      <w:r w:rsidRPr="001F1A34">
        <w:t xml:space="preserve">Teléfono: +51 </w:t>
      </w:r>
      <w:r w:rsidR="00AC1385" w:rsidRPr="00AC1385">
        <w:t>993 214 14</w:t>
      </w:r>
      <w:r w:rsidR="002073EF">
        <w:t>4</w:t>
      </w:r>
    </w:p>
    <w:p w14:paraId="679AD2BE" w14:textId="77777777" w:rsidR="001F1A34" w:rsidRPr="001F1A34" w:rsidRDefault="001F1A34" w:rsidP="001F1A34">
      <w:r w:rsidRPr="001F1A34">
        <w:t>2. Definiciones</w:t>
      </w:r>
    </w:p>
    <w:p w14:paraId="3993A089" w14:textId="77777777" w:rsidR="001F1A34" w:rsidRPr="001F1A34" w:rsidRDefault="001F1A34" w:rsidP="001F1A34">
      <w:r w:rsidRPr="001F1A34">
        <w:t>Para efectos de estos Términos y Condiciones, se entiende por:</w:t>
      </w:r>
    </w:p>
    <w:p w14:paraId="6F82759E" w14:textId="77777777" w:rsidR="001F1A34" w:rsidRPr="001F1A34" w:rsidRDefault="001F1A34" w:rsidP="001F1A34">
      <w:r w:rsidRPr="001F1A34">
        <w:t>"King Brake" o "la Empresa": Se refiere al comercializador de componentes de frenado automotriz.</w:t>
      </w:r>
    </w:p>
    <w:p w14:paraId="7AE72408" w14:textId="77777777" w:rsidR="001F1A34" w:rsidRPr="001F1A34" w:rsidRDefault="001F1A34" w:rsidP="001F1A34">
      <w:r w:rsidRPr="001F1A34">
        <w:t>"Usuario" o "Cliente": Persona natural o jurídica que adquiere productos a través de nuestra plataforma o puntos de venta.</w:t>
      </w:r>
    </w:p>
    <w:p w14:paraId="105E4E01" w14:textId="758956AA" w:rsidR="001F1A34" w:rsidRPr="001F1A34" w:rsidRDefault="001F1A34" w:rsidP="001F1A34">
      <w:r w:rsidRPr="001F1A34">
        <w:t>"Producto": Componentes de frenado automotriz (pastillas, discos, zapatas, tambores</w:t>
      </w:r>
      <w:r w:rsidR="00F37436">
        <w:t xml:space="preserve">, </w:t>
      </w:r>
      <w:r w:rsidR="00A425AA">
        <w:t xml:space="preserve">partes del </w:t>
      </w:r>
      <w:r w:rsidR="00577ACF">
        <w:t xml:space="preserve">sistema hidráulico, </w:t>
      </w:r>
      <w:r w:rsidR="00703363">
        <w:t>líquidos de frenos</w:t>
      </w:r>
      <w:r w:rsidRPr="001F1A34">
        <w:t xml:space="preserve"> y accesorios relacionados).</w:t>
      </w:r>
    </w:p>
    <w:p w14:paraId="0CE34306" w14:textId="77777777" w:rsidR="001F1A34" w:rsidRPr="001F1A34" w:rsidRDefault="001F1A34" w:rsidP="001F1A34">
      <w:r w:rsidRPr="001F1A34">
        <w:t>"Plataforma": El sitio web www.kingbrake.com y todas sus funcionalidades.</w:t>
      </w:r>
    </w:p>
    <w:p w14:paraId="058EFBAC" w14:textId="77777777" w:rsidR="001F1A34" w:rsidRPr="001F1A34" w:rsidRDefault="001F1A34" w:rsidP="001F1A34">
      <w:r w:rsidRPr="001F1A34">
        <w:t>3. Productos y Catálogo</w:t>
      </w:r>
    </w:p>
    <w:p w14:paraId="5959BBB1" w14:textId="03AAFA30" w:rsidR="001F1A34" w:rsidRPr="001F1A34" w:rsidRDefault="001F1A34" w:rsidP="001F1A34">
      <w:r w:rsidRPr="001F1A34">
        <w:t xml:space="preserve">King Brake comercializa componentes de frenado automotriz incluyendo pastillas </w:t>
      </w:r>
      <w:proofErr w:type="spellStart"/>
      <w:r w:rsidRPr="001F1A34">
        <w:t>ceramicadas</w:t>
      </w:r>
      <w:proofErr w:type="spellEnd"/>
      <w:r w:rsidRPr="001F1A34">
        <w:t>, pastillas semimetálicas, zapatas, discos de freno y tambores,</w:t>
      </w:r>
      <w:r w:rsidR="00BA7B66">
        <w:t xml:space="preserve"> </w:t>
      </w:r>
      <w:r w:rsidR="001C5776">
        <w:t>p</w:t>
      </w:r>
      <w:r w:rsidR="00A425AA">
        <w:t>arte</w:t>
      </w:r>
      <w:r w:rsidR="001C5776">
        <w:t>s de</w:t>
      </w:r>
      <w:r w:rsidR="00A425AA">
        <w:t>l</w:t>
      </w:r>
      <w:r w:rsidR="001C5776">
        <w:t xml:space="preserve"> </w:t>
      </w:r>
      <w:r w:rsidR="00BA7B66">
        <w:t>sistema hidráulico</w:t>
      </w:r>
      <w:r w:rsidR="00B21AC6">
        <w:t xml:space="preserve"> y líquidos de freno</w:t>
      </w:r>
      <w:r w:rsidRPr="001F1A34">
        <w:t xml:space="preserve"> compatibles con las marcas y modelos más populares en Perú.</w:t>
      </w:r>
    </w:p>
    <w:p w14:paraId="628256B5" w14:textId="77777777" w:rsidR="001F1A34" w:rsidRPr="001F1A34" w:rsidRDefault="001F1A34" w:rsidP="001F1A34">
      <w:r w:rsidRPr="001F1A34">
        <w:t>3.1. Información del Producto</w:t>
      </w:r>
    </w:p>
    <w:p w14:paraId="3D453CB0" w14:textId="5726BDB5" w:rsidR="001F1A34" w:rsidRPr="001F1A34" w:rsidRDefault="001F1A34" w:rsidP="001F1A34">
      <w:r w:rsidRPr="001F1A34">
        <w:t>Nos esforzamos por presentar información precisa sobre nuestros productos (descripciones, precios, compatibilidad, imágenes</w:t>
      </w:r>
      <w:r w:rsidR="00FA7CF2">
        <w:t xml:space="preserve">, </w:t>
      </w:r>
      <w:proofErr w:type="spellStart"/>
      <w:r w:rsidR="00FA7CF2">
        <w:t>etc</w:t>
      </w:r>
      <w:proofErr w:type="spellEnd"/>
      <w:r w:rsidRPr="001F1A34">
        <w:t xml:space="preserve">). Sin embargo, pueden </w:t>
      </w:r>
      <w:r w:rsidRPr="001F1A34">
        <w:lastRenderedPageBreak/>
        <w:t>existir variaciones menores en color o presentación respecto a las imágenes mostradas.</w:t>
      </w:r>
    </w:p>
    <w:p w14:paraId="24360B19" w14:textId="77777777" w:rsidR="001F1A34" w:rsidRPr="001F1A34" w:rsidRDefault="001F1A34" w:rsidP="001F1A34">
      <w:r w:rsidRPr="001F1A34">
        <w:t>3.2. Disponibilidad</w:t>
      </w:r>
    </w:p>
    <w:p w14:paraId="48548BC8" w14:textId="77777777" w:rsidR="001F1A34" w:rsidRPr="001F1A34" w:rsidRDefault="001F1A34" w:rsidP="001F1A34">
      <w:r w:rsidRPr="001F1A34">
        <w:t>Los productos están sujetos a disponibilidad de stock. Nos reservamos el derecho de limitar cantidades o descontinuar productos sin previo aviso.</w:t>
      </w:r>
    </w:p>
    <w:p w14:paraId="6E835F5B" w14:textId="77777777" w:rsidR="001F1A34" w:rsidRPr="001F1A34" w:rsidRDefault="001F1A34" w:rsidP="001F1A34">
      <w:r w:rsidRPr="001F1A34">
        <w:t>4. Proceso de Compra</w:t>
      </w:r>
    </w:p>
    <w:p w14:paraId="40EE0EE2" w14:textId="77777777" w:rsidR="001F1A34" w:rsidRPr="001F1A34" w:rsidRDefault="001F1A34" w:rsidP="001F1A34">
      <w:r w:rsidRPr="001F1A34">
        <w:t>4.1. Pedido vía WhatsApp</w:t>
      </w:r>
    </w:p>
    <w:p w14:paraId="07BDD271" w14:textId="77777777" w:rsidR="001F1A34" w:rsidRPr="001F1A34" w:rsidRDefault="001F1A34" w:rsidP="001F1A34">
      <w:r w:rsidRPr="001F1A34">
        <w:t>La compra se realiza a través de nuestra plataforma web mediante el siguiente proceso:</w:t>
      </w:r>
    </w:p>
    <w:p w14:paraId="183EE077" w14:textId="77777777" w:rsidR="001F1A34" w:rsidRPr="001F1A34" w:rsidRDefault="001F1A34" w:rsidP="001F1A34">
      <w:r w:rsidRPr="001F1A34">
        <w:t>Selección de productos y adición al carrito</w:t>
      </w:r>
    </w:p>
    <w:p w14:paraId="3F35FD89" w14:textId="77777777" w:rsidR="001F1A34" w:rsidRPr="001F1A34" w:rsidRDefault="001F1A34" w:rsidP="001F1A34">
      <w:r w:rsidRPr="001F1A34">
        <w:t>Revisión del carrito y cantidades</w:t>
      </w:r>
    </w:p>
    <w:p w14:paraId="154C557A" w14:textId="77777777" w:rsidR="001F1A34" w:rsidRPr="001F1A34" w:rsidRDefault="001F1A34" w:rsidP="001F1A34">
      <w:r w:rsidRPr="001F1A34">
        <w:t>Envío del pedido vía WhatsApp para cotización final</w:t>
      </w:r>
    </w:p>
    <w:p w14:paraId="2C77E198" w14:textId="77777777" w:rsidR="001F1A34" w:rsidRPr="001F1A34" w:rsidRDefault="001F1A34" w:rsidP="001F1A34">
      <w:r w:rsidRPr="001F1A34">
        <w:t>Confirmación y coordinación de pago y entrega</w:t>
      </w:r>
    </w:p>
    <w:p w14:paraId="0E164782" w14:textId="77777777" w:rsidR="001F1A34" w:rsidRPr="001F1A34" w:rsidRDefault="001F1A34" w:rsidP="001F1A34">
      <w:r w:rsidRPr="001F1A34">
        <w:t>4.2. Confirmación</w:t>
      </w:r>
    </w:p>
    <w:p w14:paraId="07C1FE0D" w14:textId="77777777" w:rsidR="001F1A34" w:rsidRPr="001F1A34" w:rsidRDefault="001F1A34" w:rsidP="001F1A34">
      <w:r w:rsidRPr="001F1A34">
        <w:t>El pedido se considera confirmado una vez que King Brake valide la disponibilidad del stock y el Cliente confirme el pago correspondiente.</w:t>
      </w:r>
    </w:p>
    <w:p w14:paraId="383BF890" w14:textId="77777777" w:rsidR="001F1A34" w:rsidRPr="001F1A34" w:rsidRDefault="001F1A34" w:rsidP="001F1A34">
      <w:r w:rsidRPr="001F1A34">
        <w:t>5. Precio y Forma de Pago</w:t>
      </w:r>
    </w:p>
    <w:p w14:paraId="6FBB7CDC" w14:textId="77777777" w:rsidR="001F1A34" w:rsidRPr="001F1A34" w:rsidRDefault="001F1A34" w:rsidP="001F1A34">
      <w:r w:rsidRPr="001F1A34">
        <w:t>5.1. Precios</w:t>
      </w:r>
    </w:p>
    <w:p w14:paraId="06B1E7E1" w14:textId="77777777" w:rsidR="001F1A34" w:rsidRPr="001F1A34" w:rsidRDefault="001F1A34" w:rsidP="001F1A34">
      <w:r w:rsidRPr="001F1A34">
        <w:t>Los precios publicados están expresados en Soles (S/) e incluyen IGV.</w:t>
      </w:r>
    </w:p>
    <w:p w14:paraId="72196233" w14:textId="77777777" w:rsidR="001F1A34" w:rsidRPr="001F1A34" w:rsidRDefault="001F1A34" w:rsidP="001F1A34">
      <w:r w:rsidRPr="001F1A34">
        <w:t>Los precios pueden variar sin previo aviso. El precio aplicable es el vigente al momento de la confirmación del pedido.</w:t>
      </w:r>
    </w:p>
    <w:p w14:paraId="52D938F6" w14:textId="77777777" w:rsidR="001F1A34" w:rsidRPr="001F1A34" w:rsidRDefault="001F1A34" w:rsidP="001F1A34">
      <w:r w:rsidRPr="001F1A34">
        <w:t>5.2. Medios de Pago</w:t>
      </w:r>
    </w:p>
    <w:p w14:paraId="726B07B6" w14:textId="77777777" w:rsidR="001F1A34" w:rsidRPr="001F1A34" w:rsidRDefault="001F1A34" w:rsidP="001F1A34">
      <w:r w:rsidRPr="001F1A34">
        <w:t>Transferencia bancaria</w:t>
      </w:r>
    </w:p>
    <w:p w14:paraId="0F13C2DD" w14:textId="7508CDDF" w:rsidR="001F1A34" w:rsidRPr="001F1A34" w:rsidRDefault="00D06A6A" w:rsidP="001F1A34">
      <w:r>
        <w:t>Billeteras digitales</w:t>
      </w:r>
      <w:r w:rsidR="00822C68">
        <w:t xml:space="preserve"> (Yape, Plin, </w:t>
      </w:r>
      <w:proofErr w:type="spellStart"/>
      <w:r w:rsidR="00822C68">
        <w:t>etc</w:t>
      </w:r>
      <w:proofErr w:type="spellEnd"/>
      <w:r w:rsidR="00822C68">
        <w:t>)</w:t>
      </w:r>
    </w:p>
    <w:p w14:paraId="04274193" w14:textId="77777777" w:rsidR="001F1A34" w:rsidRPr="001F1A34" w:rsidRDefault="001F1A34" w:rsidP="001F1A34">
      <w:r w:rsidRPr="001F1A34">
        <w:t>Efectivo (en puntos de venta)</w:t>
      </w:r>
    </w:p>
    <w:p w14:paraId="710B5B19" w14:textId="77777777" w:rsidR="001F1A34" w:rsidRPr="001F1A34" w:rsidRDefault="001F1A34" w:rsidP="001F1A34">
      <w:r w:rsidRPr="001F1A34">
        <w:t>Coordinación directa vía WhatsApp</w:t>
      </w:r>
    </w:p>
    <w:p w14:paraId="5BB2BED9" w14:textId="77777777" w:rsidR="001F1A34" w:rsidRPr="001F1A34" w:rsidRDefault="001F1A34" w:rsidP="001F1A34">
      <w:r w:rsidRPr="001F1A34">
        <w:t>5.3. Facturación</w:t>
      </w:r>
    </w:p>
    <w:p w14:paraId="735072E8" w14:textId="77777777" w:rsidR="001F1A34" w:rsidRDefault="001F1A34" w:rsidP="001F1A34">
      <w:r w:rsidRPr="001F1A34">
        <w:t xml:space="preserve">King Brake emite comprobantes de pago electrónicos (boletas o facturas) </w:t>
      </w:r>
      <w:proofErr w:type="gramStart"/>
      <w:r w:rsidRPr="001F1A34">
        <w:t>de acuerdo a</w:t>
      </w:r>
      <w:proofErr w:type="gramEnd"/>
      <w:r w:rsidRPr="001F1A34">
        <w:t xml:space="preserve"> la normativa SUNAT vigente.</w:t>
      </w:r>
    </w:p>
    <w:p w14:paraId="3A0418C7" w14:textId="77777777" w:rsidR="0098670E" w:rsidRPr="001F1A34" w:rsidRDefault="0098670E" w:rsidP="001F1A34"/>
    <w:p w14:paraId="70551395" w14:textId="77777777" w:rsidR="001F1A34" w:rsidRPr="001F1A34" w:rsidRDefault="001F1A34" w:rsidP="001F1A34">
      <w:r w:rsidRPr="001F1A34">
        <w:lastRenderedPageBreak/>
        <w:t>6. Entrega y Envíos</w:t>
      </w:r>
    </w:p>
    <w:p w14:paraId="0ADD2B26" w14:textId="77777777" w:rsidR="001F1A34" w:rsidRPr="001F1A34" w:rsidRDefault="001F1A34" w:rsidP="001F1A34">
      <w:r w:rsidRPr="001F1A34">
        <w:t>6.1. Zonas de Cobertura</w:t>
      </w:r>
    </w:p>
    <w:p w14:paraId="61CD198F" w14:textId="77777777" w:rsidR="001F1A34" w:rsidRPr="001F1A34" w:rsidRDefault="001F1A34" w:rsidP="001F1A34">
      <w:r w:rsidRPr="001F1A34">
        <w:t>Realizamos envíos dentro de Lima Metropolitana. Los envíos a provincias se coordinan caso por caso vía WhatsApp.</w:t>
      </w:r>
    </w:p>
    <w:p w14:paraId="145A6B1A" w14:textId="77777777" w:rsidR="001F1A34" w:rsidRPr="001F1A34" w:rsidRDefault="001F1A34" w:rsidP="001F1A34">
      <w:r w:rsidRPr="001F1A34">
        <w:t>6.2. Plazos de Entrega</w:t>
      </w:r>
    </w:p>
    <w:p w14:paraId="6BCB8A5A" w14:textId="77777777" w:rsidR="001F1A34" w:rsidRPr="001F1A34" w:rsidRDefault="001F1A34" w:rsidP="001F1A34">
      <w:r w:rsidRPr="001F1A34">
        <w:t>Los plazos de entrega se coordinan al confirmar el pedido y dependen de la disponibilidad del producto y la zona de entrega.</w:t>
      </w:r>
    </w:p>
    <w:p w14:paraId="7A878A97" w14:textId="77777777" w:rsidR="001F1A34" w:rsidRPr="001F1A34" w:rsidRDefault="001F1A34" w:rsidP="001F1A34">
      <w:r w:rsidRPr="001F1A34">
        <w:t>6.3. Recepción</w:t>
      </w:r>
    </w:p>
    <w:p w14:paraId="3CDCB246" w14:textId="77777777" w:rsidR="001F1A34" w:rsidRPr="001F1A34" w:rsidRDefault="001F1A34" w:rsidP="001F1A34">
      <w:r w:rsidRPr="001F1A34">
        <w:t>El Cliente debe verificar el estado del producto al momento de recibirlo. Cualquier daño visible debe reportarse inmediatamente.</w:t>
      </w:r>
    </w:p>
    <w:p w14:paraId="79B00529" w14:textId="77777777" w:rsidR="001F1A34" w:rsidRPr="001F1A34" w:rsidRDefault="001F1A34" w:rsidP="001F1A34">
      <w:r w:rsidRPr="00244AFE">
        <w:t>7. Garantía de Productos</w:t>
      </w:r>
    </w:p>
    <w:p w14:paraId="4DB85198" w14:textId="752E39CA" w:rsidR="005A2098" w:rsidRDefault="00E34791" w:rsidP="00AB2B43">
      <w:r w:rsidRPr="00E34791">
        <w:t>En King Brake nos comprometemos con la calidad, confiabilidad y correcto funcionamiento de nuestros productos para el sistema de frenos.</w:t>
      </w:r>
      <w:r w:rsidR="001F1A34" w:rsidRPr="001F1A34">
        <w:t xml:space="preserve"> </w:t>
      </w:r>
      <w:r w:rsidR="00707B16" w:rsidRPr="001F1A34">
        <w:t xml:space="preserve">Para conocer los detalles sobre </w:t>
      </w:r>
      <w:r w:rsidR="00707B16">
        <w:t>la garantía</w:t>
      </w:r>
      <w:r w:rsidR="00707B16" w:rsidRPr="001F1A34">
        <w:t>, consulte nuestra Política de Cambios y Devoluciones.</w:t>
      </w:r>
    </w:p>
    <w:p w14:paraId="52608E17" w14:textId="77777777" w:rsidR="001F1A34" w:rsidRPr="001F1A34" w:rsidRDefault="001F1A34" w:rsidP="001F1A34">
      <w:r w:rsidRPr="001F1A34">
        <w:t>8. Política de Cambios y Devoluciones</w:t>
      </w:r>
    </w:p>
    <w:p w14:paraId="5D37DC0D" w14:textId="77777777" w:rsidR="001F1A34" w:rsidRPr="001F1A34" w:rsidRDefault="001F1A34" w:rsidP="001F1A34">
      <w:r w:rsidRPr="001F1A34">
        <w:t>Para conocer los detalles sobre cambios y devoluciones, consulte nuestra Política de Cambios y Devoluciones.</w:t>
      </w:r>
    </w:p>
    <w:p w14:paraId="4301B471" w14:textId="77777777" w:rsidR="001F1A34" w:rsidRPr="001F1A34" w:rsidRDefault="001F1A34" w:rsidP="001F1A34">
      <w:r w:rsidRPr="001F1A34">
        <w:t>9. Limitaciones de Responsabilidad</w:t>
      </w:r>
    </w:p>
    <w:p w14:paraId="736FA6F6" w14:textId="64E577DE" w:rsidR="001F1A34" w:rsidRPr="001F1A34" w:rsidRDefault="00707B16" w:rsidP="00707B16">
      <w:r w:rsidRPr="001F1A34">
        <w:t xml:space="preserve">Para conocer los detalles sobre </w:t>
      </w:r>
      <w:r>
        <w:t>limitaciones de responsabilidad</w:t>
      </w:r>
      <w:r w:rsidRPr="001F1A34">
        <w:t>, consulte nuestra Política de Cambios y Devoluciones.</w:t>
      </w:r>
    </w:p>
    <w:p w14:paraId="1D653277" w14:textId="77777777" w:rsidR="001F1A34" w:rsidRPr="001F1A34" w:rsidRDefault="001F1A34" w:rsidP="001F1A34">
      <w:r w:rsidRPr="001F1A34">
        <w:t>10. Propiedad Intelectual</w:t>
      </w:r>
    </w:p>
    <w:p w14:paraId="4E4DC5E3" w14:textId="53FD18E2" w:rsidR="001F1A34" w:rsidRPr="001F1A34" w:rsidRDefault="001F1A34" w:rsidP="001F1A34">
      <w:r w:rsidRPr="001F1A34">
        <w:t>Todo el contenido del sitio web (textos, imágenes, logos, diseños</w:t>
      </w:r>
      <w:r w:rsidR="00DA6311">
        <w:t xml:space="preserve">, </w:t>
      </w:r>
      <w:proofErr w:type="spellStart"/>
      <w:r w:rsidR="00DA6311">
        <w:t>etc</w:t>
      </w:r>
      <w:proofErr w:type="spellEnd"/>
      <w:r w:rsidRPr="001F1A34">
        <w:t>) es propiedad intelectual de King Brake</w:t>
      </w:r>
      <w:r w:rsidR="00B814FB">
        <w:t>.</w:t>
      </w:r>
      <w:r w:rsidRPr="001F1A34">
        <w:t xml:space="preserve"> Queda prohibida su reproducción, distribución o uso comercial sin autorización expresa.</w:t>
      </w:r>
    </w:p>
    <w:p w14:paraId="18AD7A52" w14:textId="77777777" w:rsidR="001F1A34" w:rsidRPr="001F1A34" w:rsidRDefault="001F1A34" w:rsidP="001F1A34">
      <w:r w:rsidRPr="001F1A34">
        <w:t>11. Protección de Datos Personales</w:t>
      </w:r>
    </w:p>
    <w:p w14:paraId="523A61FF" w14:textId="77777777" w:rsidR="001F1A34" w:rsidRPr="001F1A34" w:rsidRDefault="001F1A34" w:rsidP="001F1A34">
      <w:r w:rsidRPr="001F1A34">
        <w:t xml:space="preserve">King Brake se compromete a proteger la privacidad y los datos personales de sus Clientes en cumplimiento con la Ley </w:t>
      </w:r>
      <w:proofErr w:type="spellStart"/>
      <w:r w:rsidRPr="001F1A34">
        <w:t>N°</w:t>
      </w:r>
      <w:proofErr w:type="spellEnd"/>
      <w:r w:rsidRPr="001F1A34">
        <w:t xml:space="preserve"> 29733 - Ley de Protección de Datos Personales de Perú. Consulte nuestra Política de Privacidad.</w:t>
      </w:r>
    </w:p>
    <w:p w14:paraId="24CE550C" w14:textId="77777777" w:rsidR="001F1A34" w:rsidRPr="001F1A34" w:rsidRDefault="001F1A34" w:rsidP="001F1A34">
      <w:r w:rsidRPr="001F1A34">
        <w:t>12. Libro de Reclamaciones</w:t>
      </w:r>
    </w:p>
    <w:p w14:paraId="1AA165EF" w14:textId="77777777" w:rsidR="001F1A34" w:rsidRPr="001F1A34" w:rsidRDefault="001F1A34" w:rsidP="001F1A34">
      <w:r w:rsidRPr="001F1A34">
        <w:t xml:space="preserve">En cumplimiento con la Ley </w:t>
      </w:r>
      <w:proofErr w:type="spellStart"/>
      <w:r w:rsidRPr="001F1A34">
        <w:t>N°</w:t>
      </w:r>
      <w:proofErr w:type="spellEnd"/>
      <w:r w:rsidRPr="001F1A34">
        <w:t xml:space="preserve"> 29571 - Código de Protección y Defensa del Consumidor, King Brake pone a disposición de sus clientes un Libro de </w:t>
      </w:r>
      <w:r w:rsidRPr="001F1A34">
        <w:lastRenderedPageBreak/>
        <w:t>Reclamaciones Digital. Su reclamo será atendido en un plazo máximo de 30 días calendario.</w:t>
      </w:r>
    </w:p>
    <w:p w14:paraId="3CD03A9F" w14:textId="77777777" w:rsidR="001F1A34" w:rsidRPr="001F1A34" w:rsidRDefault="001F1A34" w:rsidP="001F1A34">
      <w:r w:rsidRPr="001F1A34">
        <w:t>13. Resolución de Conflictos</w:t>
      </w:r>
    </w:p>
    <w:p w14:paraId="64E9C0FE" w14:textId="2E3622C6" w:rsidR="00693AD1" w:rsidRDefault="001F1A34" w:rsidP="00693AD1">
      <w:pPr>
        <w:spacing w:before="120"/>
      </w:pPr>
      <w:r w:rsidRPr="001F1A34">
        <w:t>Estos Términos y Condiciones se rigen por las leyes de la República del Perú. Cualquier disputa será sometida a los tribunales competentes de Lima, Perú, o ante INDECOPI según corresponda.</w:t>
      </w:r>
      <w:r w:rsidR="00696605">
        <w:br/>
      </w:r>
      <w:r w:rsidR="00693AD1">
        <w:br/>
        <w:t>14. Modificaciones</w:t>
      </w:r>
    </w:p>
    <w:p w14:paraId="1B65B377" w14:textId="769DB0C7" w:rsidR="001F1A34" w:rsidRPr="001F1A34" w:rsidRDefault="00693AD1" w:rsidP="00693AD1">
      <w:r>
        <w:t>King Brake se reserva el derecho de modificar estos Términos y Condiciones en cualquier momento. Los cambios entrarán en vigor inmediatamente después de su publicación en el sitio web.</w:t>
      </w:r>
    </w:p>
    <w:p w14:paraId="081E0E64" w14:textId="0370361D" w:rsidR="00D86884" w:rsidRPr="00D86884" w:rsidRDefault="00D86884" w:rsidP="00D86884">
      <w:pPr>
        <w:rPr>
          <w:b/>
          <w:bCs/>
        </w:rPr>
      </w:pPr>
      <w:r w:rsidRPr="00D86884">
        <w:rPr>
          <w:b/>
          <w:bCs/>
        </w:rPr>
        <w:t>1</w:t>
      </w:r>
      <w:r w:rsidR="000A7CBC">
        <w:rPr>
          <w:b/>
          <w:bCs/>
        </w:rPr>
        <w:t>5</w:t>
      </w:r>
      <w:r w:rsidRPr="00D86884">
        <w:rPr>
          <w:b/>
          <w:bCs/>
        </w:rPr>
        <w:t>. Contacto</w:t>
      </w:r>
    </w:p>
    <w:p w14:paraId="041ACA61" w14:textId="7F02BEF8" w:rsidR="00D86884" w:rsidRPr="00D86884" w:rsidRDefault="00D86884" w:rsidP="00D86884">
      <w:pPr>
        <w:numPr>
          <w:ilvl w:val="0"/>
          <w:numId w:val="20"/>
        </w:numPr>
      </w:pPr>
      <w:r w:rsidRPr="00D86884">
        <w:rPr>
          <w:b/>
          <w:bCs/>
        </w:rPr>
        <w:t>Email:</w:t>
      </w:r>
      <w:r w:rsidRPr="00D86884">
        <w:t> </w:t>
      </w:r>
      <w:r w:rsidR="00053A88">
        <w:t>contabilidad@kingbrake.com</w:t>
      </w:r>
    </w:p>
    <w:p w14:paraId="12D2999F" w14:textId="4F49962D" w:rsidR="00D86884" w:rsidRPr="00D86884" w:rsidRDefault="00D86884" w:rsidP="00D86884">
      <w:pPr>
        <w:numPr>
          <w:ilvl w:val="0"/>
          <w:numId w:val="20"/>
        </w:numPr>
      </w:pPr>
      <w:r w:rsidRPr="00D86884">
        <w:rPr>
          <w:b/>
          <w:bCs/>
        </w:rPr>
        <w:t>Teléfono/WhatsApp:</w:t>
      </w:r>
      <w:r w:rsidRPr="00D86884">
        <w:t xml:space="preserve"> +51 </w:t>
      </w:r>
      <w:r w:rsidR="00053A88" w:rsidRPr="00053A88">
        <w:t>993 214 144</w:t>
      </w:r>
    </w:p>
    <w:p w14:paraId="345C2CF3" w14:textId="3A72DF00" w:rsidR="00D86884" w:rsidRPr="00D86884" w:rsidRDefault="00D86884" w:rsidP="00D86884">
      <w:pPr>
        <w:numPr>
          <w:ilvl w:val="0"/>
          <w:numId w:val="20"/>
        </w:numPr>
      </w:pPr>
      <w:r w:rsidRPr="00D86884">
        <w:rPr>
          <w:b/>
          <w:bCs/>
        </w:rPr>
        <w:t>Dirección:</w:t>
      </w:r>
      <w:r w:rsidRPr="00D86884">
        <w:t> </w:t>
      </w:r>
      <w:r w:rsidR="00053A88" w:rsidRPr="00053A88">
        <w:t>Av. República de Polonia 753, San Juan de Lurigancho 15419</w:t>
      </w:r>
      <w:r w:rsidRPr="00D86884">
        <w:t>, Lima, Perú</w:t>
      </w:r>
    </w:p>
    <w:p w14:paraId="4B1C4A05" w14:textId="77777777" w:rsidR="00D86884" w:rsidRDefault="00D86884"/>
    <w:sectPr w:rsidR="00D868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AA8"/>
    <w:multiLevelType w:val="hybridMultilevel"/>
    <w:tmpl w:val="9136382A"/>
    <w:lvl w:ilvl="0" w:tplc="25CA3F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B7053"/>
    <w:multiLevelType w:val="hybridMultilevel"/>
    <w:tmpl w:val="C142AFD6"/>
    <w:lvl w:ilvl="0" w:tplc="25CA3F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90159"/>
    <w:multiLevelType w:val="multilevel"/>
    <w:tmpl w:val="E2AC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82122"/>
    <w:multiLevelType w:val="hybridMultilevel"/>
    <w:tmpl w:val="3176D54A"/>
    <w:lvl w:ilvl="0" w:tplc="E1B2F4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33774"/>
    <w:multiLevelType w:val="multilevel"/>
    <w:tmpl w:val="23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678D8"/>
    <w:multiLevelType w:val="multilevel"/>
    <w:tmpl w:val="9FAC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B0EE7"/>
    <w:multiLevelType w:val="multilevel"/>
    <w:tmpl w:val="D8F8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500B8"/>
    <w:multiLevelType w:val="multilevel"/>
    <w:tmpl w:val="60E2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7532"/>
    <w:multiLevelType w:val="multilevel"/>
    <w:tmpl w:val="BB7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E7EBD"/>
    <w:multiLevelType w:val="multilevel"/>
    <w:tmpl w:val="F29E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06F0E"/>
    <w:multiLevelType w:val="hybridMultilevel"/>
    <w:tmpl w:val="9F26F928"/>
    <w:lvl w:ilvl="0" w:tplc="25CA3F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659C8"/>
    <w:multiLevelType w:val="multilevel"/>
    <w:tmpl w:val="0CE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02A86"/>
    <w:multiLevelType w:val="multilevel"/>
    <w:tmpl w:val="359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964AF"/>
    <w:multiLevelType w:val="multilevel"/>
    <w:tmpl w:val="A4A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561D4"/>
    <w:multiLevelType w:val="multilevel"/>
    <w:tmpl w:val="AF6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007F6"/>
    <w:multiLevelType w:val="multilevel"/>
    <w:tmpl w:val="15E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536B0"/>
    <w:multiLevelType w:val="multilevel"/>
    <w:tmpl w:val="758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A412D"/>
    <w:multiLevelType w:val="multilevel"/>
    <w:tmpl w:val="1682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E3E85"/>
    <w:multiLevelType w:val="multilevel"/>
    <w:tmpl w:val="479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44CDD"/>
    <w:multiLevelType w:val="multilevel"/>
    <w:tmpl w:val="225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5133E"/>
    <w:multiLevelType w:val="multilevel"/>
    <w:tmpl w:val="E808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9055D"/>
    <w:multiLevelType w:val="multilevel"/>
    <w:tmpl w:val="EEA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55D00"/>
    <w:multiLevelType w:val="multilevel"/>
    <w:tmpl w:val="402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028E3"/>
    <w:multiLevelType w:val="multilevel"/>
    <w:tmpl w:val="8FD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647327">
    <w:abstractNumId w:val="8"/>
  </w:num>
  <w:num w:numId="2" w16cid:durableId="1147285828">
    <w:abstractNumId w:val="23"/>
  </w:num>
  <w:num w:numId="3" w16cid:durableId="648172992">
    <w:abstractNumId w:val="9"/>
  </w:num>
  <w:num w:numId="4" w16cid:durableId="276563937">
    <w:abstractNumId w:val="21"/>
  </w:num>
  <w:num w:numId="5" w16cid:durableId="498077401">
    <w:abstractNumId w:val="22"/>
  </w:num>
  <w:num w:numId="6" w16cid:durableId="1307734714">
    <w:abstractNumId w:val="18"/>
  </w:num>
  <w:num w:numId="7" w16cid:durableId="1691253235">
    <w:abstractNumId w:val="4"/>
  </w:num>
  <w:num w:numId="8" w16cid:durableId="674309436">
    <w:abstractNumId w:val="13"/>
  </w:num>
  <w:num w:numId="9" w16cid:durableId="1578517353">
    <w:abstractNumId w:val="7"/>
  </w:num>
  <w:num w:numId="10" w16cid:durableId="1727994856">
    <w:abstractNumId w:val="17"/>
  </w:num>
  <w:num w:numId="11" w16cid:durableId="958221398">
    <w:abstractNumId w:val="19"/>
  </w:num>
  <w:num w:numId="12" w16cid:durableId="1080717342">
    <w:abstractNumId w:val="14"/>
  </w:num>
  <w:num w:numId="13" w16cid:durableId="1746339508">
    <w:abstractNumId w:val="2"/>
  </w:num>
  <w:num w:numId="14" w16cid:durableId="598173516">
    <w:abstractNumId w:val="16"/>
  </w:num>
  <w:num w:numId="15" w16cid:durableId="605581526">
    <w:abstractNumId w:val="5"/>
  </w:num>
  <w:num w:numId="16" w16cid:durableId="949165105">
    <w:abstractNumId w:val="6"/>
  </w:num>
  <w:num w:numId="17" w16cid:durableId="861894736">
    <w:abstractNumId w:val="12"/>
  </w:num>
  <w:num w:numId="18" w16cid:durableId="1105855265">
    <w:abstractNumId w:val="20"/>
  </w:num>
  <w:num w:numId="19" w16cid:durableId="2134978040">
    <w:abstractNumId w:val="15"/>
  </w:num>
  <w:num w:numId="20" w16cid:durableId="1476601985">
    <w:abstractNumId w:val="11"/>
  </w:num>
  <w:num w:numId="21" w16cid:durableId="381443148">
    <w:abstractNumId w:val="10"/>
  </w:num>
  <w:num w:numId="22" w16cid:durableId="1528131600">
    <w:abstractNumId w:val="3"/>
  </w:num>
  <w:num w:numId="23" w16cid:durableId="712996581">
    <w:abstractNumId w:val="1"/>
  </w:num>
  <w:num w:numId="24" w16cid:durableId="103680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84"/>
    <w:rsid w:val="00053A88"/>
    <w:rsid w:val="000A7CBC"/>
    <w:rsid w:val="00137D97"/>
    <w:rsid w:val="001C5776"/>
    <w:rsid w:val="001F1A34"/>
    <w:rsid w:val="002073EF"/>
    <w:rsid w:val="00215D2F"/>
    <w:rsid w:val="00244AFE"/>
    <w:rsid w:val="0037674F"/>
    <w:rsid w:val="003A74E5"/>
    <w:rsid w:val="00577ACF"/>
    <w:rsid w:val="005A2098"/>
    <w:rsid w:val="00693AD1"/>
    <w:rsid w:val="00696605"/>
    <w:rsid w:val="00703363"/>
    <w:rsid w:val="00707B16"/>
    <w:rsid w:val="007D406C"/>
    <w:rsid w:val="00822C68"/>
    <w:rsid w:val="0098670E"/>
    <w:rsid w:val="00A2627E"/>
    <w:rsid w:val="00A425AA"/>
    <w:rsid w:val="00AB2B43"/>
    <w:rsid w:val="00AC1385"/>
    <w:rsid w:val="00AF5ED9"/>
    <w:rsid w:val="00B21AC6"/>
    <w:rsid w:val="00B814FB"/>
    <w:rsid w:val="00BA7B66"/>
    <w:rsid w:val="00BE5C9A"/>
    <w:rsid w:val="00CE40E9"/>
    <w:rsid w:val="00D06A6A"/>
    <w:rsid w:val="00D545A5"/>
    <w:rsid w:val="00D723DD"/>
    <w:rsid w:val="00D86884"/>
    <w:rsid w:val="00DA6311"/>
    <w:rsid w:val="00E34791"/>
    <w:rsid w:val="00E97099"/>
    <w:rsid w:val="00F37436"/>
    <w:rsid w:val="00FA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BD548C"/>
  <w15:chartTrackingRefBased/>
  <w15:docId w15:val="{E0BCADE1-E20F-4F1D-94FF-D02D7DDD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8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8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8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8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8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8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8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8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8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8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88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68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6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brake</dc:creator>
  <cp:keywords/>
  <dc:description/>
  <cp:lastModifiedBy>king brake</cp:lastModifiedBy>
  <cp:revision>10</cp:revision>
  <dcterms:created xsi:type="dcterms:W3CDTF">2026-09-07T16:10:00Z</dcterms:created>
  <dcterms:modified xsi:type="dcterms:W3CDTF">2026-09-16T22:34:00Z</dcterms:modified>
</cp:coreProperties>
</file>