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INFORME TECNICO COMPLETO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Busqueda Ortologa y Modo de Visualizacion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"Comparative Aligned"</w:t>
      </w:r>
    </w:p>
    <w:p>
      <w:r>
        <w:t xml:space="preserve"/>
      </w:r>
    </w:p>
    <w:p>
      <w:pPr>
        <w:spacing w:after="60" w:before="3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Analisis exhaustivo de algoritmos, parametros,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componentes y funcionamiento interno</w:t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Sistema: A_FULLAPP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Marzo 2026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informe describe en detalle tecnico el funcionamiento del modulo de Busqueda Ortologa y el modo de visualizacion "Comparative Aligned" implementado en la aplicacion A_FULLAPP. Se documenta la arquitectura del sistema, los algoritmos de alineamiento de secuencias, la logica de seleccion de transcriptos representativos, los parametros configurables por el usuario, y la matematica subyacente a cada calculo.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implementa alineamiento de secuencias biologicas (proteinas o ADN) usando el algoritmo de Needleman-Wunsch con matrices de sustitucion BLOSUM62 (proteinas) y EDNAFULL (ADN), y clasifica la correspondencia entre exones de distintos organismos en cuatro tipos de eventos evolutivos: 1:1, 1:n, n:1 y partial.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1: INTRODUCCION A LA BUSQUEDA ORTOLOGA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Que es la Busqueda Ortologa?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genes ortologos</w:t>
      </w:r>
      <w:r>
        <w:rPr>
          <w:rFonts w:ascii="Arial" w:cs="Arial" w:eastAsia="Arial" w:hAnsi="Arial"/>
          <w:sz w:val="20"/>
          <w:szCs w:val="20"/>
        </w:rPr>
        <w:t xml:space="preserve"> son genes en diferentes especies que descienden de un gen ancestral comun mediante un evento de especiacion. A diferencia de los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paralogos</w:t>
      </w:r>
      <w:r>
        <w:rPr>
          <w:rFonts w:ascii="Arial" w:cs="Arial" w:eastAsia="Arial" w:hAnsi="Arial"/>
          <w:sz w:val="20"/>
          <w:szCs w:val="20"/>
        </w:rPr>
        <w:t xml:space="preserve"> (duplicaciones dentro de la misma especie), los ortologos generalmente conservan la misma funcion biologica a lo largo de la evolucion.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busqueda ortologa en este sistema permite al usuario: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Identificar el mismo gen en multiples organismos simultaneamente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Comparar la estructura exonica entre especies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Detectar eventos de fusion (1:n), fision (n:1) y correspondencias 1:1 entre exones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Visualizar conservacion de secuencia mediante porcentaje de identidad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Estudiar la evolucion estructural de genes a nivel de exon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Que muestra el sistema?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muestra una representacion grafica de la estructura genica de cada organismo analizado, organizada de forma que los exones ortologos queden alineados verticalmente. Se visualizan los siguientes elementos: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de transcripto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Representacion de exones e intrones de cada gen en cada especie. Rectangulos = exones, lineas = intrones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Ribbons de conexion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Bandas curvas de Bezier que conectan exones ortologos entre dos organismos adyacentes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identidad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o etiqueta indicando la similitud de secuencia entre exones comparados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evento evolutivo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 (directa), 1:n (fusion), n:1 (fision), o partial (correspondencia incompleta)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organismo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en el eje vertical izquierdo identificando cada pista (track)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 representativo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del transcripto seleccionado para representar al gen en ese organismo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Diagrama conceptual del flujo de la busqueda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FLUJO DE DATOS - COMPARATIVE ALIGNED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Usuario ingresa nombre de gen (ej: "BRCA1")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Busqueda en anotaciones GFF3/GTF de cada organismo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Identificacion de todos los transcriptos del gen por organismo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Seleccion de transcripto representativo (longest_cds / most_exons / etc.)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Extraccion de secuencia del genoma (.fa / .2bit) con splicing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Alineamiento pairwise Needleman-Wunsch (BLOSUM62 / EDNAFULL)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Calculo de correspondencia exon-a-exon y porcentaje de identidad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Clasificacion de eventos: 1:1, 1:n, n:1, partial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Calculo de similarity scores y ordenamiento de pistas (similarity_chain)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Renderizado SVG interactivo con ggiraph (ribbons de Bezier)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2: COMPONENTES DE LA INTERFAZ DE BUSQUEDA ORTOLOGA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Panel de Busqueda Principal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interfaz de busqueda contiene los siguientes elementos de entrada: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9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UI</w:t>
            </w:r>
          </w:p>
        </w:tc>
        <w:tc>
          <w:tcPr>
            <w:tcW w:type="dxa" w:w="2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ID (R Shiny)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nombre de gen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input$search_gene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libre con autocompletado de genes conocidos. Soporta aliases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 nombre o alias de 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visualizacion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input$ortho_visual_mode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buttons para elegir el tipo de visualizacion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 / detailed / aligned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de fuente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 precargados vs archivos subidos por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preloaded /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de organismos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selector de 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seleccionar que organismos incluir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checkboxes por organismo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Activar busqueda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input$search_gene (trigger)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Boton o tecla Enter para iniciar la busqueda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 click/enter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Panel de Controles del Alineamiento (exclusivo del modo "aligned")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panel secundario aparece UNICAMENTE cuando se selecciona el modo "aligned". Contiene todos los parametros configurables del Comparative Aligned View: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21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Input$ ID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2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 posibles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alineamiento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ortho_aligned_mode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 / cds / exon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Estrategia representativo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ortho_aligned_representative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 / longest_transcript / most_exons / 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pistas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ortho_aligned_track_order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similarity_chain / load / organism / reverse / 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minima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ortho_aligned_min_identity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Slider 0-100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real 0-100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Pista ancla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ortho_aligned_anchor_track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Uno de los organismos cargados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3: FUENTES DE DATOS SOPORTADAS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Organismos Precargados del Sistema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incluye mas de 20 organismos con genomas precompilados en formato 2bit ubicados en el directorio /genomes/. Los archivos de anotacion estan en formato GFF3 o GTF estandarizados con los siguientes tipos de features: gene, mRNA, CDS, exon, UTR.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Datos Subidos por el Usuario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acepta pares de archivos (genoma + anotacion) subidos por el usuario: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Formatos aceptados</w:t>
            </w:r>
          </w:p>
        </w:tc>
        <w:tc>
          <w:tcPr>
            <w:tcW w:type="dxa" w:w="5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Genoma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.2bit (UCSC)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binario comprimido. Acceso indexado ultrarapido a regiones especificas sin cargar todo el genoma en 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Genoma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.fa, .fasta, .fa.gz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FASTA. Requiere indice .fai generado automaticamente por el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GFF3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estandar con jerarquia gene → mRNA → CDS/exon. Columnas: seqid, source, type, start, end, score, strand, phase, attributes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GTF (Ensembl)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 a GFF3, con atributos gene_id, transcript_id. Usado principalmente por Ensembl y GENCODE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Validaciones obligatorias al cargar datos de usuario: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 archivo de genoma debe estar pareado con su anotacion correspondiente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verifica consistencia de IDs de secuencia (seqid / chromosome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valida que existan features de tipo CDS o exon en la anotacion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verifica que los rangos genomicos sean validos (start &lt; end, no negativos)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4: EL MODO DE VISUALIZACION "COMPARATIVE ALIGNED"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Concepto General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modo Comparative Aligned es la visualizacion mas avanzada del sistema. A diferencia del modo "compact" (que muestra cada organismo de forma independiente) y "detailed" (que muestra todos los transcriptos de cada organismo), el modo "aligned":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Selecciona UN transcripto representativo por organismo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Alinea todos los transcriptos usando algoritmos de alineamiento de secuencia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Ordena las pistas de forma que organismos similares queden adyacentes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Dibuja ribbons (cintas de Bezier) entre exones ortologos de pistas adyacentes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Colorea los ribbons segun porcentaje de identidad de secuencia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Arquitectura visual del grafico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17"/>
          <w:szCs w:val="17"/>
        </w:rPr>
        <w:t xml:space="preserve">ESTRUCTURA DEL COMPARATIVE ALIGNED 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COMPARATIVE ALIGNED VIEW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├────────────────────────────────────────────────────────────┤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           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Homo sapiens   [E1]──────[E2]─────[E3]──[E4]──[E5]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████     ████     ████  ████  ████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 ↕ 98%   ↕ 95%   ↕ 89% ↕ 91% ↕ 93%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████     ████     ████  ████  ████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Mus musculus   [E1]──────[E2]─────[E3]──[E4]──[E5]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 ↕ 85%   ↕ 82%   ↕ 78% ↕ 1:2 fusion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████     ████     ████  ████████████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Gallus gallus  [E1]──────[E2]─────[E3]──[  E4+E5  ]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 ↕ 71%   ↕ 68%   ↕ 60%  ↕ partial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Danio rerio    [E1]──────[E2]─────[E3]──────────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                   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LEYENDA: ████=exon  ──=intron  ↕=ribbon (Bezier)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Elementos visuales del grafico — descripcion detallada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Por cada organismo (pista / track)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organismo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en el eje vertical izquierdo. Nombre de la especie o del dataset subido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Rectangulos de exones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Bloques coloreados proporcionales a la longitud del exon. Cada rectangulo = un exon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Lineas de intrones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Lineas horizontales delgadas entre exones representando regiones intronicas (no a escala real)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de exones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numerica indicando cuantos exones tiene el transcripto representativo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Longitud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Longitud en pb del ARNm spliceado del representativo seleccionado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del transcripto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transcripto representativo (ej: ENST00000357654.9)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 interactivo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pasar el cursor: muestra informacion detallada del exon (posicion genomica, longitud, fase)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Entre organismos adyacentes (ribbons)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 del ribbon</w:t>
            </w:r>
          </w:p>
        </w:tc>
        <w:tc>
          <w:tcPr>
            <w:tcW w:type="dxa" w:w="6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Banda curva de Bezier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Curva suave que conecta dos exones ortologos. Anchura proporcional al numero de codones alineados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del ribbon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Gradiente segun % identidad: verde oscuro (&gt;95%) → verde → amarillo → naranja → rojo (&lt;20%)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de identidad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identidad del bloque (ej: "87%"). Calculado residuo a residuo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de evento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correspondencia: 1:1, 1:n, n:1 o 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Anchura proporcional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Ribbons de exones mas largos (mas codones) se muestran mas anchos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geometry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eventos 1:n y n:1: el ribbon se divide/une proporcionalmente en el extremo correcto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5: ALGORITMOS DE ALINEAMIENTO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Funcion Principal: compute_protein_guided_correspondence()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es la funcion central del sistema de alineamiento. Se encuentra en R/utils.R (lineas 3644-3928). Orquesta todo el proceso de comparacion entre dos transcriptos.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Firma de la funcion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compute_protein_guided_correspondence(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df1,         # Data frame: features genomicos del transcripto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df2,         # Data frame: features genomicos del transcripto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df1e,        # Data frame: exones visuales del transcripto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df2e,        # Data frame: exones visuales del transcripto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 = "protein"  # "protein" | "cds" | "exon"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Entradas de la funcion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Columnas relevantes</w:t>
            </w:r>
          </w:p>
        </w:tc>
        <w:tc>
          <w:tcPr>
            <w:tcW w:type="dxa" w:w="40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df1, df2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data.frame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start, end, strand, phase, 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Features genomicos. type puede ser: CDS, exon, UTR, mRNA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df1e, df2e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data.frame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posiciones x para renderizado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Exones visuales con coordenadas para el grafico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alineamiento: protein / cds / exon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Salida de la funcion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 frame con una fila por cada bloque de correspondencia detectado: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 de salida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vis_exon_A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Indice del exon visual en el organismo A (transcripto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vis_exon_B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Indice del exon visual en el organismo B (transcripto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n_codons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 de codones (aa) o pares de bases / 3 en el bloque de correspondencia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identidad para este bloque especifico (0-100)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overall_pid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PID global del par completo de transcriptos (calculado por pwalign::pid)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evento: "1:1", "1:n", "n:1" o "partial"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Modo PROTEIN — Alineamiento con BLOSUM62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Descripcion del proceso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modo protein es el modo por defecto y el mas sensible para detectar ortologia entre organismos moderada o altamente divergentes. El proceso sigue los siguientes pasos: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1: Extraccion de las regiones CDS del genoma para ambos transcriptos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2: Concatenacion de las regiones CDS en orden 5→3 respetando la cadena (strand)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3: Traduccion de nucleotidos a aminoacidos con Biostrings::translate()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4: Alineamiento global Needleman-Wunsch de las dos secuencias de aminoacidos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Paso 5: Mapeo de posiciones de aminoacidos alineados de vuelta a exones CDS originales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Codigo R del alineamiento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pwalign::pairwiseAlignment(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pattern  = seq_aa_1,           # Secuencia proteica transcripto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subject  = seq_aa_2,           # Secuencia proteica transcripto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= "global",           # Needleman-Wunsch global (obligatorio)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substitutionMatrix = "BLOSUM62",  # Matriz de sustitucion de aminoacidos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gapOpening   = -10,            # Penalizacion por ABRIR un gap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gapExtension = -0.5            # Penalizacion por EXTENDER un gap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El algoritmo Needleman-Wunsch: descripcion completa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Needleman-Wunsch (1970) es un algoritmo de programacion dinamica que garantiza encontrar el alineamiento global OPTIMO entre dos secuencias completas. Características: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Alinea la secuencia COMPLETA de principio a fin (no permite que regiones queden sin alinear)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Complejidad temporal: O(m x n) donde m y n son las longitudes de las secuencias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Complejidad espacial: O(m x n) para la matriz de programacion dinamica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Garantia de optimalidad: el alineamiento obtenido tiene la maxima puntuacion posible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programacion dinamica llena una matriz F de tamano (m+1) x (n+1):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Inicializacion: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F(0, 0) =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F(i, 0) = gap_open + (i-1) * gap_extend   para i &gt;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F(0, j) = gap_open + (j-1) * gap_extend   para j &gt;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Recurrencia: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F(i, j) = max(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F(i-1, j-1) + BLOSUM62[aa1[i], aa2[j]],  // match/mismatch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F(i-1, j)   + gap_penalty,                // gap en seq2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F(i, j-1)   + gap_penalty                 // gap en seq1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La Matriz BLOSUM62: explicacion profunda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BLOSUM62 (BLOcks of Amino Acid SUbstitution Matrix, Henikoff &amp; Henikoff 1992) es el estandar de la industria para comparacion de proteinas homologas. Fue construida analizando bloques de alineamientos de proteinas con &gt;= 62% de identidad (de ahi el numero 62).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Principios de interpretacion: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Valores POSITIVOS: sustitucion ocurre MAS frecuentemente que por azar → biológicamente conservadora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Valores NEGATIVOS: sustitucion ocurre MENOS frecuentemente → biológicamente desfavorable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Diagonal: puntaje de identidad perfecta (W=11, C=9, F=6, H=8, Y=7, M=5, A=4, etc.)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Fragmento seleccionado de BLOSUM62 (aminoacidos representativos):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1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(Ala)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(Arg)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 (Leu)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(Ile)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(Cys)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(Trp)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 (Gly)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(Val)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Penalizacion de gaps (modelo afin)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usa un modelo afin de gaps donde el costo de un gap de longitud k 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Costo(k) = Gap_Opening + (k-1) * Gap_Extension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= -10 + (k-1) * (-0.5)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Ejemplos de costos de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Longitud del gap</w:t>
            </w:r>
          </w:p>
        </w:tc>
        <w:tc>
          <w:tcPr>
            <w:tcW w:type="dxa" w:w="4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Calculo</w:t>
            </w:r>
          </w:p>
        </w:tc>
        <w:tc>
          <w:tcPr>
            <w:tcW w:type="dxa" w:w="2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residuo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(1-1) * (-0.5)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residuos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(2-1) * (-0.5)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residuos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(5-1) * (-0.5)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residuos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(10-1) * (-0.5)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residuos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(20-1) * (-0.5)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-19.5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Justificacion biologica de los parametros: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Gap Opening = -10: Estricto. El algoritmo prefiere mismatches a abrir nuevos gaps, lo que es correcto para secuencias homologas donde la mayoria de las diferencias son sustituciones puntuales (no indels)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Gap Extension = -0.5: Permisivo. Una vez abierto un gap, extenderlo es casi gratuito. Esto modela la biologia real: las inserciones/deleciones ocurren en bloques continuos, no como eventos independientes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 que BLOSUM62 y no PAM250: PAM250 es mejor para secuencias MUY divergentes. BLOSUM62 es optimo para 30-90% identidad, que es exactamente el rango de ortologos tipicos entre vertebrados o plantas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Modo CDS — Alineamiento de ADN Codificante con EDNAFULL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Descripcion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 lugar de traducir a proteina, el modo CDS alinea directamente las secuencias de ADN codificante (CDS) concatenadas de ambos transcriptos.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pwalign::pairwiseAlignment(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pattern  = seq_cds_1,          # Secuencia CDS del transcripto 1 (ADN)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subject  = seq_cds_2,          # Secuencia CDS del transcripto 2 (ADN)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= "global",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substitutionMatrix = "EDNAFULL",  # Matriz para nucleotidos IUPAC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gapOpening   = -10,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gapExtension = -0.5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La Matriz EDNAFULL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EDNAFULL es la matriz estandar para alineamiento de nucleotidos con soporte completo del alfabeto IUPAC. Puntuaciones: Match = +5, Mismatch = -4.</w:t>
      </w:r>
    </w:p>
    <w:p>
      <w:r>
        <w:t xml:space="preserve"/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rPr>
          <w:tblHeader/>
        </w:trP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5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Cuando usar CDS vs PROTEIN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32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PROTEIN (BLOSUM62)</w:t>
            </w:r>
          </w:p>
        </w:tc>
        <w:tc>
          <w:tcPr>
            <w:tcW w:type="dxa" w:w="32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CDS (EDNAFULL)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 para genes divergentes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(ignora degeneracion del codigo genetico)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(sensible a cambios sinonimos en 3a posicion)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Sinonimia (3a posicion de codon)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considera (invisible al nivel aa)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considera (puede causar gaps artificiales)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 muy distantes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 (humano vs planta)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 cercanos (mamiferos)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bueno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Tambien funciona bien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Regiones UTR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las incluye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las incluye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 lento (requiere traduccion previa)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 rapido (ADN directo)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Modo EXON — Alineamiento de ARNm Spliceado Completo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modo exon alinea la secuencia completa del ARNm spliceado incluyendo los UTRs (5-UTR y 3-UTR), no solo el CDS.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pwalign::pairwiseAlignment(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pattern  = spliced_exon_seq_1, # Secuencia spliceada completa CON UTRs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subject  = spliced_exon_seq_2,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= "global",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substitutionMatrix = "EDNAFULL",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gapOpening   = -10,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gapExtension = -0.5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Casos de uso especificos del modo EXON: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Estudio de UTRs: detectar conservacion en regiones 5-UTR y 3-UTR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Elementos reguladores post-transcripcionales: miRNA binding sites, IRES, elementos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Analisis de splicing alternativo: comparar patrones incluyendo exones alternativos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ARN no codificantes (lncRNA, miRNA precursores): genes sin CDS anotado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Mapeo Posicion-a-Feature: build_pos_to_exon_map()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funcion critica convierte las posiciones del alineamiento (indices en la secuencia concatenada) de vuelta a los indices de exones visuales. Es necesaria para saber que exon corresponde a cada posicion del alineamiento.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Algoritmo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feature CDS (i = 1, 2, ..., 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longitud = end_i - start_i + 1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Para cada posicion p en [0, longitud):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mapa[pos_global] = 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pos_global += 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Ejemplo de mapeo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Transcripto con 3 CDS features: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CDS1: genomico 1000-1099 → 100 nt → posiciones concatenadas 0-99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CDS2: genomico 2000-2199 → 200 nt → posiciones concatenadas 100-299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CDS3: genomico 3000-3049 → 50 nt  → posiciones concatenadas 300-349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Resultado del mapa: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Posicion de alineamiento 150 → pertenece a CDS2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Posicion de alineamiento 320 → pertenece a CDS3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Posicion de alineamiento 50  → pertenece a CDS1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Correccion de fase (phase correction)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campo "phase" en GFF3 indica cuantos nucleotidos del inicio del feature CDS NO pertenecen a un codon completo. El sistema elimina estos nucleotidos antes del mapeo: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de phase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Nucleotidos eliminados</w:t>
            </w:r>
          </w:p>
        </w:tc>
        <w:tc>
          <w:tcPr>
            <w:tcW w:type="dxa" w:w="5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feature comienza en el inicio de un codon (normal)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=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 nucleotido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primer nt del feature pertenece al codon anterior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=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Primeros dos nucleotidos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dos primeros nt del feature pertenecen al codon anterior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6: PARAMETROS EDITABLES DEL GRAFICO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Modo de Alineamiento (ortho_aligned_mode)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Matriz usada</w:t>
            </w:r>
          </w:p>
        </w:tc>
        <w:tc>
          <w:tcPr>
            <w:tcW w:type="dxa" w:w="3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Optimo para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Alinea secuencias de aminoacidos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BLOSUM62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 moderada o altamente divergentes (vertebrados vs plantas, ej)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Alinea ADN codificante (sin UTRs)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EDNAFULL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 relacionados, estudio de sinonimia, calculo de dS/dN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Alinea ARNm spliceado completo con UTRs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EDNAFULL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Estudio de UTRs, lncRNAs, elementos reguladores en 3-UTR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Efecto en el grafico: cambia completamente los porcentajes de identidad mostrados en los ribbons y puede cambiar que exones quedan emparejados.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Estrategia de Transcripto Representativo (ortho_aligned_representative)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gen puede tener 10 o mas isoformas por splicing alternativo. Esta opcion determina cual se usa en la visualizacion comparativa: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 de seleccion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 ideal</w:t>
            </w:r>
          </w:p>
        </w:tc>
        <w:tc>
          <w:tcPr>
            <w:tcW w:type="dxa" w:w="2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max(suma de longitudes de features CDS)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 de la proteina codificada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omitir exones alternativos cortos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longest_transcript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max(suma de longitudes de todos los exones)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completa del ARNm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UTRs muy largos pueden distorsionar la vista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most_exons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max(numero de features exon anotados)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Complejidad maxima del locus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Isoforma de mayor complejidad puede ser minoritaria biológicamente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Incluye TODOS los transcriptos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 completo de variabilidad de splicing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Visualmente complejo; tiempo de calculo alto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Orden de Pistas (ortho_aligned_track_order)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Complejidad computacional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similarity_chain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 organismos por similitud mutua (DEFAULT). Organismos mas similares quedan adyacentes minimizando cruces de ribbons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 construccion de matriz + O(N²) cadena greedy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incorporacion al analisis. El primer organismo cargado queda arriba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alfabetico por nombre del organismo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Invierte el orden actual de las pistas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arrastra y suelta pistas para definir el orden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 interactivo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Umbral de Identidad Minima (ortho_aligned_min_identity)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Control: Slider numerico de 0 a 100 (porcentaje). Valor por defecto: 0 (sin filtrado)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Efecto: Los ribbons con identidad POR DEBAJO del umbral no se dibujan en el grafico. Esto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Enfocarse en exones altamente conservados (ej: slider al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Eliminar ruido visual de exones debilmente conservados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Identificar "exones firma" unicamente conservados entre ciertas especies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Comparar patrones de conservacion a diferentes niveles de stringencia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Pista Ancla (ortho_aligned_anchor_track)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Activo SOLO con track_order = "manual". Define el organismo de referencia desde el cual se mide la similitud. Los demas organismos se ordenan segun su similitud con esta pista ancla.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7: ESTRATEGIAS DE SELECCION DE TRANSCRIPTO REPRESENTATIVO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Funcion: alignedRepresentativePlotIdsOrthologous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funcion reactiva en server.R implementa la logica de seleccion del transcripto representativo por organismo.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Flujo de seleccion — modo longest_cds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organismo i en la lista de organismos: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1. Obtener lista de todos los transcriptos del gen en organismo 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2. Para cada transcripto 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a. Extraer features de tipo CDS de la anotacion GFF3/GTF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b. Calcular longitud_CDS = sum(CDS_end_j - CDS_start_j + 1) para j=1..n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3. Seleccionar transcripto con max(longitud_CDS)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4. Si empate: seleccionar el primero en orden lexicografico de ID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Flujo de seleccion — modo most_exons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organismo 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1. Obtener lista de todos los transcriptos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2. Para cada transcripto 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a. Contar features de tipo "exon" (no solo CDS)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3. Seleccionar transcripto con max(n_exons)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4. Si empate: orden lexicografico de 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Sistema de Cache de Pistas Alineadas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usa un entorno de cache orthoAlignedTrackCache con capacidad maxima de 256 slots.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Aspecto del cache</w:t>
            </w:r>
          </w:p>
        </w:tc>
        <w:tc>
          <w:tcPr>
            <w:tcW w:type="dxa" w:w="7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de 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paste(gene_id, organism_id, mode, representative_strategy, sep="_")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 maxima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entradas simultaneas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Estrategia de invalidacion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(Least Recently Used) — se elimina la entrada menos recientemente accedida al superar el limite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se cachea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data frame completo de resultados de alineamiento para un par (transcripto, parametros)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Beneficio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 recalcular alineamientos costosos cuando el usuario cambia orden de pistas o identidad minima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8: ALGORITMO DE ORDENAMIENTO SIMILARITY CHAIN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Concepto y motivacion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algoritmo similarity_chain resuelve el problema de ordenar N organismos de forma que los mas similares queden adyacentes. Esto minimiza el "ruido" visual: ribbons que se cruzan entre organismos no relacionados.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Sin este ordenamiento, ribbons entre organismos distantes se cruzarian con ribbons entre organismos cercanos, haciendo la visualizacion confusa. Con similarity_chain, cada ribbon conecta pistas adyacentes y los mas anchos (mayor identidad) quedan siempre entre vecinos.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Paso 1: Construccion de la Matriz de Similitud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Para cada par de organismos (i, j), se calcula un score de similitud: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score(i,j) = media(identity_pct, overall_pid, exon_balance)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min(n_blocks, 10) * 0.25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taxonomy_bonus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Componentes del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Rango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en el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Promedio de porcentaje de identidad de todos los ribbons entre los dos transcriptos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tercio del promedio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overall_pid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PID global: n_matches / max(len1, len2) × 100. Calculado via pwalign::pid()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tercio del promedio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exon_balance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100 - abs(n_exons_A - n_exons_B) × 8. Penaliza diferencias grandes en numero de exones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0-100 (puede ser negativo)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tercio del promedio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n_blocks 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min(numero de ribbons, 10) × 0.25. Recompensa genes con mas bloques de correspondencia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0.0 - 2.5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Additive 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taxonomy_bonus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 si dos organismos pertenecen a la misma familia/orden taxonomica. Favorece agrupar taxones relacionados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Additive bonus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Ejemplo de calculo del exon_balance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A: 8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B: 10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exon_balance = 100 - |8 - 10| * 8 = 100 - 16 = 84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A: 8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C: 3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exon_balance = 100 - |8 - 3| * 8 = 100 - 40 = 60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Paso 2: Construccion Greedy de la Cadena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algoritmo construye la cadena de ordenamiento de forma voraz: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Encontrar el par (i, j) con mayor score(i,j)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→ Son los primeros dos de la cadena: [i, j]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Mientras queden organismos sin asignar: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a. Para el ULTIMO elemento de la cadena: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Encontrar el organismo no asignado con mayor similitud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Añadir al FINAL de la cadena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b. Para el PRIMER elemento de la cadena: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Evaluar si hay organismo no asignado mas similar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Añadir al INICIO si mejora el score total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La cadena resultante define el orden de las pistas de arriba a abajo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Ejemplo completo con 5 organismos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Organismos: Human, Mouse, Chicken, Zebrafish, Arabidopsis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Matriz de similitud score(i,j):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Human  Mouse  Chicken  Zebrafish  Arabidopsis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Human        -    0.95    0.72     0.61       0.31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Mouse      0.95    -      0.71     0.60       0.30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Chicken    0.72  0.71      -       0.65       0.28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Zebrafish  0.61  0.60    0.65       -         0.25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Arabidopsis 0.31 0.30    0.28     0.25         -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Paso 1: Max score = Human-Mouse (0.95)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Cadena = [Human, Mouse]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Paso 2: Para Mouse (ultimo): max similar no asignado = Chicken (0.71)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Cadena = [Human, Mouse, Chicken]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Paso 3: Para Human (primero) no hay mejora. Para Chicken (ultimo): Zebrafish (0.65)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Cadena = [Human, Mouse, Chicken, Zebrafish]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Paso 4: Unico restante = Arabidopsis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Cadena final = [Human, Mouse, Chicken, Zebrafish, Arabidopsis]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Resultado: Los ribbons de mayor identidad (Human-Mouse: 95%) quedan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entre pistas adyacentes. Arabidopsis (la mas distante) queda al extremo.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9: CLASIFICACION DE EVENTOS DE ORTOLOGIA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Los cuatro tipos de eventos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Evento 1:1 — Correspondencia directa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exon de A corresponde a exactamente un exon de B. Es el caso mas comun en genes conservados. El exon se mantuvo intacto durante la evolucion de ambos linajes.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A:   [    Exon 3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|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|  ribbon 1:1  |  identity: 87%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|    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B:   [    Exon 3    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Evento 1:n — Fusion de Exones en A (o Fision en B)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exon de A corresponde a MULTIPLES exones de B. Interpretacion: en el linaje de A se perdio un sitio de splicing (fusion de exones), o en el linaje de B se gano un sitio de splicing adicional (fision de exones).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A:   [          Exon 4      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/                         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/ ribbon 1:2               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/                             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B: [ Exon 4a ]     [ Exon 4b 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Evento n:1 — Fision en A (o Fusion en B)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MULTIPLES exones de A corresponden a UN unico exon de B. El linaje de B perdio sitios de splicing presentes en A.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A:  [ Exon 5 ]     [ Exon 6 ]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\                       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\ ribbon 2:1          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\                   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Organismo B:      [     Exon 5      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Evento partial — Correspondencia incompleta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correspondencia no alcanza el umbral minimo de 15 codones pero tiene alguna alineacion valida. Causas biologicas tipicas: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Exones con extensiones o truncaciones en uno de los organismos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Exones que ganaron o perdieron secuencia en uno de los linajes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Exones quimericos (parcialmente derivados de otro gen por rearreglo cromosomico)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Alineamientos estadisticamente marginales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Umbral minimo de codones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Unidades segun modo</w:t>
            </w:r>
          </w:p>
        </w:tc>
        <w:tc>
          <w:tcPr>
            <w:tcW w:type="dxa" w:w="2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Umbral minimo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codones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protein: 15 aminoacidos; Modos cds/exon: 45 nucleotidos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alineamiento &lt; 15 codones no es estadisticamente significativo para afirmar ortologia de exones. Demasiado corto para distinguir correspondencia real de coincidencia aleatoria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Efecto practico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Exones &lt; 45 nt de CDS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Aparecen como "partial" o no aparecen en el grafico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Exones CDS muy cortos son biologicamente raros pero pueden existir en algunos genes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10: CALCULO DE IDENTIDAD Y PUNTUACION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Identidad por Bloque de Correspondencia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Despues del alineamiento global, el sistema recorre columna a columna el alineamiento acumulando matches por par de exones: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Inicializacion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match_matrix = zeros[n_exones_A x n_exones_B]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total_matrix = zeros[n_exones_A x n_exones_B]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Recorrido del alineamiento columna a columna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columna c del alineamiento: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pos_A = mapa_pos_a_exon_A[posicion en seq_A del alineamiento]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pos_B = mapa_pos_a_exon_B[posicion en seq_B del alineamiento]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 pos_A y pos_B son validos (no gap puro):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total_matrix[pos_A, pos_B] +=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 residuo_A[c] == residuo_B[c]:  // match exacto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match_matrix[pos_A, pos_B] +=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Calculo de identidad por bloque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par (exon_A, exon_B) con total &gt; umbral_minimo: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identity_pct = 100 * match_matrix[exon_A, exon_B] / total_matrix[exon_A, exon_B]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n_codons     = total_matrix / 1 (modo aa) o total_matrix / 3 (modo 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PID Global (overall_pid)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overall_pid = pwalign::pid(alignment, type = "PairwiseIdentityDef")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Definicion PairwiseIdentityDef: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PID = posiciones_identicas / max(longitud_seq1, longitud_seq2) * 100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definicion es conservadora (penaliza gaps) y es la mas usada en bases de datos de ortologos como OrthoMCL, OMA y OrthoDB. Difiere de otras definiciones: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 de PID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PairwiseIdentityDef (USADA)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/ max(len1, len2)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 conservadora. Penaliza tanto gaps como mismatches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PairwiseIdentityNM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/ longitud del alineamiento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Penaliza gaps pero no mismatches en el denominador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PairwiseIdentityBothLengths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/ min(len1, len2)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conservadora. Favorece secuencias cortas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Tabla completa de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en el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identity_pct por bloque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matches_bloque / total_bloque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del ribbon individual en el grafico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overall_pid (PairwiseDef)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matches_globales / max(len1, len2)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del similarity score para ordenar pistas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exon_balance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100 - |n_exones_A - n_exones_B| *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Penalizacion por diferencia en arquitectura exonica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media(id_pct, overall_pid, exon_balance) + min(n_blocks,10)*0.25 + tax_bonus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Ordenamiento de pistas en similarity_chain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gap_penalty(k codons)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 + (k-1) * (-0.5)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 de gap de longitud k en Needleman-Wunsch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11: EXTRACCION DE SECUENCIAS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Funcion: extract_spliced_exon_sequence()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extract_spliced_exon_sequence(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fasta_path,     # Ruta al archivo de genoma (.fa, .fa.gz, o .2bit)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seqid,          # Nombre del cromosoma o scaffold (ej: "chr1", "NC_000001.11")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exon_ranges,    # Lista de rangos [[start1,end1], [start2,end2], ...]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strand = "+"    # "+" (forward) o "-" (reverse complement)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Tres estrategias de extraccion — Optimizacion multinivel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Estrategia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Cuando se usa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Operaciones de I/O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Path: Single-Exon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 con exactamente 1 exon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operacion directa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Maxima velocidad; sin splicing necesario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Path: Span (≤300 kb)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Transcriptos compactos con locus &lt; 300 kilobases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operacion (extrae el span completo)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solo acceso a disco aunque haya muchos exones; splicing en memoria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por Feature (fallback)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Loci muy largos (&gt; 300 kb) como genes con intrones enormes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operaciones (una por exon)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 cargar regiones genomicas muy largas en RAM; mas lento pero necesario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Sistema de Cache Multinivel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Capacidad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Clave de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spliced_seq_cache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 secuencias spliceadas finales (el ARNm listo para alinear)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 entradas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hash(fasta_path + seqid + exon_ranges + strand)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seq_extract_cache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 spans genomicos crudos extraidos del archivo de genoma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entradas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hash(fasta_path + seqid + span_start + span_end)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orthoAlignedTrackCache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 el resultado completo de alineamiento de una pista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entradas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gene_id + organism + mode + representative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Tabla de nucleotidos IUPAC — reverse_complement_dna()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Codigo IUPAC</w:t>
            </w:r>
          </w:p>
        </w:tc>
        <w:tc>
          <w:tcPr>
            <w:tcW w:type="dxa" w:w="3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Nucleotido(s)</w:t>
            </w:r>
          </w:p>
        </w:tc>
        <w:tc>
          <w:tcPr>
            <w:tcW w:type="dxa" w:w="3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Complemento IUPAC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Adenina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Timina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Guanina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Citosina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 G (puRina)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o T (pYrimidine)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 o C (Strong)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 T (Weak)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 o T (Keto)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 C (aMino)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C, G o T (not 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C o G (not 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G o T (not 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C o T (not 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12: GEOMETRIA DE RIBBONS Y VISUALIZACION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Ribbons de Bezier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ribbons se dibujan usando curvas de Bezier cubicas para lograr un efecto visual fluido y organico. Cada ribbon esta definido por cuatro puntos de control: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Coordenadas de un ribbon estandar: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Lado izquierdo: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Inicio: (x1L, y_organismo_A)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Fin:    (x2L, y_organismo_B)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Lado derecho: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Inicio: (x1R, y_organismo_A)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Fin:    (x2R, y_organismo_B)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Puntos de control Bezier: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P1 = (x_mid, y_organismo_A + tension)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P2 = (x_mid, y_organismo_B - tension)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Ajuste de geometria para eventos 1:n y n:1 — add_split_geometry()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Para eventos donde un ribbon se divide o une, la funcion add_split_geometry() calcula como dividir el ancho del ribbon proporcionalmente al numero de codones en cada sub-bloque: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evento 1:n (un exon de A → n exones de B):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ancho_total = suma(n_codones de todos los sub-ribbons)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ancho_acumulado =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Para cada sub-ribbon k (conecta exon_A[i] con exon_B[j_k]):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fraccion_k = n_codones_k / ancho_total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x2L_adj[k] = x2L[exon_B[j_k]] + ancho_acumulado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x2R_adj[k] = x2L_adj[k] + fraccion_k * ancho_total_exon_B[j_k]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ancho_acumulado += fraccion_k * ancho_total_exon_B[j_k]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Columnas que agrega la funcion al data frame de ribbons: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x1L_adj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 izquierda ajustada del ribbon en el lado del organismo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x1R_adj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 derecha ajustada del ribbon en el lado del organismo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x2L_adj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 izquierda ajustada del ribbon en el lado del organismo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x2R_adj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 derecha ajustada del ribbon en el lado del organismo 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Codigo de colores por porcentaje de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Rango de identidad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hex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Interpretacion biologica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95 - 100%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#1a7a2e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 oscuro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casi perfecta. Exon altamente conservado, sin presion de cambio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80 - 94%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#4CAF50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conservacion. Funcion molecular preservada, algunas sustituciones conservativas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60 - 79%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#8BC34A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Verde-amarillo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Conservacion moderada. Funcion probablemente preservada, mas sustituciones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40 - 59%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#FFC107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Amarillo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Conservacion baja. Funcion puede estar divergiendo o bajo menor restriccion selectiva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20 - 39%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#FF5722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divergente. Posible cambio de funcion o evolucion acelerada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0 - 19%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#F44336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Rojo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reconocible como ortolog. Ortologia puede ser incorrecta o el gen esta bajo evolucion positiva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Tecnologia de renderizado: ggiraph (SVG interactivo)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7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renderizado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ggiraph genera SVG (Scalable Vector Graphics) interactivo desde 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Soportado via scale_x_continuous + interactividad JavaScript de ggiraph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Definidos con aes(tooltip = ...) en cada layer del grafico ggplot2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data_id para seleccion de elementos individuales (exones, ribbons)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Shiny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girafeOutput("ortho_aligned_plot") en ui.R; renderGirafe() en server.R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Scroll/navegacion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Soporte nativo de SVG para scroll cuando hay muchos organismos en pantalla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13: OPTIMIZACION Y PERFORMANCE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Benchmarking integrado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incluye un script de analisis de rendimiento en scripts/summarize_aligned_perf_log.R: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 trackeada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aligned_total_ms_median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mediano de renderizado completo del Comparative Aligned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skipped_tracks_max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Maximo de pistas omitidas en una sesion (por timeout o error de extraccion)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cache_hit_rate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alineamientos servidos directamente desde cache (sin recalcular)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Carga Lazy (Lazy Loading)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archivo www/js/ortho_lazy_loader.js implementa carga diferida para resultados extensos usando IntersectionObserver: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IntersectionObserver detecta cuando el usuario hace scroll hasta el boton "Load More"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Cooldown de 900ms entre auto-clicks para evitar saturar el servidor Shiny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Requiere scroll activo del usuario antes de activar la auto-carga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 sentinels independientes: ortho-load-more-sentinel y homo-load-more-sentinel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Procesamiento Asincrono con future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Busquedas ortologas largas usan el paquete R future para procesamiento no-bloqueante: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UI permanece responsivo durante la busqueda (no se congela)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Indicador de progreso mostrado al usuario durante el procesamiento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Cancelacion posible si el usuario inicia una nueva busqueda antes de que termine la anterior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14: EJEMPLOS PRACTICOS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Ejemplo 1: Gen BRCA1 — Comparacion entre Mamiferos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usado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 buscado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BRCA1 (Breast Cancer gene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 sapiens, Mus musculus, Rattus norvegicus, Canis lupus familiaris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alineamiento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 (BLOSUM62)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 representativo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pistas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minima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(sin filtro)</w:t>
            </w:r>
          </w:p>
        </w:tc>
      </w:tr>
    </w:tbl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Resultado esperado en el grafico: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1 (Human):   [E1][E2][E3]...[E23]  23 exones  ~3418 aa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══════════════════════ ribbons 1:1, identidad 95-99%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2 (Mouse):   [E1][E2][E3]...[E23]  23 exones  ~3418 aa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══════════════════════ ribbons 1:1, identidad 87-92%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3 (Rat):     [E1][E2][E3]...[E23]  23 exones  ~3418 aa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══════════════════════ ribbons 1:1, identidad 85-93%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4 (Dog):     [E1][E2][E3]...[E22]  22 exones  (1 exon fusionado)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Interpretacion biologica: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exones muestran correspondencia 1:1 entre Human, Mouse y Rat (alta conservacion)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perro tiene un evento de fusion 2:1 en un exon: dos exones del humano estan fusionados en el perro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ribbons son verdes para comparaciones inter-mamifero (&gt;80% identidad)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cadena de similitud pone a Mouse y Rat juntos (mas cercanos evolutivamente) y al Dog al extremo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Ejemplo 2: Gen TBX5 — Comparacion entre Vertebrados Distantes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usado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 buscado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TBX5 (T-box transcription factor 5, desarrollo cardiaco)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Organismos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Homo sapiens, Xenopus laevis, Danio rerio, Branchiostoma lanceolatum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 alineamiento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protein (BLOSUM62)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Transcripto representativo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pistas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similarity_chain</w:t>
            </w:r>
          </w:p>
        </w:tc>
      </w:tr>
    </w:tbl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Resultado esperado: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1 (Human):   [E1][  E2  ][E3][E4][E5][E6][E7]  7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ribbons verdes (&gt;80%) para exones E1-E3 (T-box domain)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ribbons amarillos (50-70%) para E4-E7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2 (Xenopus): [E1][  E2  ][E3][E4][E5][E6][E7]  7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ribbons similares a Human (bien conservado en tetrapotos)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3 (Zebrafish):[E1][E2][E3][E4][E5][E6]  6 exones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1 evento de fusion E6+E7 → E6_fish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Pista 4 (Lancelet): [E1][E2][E3][E4]  4 exones (representacion ancestral)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Muchos ribbons "partial" (organismo mas distante)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Ejemplo 3: Efecto del parametro identidad minima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del slider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Ribbons visibles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(sin filtro)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ribbons (1:1, 1:n, n:1, partial)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completa incluyendo correspondencias debiles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ribbons con &gt;= 50% identidad. Se eliminan conexiones debiles entre Lancelet y vertebrados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el nucleo conservado del 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exones altamente conservados. Se observan los "exones firma" del T-box domain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 para identificar regiones funcionalmente criticas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Casi solo correspondencias perfectas entre mamiferos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regiones invariantes, probablemente sitios activos o estructurales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15: TABLAS DE REFERENCIA RAPIDA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 1: Resumen completo de modos de alineamiento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dxa" w:w="2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protein</w:t>
            </w:r>
          </w:p>
        </w:tc>
        <w:tc>
          <w:tcPr>
            <w:tcW w:type="dxa" w:w="2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cds</w:t>
            </w:r>
          </w:p>
        </w:tc>
        <w:tc>
          <w:tcPr>
            <w:tcW w:type="dxa" w:w="24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exon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Secuencia alineada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Aminoacidos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ADN codificante (sin UTRs)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ADN spliceado completo (con UTRs)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de sustitucion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BLOSUM62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EDNAFULL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EDNAFULL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Needleman-Wunsch global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Needleman-Wunsch global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Needleman-Wunsch global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opening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extension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Incluye UTRs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(5-UTR y 3-UTR)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 minima de correspondencia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aminoacidos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nucleotidos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nucleotidos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Paquete R de alineamiento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pwalign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pwalign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pwalign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 de traduccion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Biostrings::translate()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 a genes divergentes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de uso principal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Ortologia entre vertebrados o entre plantas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Sinonimia, dN/dS en genes cercanos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Conservacion de UTRs, lncRNAs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 2: Estrategias de seleccion de representativo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Estrategia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 matematico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Limitacion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longest_cds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max(sum(CDS_end - CDS_start + 1))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 de la proteina; maxima cobertura de ORF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omitir exones cortos alternativos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longest_transcript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max(sum(exon_end - exon_start + 1))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completa del ARNm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UTRs muy largos pueden distorsionar la visualizacion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most_exons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max(count(features de tipo exon))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Complejidad maxima del locus genico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Isoforma de mayor complejidad puede ser biologicamente minoritaria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transcriptos anotados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completa de toda la variabilidad de splicing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Visualmente complejo; tiempo de calculo proporcional al numero de isoformas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 3: Clasificacion de eventos evolutivos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biologica tipica</w:t>
            </w:r>
          </w:p>
        </w:tc>
        <w:tc>
          <w:tcPr>
            <w:tcW w:type="dxa" w:w="3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Representacion visual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exon de A corresponde a exactamente un exon de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Conservacion estructural perfecta; ninguno perdio sitios de splicing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 de ancho uniforme entre dos rectangulos simples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exon de A corresponde a N exones de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el linaje de A: fusion de exones (perdida de sitio de splicing). En el linaje de B: fision (ganancia de sitio)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 que se divide en N bandas en el extremo del organismo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exones de A corresponden a un exon de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el linaje de B: fusion de exones. En el linaje de A: exones mas fragmentados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bandas que se unen en un solo ribbon en el extremo del organismo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Correspondencia incompleta; no alcanza el umbral de 15 codones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Truncacion, extension, exon quimerico, o gen bajo evolucion acelerada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 delgado o punteado indicando correspondencia debil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 4: Parametros de performance del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Proposito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Capacidad max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Clave de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spliced_seq_cache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Secuencias de ARNm spliceadas y listas para alinear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 entradas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hash(fasta + seqid + ranges + strand)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seq_extract_cache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Spans genomicos crudos extraidos del archivo de genoma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entradas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hash(fasta + seqid + start + 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orthoAlignedTrackCache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completo de alineamiento de una pista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entradas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gene_id + organism + mode + representative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SECCION 16: GLOSARIO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Termino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Definicion 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BLOSUM62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of Amino Acid SUbstitution Matrix. Construida con alineamientos proteicos con &gt;= 62% de identidad (Henikoff &amp; Henikoff, 1992). Estandar de la industria para comparacion de proteinas homologas. Refleja la frecuencia observada de sustituciones de aminoacidos en proteinas relacionadas.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CDS (Coding Sequence)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 del ARNm que codifica directamente para proteina, desde el codon de inicio (ATG) hasta el codon de stop (TAA/TAG/TGA) inclusive. Las regiones flanqueantes son los UTRs.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EDNAFULL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de sustitucion para nucleotidos con soporte completo del alfabeto IUPAC (16 simbolos). Match = +5, Mismatch = -4. Extension de la matriz NUC4.4 original.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Exon visual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 de representacion en el grafico del Comparative Aligned View. Puede corresponder a uno o mas features de tipo "exon" en la anotacion GFF3/GTF.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(GFF3)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Elemento anotado en el archivo GFF3. Tipos relevantes en este sistema: gene, mRNA, CDS (region codificante), exon (incluyendo UTRs), UTR (5-UTR, 3-UTR).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GFF3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Feature Format version 3. Formato tabular estandar para anotaciones genomicas. Columnas: seqid, source, type, start, end, score, strand, phase, attributes. La columna attributes incluye Parent=, ID=, Name=.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 Transfer Format. Similar a GFF3 pero con sintaxis diferente para attributes. Usado principalmente por Ensembl y GENCODE. Atributos clave: gene_id, transcript_id.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Opening / Extension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Parametros del modelo afin de gaps en alineamiento. Gap Opening: costo de INICIAR un gap. Gap Extension: costo adicional de EXTENDER un gap ya abierto. Costo total de gap de longitud k = Opening + (k-1) * Extension.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Identidad de secuencia (PID)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posiciones identicas en un alineamiento respecto a una longitud de referencia. Este sistema usa PairwiseIdentityDef: matches / max(len1, len2) *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Isoforma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 de ARNm producida por splicing alternativo del mismo gen. Un gen puede tener desde 1 hasta decenas de isoformas con diferentes combinaciones de exones.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Needleman-Wunsch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Algoritmo de programacion dinamica (1970) para encontrar el alineamiento global OPTIMO entre dos secuencias. Garantia de optimalidad. Complejidad O(m*n) en tiempo y espacio.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Ortolgo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 en diferente especie derivado del mismo gen ancestral por un evento de especiacion (divergencia de linajes). Contrasta con paralogo = gen duplicado en el mismo genoma.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(GFF3)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en anotacion GFF3 para features CDS. Indica cuantos nucleotidos al inicio del feature NO pertenecen a un codon completo: 0, 1, o 2. Necesario para alinear en-fase correctamente.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Ribbon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Banda visual curva (curva de Bezier cubica) que conecta exones ortologos entre dos organismos adyacentes en el Comparative Aligned View. Ancho proporcional a codones alineados; color segun % identidad.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Similarity 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Algoritmo greedy propio del sistema que ordena N organismos formando una cadena donde organismos mas similares quedan adyacentes. Minimiza cruces de ribbons y mejora la legibilidad del grafico.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Splicing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post-transcripcional de eliminacion de intrones y union de exones para formar el ARNm maduro. El spliceosoma (complejo proteico-ARN) cataliza esta reaccion.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de compresion binaria para secuencias de ADN desarrollado por UCSC. Usa exactamente 2 bits por base (A=00, T=11, G=10, C=01). Permite acceso indexado O(1) a cualquier region del genoma sin descomprimir el archivo completo.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UTR (Untranslated Region)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Regiones del ARNm maduro que no se traducen a proteina. 5-UTR: antes del codon de inicio; contiene el sitio de union al ribosoma (IRES). 3-UTR: despues del codon de stop; contiene senales de poliadenilacion y sitios de union a miRNA.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Informe generado por analisis de codigo fuente de A_FULLAPP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Fecha: Marzo 2026  |  Sistema: R Shiny + Bioinformatica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Algoritmos: Needleman-Wunsch | BLOSUM62 | EDNAFULL | Similarity Chain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</w:pPr>
    <w:r>
      <w:rPr>
        <w:rFonts w:ascii="Arial" w:cs="Arial" w:eastAsia="Arial" w:hAnsi="Arial"/>
        <w:color w:val="2E75B6"/>
        <w:sz w:val="18"/>
        <w:szCs w:val="18"/>
      </w:rPr>
      <w:t xml:space="preserve">Informe Tecnico: Busqueda Ortologa y Visualizacion Comparative Aligned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A_FULLAPP |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2026-03-12T20:12:39.951Z</dcterms:created>
  <dcterms:modified xsi:type="dcterms:W3CDTF">2026-03-12T20:12:39.952Z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