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1CED" w14:textId="77777777" w:rsidR="00350E88" w:rsidRPr="00350E88" w:rsidRDefault="00350E88" w:rsidP="00350E8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350E88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Tarefas</w:t>
      </w:r>
    </w:p>
    <w:p w14:paraId="23BD9208" w14:textId="2BC97C5F" w:rsidR="00350E88" w:rsidRDefault="00350E88" w:rsidP="00350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este exercício, manipule os dados para considerar apenas os dados totais de cada indicador para cada região. Você deve deixar os dados no seguinte formato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(formato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wide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</w:t>
      </w:r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14:paraId="21F9BF16" w14:textId="77777777" w:rsidR="00350E88" w:rsidRDefault="00350E88" w:rsidP="00350E8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</w:pPr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dados&lt;-dados %&gt;% </w:t>
      </w:r>
      <w:proofErr w:type="spellStart"/>
      <w:proofErr w:type="gramStart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select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(</w:t>
      </w:r>
      <w:proofErr w:type="spellStart"/>
      <w:proofErr w:type="gram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regiao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, </w:t>
      </w:r>
      <w:proofErr w:type="spellStart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ocorrencia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, total) %&gt;%   </w:t>
      </w:r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ab/>
      </w:r>
    </w:p>
    <w:p w14:paraId="24DA614F" w14:textId="68D3D75B" w:rsidR="00350E88" w:rsidRDefault="00350E88" w:rsidP="00350E8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</w:pPr>
      <w:proofErr w:type="spellStart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pivot_</w:t>
      </w:r>
      <w:proofErr w:type="gramStart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wider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(</w:t>
      </w:r>
      <w:proofErr w:type="spellStart"/>
      <w:proofErr w:type="gram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names_from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 = </w:t>
      </w:r>
      <w:proofErr w:type="spellStart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ocorrencia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,</w:t>
      </w:r>
    </w:p>
    <w:p w14:paraId="0F0A54DE" w14:textId="75504E57" w:rsidR="00350E88" w:rsidRPr="00350E88" w:rsidRDefault="00350E88" w:rsidP="00350E8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proofErr w:type="spellStart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val="en-US" w:eastAsia="pt-BR"/>
        </w:rPr>
        <w:t>values_from</w:t>
      </w:r>
      <w:proofErr w:type="spellEnd"/>
      <w:r w:rsidRPr="00350E8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val="en-US" w:eastAsia="pt-BR"/>
        </w:rPr>
        <w:t xml:space="preserve"> =total)</w:t>
      </w:r>
    </w:p>
    <w:p w14:paraId="57443573" w14:textId="6C761D81" w:rsidR="00350E88" w:rsidRDefault="00350E88" w:rsidP="00350E8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Realize o procedimento para obter as componentes principais deste conjunto de dados. Quantas componentes principais são necessárias para se explicar pelo menos 80% da variância dos dados?</w:t>
      </w:r>
    </w:p>
    <w:p w14:paraId="51ED7346" w14:textId="3AA358FE" w:rsidR="00350E88" w:rsidRPr="00350E88" w:rsidRDefault="00350E88" w:rsidP="00350E88">
      <w:pPr>
        <w:shd w:val="clear" w:color="auto" w:fill="FFFFFF"/>
        <w:spacing w:after="150" w:line="240" w:lineRule="auto"/>
        <w:ind w:left="708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São necessários dois componentes para explicar 89.6% dos dados conforme o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scree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plot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 montado para esta base</w:t>
      </w:r>
    </w:p>
    <w:p w14:paraId="6465F346" w14:textId="1E4986C9" w:rsidR="00350E88" w:rsidRDefault="00350E88" w:rsidP="00350E88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50E88">
        <w:drawing>
          <wp:inline distT="0" distB="0" distL="0" distR="0" wp14:anchorId="05C49FBF" wp14:editId="6EC0908B">
            <wp:extent cx="5400040" cy="2837180"/>
            <wp:effectExtent l="0" t="0" r="0" b="127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0DB" w14:textId="2112AEC7" w:rsidR="00350E88" w:rsidRDefault="00350E88" w:rsidP="00350E88">
      <w:pPr>
        <w:shd w:val="clear" w:color="auto" w:fill="FFFFFF"/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EC3721D" w14:textId="71B2740F" w:rsidR="00350E88" w:rsidRDefault="00350E88" w:rsidP="00350E8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Obtenha as contribuições das preditoras para a primeira componente principal. Qual nome você daria para esta componente?</w:t>
      </w:r>
    </w:p>
    <w:p w14:paraId="661B4CDF" w14:textId="4060F6BB" w:rsidR="009420C6" w:rsidRDefault="009420C6" w:rsidP="009420C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2E6371A" w14:textId="3ED928D3" w:rsidR="009420C6" w:rsidRPr="009420C6" w:rsidRDefault="009420C6" w:rsidP="009420C6">
      <w:pPr>
        <w:shd w:val="clear" w:color="auto" w:fill="FFFFFF"/>
        <w:spacing w:after="150" w:line="240" w:lineRule="auto"/>
        <w:ind w:left="360" w:firstLine="348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</w:pPr>
      <w:r w:rsidRPr="009420C6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Para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 este driver daria o nome de prisões e apreensões. Seguem as contribuições de cada componente abaixo:</w:t>
      </w:r>
    </w:p>
    <w:p w14:paraId="394114E1" w14:textId="7C6656D0" w:rsidR="009420C6" w:rsidRDefault="009420C6" w:rsidP="009420C6">
      <w:pPr>
        <w:shd w:val="clear" w:color="auto" w:fill="FFFFFF"/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420C6">
        <w:lastRenderedPageBreak/>
        <w:drawing>
          <wp:inline distT="0" distB="0" distL="0" distR="0" wp14:anchorId="7D1D7141" wp14:editId="20C64785">
            <wp:extent cx="5400040" cy="2835275"/>
            <wp:effectExtent l="0" t="0" r="0" b="317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4E0D" w14:textId="77777777" w:rsidR="009420C6" w:rsidRPr="00350E88" w:rsidRDefault="009420C6" w:rsidP="009420C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AFDAD9B" w14:textId="266143C3" w:rsidR="00350E88" w:rsidRDefault="00350E88" w:rsidP="00350E8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Obtenha as contribuições das preditoras para a segunda componente principal. Qual nome você daria para esta componente?</w:t>
      </w:r>
    </w:p>
    <w:p w14:paraId="0DB09A44" w14:textId="58A77598" w:rsidR="009420C6" w:rsidRDefault="009420C6" w:rsidP="009420C6">
      <w:pPr>
        <w:shd w:val="clear" w:color="auto" w:fill="FFFFFF"/>
        <w:spacing w:after="150" w:line="240" w:lineRule="auto"/>
        <w:ind w:left="708" w:firstLine="12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</w:pPr>
      <w:r w:rsidRPr="009420C6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 xml:space="preserve">Para este driver daria o nome de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ocorrências</w:t>
      </w:r>
      <w:r w:rsidRPr="009420C6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  <w:t>. Seguem as contribuições de cada componente abaixo:</w:t>
      </w:r>
    </w:p>
    <w:p w14:paraId="2B57220F" w14:textId="60455F51" w:rsidR="009420C6" w:rsidRPr="009420C6" w:rsidRDefault="009420C6" w:rsidP="009420C6">
      <w:pPr>
        <w:shd w:val="clear" w:color="auto" w:fill="FFFFFF"/>
        <w:spacing w:after="150" w:line="240" w:lineRule="auto"/>
        <w:ind w:left="708" w:firstLine="12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pt-BR"/>
        </w:rPr>
      </w:pPr>
      <w:r w:rsidRPr="009420C6">
        <w:drawing>
          <wp:inline distT="0" distB="0" distL="0" distR="0" wp14:anchorId="606699BD" wp14:editId="2AE93E50">
            <wp:extent cx="5400040" cy="2835275"/>
            <wp:effectExtent l="0" t="0" r="0" b="317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58F" w14:textId="6BAF3A43" w:rsidR="009420C6" w:rsidRDefault="009420C6" w:rsidP="009420C6">
      <w:pPr>
        <w:shd w:val="clear" w:color="auto" w:fill="FFFFFF"/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0FA02E0" w14:textId="77777777" w:rsidR="00350E88" w:rsidRPr="00350E88" w:rsidRDefault="00350E88" w:rsidP="00350E8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Faça um gráfico de dispersão com as duas primeiras componentes principais. Com base nas respostas anteriores e neste gráfico, o que </w:t>
      </w:r>
      <w:proofErr w:type="gramStart"/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pode-se</w:t>
      </w:r>
      <w:proofErr w:type="gramEnd"/>
      <w:r w:rsidRPr="00350E8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dizer sobre a Capital? E sobre a região de Ribeirão Preto? E Sorocaba?</w:t>
      </w:r>
    </w:p>
    <w:p w14:paraId="26B6A647" w14:textId="4C74882E" w:rsidR="00E863BF" w:rsidRDefault="002031E3" w:rsidP="002031E3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Analisando o gráfico de dispersão abaixo temos a seguinte percepção sobre as regiões;</w:t>
      </w:r>
    </w:p>
    <w:p w14:paraId="5418121E" w14:textId="627D7510" w:rsidR="002031E3" w:rsidRDefault="002031E3" w:rsidP="002031E3">
      <w:pPr>
        <w:ind w:left="708"/>
        <w:rPr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Capital: </w:t>
      </w:r>
      <w:r>
        <w:rPr>
          <w:color w:val="2F5496" w:themeColor="accent1" w:themeShade="BF"/>
        </w:rPr>
        <w:t xml:space="preserve">possui </w:t>
      </w:r>
      <w:proofErr w:type="gramStart"/>
      <w:r>
        <w:rPr>
          <w:color w:val="2F5496" w:themeColor="accent1" w:themeShade="BF"/>
        </w:rPr>
        <w:t xml:space="preserve">um grande número de </w:t>
      </w:r>
      <w:r w:rsidR="00BA6B10">
        <w:rPr>
          <w:color w:val="2F5496" w:themeColor="accent1" w:themeShade="BF"/>
        </w:rPr>
        <w:t>ocorrências</w:t>
      </w:r>
      <w:proofErr w:type="gramEnd"/>
      <w:r w:rsidR="00BA6B10">
        <w:rPr>
          <w:color w:val="2F5496" w:themeColor="accent1" w:themeShade="BF"/>
        </w:rPr>
        <w:t xml:space="preserve"> e prisões (acima de todas as outras regiões em ambos os componentes)</w:t>
      </w:r>
    </w:p>
    <w:p w14:paraId="0200DCD4" w14:textId="3259F921" w:rsidR="00BA6B10" w:rsidRDefault="00BA6B10" w:rsidP="002031E3">
      <w:pPr>
        <w:ind w:left="708"/>
        <w:rPr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 xml:space="preserve">Ribeirão Preto: </w:t>
      </w:r>
      <w:r>
        <w:rPr>
          <w:color w:val="2F5496" w:themeColor="accent1" w:themeShade="BF"/>
        </w:rPr>
        <w:t>em relação ao driver prisões é a terceira pior região do estado (atrás da Capital e grande São Paulo, porém está bem abaixo da média em relação ao driver de ocorrências (menor de todas as regiões)</w:t>
      </w:r>
    </w:p>
    <w:p w14:paraId="40B73836" w14:textId="6E722822" w:rsidR="00BA6B10" w:rsidRPr="00BA6B10" w:rsidRDefault="00BA6B10" w:rsidP="002031E3">
      <w:pPr>
        <w:ind w:left="708"/>
        <w:rPr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Sorocaba: </w:t>
      </w:r>
      <w:r>
        <w:rPr>
          <w:color w:val="2F5496" w:themeColor="accent1" w:themeShade="BF"/>
        </w:rPr>
        <w:t>está um pouco abaixo da média em relação ao</w:t>
      </w:r>
      <w:r w:rsidR="00611B83">
        <w:rPr>
          <w:color w:val="2F5496" w:themeColor="accent1" w:themeShade="BF"/>
        </w:rPr>
        <w:t>s</w:t>
      </w:r>
      <w:r>
        <w:rPr>
          <w:color w:val="2F5496" w:themeColor="accent1" w:themeShade="BF"/>
        </w:rPr>
        <w:t xml:space="preserve"> driver</w:t>
      </w:r>
      <w:r w:rsidR="00611B83">
        <w:rPr>
          <w:color w:val="2F5496" w:themeColor="accent1" w:themeShade="BF"/>
        </w:rPr>
        <w:t>s</w:t>
      </w:r>
      <w:r>
        <w:rPr>
          <w:color w:val="2F5496" w:themeColor="accent1" w:themeShade="BF"/>
        </w:rPr>
        <w:t xml:space="preserve"> de ocorrências e </w:t>
      </w:r>
      <w:r w:rsidR="00611B83">
        <w:rPr>
          <w:color w:val="2F5496" w:themeColor="accent1" w:themeShade="BF"/>
        </w:rPr>
        <w:t>prisões.</w:t>
      </w:r>
    </w:p>
    <w:p w14:paraId="3619DDA3" w14:textId="739E71A5" w:rsidR="002031E3" w:rsidRPr="002031E3" w:rsidRDefault="002031E3" w:rsidP="002031E3">
      <w:pPr>
        <w:rPr>
          <w:color w:val="2F5496" w:themeColor="accent1" w:themeShade="BF"/>
        </w:rPr>
      </w:pPr>
    </w:p>
    <w:p w14:paraId="4856E1CC" w14:textId="3D314678" w:rsidR="009420C6" w:rsidRDefault="009420C6" w:rsidP="009420C6">
      <w:pPr>
        <w:ind w:left="360"/>
      </w:pPr>
      <w:r w:rsidRPr="009420C6">
        <w:drawing>
          <wp:inline distT="0" distB="0" distL="0" distR="0" wp14:anchorId="78B11744" wp14:editId="212C91B8">
            <wp:extent cx="5400040" cy="2835275"/>
            <wp:effectExtent l="0" t="0" r="0" b="317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344D" w14:textId="64DF0F73" w:rsidR="00611B83" w:rsidRDefault="00611B83" w:rsidP="009420C6">
      <w:pPr>
        <w:ind w:left="360"/>
      </w:pPr>
      <w:r w:rsidRPr="00611B83">
        <w:drawing>
          <wp:inline distT="0" distB="0" distL="0" distR="0" wp14:anchorId="5C608851" wp14:editId="4AF796DE">
            <wp:extent cx="5400040" cy="2835275"/>
            <wp:effectExtent l="0" t="0" r="0" b="3175"/>
            <wp:docPr id="9" name="Picture 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569FF"/>
    <w:multiLevelType w:val="multilevel"/>
    <w:tmpl w:val="4544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72C27"/>
    <w:multiLevelType w:val="multilevel"/>
    <w:tmpl w:val="1F42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407938">
    <w:abstractNumId w:val="1"/>
  </w:num>
  <w:num w:numId="2" w16cid:durableId="6559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8"/>
    <w:rsid w:val="00181195"/>
    <w:rsid w:val="002031E3"/>
    <w:rsid w:val="00350E88"/>
    <w:rsid w:val="00611B83"/>
    <w:rsid w:val="009420C6"/>
    <w:rsid w:val="00A85F05"/>
    <w:rsid w:val="00BA6B10"/>
    <w:rsid w:val="00E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7A30"/>
  <w15:chartTrackingRefBased/>
  <w15:docId w15:val="{9CC0757D-6603-4078-AC2A-6BF1124F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E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4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021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 Soares Aguiar</dc:creator>
  <cp:keywords/>
  <dc:description/>
  <cp:lastModifiedBy>Raul  Soares Aguiar</cp:lastModifiedBy>
  <cp:revision>1</cp:revision>
  <dcterms:created xsi:type="dcterms:W3CDTF">2022-05-30T01:07:00Z</dcterms:created>
  <dcterms:modified xsi:type="dcterms:W3CDTF">2022-05-30T01:31:00Z</dcterms:modified>
</cp:coreProperties>
</file>