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1F47E" w14:textId="77777777" w:rsidR="003B1376" w:rsidRPr="008370BE" w:rsidRDefault="00140094" w:rsidP="00306517">
      <w:pPr>
        <w:pStyle w:val="NoSpacing"/>
        <w:rPr>
          <w:rFonts w:ascii="Calibri" w:hAnsi="Calibri"/>
          <w:b/>
          <w:sz w:val="28"/>
          <w:u w:val="single"/>
        </w:rPr>
      </w:pPr>
      <w:r>
        <w:rPr>
          <w:rFonts w:ascii="Calibri" w:hAnsi="Calibri"/>
          <w:b/>
          <w:sz w:val="28"/>
        </w:rPr>
        <w:t xml:space="preserve">   </w:t>
      </w:r>
      <w:r w:rsidR="008370BE">
        <w:rPr>
          <w:rFonts w:ascii="Calibri" w:hAnsi="Calibri"/>
          <w:b/>
          <w:sz w:val="28"/>
        </w:rPr>
        <w:tab/>
      </w:r>
      <w:r w:rsidR="008370BE">
        <w:rPr>
          <w:rFonts w:ascii="Calibri" w:hAnsi="Calibri"/>
          <w:b/>
          <w:sz w:val="28"/>
        </w:rPr>
        <w:tab/>
      </w:r>
      <w:r w:rsidR="008370BE">
        <w:rPr>
          <w:rFonts w:ascii="Calibri" w:hAnsi="Calibri"/>
          <w:b/>
          <w:sz w:val="28"/>
        </w:rPr>
        <w:tab/>
      </w:r>
      <w:r w:rsidR="008370BE">
        <w:rPr>
          <w:rFonts w:ascii="Calibri" w:hAnsi="Calibri"/>
          <w:b/>
          <w:sz w:val="28"/>
        </w:rPr>
        <w:tab/>
      </w:r>
      <w:r w:rsidR="008370BE" w:rsidRPr="008370BE">
        <w:rPr>
          <w:rFonts w:ascii="Calibri" w:hAnsi="Calibri"/>
          <w:b/>
          <w:sz w:val="28"/>
          <w:u w:val="single"/>
        </w:rPr>
        <w:t>Universitatea Politehnica Timisoara</w:t>
      </w:r>
    </w:p>
    <w:tbl>
      <w:tblPr>
        <w:tblW w:w="5104" w:type="pct"/>
        <w:jc w:val="center"/>
        <w:tblLook w:val="04A0" w:firstRow="1" w:lastRow="0" w:firstColumn="1" w:lastColumn="0" w:noHBand="0" w:noVBand="1"/>
      </w:tblPr>
      <w:tblGrid>
        <w:gridCol w:w="10418"/>
      </w:tblGrid>
      <w:tr w:rsidR="003B1376" w14:paraId="1679CAE1" w14:textId="77777777" w:rsidTr="00B837AF">
        <w:trPr>
          <w:trHeight w:val="781"/>
          <w:jc w:val="center"/>
        </w:trPr>
        <w:tc>
          <w:tcPr>
            <w:tcW w:w="5000" w:type="pct"/>
          </w:tcPr>
          <w:p w14:paraId="620D5BA4" w14:textId="77777777" w:rsidR="00012674" w:rsidRDefault="00012674" w:rsidP="00012674">
            <w:pPr>
              <w:pStyle w:val="NoSpacing"/>
              <w:spacing w:line="276" w:lineRule="auto"/>
              <w:rPr>
                <w:rFonts w:asciiTheme="majorHAnsi" w:eastAsiaTheme="majorEastAsia" w:hAnsiTheme="majorHAnsi" w:cstheme="majorBidi"/>
                <w:caps/>
                <w:sz w:val="32"/>
                <w:lang w:val="it-IT"/>
              </w:rPr>
            </w:pPr>
          </w:p>
          <w:p w14:paraId="35818290" w14:textId="77777777" w:rsidR="008370BE" w:rsidRPr="00012674" w:rsidRDefault="008370BE" w:rsidP="00012674">
            <w:pPr>
              <w:pStyle w:val="NoSpacing"/>
              <w:spacing w:line="276" w:lineRule="auto"/>
              <w:rPr>
                <w:rFonts w:asciiTheme="majorHAnsi" w:eastAsiaTheme="majorEastAsia" w:hAnsiTheme="majorHAnsi" w:cstheme="majorBidi"/>
                <w:caps/>
                <w:sz w:val="32"/>
                <w:lang w:val="it-IT"/>
              </w:rPr>
            </w:pPr>
          </w:p>
          <w:p w14:paraId="447A9BF0" w14:textId="77777777" w:rsidR="003B1376" w:rsidRDefault="003B1376">
            <w:pPr>
              <w:tabs>
                <w:tab w:val="left" w:pos="5760"/>
              </w:tabs>
              <w:jc w:val="center"/>
              <w:rPr>
                <w:sz w:val="32"/>
                <w:lang w:val="it-IT"/>
              </w:rPr>
            </w:pPr>
            <w:r>
              <w:rPr>
                <w:sz w:val="32"/>
                <w:lang w:val="it-IT"/>
              </w:rPr>
              <w:t>FACULTATEA DE AUTOMATICĂ ŞI CAL</w:t>
            </w:r>
            <w:r w:rsidRPr="002C5BA7">
              <w:rPr>
                <w:sz w:val="32"/>
                <w:lang w:val="it-IT"/>
              </w:rPr>
              <w:t>C</w:t>
            </w:r>
            <w:r>
              <w:rPr>
                <w:sz w:val="32"/>
                <w:lang w:val="it-IT"/>
              </w:rPr>
              <w:t>ULATOARE</w:t>
            </w:r>
          </w:p>
          <w:p w14:paraId="2EBD26EC" w14:textId="77777777" w:rsidR="003B1376" w:rsidRDefault="003B1376">
            <w:pPr>
              <w:tabs>
                <w:tab w:val="left" w:pos="5760"/>
              </w:tabs>
              <w:jc w:val="center"/>
              <w:rPr>
                <w:sz w:val="32"/>
                <w:lang w:val="it-IT"/>
              </w:rPr>
            </w:pPr>
          </w:p>
          <w:p w14:paraId="298AF252" w14:textId="77777777" w:rsidR="00012674" w:rsidRDefault="00012674" w:rsidP="003B1376">
            <w:pPr>
              <w:tabs>
                <w:tab w:val="left" w:pos="5760"/>
              </w:tabs>
              <w:jc w:val="center"/>
              <w:rPr>
                <w:b/>
                <w:sz w:val="44"/>
                <w:szCs w:val="44"/>
                <w:lang w:val="it-IT"/>
              </w:rPr>
            </w:pPr>
          </w:p>
          <w:p w14:paraId="527EEB4F" w14:textId="21E349B7" w:rsidR="003B1376" w:rsidRPr="003B1376" w:rsidRDefault="00DE5EA6" w:rsidP="003B1376">
            <w:pPr>
              <w:tabs>
                <w:tab w:val="left" w:pos="5760"/>
              </w:tabs>
              <w:jc w:val="center"/>
              <w:rPr>
                <w:b/>
                <w:sz w:val="44"/>
                <w:szCs w:val="44"/>
                <w:lang w:val="it-IT"/>
              </w:rPr>
            </w:pPr>
            <w:r>
              <w:rPr>
                <w:b/>
                <w:sz w:val="44"/>
                <w:szCs w:val="44"/>
                <w:lang w:val="it-IT"/>
              </w:rPr>
              <w:t>Incorporated Systems</w:t>
            </w:r>
            <w:r w:rsidR="003B1376" w:rsidRPr="003B1376">
              <w:rPr>
                <w:b/>
                <w:sz w:val="44"/>
                <w:szCs w:val="44"/>
                <w:lang w:val="it-IT"/>
              </w:rPr>
              <w:t>:</w:t>
            </w:r>
          </w:p>
          <w:p w14:paraId="6A162664" w14:textId="77777777" w:rsidR="00012674" w:rsidRDefault="00012674" w:rsidP="003B1376">
            <w:pPr>
              <w:tabs>
                <w:tab w:val="left" w:pos="3249"/>
              </w:tabs>
              <w:rPr>
                <w:lang w:val="it-IT"/>
              </w:rPr>
            </w:pPr>
          </w:p>
          <w:p w14:paraId="6ECBAB5C" w14:textId="77777777" w:rsidR="003B1376" w:rsidRDefault="003B1376" w:rsidP="003B1376">
            <w:pPr>
              <w:tabs>
                <w:tab w:val="left" w:pos="3249"/>
              </w:tabs>
              <w:rPr>
                <w:lang w:val="it-IT"/>
              </w:rPr>
            </w:pPr>
            <w:r>
              <w:rPr>
                <w:lang w:val="it-IT"/>
              </w:rPr>
              <w:tab/>
            </w:r>
          </w:p>
        </w:tc>
      </w:tr>
      <w:tr w:rsidR="003B1376" w14:paraId="287DDBA6" w14:textId="77777777" w:rsidTr="00B837AF">
        <w:trPr>
          <w:trHeight w:val="390"/>
          <w:jc w:val="center"/>
        </w:trPr>
        <w:sdt>
          <w:sdtPr>
            <w:rPr>
              <w:rFonts w:asciiTheme="majorHAnsi" w:eastAsiaTheme="majorEastAsia" w:hAnsiTheme="majorHAnsi" w:cstheme="majorBidi"/>
              <w:sz w:val="56"/>
              <w:szCs w:val="56"/>
              <w:lang w:val="it-IT"/>
            </w:rPr>
            <w:alias w:val="Title"/>
            <w:id w:val="15524250"/>
            <w:placeholder>
              <w:docPart w:val="63B407137B254B0AB6BE13E4FB066117"/>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top w:val="nil"/>
                  <w:left w:val="nil"/>
                  <w:bottom w:val="single" w:sz="4" w:space="0" w:color="4F81BD" w:themeColor="accent1"/>
                  <w:right w:val="nil"/>
                </w:tcBorders>
                <w:vAlign w:val="center"/>
                <w:hideMark/>
              </w:tcPr>
              <w:p w14:paraId="5968E74A" w14:textId="140B3CAC" w:rsidR="003B1376" w:rsidRDefault="00DE5EA6" w:rsidP="003B1376">
                <w:pPr>
                  <w:pStyle w:val="NoSpacing"/>
                  <w:spacing w:line="276" w:lineRule="auto"/>
                  <w:jc w:val="center"/>
                  <w:rPr>
                    <w:rFonts w:asciiTheme="majorHAnsi" w:eastAsiaTheme="majorEastAsia" w:hAnsiTheme="majorHAnsi" w:cstheme="majorBidi"/>
                    <w:sz w:val="80"/>
                    <w:szCs w:val="80"/>
                    <w:lang w:val="it-IT"/>
                  </w:rPr>
                </w:pPr>
                <w:r>
                  <w:rPr>
                    <w:rFonts w:asciiTheme="majorHAnsi" w:eastAsiaTheme="majorEastAsia" w:hAnsiTheme="majorHAnsi" w:cstheme="majorBidi"/>
                    <w:sz w:val="56"/>
                    <w:szCs w:val="56"/>
                    <w:lang w:val="it-IT"/>
                  </w:rPr>
                  <w:t>Arduino Based Car controlled via WIFI</w:t>
                </w:r>
              </w:p>
            </w:tc>
          </w:sdtContent>
        </w:sdt>
      </w:tr>
      <w:tr w:rsidR="003B1376" w14:paraId="299E3C3D" w14:textId="77777777" w:rsidTr="00B837AF">
        <w:trPr>
          <w:trHeight w:val="195"/>
          <w:jc w:val="center"/>
        </w:trPr>
        <w:tc>
          <w:tcPr>
            <w:tcW w:w="5000" w:type="pct"/>
            <w:tcBorders>
              <w:top w:val="single" w:sz="4" w:space="0" w:color="4F81BD" w:themeColor="accent1"/>
              <w:left w:val="nil"/>
              <w:bottom w:val="nil"/>
              <w:right w:val="nil"/>
            </w:tcBorders>
            <w:vAlign w:val="center"/>
          </w:tcPr>
          <w:p w14:paraId="7F603A01" w14:textId="77777777" w:rsidR="003B1376" w:rsidRDefault="003B1376">
            <w:pPr>
              <w:pStyle w:val="NoSpacing"/>
              <w:spacing w:line="276" w:lineRule="auto"/>
              <w:jc w:val="center"/>
              <w:rPr>
                <w:rFonts w:asciiTheme="majorHAnsi" w:eastAsiaTheme="majorEastAsia" w:hAnsiTheme="majorHAnsi" w:cstheme="majorBidi"/>
                <w:sz w:val="44"/>
                <w:szCs w:val="44"/>
                <w:lang w:val="it-IT"/>
              </w:rPr>
            </w:pPr>
          </w:p>
        </w:tc>
      </w:tr>
      <w:tr w:rsidR="003B1376" w14:paraId="7AAC0D3B" w14:textId="77777777" w:rsidTr="00B837AF">
        <w:trPr>
          <w:trHeight w:val="98"/>
          <w:jc w:val="center"/>
        </w:trPr>
        <w:tc>
          <w:tcPr>
            <w:tcW w:w="5000" w:type="pct"/>
            <w:vAlign w:val="center"/>
          </w:tcPr>
          <w:p w14:paraId="3679BE03" w14:textId="77777777" w:rsidR="003B1376" w:rsidRDefault="003B1376">
            <w:pPr>
              <w:pStyle w:val="NoSpacing"/>
              <w:spacing w:line="276" w:lineRule="auto"/>
              <w:jc w:val="center"/>
              <w:rPr>
                <w:lang w:val="it-IT"/>
              </w:rPr>
            </w:pPr>
          </w:p>
          <w:p w14:paraId="777B485C" w14:textId="77777777" w:rsidR="003B1376" w:rsidRDefault="003B1376">
            <w:pPr>
              <w:pStyle w:val="NoSpacing"/>
              <w:spacing w:line="276" w:lineRule="auto"/>
              <w:jc w:val="center"/>
              <w:rPr>
                <w:lang w:val="it-IT"/>
              </w:rPr>
            </w:pPr>
          </w:p>
          <w:p w14:paraId="4F93F85E" w14:textId="77777777" w:rsidR="003B1376" w:rsidRDefault="003B1376">
            <w:pPr>
              <w:pStyle w:val="NoSpacing"/>
              <w:spacing w:line="276" w:lineRule="auto"/>
              <w:jc w:val="center"/>
              <w:rPr>
                <w:lang w:val="it-IT"/>
              </w:rPr>
            </w:pPr>
          </w:p>
        </w:tc>
      </w:tr>
      <w:tr w:rsidR="003B1376" w14:paraId="36D08FDE" w14:textId="77777777" w:rsidTr="00B837AF">
        <w:trPr>
          <w:trHeight w:val="98"/>
          <w:jc w:val="center"/>
        </w:trPr>
        <w:sdt>
          <w:sdtPr>
            <w:rPr>
              <w:b/>
              <w:bCs/>
              <w:sz w:val="36"/>
              <w:szCs w:val="36"/>
              <w:lang w:val="it-IT"/>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hideMark/>
              </w:tcPr>
              <w:p w14:paraId="35847D88" w14:textId="16080636" w:rsidR="003B1376" w:rsidRDefault="002C5BA7" w:rsidP="009F3AA1">
                <w:pPr>
                  <w:pStyle w:val="NoSpacing"/>
                  <w:spacing w:line="276" w:lineRule="auto"/>
                  <w:jc w:val="center"/>
                  <w:rPr>
                    <w:b/>
                    <w:bCs/>
                    <w:sz w:val="28"/>
                    <w:lang w:val="it-IT"/>
                  </w:rPr>
                </w:pPr>
                <w:r>
                  <w:rPr>
                    <w:b/>
                    <w:bCs/>
                    <w:sz w:val="36"/>
                    <w:szCs w:val="36"/>
                    <w:lang w:val="it-IT"/>
                  </w:rPr>
                  <w:t xml:space="preserve">Steleac Raul-Dacian și </w:t>
                </w:r>
                <w:r w:rsidR="00D720DC">
                  <w:rPr>
                    <w:b/>
                    <w:bCs/>
                    <w:sz w:val="36"/>
                    <w:szCs w:val="36"/>
                  </w:rPr>
                  <w:t>Ro</w:t>
                </w:r>
                <w:r>
                  <w:rPr>
                    <w:b/>
                    <w:bCs/>
                    <w:sz w:val="36"/>
                    <w:szCs w:val="36"/>
                  </w:rPr>
                  <w:t>ș</w:t>
                </w:r>
                <w:r w:rsidR="00D720DC">
                  <w:rPr>
                    <w:b/>
                    <w:bCs/>
                    <w:sz w:val="36"/>
                    <w:szCs w:val="36"/>
                  </w:rPr>
                  <w:t>u Andrei</w:t>
                </w:r>
              </w:p>
            </w:tc>
          </w:sdtContent>
        </w:sdt>
      </w:tr>
      <w:tr w:rsidR="003B1376" w14:paraId="04188315" w14:textId="77777777" w:rsidTr="00B837AF">
        <w:trPr>
          <w:trHeight w:val="98"/>
          <w:jc w:val="center"/>
        </w:trPr>
        <w:sdt>
          <w:sdtPr>
            <w:rPr>
              <w:b/>
              <w:bCs/>
              <w:sz w:val="28"/>
              <w:lang w:val="it-IT"/>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hideMark/>
              </w:tcPr>
              <w:p w14:paraId="7A2BF9BB" w14:textId="3C04ADAC" w:rsidR="003B1376" w:rsidRDefault="009F3AA1" w:rsidP="008370BE">
                <w:pPr>
                  <w:pStyle w:val="NoSpacing"/>
                  <w:spacing w:line="276" w:lineRule="auto"/>
                  <w:jc w:val="center"/>
                  <w:rPr>
                    <w:b/>
                    <w:bCs/>
                    <w:sz w:val="28"/>
                    <w:lang w:val="it-IT"/>
                  </w:rPr>
                </w:pPr>
                <w:r>
                  <w:rPr>
                    <w:b/>
                    <w:bCs/>
                    <w:sz w:val="28"/>
                    <w:lang w:val="it-IT"/>
                  </w:rPr>
                  <w:t>201</w:t>
                </w:r>
                <w:r w:rsidR="002C5BA7">
                  <w:rPr>
                    <w:b/>
                    <w:bCs/>
                    <w:sz w:val="28"/>
                    <w:lang w:val="it-IT"/>
                  </w:rPr>
                  <w:t>8</w:t>
                </w:r>
                <w:r>
                  <w:rPr>
                    <w:b/>
                    <w:bCs/>
                    <w:sz w:val="28"/>
                    <w:lang w:val="it-IT"/>
                  </w:rPr>
                  <w:t>-201</w:t>
                </w:r>
                <w:r w:rsidR="00D720DC">
                  <w:rPr>
                    <w:b/>
                    <w:bCs/>
                    <w:sz w:val="28"/>
                    <w:lang w:val="it-IT"/>
                  </w:rPr>
                  <w:t>9</w:t>
                </w:r>
              </w:p>
            </w:tc>
          </w:sdtContent>
        </w:sdt>
      </w:tr>
      <w:tr w:rsidR="003B1376" w14:paraId="56FE578C" w14:textId="77777777" w:rsidTr="00B837AF">
        <w:trPr>
          <w:trHeight w:val="98"/>
          <w:jc w:val="center"/>
        </w:trPr>
        <w:tc>
          <w:tcPr>
            <w:tcW w:w="5000" w:type="pct"/>
            <w:vAlign w:val="center"/>
          </w:tcPr>
          <w:p w14:paraId="3B6971C1" w14:textId="77777777" w:rsidR="003B1376" w:rsidRDefault="003B1376">
            <w:pPr>
              <w:pStyle w:val="NoSpacing"/>
              <w:spacing w:line="276" w:lineRule="auto"/>
              <w:jc w:val="center"/>
              <w:rPr>
                <w:b/>
                <w:bCs/>
                <w:lang w:val="it-IT"/>
              </w:rPr>
            </w:pPr>
          </w:p>
          <w:p w14:paraId="573DCAA2" w14:textId="77777777" w:rsidR="003B1376" w:rsidRDefault="003B1376">
            <w:pPr>
              <w:pStyle w:val="NoSpacing"/>
              <w:spacing w:line="276" w:lineRule="auto"/>
              <w:jc w:val="center"/>
              <w:rPr>
                <w:b/>
                <w:bCs/>
                <w:lang w:val="it-IT"/>
              </w:rPr>
            </w:pPr>
          </w:p>
          <w:p w14:paraId="78939AAA" w14:textId="77777777" w:rsidR="003B1376" w:rsidRDefault="003B1376">
            <w:pPr>
              <w:pStyle w:val="NoSpacing"/>
              <w:spacing w:line="276" w:lineRule="auto"/>
              <w:jc w:val="center"/>
              <w:rPr>
                <w:b/>
                <w:bCs/>
                <w:lang w:val="it-IT"/>
              </w:rPr>
            </w:pPr>
          </w:p>
          <w:p w14:paraId="51A16896" w14:textId="77777777" w:rsidR="003B1376" w:rsidRDefault="003B1376">
            <w:pPr>
              <w:pStyle w:val="NoSpacing"/>
              <w:spacing w:line="276" w:lineRule="auto"/>
              <w:jc w:val="center"/>
              <w:rPr>
                <w:b/>
                <w:bCs/>
                <w:lang w:val="it-IT"/>
              </w:rPr>
            </w:pPr>
          </w:p>
          <w:p w14:paraId="38363402" w14:textId="77777777" w:rsidR="003B1376" w:rsidRDefault="003B1376">
            <w:pPr>
              <w:pStyle w:val="NoSpacing"/>
              <w:spacing w:line="276" w:lineRule="auto"/>
              <w:jc w:val="center"/>
              <w:rPr>
                <w:b/>
                <w:bCs/>
                <w:lang w:val="it-IT"/>
              </w:rPr>
            </w:pPr>
          </w:p>
          <w:p w14:paraId="127611B0" w14:textId="77777777" w:rsidR="003B1376" w:rsidRDefault="003B1376">
            <w:pPr>
              <w:pStyle w:val="NoSpacing"/>
              <w:spacing w:line="276" w:lineRule="auto"/>
              <w:jc w:val="center"/>
              <w:rPr>
                <w:b/>
                <w:bCs/>
                <w:lang w:val="it-IT"/>
              </w:rPr>
            </w:pPr>
          </w:p>
          <w:p w14:paraId="56914210" w14:textId="77777777" w:rsidR="003B1376" w:rsidRDefault="003B1376">
            <w:pPr>
              <w:pStyle w:val="NoSpacing"/>
              <w:spacing w:line="276" w:lineRule="auto"/>
              <w:jc w:val="center"/>
              <w:rPr>
                <w:b/>
                <w:bCs/>
                <w:lang w:val="it-IT"/>
              </w:rPr>
            </w:pPr>
          </w:p>
          <w:p w14:paraId="1DA03156" w14:textId="77777777" w:rsidR="003B1376" w:rsidRDefault="003B1376">
            <w:pPr>
              <w:pStyle w:val="NoSpacing"/>
              <w:spacing w:line="276" w:lineRule="auto"/>
              <w:jc w:val="center"/>
              <w:rPr>
                <w:b/>
                <w:bCs/>
                <w:lang w:val="it-IT"/>
              </w:rPr>
            </w:pPr>
          </w:p>
          <w:p w14:paraId="25917BB2" w14:textId="77777777" w:rsidR="003B1376" w:rsidRDefault="003B1376">
            <w:pPr>
              <w:pStyle w:val="NoSpacing"/>
              <w:spacing w:line="276" w:lineRule="auto"/>
              <w:jc w:val="center"/>
              <w:rPr>
                <w:b/>
                <w:bCs/>
                <w:lang w:val="it-IT"/>
              </w:rPr>
            </w:pPr>
          </w:p>
          <w:p w14:paraId="59433221" w14:textId="77777777" w:rsidR="003B1376" w:rsidRDefault="003B1376">
            <w:pPr>
              <w:pStyle w:val="NoSpacing"/>
              <w:spacing w:line="276" w:lineRule="auto"/>
              <w:jc w:val="center"/>
              <w:rPr>
                <w:b/>
                <w:bCs/>
                <w:lang w:val="it-IT"/>
              </w:rPr>
            </w:pPr>
          </w:p>
          <w:p w14:paraId="01E70D5C" w14:textId="77777777" w:rsidR="003B1376" w:rsidRDefault="003B1376">
            <w:pPr>
              <w:pStyle w:val="NoSpacing"/>
              <w:spacing w:line="276" w:lineRule="auto"/>
              <w:jc w:val="center"/>
              <w:rPr>
                <w:b/>
                <w:bCs/>
                <w:lang w:val="it-IT"/>
              </w:rPr>
            </w:pPr>
          </w:p>
          <w:p w14:paraId="17F82F15" w14:textId="77777777" w:rsidR="003B1376" w:rsidRDefault="003B1376">
            <w:pPr>
              <w:pStyle w:val="NoSpacing"/>
              <w:spacing w:line="276" w:lineRule="auto"/>
              <w:jc w:val="center"/>
              <w:rPr>
                <w:b/>
                <w:bCs/>
                <w:lang w:val="it-IT"/>
              </w:rPr>
            </w:pPr>
          </w:p>
          <w:p w14:paraId="2732F600" w14:textId="77777777" w:rsidR="003B1376" w:rsidRDefault="003B1376">
            <w:pPr>
              <w:pStyle w:val="NoSpacing"/>
              <w:spacing w:line="276" w:lineRule="auto"/>
              <w:jc w:val="center"/>
              <w:rPr>
                <w:b/>
                <w:bCs/>
                <w:lang w:val="it-IT"/>
              </w:rPr>
            </w:pPr>
          </w:p>
          <w:p w14:paraId="69141F69" w14:textId="77777777" w:rsidR="003B1376" w:rsidRDefault="003B1376">
            <w:pPr>
              <w:pStyle w:val="NoSpacing"/>
              <w:spacing w:line="276" w:lineRule="auto"/>
              <w:jc w:val="center"/>
              <w:rPr>
                <w:b/>
                <w:bCs/>
                <w:lang w:val="it-IT"/>
              </w:rPr>
            </w:pPr>
          </w:p>
          <w:p w14:paraId="4405EEF0" w14:textId="77777777" w:rsidR="003B1376" w:rsidRDefault="003B1376">
            <w:pPr>
              <w:pStyle w:val="NoSpacing"/>
              <w:spacing w:line="276" w:lineRule="auto"/>
              <w:jc w:val="center"/>
              <w:rPr>
                <w:b/>
                <w:bCs/>
                <w:lang w:val="it-IT"/>
              </w:rPr>
            </w:pPr>
          </w:p>
          <w:p w14:paraId="163928B3" w14:textId="490A557A" w:rsidR="003B1376" w:rsidRDefault="003B1376" w:rsidP="00DE5EA6">
            <w:pPr>
              <w:pStyle w:val="NoSpacing"/>
              <w:spacing w:line="276" w:lineRule="auto"/>
              <w:rPr>
                <w:b/>
                <w:bCs/>
                <w:lang w:val="it-IT"/>
              </w:rPr>
            </w:pPr>
          </w:p>
          <w:sdt>
            <w:sdtPr>
              <w:id w:val="-95194224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73D066C" w14:textId="1E0BD727" w:rsidR="00DE5EA6" w:rsidRDefault="00DE5EA6">
                <w:pPr>
                  <w:pStyle w:val="TOCHeading"/>
                </w:pPr>
                <w:r>
                  <w:t>Contents</w:t>
                </w:r>
              </w:p>
              <w:p w14:paraId="6B417CA3" w14:textId="570265EF" w:rsidR="009B3830" w:rsidRDefault="00DE5EA6">
                <w:pPr>
                  <w:pStyle w:val="TOC1"/>
                  <w:tabs>
                    <w:tab w:val="right" w:leader="dot" w:pos="10196"/>
                  </w:tabs>
                  <w:rPr>
                    <w:rFonts w:eastAsiaTheme="minorEastAsia"/>
                    <w:noProof/>
                  </w:rPr>
                </w:pPr>
                <w:r>
                  <w:fldChar w:fldCharType="begin"/>
                </w:r>
                <w:r>
                  <w:instrText xml:space="preserve"> TOC \o "1-3" \h \z \u </w:instrText>
                </w:r>
                <w:r>
                  <w:fldChar w:fldCharType="separate"/>
                </w:r>
                <w:hyperlink w:anchor="_Toc4347455" w:history="1">
                  <w:r w:rsidR="009B3830" w:rsidRPr="003714EF">
                    <w:rPr>
                      <w:rStyle w:val="Hyperlink"/>
                      <w:rFonts w:ascii="Times New Roman" w:hAnsi="Times New Roman" w:cs="Times New Roman"/>
                      <w:noProof/>
                    </w:rPr>
                    <w:t>1.Target of the project</w:t>
                  </w:r>
                  <w:r w:rsidR="009B3830">
                    <w:rPr>
                      <w:noProof/>
                      <w:webHidden/>
                    </w:rPr>
                    <w:tab/>
                  </w:r>
                  <w:r w:rsidR="009B3830">
                    <w:rPr>
                      <w:noProof/>
                      <w:webHidden/>
                    </w:rPr>
                    <w:fldChar w:fldCharType="begin"/>
                  </w:r>
                  <w:r w:rsidR="009B3830">
                    <w:rPr>
                      <w:noProof/>
                      <w:webHidden/>
                    </w:rPr>
                    <w:instrText xml:space="preserve"> PAGEREF _Toc4347455 \h </w:instrText>
                  </w:r>
                  <w:r w:rsidR="009B3830">
                    <w:rPr>
                      <w:noProof/>
                      <w:webHidden/>
                    </w:rPr>
                  </w:r>
                  <w:r w:rsidR="009B3830">
                    <w:rPr>
                      <w:noProof/>
                      <w:webHidden/>
                    </w:rPr>
                    <w:fldChar w:fldCharType="separate"/>
                  </w:r>
                  <w:r w:rsidR="009B3830">
                    <w:rPr>
                      <w:noProof/>
                      <w:webHidden/>
                    </w:rPr>
                    <w:t>3</w:t>
                  </w:r>
                  <w:r w:rsidR="009B3830">
                    <w:rPr>
                      <w:noProof/>
                      <w:webHidden/>
                    </w:rPr>
                    <w:fldChar w:fldCharType="end"/>
                  </w:r>
                </w:hyperlink>
              </w:p>
              <w:p w14:paraId="4A576496" w14:textId="0F134231" w:rsidR="009B3830" w:rsidRDefault="009B3830">
                <w:pPr>
                  <w:pStyle w:val="TOC1"/>
                  <w:tabs>
                    <w:tab w:val="right" w:leader="dot" w:pos="10196"/>
                  </w:tabs>
                  <w:rPr>
                    <w:rFonts w:eastAsiaTheme="minorEastAsia"/>
                    <w:noProof/>
                  </w:rPr>
                </w:pPr>
                <w:hyperlink w:anchor="_Toc4347456" w:history="1">
                  <w:r w:rsidRPr="003714EF">
                    <w:rPr>
                      <w:rStyle w:val="Hyperlink"/>
                      <w:rFonts w:ascii="Times New Roman" w:hAnsi="Times New Roman" w:cs="Times New Roman"/>
                      <w:noProof/>
                    </w:rPr>
                    <w:t>2. The Microcontroller</w:t>
                  </w:r>
                  <w:r>
                    <w:rPr>
                      <w:noProof/>
                      <w:webHidden/>
                    </w:rPr>
                    <w:tab/>
                  </w:r>
                  <w:r>
                    <w:rPr>
                      <w:noProof/>
                      <w:webHidden/>
                    </w:rPr>
                    <w:fldChar w:fldCharType="begin"/>
                  </w:r>
                  <w:r>
                    <w:rPr>
                      <w:noProof/>
                      <w:webHidden/>
                    </w:rPr>
                    <w:instrText xml:space="preserve"> PAGEREF _Toc4347456 \h </w:instrText>
                  </w:r>
                  <w:r>
                    <w:rPr>
                      <w:noProof/>
                      <w:webHidden/>
                    </w:rPr>
                  </w:r>
                  <w:r>
                    <w:rPr>
                      <w:noProof/>
                      <w:webHidden/>
                    </w:rPr>
                    <w:fldChar w:fldCharType="separate"/>
                  </w:r>
                  <w:r>
                    <w:rPr>
                      <w:noProof/>
                      <w:webHidden/>
                    </w:rPr>
                    <w:t>4</w:t>
                  </w:r>
                  <w:r>
                    <w:rPr>
                      <w:noProof/>
                      <w:webHidden/>
                    </w:rPr>
                    <w:fldChar w:fldCharType="end"/>
                  </w:r>
                </w:hyperlink>
              </w:p>
              <w:p w14:paraId="15BAB393" w14:textId="1B813886" w:rsidR="009B3830" w:rsidRDefault="009B3830">
                <w:pPr>
                  <w:pStyle w:val="TOC2"/>
                  <w:tabs>
                    <w:tab w:val="right" w:leader="dot" w:pos="10196"/>
                  </w:tabs>
                  <w:rPr>
                    <w:rFonts w:eastAsiaTheme="minorEastAsia"/>
                    <w:noProof/>
                  </w:rPr>
                </w:pPr>
                <w:hyperlink w:anchor="_Toc4347457" w:history="1">
                  <w:r w:rsidRPr="003714EF">
                    <w:rPr>
                      <w:rStyle w:val="Hyperlink"/>
                      <w:noProof/>
                    </w:rPr>
                    <w:t>2.1 General Overview</w:t>
                  </w:r>
                  <w:r>
                    <w:rPr>
                      <w:noProof/>
                      <w:webHidden/>
                    </w:rPr>
                    <w:tab/>
                  </w:r>
                  <w:r>
                    <w:rPr>
                      <w:noProof/>
                      <w:webHidden/>
                    </w:rPr>
                    <w:fldChar w:fldCharType="begin"/>
                  </w:r>
                  <w:r>
                    <w:rPr>
                      <w:noProof/>
                      <w:webHidden/>
                    </w:rPr>
                    <w:instrText xml:space="preserve"> PAGEREF _Toc4347457 \h </w:instrText>
                  </w:r>
                  <w:r>
                    <w:rPr>
                      <w:noProof/>
                      <w:webHidden/>
                    </w:rPr>
                  </w:r>
                  <w:r>
                    <w:rPr>
                      <w:noProof/>
                      <w:webHidden/>
                    </w:rPr>
                    <w:fldChar w:fldCharType="separate"/>
                  </w:r>
                  <w:r>
                    <w:rPr>
                      <w:noProof/>
                      <w:webHidden/>
                    </w:rPr>
                    <w:t>4</w:t>
                  </w:r>
                  <w:r>
                    <w:rPr>
                      <w:noProof/>
                      <w:webHidden/>
                    </w:rPr>
                    <w:fldChar w:fldCharType="end"/>
                  </w:r>
                </w:hyperlink>
              </w:p>
              <w:p w14:paraId="3687C327" w14:textId="1D520253" w:rsidR="009B3830" w:rsidRDefault="009B3830">
                <w:pPr>
                  <w:pStyle w:val="TOC2"/>
                  <w:tabs>
                    <w:tab w:val="right" w:leader="dot" w:pos="10196"/>
                  </w:tabs>
                  <w:rPr>
                    <w:rFonts w:eastAsiaTheme="minorEastAsia"/>
                    <w:noProof/>
                  </w:rPr>
                </w:pPr>
                <w:hyperlink w:anchor="_Toc4347458" w:history="1">
                  <w:r w:rsidRPr="003714EF">
                    <w:rPr>
                      <w:rStyle w:val="Hyperlink"/>
                      <w:noProof/>
                    </w:rPr>
                    <w:t xml:space="preserve">2.2 </w:t>
                  </w:r>
                  <w:r w:rsidRPr="003714EF">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_Toc4347458 \h </w:instrText>
                  </w:r>
                  <w:r>
                    <w:rPr>
                      <w:noProof/>
                      <w:webHidden/>
                    </w:rPr>
                  </w:r>
                  <w:r>
                    <w:rPr>
                      <w:noProof/>
                      <w:webHidden/>
                    </w:rPr>
                    <w:fldChar w:fldCharType="separate"/>
                  </w:r>
                  <w:r>
                    <w:rPr>
                      <w:noProof/>
                      <w:webHidden/>
                    </w:rPr>
                    <w:t>5</w:t>
                  </w:r>
                  <w:r>
                    <w:rPr>
                      <w:noProof/>
                      <w:webHidden/>
                    </w:rPr>
                    <w:fldChar w:fldCharType="end"/>
                  </w:r>
                </w:hyperlink>
              </w:p>
              <w:p w14:paraId="11568437" w14:textId="3BAFE6A1" w:rsidR="009B3830" w:rsidRDefault="009B3830">
                <w:pPr>
                  <w:pStyle w:val="TOC2"/>
                  <w:tabs>
                    <w:tab w:val="right" w:leader="dot" w:pos="10196"/>
                  </w:tabs>
                  <w:rPr>
                    <w:rFonts w:eastAsiaTheme="minorEastAsia"/>
                    <w:noProof/>
                  </w:rPr>
                </w:pPr>
                <w:hyperlink w:anchor="_Toc4347459" w:history="1">
                  <w:r w:rsidRPr="003714EF">
                    <w:rPr>
                      <w:rStyle w:val="Hyperlink"/>
                      <w:noProof/>
                    </w:rPr>
                    <w:t xml:space="preserve">2.3 </w:t>
                  </w:r>
                  <w:r w:rsidRPr="003714EF">
                    <w:rPr>
                      <w:rStyle w:val="Hyperlink"/>
                      <w:rFonts w:ascii="Times New Roman" w:hAnsi="Times New Roman" w:cs="Times New Roman"/>
                      <w:noProof/>
                    </w:rPr>
                    <w:t>Power</w:t>
                  </w:r>
                  <w:r>
                    <w:rPr>
                      <w:noProof/>
                      <w:webHidden/>
                    </w:rPr>
                    <w:tab/>
                  </w:r>
                  <w:r>
                    <w:rPr>
                      <w:noProof/>
                      <w:webHidden/>
                    </w:rPr>
                    <w:fldChar w:fldCharType="begin"/>
                  </w:r>
                  <w:r>
                    <w:rPr>
                      <w:noProof/>
                      <w:webHidden/>
                    </w:rPr>
                    <w:instrText xml:space="preserve"> PAGEREF _Toc4347459 \h </w:instrText>
                  </w:r>
                  <w:r>
                    <w:rPr>
                      <w:noProof/>
                      <w:webHidden/>
                    </w:rPr>
                  </w:r>
                  <w:r>
                    <w:rPr>
                      <w:noProof/>
                      <w:webHidden/>
                    </w:rPr>
                    <w:fldChar w:fldCharType="separate"/>
                  </w:r>
                  <w:r>
                    <w:rPr>
                      <w:noProof/>
                      <w:webHidden/>
                    </w:rPr>
                    <w:t>5</w:t>
                  </w:r>
                  <w:r>
                    <w:rPr>
                      <w:noProof/>
                      <w:webHidden/>
                    </w:rPr>
                    <w:fldChar w:fldCharType="end"/>
                  </w:r>
                </w:hyperlink>
              </w:p>
              <w:p w14:paraId="3F1AEBAD" w14:textId="1234ECE5" w:rsidR="009B3830" w:rsidRDefault="009B3830">
                <w:pPr>
                  <w:pStyle w:val="TOC2"/>
                  <w:tabs>
                    <w:tab w:val="right" w:leader="dot" w:pos="10196"/>
                  </w:tabs>
                  <w:rPr>
                    <w:rFonts w:eastAsiaTheme="minorEastAsia"/>
                    <w:noProof/>
                  </w:rPr>
                </w:pPr>
                <w:hyperlink w:anchor="_Toc4347460" w:history="1">
                  <w:r w:rsidRPr="003714EF">
                    <w:rPr>
                      <w:rStyle w:val="Hyperlink"/>
                      <w:noProof/>
                    </w:rPr>
                    <w:t>2.4 Memory</w:t>
                  </w:r>
                  <w:r>
                    <w:rPr>
                      <w:noProof/>
                      <w:webHidden/>
                    </w:rPr>
                    <w:tab/>
                  </w:r>
                  <w:r>
                    <w:rPr>
                      <w:noProof/>
                      <w:webHidden/>
                    </w:rPr>
                    <w:fldChar w:fldCharType="begin"/>
                  </w:r>
                  <w:r>
                    <w:rPr>
                      <w:noProof/>
                      <w:webHidden/>
                    </w:rPr>
                    <w:instrText xml:space="preserve"> PAGEREF _Toc4347460 \h </w:instrText>
                  </w:r>
                  <w:r>
                    <w:rPr>
                      <w:noProof/>
                      <w:webHidden/>
                    </w:rPr>
                  </w:r>
                  <w:r>
                    <w:rPr>
                      <w:noProof/>
                      <w:webHidden/>
                    </w:rPr>
                    <w:fldChar w:fldCharType="separate"/>
                  </w:r>
                  <w:r>
                    <w:rPr>
                      <w:noProof/>
                      <w:webHidden/>
                    </w:rPr>
                    <w:t>6</w:t>
                  </w:r>
                  <w:r>
                    <w:rPr>
                      <w:noProof/>
                      <w:webHidden/>
                    </w:rPr>
                    <w:fldChar w:fldCharType="end"/>
                  </w:r>
                </w:hyperlink>
              </w:p>
              <w:p w14:paraId="06D02072" w14:textId="60468737" w:rsidR="009B3830" w:rsidRDefault="009B3830">
                <w:pPr>
                  <w:pStyle w:val="TOC2"/>
                  <w:tabs>
                    <w:tab w:val="right" w:leader="dot" w:pos="10196"/>
                  </w:tabs>
                  <w:rPr>
                    <w:rFonts w:eastAsiaTheme="minorEastAsia"/>
                    <w:noProof/>
                  </w:rPr>
                </w:pPr>
                <w:hyperlink w:anchor="_Toc4347461" w:history="1">
                  <w:r w:rsidRPr="003714EF">
                    <w:rPr>
                      <w:rStyle w:val="Hyperlink"/>
                      <w:noProof/>
                      <w:shd w:val="clear" w:color="auto" w:fill="FFFFFF"/>
                    </w:rPr>
                    <w:t>2.5 Input and Output</w:t>
                  </w:r>
                  <w:r>
                    <w:rPr>
                      <w:noProof/>
                      <w:webHidden/>
                    </w:rPr>
                    <w:tab/>
                  </w:r>
                  <w:r>
                    <w:rPr>
                      <w:noProof/>
                      <w:webHidden/>
                    </w:rPr>
                    <w:fldChar w:fldCharType="begin"/>
                  </w:r>
                  <w:r>
                    <w:rPr>
                      <w:noProof/>
                      <w:webHidden/>
                    </w:rPr>
                    <w:instrText xml:space="preserve"> PAGEREF _Toc4347461 \h </w:instrText>
                  </w:r>
                  <w:r>
                    <w:rPr>
                      <w:noProof/>
                      <w:webHidden/>
                    </w:rPr>
                  </w:r>
                  <w:r>
                    <w:rPr>
                      <w:noProof/>
                      <w:webHidden/>
                    </w:rPr>
                    <w:fldChar w:fldCharType="separate"/>
                  </w:r>
                  <w:r>
                    <w:rPr>
                      <w:noProof/>
                      <w:webHidden/>
                    </w:rPr>
                    <w:t>7</w:t>
                  </w:r>
                  <w:r>
                    <w:rPr>
                      <w:noProof/>
                      <w:webHidden/>
                    </w:rPr>
                    <w:fldChar w:fldCharType="end"/>
                  </w:r>
                </w:hyperlink>
              </w:p>
              <w:p w14:paraId="79796BA9" w14:textId="2EA987E9" w:rsidR="009B3830" w:rsidRDefault="009B3830">
                <w:pPr>
                  <w:pStyle w:val="TOC2"/>
                  <w:tabs>
                    <w:tab w:val="right" w:leader="dot" w:pos="10196"/>
                  </w:tabs>
                  <w:rPr>
                    <w:rFonts w:eastAsiaTheme="minorEastAsia"/>
                    <w:noProof/>
                  </w:rPr>
                </w:pPr>
                <w:hyperlink w:anchor="_Toc4347462" w:history="1">
                  <w:r w:rsidRPr="003714EF">
                    <w:rPr>
                      <w:rStyle w:val="Hyperlink"/>
                      <w:noProof/>
                      <w:shd w:val="clear" w:color="auto" w:fill="FFFFFF"/>
                    </w:rPr>
                    <w:t>2.</w:t>
                  </w:r>
                  <w:r w:rsidRPr="003714EF">
                    <w:rPr>
                      <w:rStyle w:val="Hyperlink"/>
                      <w:noProof/>
                    </w:rPr>
                    <w:t>6 Communication</w:t>
                  </w:r>
                  <w:r>
                    <w:rPr>
                      <w:noProof/>
                      <w:webHidden/>
                    </w:rPr>
                    <w:tab/>
                  </w:r>
                  <w:r>
                    <w:rPr>
                      <w:noProof/>
                      <w:webHidden/>
                    </w:rPr>
                    <w:fldChar w:fldCharType="begin"/>
                  </w:r>
                  <w:r>
                    <w:rPr>
                      <w:noProof/>
                      <w:webHidden/>
                    </w:rPr>
                    <w:instrText xml:space="preserve"> PAGEREF _Toc4347462 \h </w:instrText>
                  </w:r>
                  <w:r>
                    <w:rPr>
                      <w:noProof/>
                      <w:webHidden/>
                    </w:rPr>
                  </w:r>
                  <w:r>
                    <w:rPr>
                      <w:noProof/>
                      <w:webHidden/>
                    </w:rPr>
                    <w:fldChar w:fldCharType="separate"/>
                  </w:r>
                  <w:r>
                    <w:rPr>
                      <w:noProof/>
                      <w:webHidden/>
                    </w:rPr>
                    <w:t>8</w:t>
                  </w:r>
                  <w:r>
                    <w:rPr>
                      <w:noProof/>
                      <w:webHidden/>
                    </w:rPr>
                    <w:fldChar w:fldCharType="end"/>
                  </w:r>
                </w:hyperlink>
              </w:p>
              <w:p w14:paraId="42241FB7" w14:textId="31EF3D33" w:rsidR="009B3830" w:rsidRDefault="009B3830">
                <w:pPr>
                  <w:pStyle w:val="TOC2"/>
                  <w:tabs>
                    <w:tab w:val="right" w:leader="dot" w:pos="10196"/>
                  </w:tabs>
                  <w:rPr>
                    <w:rFonts w:eastAsiaTheme="minorEastAsia"/>
                    <w:noProof/>
                  </w:rPr>
                </w:pPr>
                <w:hyperlink w:anchor="_Toc4347463" w:history="1">
                  <w:r w:rsidRPr="003714EF">
                    <w:rPr>
                      <w:rStyle w:val="Hyperlink"/>
                      <w:noProof/>
                    </w:rPr>
                    <w:t>2.7 Programming</w:t>
                  </w:r>
                  <w:r>
                    <w:rPr>
                      <w:noProof/>
                      <w:webHidden/>
                    </w:rPr>
                    <w:tab/>
                  </w:r>
                  <w:r>
                    <w:rPr>
                      <w:noProof/>
                      <w:webHidden/>
                    </w:rPr>
                    <w:fldChar w:fldCharType="begin"/>
                  </w:r>
                  <w:r>
                    <w:rPr>
                      <w:noProof/>
                      <w:webHidden/>
                    </w:rPr>
                    <w:instrText xml:space="preserve"> PAGEREF _Toc4347463 \h </w:instrText>
                  </w:r>
                  <w:r>
                    <w:rPr>
                      <w:noProof/>
                      <w:webHidden/>
                    </w:rPr>
                  </w:r>
                  <w:r>
                    <w:rPr>
                      <w:noProof/>
                      <w:webHidden/>
                    </w:rPr>
                    <w:fldChar w:fldCharType="separate"/>
                  </w:r>
                  <w:r>
                    <w:rPr>
                      <w:noProof/>
                      <w:webHidden/>
                    </w:rPr>
                    <w:t>9</w:t>
                  </w:r>
                  <w:r>
                    <w:rPr>
                      <w:noProof/>
                      <w:webHidden/>
                    </w:rPr>
                    <w:fldChar w:fldCharType="end"/>
                  </w:r>
                </w:hyperlink>
              </w:p>
              <w:p w14:paraId="7EE189EA" w14:textId="66459356" w:rsidR="009B3830" w:rsidRDefault="009B3830">
                <w:pPr>
                  <w:pStyle w:val="TOC2"/>
                  <w:tabs>
                    <w:tab w:val="right" w:leader="dot" w:pos="10196"/>
                  </w:tabs>
                  <w:rPr>
                    <w:rFonts w:eastAsiaTheme="minorEastAsia"/>
                    <w:noProof/>
                  </w:rPr>
                </w:pPr>
                <w:hyperlink w:anchor="_Toc4347464" w:history="1">
                  <w:r w:rsidRPr="003714EF">
                    <w:rPr>
                      <w:rStyle w:val="Hyperlink"/>
                      <w:noProof/>
                      <w:shd w:val="clear" w:color="auto" w:fill="FFFFFF"/>
                    </w:rPr>
                    <w:t>2.8 Schematics</w:t>
                  </w:r>
                  <w:r>
                    <w:rPr>
                      <w:noProof/>
                      <w:webHidden/>
                    </w:rPr>
                    <w:tab/>
                  </w:r>
                  <w:r>
                    <w:rPr>
                      <w:noProof/>
                      <w:webHidden/>
                    </w:rPr>
                    <w:fldChar w:fldCharType="begin"/>
                  </w:r>
                  <w:r>
                    <w:rPr>
                      <w:noProof/>
                      <w:webHidden/>
                    </w:rPr>
                    <w:instrText xml:space="preserve"> PAGEREF _Toc4347464 \h </w:instrText>
                  </w:r>
                  <w:r>
                    <w:rPr>
                      <w:noProof/>
                      <w:webHidden/>
                    </w:rPr>
                  </w:r>
                  <w:r>
                    <w:rPr>
                      <w:noProof/>
                      <w:webHidden/>
                    </w:rPr>
                    <w:fldChar w:fldCharType="separate"/>
                  </w:r>
                  <w:r>
                    <w:rPr>
                      <w:noProof/>
                      <w:webHidden/>
                    </w:rPr>
                    <w:t>10</w:t>
                  </w:r>
                  <w:r>
                    <w:rPr>
                      <w:noProof/>
                      <w:webHidden/>
                    </w:rPr>
                    <w:fldChar w:fldCharType="end"/>
                  </w:r>
                </w:hyperlink>
              </w:p>
              <w:p w14:paraId="2D74DF6E" w14:textId="4F066037" w:rsidR="009B3830" w:rsidRDefault="009B3830">
                <w:pPr>
                  <w:pStyle w:val="TOC1"/>
                  <w:tabs>
                    <w:tab w:val="right" w:leader="dot" w:pos="10196"/>
                  </w:tabs>
                  <w:rPr>
                    <w:rFonts w:eastAsiaTheme="minorEastAsia"/>
                    <w:noProof/>
                  </w:rPr>
                </w:pPr>
                <w:hyperlink w:anchor="_Toc4347465" w:history="1">
                  <w:r w:rsidRPr="003714EF">
                    <w:rPr>
                      <w:rStyle w:val="Hyperlink"/>
                      <w:rFonts w:ascii="Times New Roman" w:hAnsi="Times New Roman" w:cs="Times New Roman"/>
                      <w:noProof/>
                      <w:shd w:val="clear" w:color="auto" w:fill="FFFFFF"/>
                    </w:rPr>
                    <w:t>3. Modules</w:t>
                  </w:r>
                  <w:r>
                    <w:rPr>
                      <w:noProof/>
                      <w:webHidden/>
                    </w:rPr>
                    <w:tab/>
                  </w:r>
                  <w:r>
                    <w:rPr>
                      <w:noProof/>
                      <w:webHidden/>
                    </w:rPr>
                    <w:fldChar w:fldCharType="begin"/>
                  </w:r>
                  <w:r>
                    <w:rPr>
                      <w:noProof/>
                      <w:webHidden/>
                    </w:rPr>
                    <w:instrText xml:space="preserve"> PAGEREF _Toc4347465 \h </w:instrText>
                  </w:r>
                  <w:r>
                    <w:rPr>
                      <w:noProof/>
                      <w:webHidden/>
                    </w:rPr>
                  </w:r>
                  <w:r>
                    <w:rPr>
                      <w:noProof/>
                      <w:webHidden/>
                    </w:rPr>
                    <w:fldChar w:fldCharType="separate"/>
                  </w:r>
                  <w:r>
                    <w:rPr>
                      <w:noProof/>
                      <w:webHidden/>
                    </w:rPr>
                    <w:t>11</w:t>
                  </w:r>
                  <w:r>
                    <w:rPr>
                      <w:noProof/>
                      <w:webHidden/>
                    </w:rPr>
                    <w:fldChar w:fldCharType="end"/>
                  </w:r>
                </w:hyperlink>
              </w:p>
              <w:p w14:paraId="77AC3787" w14:textId="6917944E" w:rsidR="009B3830" w:rsidRDefault="009B3830">
                <w:pPr>
                  <w:pStyle w:val="TOC2"/>
                  <w:tabs>
                    <w:tab w:val="right" w:leader="dot" w:pos="10196"/>
                  </w:tabs>
                  <w:rPr>
                    <w:rFonts w:eastAsiaTheme="minorEastAsia"/>
                    <w:noProof/>
                  </w:rPr>
                </w:pPr>
                <w:hyperlink w:anchor="_Toc4347466" w:history="1">
                  <w:r w:rsidRPr="003714EF">
                    <w:rPr>
                      <w:rStyle w:val="Hyperlink"/>
                      <w:noProof/>
                    </w:rPr>
                    <w:t>3.1 PWM</w:t>
                  </w:r>
                  <w:r>
                    <w:rPr>
                      <w:noProof/>
                      <w:webHidden/>
                    </w:rPr>
                    <w:tab/>
                  </w:r>
                  <w:r>
                    <w:rPr>
                      <w:noProof/>
                      <w:webHidden/>
                    </w:rPr>
                    <w:fldChar w:fldCharType="begin"/>
                  </w:r>
                  <w:r>
                    <w:rPr>
                      <w:noProof/>
                      <w:webHidden/>
                    </w:rPr>
                    <w:instrText xml:space="preserve"> PAGEREF _Toc4347466 \h </w:instrText>
                  </w:r>
                  <w:r>
                    <w:rPr>
                      <w:noProof/>
                      <w:webHidden/>
                    </w:rPr>
                  </w:r>
                  <w:r>
                    <w:rPr>
                      <w:noProof/>
                      <w:webHidden/>
                    </w:rPr>
                    <w:fldChar w:fldCharType="separate"/>
                  </w:r>
                  <w:r>
                    <w:rPr>
                      <w:noProof/>
                      <w:webHidden/>
                    </w:rPr>
                    <w:t>11</w:t>
                  </w:r>
                  <w:r>
                    <w:rPr>
                      <w:noProof/>
                      <w:webHidden/>
                    </w:rPr>
                    <w:fldChar w:fldCharType="end"/>
                  </w:r>
                </w:hyperlink>
              </w:p>
              <w:p w14:paraId="24DB3B91" w14:textId="4E4CB7D7" w:rsidR="009B3830" w:rsidRDefault="009B3830">
                <w:pPr>
                  <w:pStyle w:val="TOC1"/>
                  <w:tabs>
                    <w:tab w:val="right" w:leader="dot" w:pos="10196"/>
                  </w:tabs>
                  <w:rPr>
                    <w:rFonts w:eastAsiaTheme="minorEastAsia"/>
                    <w:noProof/>
                  </w:rPr>
                </w:pPr>
                <w:hyperlink w:anchor="_Toc4347467" w:history="1">
                  <w:r w:rsidRPr="003714EF">
                    <w:rPr>
                      <w:rStyle w:val="Hyperlink"/>
                      <w:noProof/>
                    </w:rPr>
                    <w:t>4. Display System</w:t>
                  </w:r>
                  <w:r>
                    <w:rPr>
                      <w:noProof/>
                      <w:webHidden/>
                    </w:rPr>
                    <w:tab/>
                  </w:r>
                  <w:r>
                    <w:rPr>
                      <w:noProof/>
                      <w:webHidden/>
                    </w:rPr>
                    <w:fldChar w:fldCharType="begin"/>
                  </w:r>
                  <w:r>
                    <w:rPr>
                      <w:noProof/>
                      <w:webHidden/>
                    </w:rPr>
                    <w:instrText xml:space="preserve"> PAGEREF _Toc4347467 \h </w:instrText>
                  </w:r>
                  <w:r>
                    <w:rPr>
                      <w:noProof/>
                      <w:webHidden/>
                    </w:rPr>
                  </w:r>
                  <w:r>
                    <w:rPr>
                      <w:noProof/>
                      <w:webHidden/>
                    </w:rPr>
                    <w:fldChar w:fldCharType="separate"/>
                  </w:r>
                  <w:r>
                    <w:rPr>
                      <w:noProof/>
                      <w:webHidden/>
                    </w:rPr>
                    <w:t>12</w:t>
                  </w:r>
                  <w:r>
                    <w:rPr>
                      <w:noProof/>
                      <w:webHidden/>
                    </w:rPr>
                    <w:fldChar w:fldCharType="end"/>
                  </w:r>
                </w:hyperlink>
              </w:p>
              <w:p w14:paraId="0988F788" w14:textId="5F80C1AF" w:rsidR="009B3830" w:rsidRDefault="009B3830">
                <w:pPr>
                  <w:pStyle w:val="TOC1"/>
                  <w:tabs>
                    <w:tab w:val="right" w:leader="dot" w:pos="10196"/>
                  </w:tabs>
                  <w:rPr>
                    <w:rFonts w:eastAsiaTheme="minorEastAsia"/>
                    <w:noProof/>
                  </w:rPr>
                </w:pPr>
                <w:hyperlink w:anchor="_Toc4347468" w:history="1">
                  <w:r w:rsidRPr="003714EF">
                    <w:rPr>
                      <w:rStyle w:val="Hyperlink"/>
                      <w:noProof/>
                    </w:rPr>
                    <w:t>5. Sensors</w:t>
                  </w:r>
                  <w:r>
                    <w:rPr>
                      <w:noProof/>
                      <w:webHidden/>
                    </w:rPr>
                    <w:tab/>
                  </w:r>
                  <w:r>
                    <w:rPr>
                      <w:noProof/>
                      <w:webHidden/>
                    </w:rPr>
                    <w:fldChar w:fldCharType="begin"/>
                  </w:r>
                  <w:r>
                    <w:rPr>
                      <w:noProof/>
                      <w:webHidden/>
                    </w:rPr>
                    <w:instrText xml:space="preserve"> PAGEREF _Toc4347468 \h </w:instrText>
                  </w:r>
                  <w:r>
                    <w:rPr>
                      <w:noProof/>
                      <w:webHidden/>
                    </w:rPr>
                  </w:r>
                  <w:r>
                    <w:rPr>
                      <w:noProof/>
                      <w:webHidden/>
                    </w:rPr>
                    <w:fldChar w:fldCharType="separate"/>
                  </w:r>
                  <w:r>
                    <w:rPr>
                      <w:noProof/>
                      <w:webHidden/>
                    </w:rPr>
                    <w:t>13</w:t>
                  </w:r>
                  <w:r>
                    <w:rPr>
                      <w:noProof/>
                      <w:webHidden/>
                    </w:rPr>
                    <w:fldChar w:fldCharType="end"/>
                  </w:r>
                </w:hyperlink>
              </w:p>
              <w:p w14:paraId="668CC551" w14:textId="625F4EDD" w:rsidR="009B3830" w:rsidRDefault="009B3830">
                <w:pPr>
                  <w:pStyle w:val="TOC2"/>
                  <w:tabs>
                    <w:tab w:val="right" w:leader="dot" w:pos="10196"/>
                  </w:tabs>
                  <w:rPr>
                    <w:rFonts w:eastAsiaTheme="minorEastAsia"/>
                    <w:noProof/>
                  </w:rPr>
                </w:pPr>
                <w:hyperlink w:anchor="_Toc4347469" w:history="1">
                  <w:r w:rsidRPr="003714EF">
                    <w:rPr>
                      <w:rStyle w:val="Hyperlink"/>
                      <w:noProof/>
                    </w:rPr>
                    <w:t>5.1 Ultrasonic Sensor HC-SRO4</w:t>
                  </w:r>
                  <w:r>
                    <w:rPr>
                      <w:noProof/>
                      <w:webHidden/>
                    </w:rPr>
                    <w:tab/>
                  </w:r>
                  <w:r>
                    <w:rPr>
                      <w:noProof/>
                      <w:webHidden/>
                    </w:rPr>
                    <w:fldChar w:fldCharType="begin"/>
                  </w:r>
                  <w:r>
                    <w:rPr>
                      <w:noProof/>
                      <w:webHidden/>
                    </w:rPr>
                    <w:instrText xml:space="preserve"> PAGEREF _Toc4347469 \h </w:instrText>
                  </w:r>
                  <w:r>
                    <w:rPr>
                      <w:noProof/>
                      <w:webHidden/>
                    </w:rPr>
                  </w:r>
                  <w:r>
                    <w:rPr>
                      <w:noProof/>
                      <w:webHidden/>
                    </w:rPr>
                    <w:fldChar w:fldCharType="separate"/>
                  </w:r>
                  <w:r>
                    <w:rPr>
                      <w:noProof/>
                      <w:webHidden/>
                    </w:rPr>
                    <w:t>13</w:t>
                  </w:r>
                  <w:r>
                    <w:rPr>
                      <w:noProof/>
                      <w:webHidden/>
                    </w:rPr>
                    <w:fldChar w:fldCharType="end"/>
                  </w:r>
                </w:hyperlink>
              </w:p>
              <w:p w14:paraId="417A9502" w14:textId="3E0D340B" w:rsidR="009B3830" w:rsidRDefault="009B3830">
                <w:pPr>
                  <w:pStyle w:val="TOC3"/>
                  <w:tabs>
                    <w:tab w:val="right" w:leader="dot" w:pos="10196"/>
                  </w:tabs>
                  <w:rPr>
                    <w:noProof/>
                  </w:rPr>
                </w:pPr>
                <w:hyperlink w:anchor="_Toc4347470" w:history="1">
                  <w:r w:rsidRPr="003714EF">
                    <w:rPr>
                      <w:rStyle w:val="Hyperlink"/>
                      <w:noProof/>
                      <w:shd w:val="clear" w:color="auto" w:fill="FFFFFF"/>
                    </w:rPr>
                    <w:t>How does it work?</w:t>
                  </w:r>
                  <w:r>
                    <w:rPr>
                      <w:noProof/>
                      <w:webHidden/>
                    </w:rPr>
                    <w:tab/>
                  </w:r>
                  <w:r>
                    <w:rPr>
                      <w:noProof/>
                      <w:webHidden/>
                    </w:rPr>
                    <w:fldChar w:fldCharType="begin"/>
                  </w:r>
                  <w:r>
                    <w:rPr>
                      <w:noProof/>
                      <w:webHidden/>
                    </w:rPr>
                    <w:instrText xml:space="preserve"> PAGEREF _Toc4347470 \h </w:instrText>
                  </w:r>
                  <w:r>
                    <w:rPr>
                      <w:noProof/>
                      <w:webHidden/>
                    </w:rPr>
                  </w:r>
                  <w:r>
                    <w:rPr>
                      <w:noProof/>
                      <w:webHidden/>
                    </w:rPr>
                    <w:fldChar w:fldCharType="separate"/>
                  </w:r>
                  <w:r>
                    <w:rPr>
                      <w:noProof/>
                      <w:webHidden/>
                    </w:rPr>
                    <w:t>13</w:t>
                  </w:r>
                  <w:r>
                    <w:rPr>
                      <w:noProof/>
                      <w:webHidden/>
                    </w:rPr>
                    <w:fldChar w:fldCharType="end"/>
                  </w:r>
                </w:hyperlink>
              </w:p>
              <w:p w14:paraId="16B34CBD" w14:textId="04F2F661" w:rsidR="009B3830" w:rsidRDefault="009B3830">
                <w:pPr>
                  <w:pStyle w:val="TOC3"/>
                  <w:tabs>
                    <w:tab w:val="right" w:leader="dot" w:pos="10196"/>
                  </w:tabs>
                  <w:rPr>
                    <w:noProof/>
                  </w:rPr>
                </w:pPr>
                <w:hyperlink w:anchor="_Toc4347471" w:history="1">
                  <w:r w:rsidRPr="003714EF">
                    <w:rPr>
                      <w:rStyle w:val="Hyperlink"/>
                      <w:noProof/>
                    </w:rPr>
                    <w:t>How do we use it?</w:t>
                  </w:r>
                  <w:r>
                    <w:rPr>
                      <w:noProof/>
                      <w:webHidden/>
                    </w:rPr>
                    <w:tab/>
                  </w:r>
                  <w:r>
                    <w:rPr>
                      <w:noProof/>
                      <w:webHidden/>
                    </w:rPr>
                    <w:fldChar w:fldCharType="begin"/>
                  </w:r>
                  <w:r>
                    <w:rPr>
                      <w:noProof/>
                      <w:webHidden/>
                    </w:rPr>
                    <w:instrText xml:space="preserve"> PAGEREF _Toc4347471 \h </w:instrText>
                  </w:r>
                  <w:r>
                    <w:rPr>
                      <w:noProof/>
                      <w:webHidden/>
                    </w:rPr>
                  </w:r>
                  <w:r>
                    <w:rPr>
                      <w:noProof/>
                      <w:webHidden/>
                    </w:rPr>
                    <w:fldChar w:fldCharType="separate"/>
                  </w:r>
                  <w:r>
                    <w:rPr>
                      <w:noProof/>
                      <w:webHidden/>
                    </w:rPr>
                    <w:t>14</w:t>
                  </w:r>
                  <w:r>
                    <w:rPr>
                      <w:noProof/>
                      <w:webHidden/>
                    </w:rPr>
                    <w:fldChar w:fldCharType="end"/>
                  </w:r>
                </w:hyperlink>
              </w:p>
              <w:p w14:paraId="7793AE6C" w14:textId="64A19D11" w:rsidR="009B3830" w:rsidRDefault="009B3830">
                <w:pPr>
                  <w:pStyle w:val="TOC2"/>
                  <w:tabs>
                    <w:tab w:val="right" w:leader="dot" w:pos="10196"/>
                  </w:tabs>
                  <w:rPr>
                    <w:rFonts w:eastAsiaTheme="minorEastAsia"/>
                    <w:noProof/>
                  </w:rPr>
                </w:pPr>
                <w:hyperlink w:anchor="_Toc4347472" w:history="1">
                  <w:r w:rsidRPr="003714EF">
                    <w:rPr>
                      <w:rStyle w:val="Hyperlink"/>
                      <w:noProof/>
                      <w:shd w:val="clear" w:color="auto" w:fill="FFFFFF"/>
                    </w:rPr>
                    <w:t>5.2 ESP8266 NodeMCU 1.0</w:t>
                  </w:r>
                  <w:r>
                    <w:rPr>
                      <w:noProof/>
                      <w:webHidden/>
                    </w:rPr>
                    <w:tab/>
                  </w:r>
                  <w:r>
                    <w:rPr>
                      <w:noProof/>
                      <w:webHidden/>
                    </w:rPr>
                    <w:fldChar w:fldCharType="begin"/>
                  </w:r>
                  <w:r>
                    <w:rPr>
                      <w:noProof/>
                      <w:webHidden/>
                    </w:rPr>
                    <w:instrText xml:space="preserve"> PAGEREF _Toc4347472 \h </w:instrText>
                  </w:r>
                  <w:r>
                    <w:rPr>
                      <w:noProof/>
                      <w:webHidden/>
                    </w:rPr>
                  </w:r>
                  <w:r>
                    <w:rPr>
                      <w:noProof/>
                      <w:webHidden/>
                    </w:rPr>
                    <w:fldChar w:fldCharType="separate"/>
                  </w:r>
                  <w:r>
                    <w:rPr>
                      <w:noProof/>
                      <w:webHidden/>
                    </w:rPr>
                    <w:t>14</w:t>
                  </w:r>
                  <w:r>
                    <w:rPr>
                      <w:noProof/>
                      <w:webHidden/>
                    </w:rPr>
                    <w:fldChar w:fldCharType="end"/>
                  </w:r>
                </w:hyperlink>
              </w:p>
              <w:p w14:paraId="7797552D" w14:textId="6DFC3533" w:rsidR="009B3830" w:rsidRDefault="009B3830">
                <w:pPr>
                  <w:pStyle w:val="TOC1"/>
                  <w:tabs>
                    <w:tab w:val="right" w:leader="dot" w:pos="10196"/>
                  </w:tabs>
                  <w:rPr>
                    <w:rFonts w:eastAsiaTheme="minorEastAsia"/>
                    <w:noProof/>
                  </w:rPr>
                </w:pPr>
                <w:hyperlink w:anchor="_Toc4347473" w:history="1">
                  <w:r w:rsidRPr="003714EF">
                    <w:rPr>
                      <w:rStyle w:val="Hyperlink"/>
                      <w:noProof/>
                    </w:rPr>
                    <w:t>8.Bibliography</w:t>
                  </w:r>
                  <w:r>
                    <w:rPr>
                      <w:noProof/>
                      <w:webHidden/>
                    </w:rPr>
                    <w:tab/>
                  </w:r>
                  <w:r>
                    <w:rPr>
                      <w:noProof/>
                      <w:webHidden/>
                    </w:rPr>
                    <w:fldChar w:fldCharType="begin"/>
                  </w:r>
                  <w:r>
                    <w:rPr>
                      <w:noProof/>
                      <w:webHidden/>
                    </w:rPr>
                    <w:instrText xml:space="preserve"> PAGEREF _Toc4347473 \h </w:instrText>
                  </w:r>
                  <w:r>
                    <w:rPr>
                      <w:noProof/>
                      <w:webHidden/>
                    </w:rPr>
                  </w:r>
                  <w:r>
                    <w:rPr>
                      <w:noProof/>
                      <w:webHidden/>
                    </w:rPr>
                    <w:fldChar w:fldCharType="separate"/>
                  </w:r>
                  <w:r>
                    <w:rPr>
                      <w:noProof/>
                      <w:webHidden/>
                    </w:rPr>
                    <w:t>17</w:t>
                  </w:r>
                  <w:r>
                    <w:rPr>
                      <w:noProof/>
                      <w:webHidden/>
                    </w:rPr>
                    <w:fldChar w:fldCharType="end"/>
                  </w:r>
                </w:hyperlink>
              </w:p>
              <w:p w14:paraId="3B2C3427" w14:textId="0967B96F" w:rsidR="00DE5EA6" w:rsidRDefault="00DE5EA6">
                <w:r>
                  <w:rPr>
                    <w:b/>
                    <w:bCs/>
                    <w:noProof/>
                  </w:rPr>
                  <w:fldChar w:fldCharType="end"/>
                </w:r>
              </w:p>
            </w:sdtContent>
          </w:sdt>
          <w:p w14:paraId="2C7DFB85" w14:textId="77777777" w:rsidR="00E3639B" w:rsidRDefault="00E3639B" w:rsidP="00E3639B">
            <w:pPr>
              <w:pStyle w:val="NoSpacing"/>
              <w:spacing w:line="276" w:lineRule="auto"/>
              <w:rPr>
                <w:b/>
                <w:bCs/>
                <w:lang w:val="it-IT"/>
              </w:rPr>
            </w:pPr>
          </w:p>
          <w:p w14:paraId="29DB23EF" w14:textId="77777777" w:rsidR="003B1376" w:rsidRDefault="003B1376" w:rsidP="00012674">
            <w:pPr>
              <w:pStyle w:val="NoSpacing"/>
              <w:spacing w:line="276" w:lineRule="auto"/>
              <w:rPr>
                <w:b/>
                <w:bCs/>
                <w:lang w:val="it-IT"/>
              </w:rPr>
            </w:pPr>
          </w:p>
        </w:tc>
      </w:tr>
    </w:tbl>
    <w:p w14:paraId="5397BF4A" w14:textId="77777777" w:rsidR="00E3639B" w:rsidRDefault="00E3639B">
      <w:r>
        <w:lastRenderedPageBreak/>
        <w:br w:type="page"/>
      </w:r>
    </w:p>
    <w:tbl>
      <w:tblPr>
        <w:tblW w:w="5104" w:type="pct"/>
        <w:jc w:val="center"/>
        <w:tblLook w:val="04A0" w:firstRow="1" w:lastRow="0" w:firstColumn="1" w:lastColumn="0" w:noHBand="0" w:noVBand="1"/>
      </w:tblPr>
      <w:tblGrid>
        <w:gridCol w:w="10418"/>
      </w:tblGrid>
      <w:tr w:rsidR="003B1376" w:rsidRPr="008D2CA3" w14:paraId="23BF5720" w14:textId="77777777" w:rsidTr="00B837AF">
        <w:trPr>
          <w:trHeight w:val="98"/>
          <w:jc w:val="center"/>
        </w:trPr>
        <w:tc>
          <w:tcPr>
            <w:tcW w:w="5000" w:type="pct"/>
            <w:vAlign w:val="center"/>
          </w:tcPr>
          <w:p w14:paraId="6DE2756A" w14:textId="77777777" w:rsidR="00B837AF" w:rsidRPr="008D2CA3" w:rsidRDefault="00B837AF" w:rsidP="00E3639B">
            <w:pPr>
              <w:pStyle w:val="NoSpacing"/>
              <w:spacing w:line="276" w:lineRule="auto"/>
              <w:ind w:firstLine="3511"/>
              <w:rPr>
                <w:rFonts w:ascii="Times New Roman" w:hAnsi="Times New Roman" w:cs="Times New Roman"/>
                <w:b/>
                <w:bCs/>
                <w:sz w:val="24"/>
                <w:lang w:val="it-IT"/>
              </w:rPr>
            </w:pPr>
          </w:p>
        </w:tc>
      </w:tr>
      <w:tr w:rsidR="00862AA6" w:rsidRPr="008D2CA3" w14:paraId="484E9703" w14:textId="77777777" w:rsidTr="00B837AF">
        <w:trPr>
          <w:trHeight w:val="98"/>
          <w:jc w:val="center"/>
        </w:trPr>
        <w:tc>
          <w:tcPr>
            <w:tcW w:w="5000" w:type="pct"/>
            <w:vAlign w:val="center"/>
          </w:tcPr>
          <w:p w14:paraId="7E7E2496" w14:textId="77777777" w:rsidR="00862AA6" w:rsidRPr="008D2CA3" w:rsidRDefault="00862AA6" w:rsidP="00862AA6">
            <w:pPr>
              <w:pStyle w:val="NoSpacing"/>
              <w:spacing w:line="276" w:lineRule="auto"/>
              <w:rPr>
                <w:rFonts w:ascii="Times New Roman" w:hAnsi="Times New Roman" w:cs="Times New Roman"/>
                <w:b/>
                <w:bCs/>
                <w:sz w:val="24"/>
                <w:lang w:val="it-IT"/>
              </w:rPr>
            </w:pPr>
          </w:p>
        </w:tc>
      </w:tr>
      <w:tr w:rsidR="00862AA6" w:rsidRPr="008D2CA3" w14:paraId="7F6974DD" w14:textId="77777777" w:rsidTr="00B837AF">
        <w:trPr>
          <w:trHeight w:val="98"/>
          <w:jc w:val="center"/>
        </w:trPr>
        <w:tc>
          <w:tcPr>
            <w:tcW w:w="5000" w:type="pct"/>
            <w:vAlign w:val="center"/>
          </w:tcPr>
          <w:p w14:paraId="63604AC7" w14:textId="028818AE" w:rsidR="00B837AF" w:rsidRPr="008D2CA3" w:rsidRDefault="00E27B9F" w:rsidP="008D2CA3">
            <w:pPr>
              <w:pStyle w:val="Heading1"/>
              <w:rPr>
                <w:rFonts w:ascii="Times New Roman" w:hAnsi="Times New Roman" w:cs="Times New Roman"/>
                <w:sz w:val="44"/>
              </w:rPr>
            </w:pPr>
            <w:r w:rsidRPr="008D2CA3">
              <w:rPr>
                <w:rFonts w:ascii="Times New Roman" w:hAnsi="Times New Roman" w:cs="Times New Roman"/>
                <w:sz w:val="44"/>
              </w:rPr>
              <w:t xml:space="preserve"> </w:t>
            </w:r>
            <w:bookmarkStart w:id="0" w:name="_Toc4347455"/>
            <w:r w:rsidR="00B837AF" w:rsidRPr="008D2CA3">
              <w:rPr>
                <w:rFonts w:ascii="Times New Roman" w:hAnsi="Times New Roman" w:cs="Times New Roman"/>
                <w:sz w:val="44"/>
              </w:rPr>
              <w:t>1.</w:t>
            </w:r>
            <w:r w:rsidR="00DE5EA6" w:rsidRPr="008D2CA3">
              <w:rPr>
                <w:rFonts w:ascii="Times New Roman" w:hAnsi="Times New Roman" w:cs="Times New Roman"/>
                <w:sz w:val="44"/>
              </w:rPr>
              <w:t>Target of the project</w:t>
            </w:r>
            <w:bookmarkEnd w:id="0"/>
          </w:p>
          <w:p w14:paraId="7990C95D" w14:textId="77777777" w:rsidR="00DE5EA6" w:rsidRPr="008D2CA3" w:rsidRDefault="00DE5EA6" w:rsidP="00570900">
            <w:pPr>
              <w:pStyle w:val="NoSpacing"/>
              <w:spacing w:line="276" w:lineRule="auto"/>
              <w:ind w:left="708"/>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The targer set for the project is to assamble a car based on an Arduino MEGA</w:t>
            </w:r>
          </w:p>
          <w:p w14:paraId="0021AFDB" w14:textId="14797310" w:rsidR="00862AA6" w:rsidRPr="008D2CA3" w:rsidRDefault="00DE5EA6" w:rsidP="008D2CA3">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 xml:space="preserve">2560 </w:t>
            </w:r>
            <w:r w:rsidR="00570900" w:rsidRPr="008D2CA3">
              <w:rPr>
                <w:rFonts w:ascii="Times New Roman" w:hAnsi="Times New Roman" w:cs="Times New Roman"/>
                <w:color w:val="4F4E4E"/>
                <w:sz w:val="28"/>
                <w:szCs w:val="27"/>
                <w:lang w:val="en-US"/>
              </w:rPr>
              <w:t>that can perform the follwing tasks:</w:t>
            </w:r>
          </w:p>
          <w:p w14:paraId="276405D4" w14:textId="175D5D99" w:rsidR="00862AA6" w:rsidRPr="008D2CA3" w:rsidRDefault="00862AA6"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being able to detect obstacles that come in front of the car.</w:t>
            </w:r>
          </w:p>
          <w:p w14:paraId="4340625F" w14:textId="5B81A32A" w:rsidR="00862AA6" w:rsidRPr="008D2CA3" w:rsidRDefault="009F3AA1"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host a website that allows control over the the movement functionalities of the car.</w:t>
            </w:r>
          </w:p>
          <w:p w14:paraId="1C192314" w14:textId="717CCAEC" w:rsidR="00623752" w:rsidRPr="008D2CA3" w:rsidRDefault="009F3AA1"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being able to sing notes via a speaker.</w:t>
            </w:r>
          </w:p>
          <w:p w14:paraId="0B6366BF" w14:textId="77777777" w:rsidR="00B837AF" w:rsidRPr="008D2CA3" w:rsidRDefault="00B837AF" w:rsidP="00862AA6">
            <w:pPr>
              <w:pStyle w:val="NoSpacing"/>
              <w:spacing w:line="276" w:lineRule="auto"/>
              <w:rPr>
                <w:rFonts w:ascii="Times New Roman" w:hAnsi="Times New Roman" w:cs="Times New Roman"/>
                <w:b/>
                <w:bCs/>
                <w:sz w:val="32"/>
                <w:szCs w:val="28"/>
                <w:lang w:val="it-IT"/>
              </w:rPr>
            </w:pPr>
          </w:p>
        </w:tc>
      </w:tr>
      <w:tr w:rsidR="00570900" w:rsidRPr="008D2CA3" w14:paraId="452B7E52" w14:textId="77777777" w:rsidTr="00B837AF">
        <w:trPr>
          <w:trHeight w:val="98"/>
          <w:jc w:val="center"/>
        </w:trPr>
        <w:tc>
          <w:tcPr>
            <w:tcW w:w="5000" w:type="pct"/>
            <w:vAlign w:val="center"/>
          </w:tcPr>
          <w:p w14:paraId="20890FAF" w14:textId="77777777" w:rsidR="00570900" w:rsidRPr="008D2CA3" w:rsidRDefault="00570900" w:rsidP="00DE5EA6">
            <w:pPr>
              <w:pStyle w:val="Heading1"/>
              <w:rPr>
                <w:rFonts w:ascii="Times New Roman" w:hAnsi="Times New Roman" w:cs="Times New Roman"/>
                <w:sz w:val="44"/>
              </w:rPr>
            </w:pPr>
          </w:p>
        </w:tc>
      </w:tr>
    </w:tbl>
    <w:p w14:paraId="577135D9" w14:textId="1184D439" w:rsidR="00570900" w:rsidRPr="008D2CA3" w:rsidRDefault="00570900">
      <w:pPr>
        <w:rPr>
          <w:rFonts w:ascii="Times New Roman" w:hAnsi="Times New Roman" w:cs="Times New Roman"/>
          <w:sz w:val="24"/>
        </w:rPr>
      </w:pPr>
    </w:p>
    <w:p w14:paraId="2FCE416F" w14:textId="77777777" w:rsidR="00570900" w:rsidRPr="008D2CA3" w:rsidRDefault="00570900">
      <w:pPr>
        <w:rPr>
          <w:rFonts w:ascii="Times New Roman" w:hAnsi="Times New Roman" w:cs="Times New Roman"/>
          <w:sz w:val="24"/>
        </w:rPr>
      </w:pPr>
      <w:r w:rsidRPr="008D2CA3">
        <w:rPr>
          <w:rFonts w:ascii="Times New Roman" w:hAnsi="Times New Roman" w:cs="Times New Roman"/>
          <w:sz w:val="24"/>
        </w:rPr>
        <w:br w:type="page"/>
      </w:r>
    </w:p>
    <w:p w14:paraId="6C479750" w14:textId="7CA2EFD7" w:rsidR="00473C9F" w:rsidRPr="008D2CA3" w:rsidRDefault="000E3401" w:rsidP="000E3401">
      <w:pPr>
        <w:pStyle w:val="Heading1"/>
        <w:rPr>
          <w:rFonts w:ascii="Times New Roman" w:hAnsi="Times New Roman" w:cs="Times New Roman"/>
          <w:sz w:val="44"/>
        </w:rPr>
      </w:pPr>
      <w:bookmarkStart w:id="1" w:name="_Toc4347456"/>
      <w:r w:rsidRPr="008D2CA3">
        <w:rPr>
          <w:rFonts w:ascii="Times New Roman" w:hAnsi="Times New Roman" w:cs="Times New Roman"/>
          <w:sz w:val="44"/>
        </w:rPr>
        <w:lastRenderedPageBreak/>
        <w:t>2. The Microcontroller</w:t>
      </w:r>
      <w:bookmarkEnd w:id="1"/>
      <w:r w:rsidRPr="008D2CA3">
        <w:rPr>
          <w:rFonts w:ascii="Times New Roman" w:hAnsi="Times New Roman" w:cs="Times New Roman"/>
          <w:sz w:val="44"/>
        </w:rPr>
        <w:t xml:space="preserve"> </w:t>
      </w:r>
    </w:p>
    <w:p w14:paraId="7597682E" w14:textId="7754DEF5" w:rsidR="000E3401" w:rsidRPr="008D2CA3" w:rsidRDefault="000E3401" w:rsidP="008D2CA3">
      <w:pPr>
        <w:pStyle w:val="Heading2"/>
        <w:framePr w:wrap="notBeside"/>
      </w:pPr>
      <w:bookmarkStart w:id="2" w:name="_Toc4347457"/>
      <w:r w:rsidRPr="008D2CA3">
        <w:t>2.1 General Overview</w:t>
      </w:r>
      <w:bookmarkEnd w:id="2"/>
      <w:r w:rsidRPr="008D2CA3">
        <w:tab/>
      </w:r>
    </w:p>
    <w:p w14:paraId="55D42EA9" w14:textId="23F4CF47" w:rsidR="000E3401" w:rsidRPr="008D2CA3" w:rsidRDefault="000E3401" w:rsidP="000E3401">
      <w:pPr>
        <w:pStyle w:val="NormalWeb"/>
        <w:shd w:val="clear" w:color="auto" w:fill="FFFFFF"/>
        <w:spacing w:before="120" w:beforeAutospacing="0" w:after="120" w:afterAutospacing="0"/>
        <w:ind w:firstLine="708"/>
        <w:rPr>
          <w:rFonts w:eastAsiaTheme="minorHAnsi"/>
          <w:color w:val="4F4E4E"/>
          <w:sz w:val="28"/>
          <w:szCs w:val="27"/>
        </w:rPr>
      </w:pPr>
      <w:r w:rsidRPr="008D2CA3">
        <w:rPr>
          <w:rFonts w:eastAsiaTheme="minorHAnsi"/>
          <w:color w:val="4F4E4E"/>
          <w:sz w:val="28"/>
          <w:szCs w:val="27"/>
        </w:rPr>
        <w:t>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w:t>
      </w:r>
      <w:r w:rsidR="003D5D93">
        <w:rPr>
          <w:rFonts w:eastAsiaTheme="minorHAnsi"/>
          <w:color w:val="4F4E4E"/>
          <w:sz w:val="28"/>
          <w:szCs w:val="27"/>
        </w:rPr>
        <w:t>n</w:t>
      </w:r>
      <w:r w:rsidRPr="008D2CA3">
        <w:rPr>
          <w:rFonts w:eastAsiaTheme="minorHAnsi"/>
          <w:color w:val="4F4E4E"/>
          <w:sz w:val="28"/>
          <w:szCs w:val="27"/>
        </w:rPr>
        <w:t xml:space="preserve"> AC-to-DC adapter or battery to get started. The Mega is compatible with most shields designed for the Arduino </w:t>
      </w:r>
      <w:proofErr w:type="spellStart"/>
      <w:r w:rsidRPr="008D2CA3">
        <w:rPr>
          <w:rFonts w:eastAsiaTheme="minorHAnsi"/>
          <w:color w:val="4F4E4E"/>
          <w:sz w:val="28"/>
          <w:szCs w:val="27"/>
        </w:rPr>
        <w:t>Duemilanove</w:t>
      </w:r>
      <w:proofErr w:type="spellEnd"/>
      <w:r w:rsidRPr="008D2CA3">
        <w:rPr>
          <w:rFonts w:eastAsiaTheme="minorHAnsi"/>
          <w:color w:val="4F4E4E"/>
          <w:sz w:val="28"/>
          <w:szCs w:val="27"/>
        </w:rPr>
        <w:t xml:space="preserve"> or </w:t>
      </w:r>
      <w:proofErr w:type="spellStart"/>
      <w:r w:rsidRPr="008D2CA3">
        <w:rPr>
          <w:rFonts w:eastAsiaTheme="minorHAnsi"/>
          <w:color w:val="4F4E4E"/>
          <w:sz w:val="28"/>
          <w:szCs w:val="27"/>
        </w:rPr>
        <w:t>Diecimila</w:t>
      </w:r>
      <w:proofErr w:type="spellEnd"/>
      <w:r w:rsidRPr="008D2CA3">
        <w:rPr>
          <w:rFonts w:eastAsiaTheme="minorHAnsi"/>
          <w:color w:val="4F4E4E"/>
          <w:sz w:val="28"/>
          <w:szCs w:val="27"/>
        </w:rPr>
        <w:t>.</w:t>
      </w:r>
    </w:p>
    <w:p w14:paraId="11459348" w14:textId="7A2F4AFE" w:rsidR="000E3401" w:rsidRPr="008D2CA3" w:rsidRDefault="000E3401" w:rsidP="000E3401">
      <w:pPr>
        <w:shd w:val="clear" w:color="auto" w:fill="FFFFFF"/>
        <w:spacing w:before="120" w:after="12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The Mega 2560 is an update to the Arduino Mega, which it replaces.</w:t>
      </w:r>
    </w:p>
    <w:p w14:paraId="0190B94F" w14:textId="4CF3BFE9" w:rsidR="00842F1E" w:rsidRDefault="00842F1E" w:rsidP="008D2CA3">
      <w:pPr>
        <w:shd w:val="clear" w:color="auto" w:fill="FFFFFF"/>
        <w:spacing w:before="120" w:after="120" w:line="240" w:lineRule="auto"/>
        <w:rPr>
          <w:rFonts w:ascii="Times New Roman" w:eastAsia="Times New Roman" w:hAnsi="Times New Roman" w:cs="Times New Roman"/>
          <w:color w:val="252525"/>
          <w:szCs w:val="21"/>
        </w:rPr>
      </w:pPr>
      <w:r w:rsidRPr="008D2CA3">
        <w:rPr>
          <w:rFonts w:ascii="Times New Roman" w:hAnsi="Times New Roman" w:cs="Times New Roman"/>
          <w:noProof/>
          <w:color w:val="252525"/>
          <w:szCs w:val="21"/>
          <w:shd w:val="clear" w:color="auto" w:fill="FFFFFF"/>
        </w:rPr>
        <w:drawing>
          <wp:anchor distT="0" distB="0" distL="114300" distR="114300" simplePos="0" relativeHeight="251635712" behindDoc="0" locked="0" layoutInCell="1" allowOverlap="1" wp14:anchorId="30D210C5" wp14:editId="05DA2837">
            <wp:simplePos x="0" y="0"/>
            <wp:positionH relativeFrom="column">
              <wp:posOffset>635</wp:posOffset>
            </wp:positionH>
            <wp:positionV relativeFrom="paragraph">
              <wp:posOffset>233045</wp:posOffset>
            </wp:positionV>
            <wp:extent cx="5716905" cy="2783205"/>
            <wp:effectExtent l="0" t="0" r="0" b="0"/>
            <wp:wrapTopAndBottom/>
            <wp:docPr id="6" name="Picture 6" descr="C:\Users\Andrei\Desktop\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ArduinoMega2560_R3_Fro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783205"/>
                    </a:xfrm>
                    <a:prstGeom prst="rect">
                      <a:avLst/>
                    </a:prstGeom>
                    <a:noFill/>
                    <a:ln>
                      <a:noFill/>
                    </a:ln>
                  </pic:spPr>
                </pic:pic>
              </a:graphicData>
            </a:graphic>
          </wp:anchor>
        </w:drawing>
      </w:r>
      <w:r w:rsidRPr="008D2CA3">
        <w:rPr>
          <w:rFonts w:ascii="Times New Roman" w:hAnsi="Times New Roman" w:cs="Times New Roman"/>
          <w:noProof/>
          <w:color w:val="252525"/>
          <w:szCs w:val="21"/>
          <w:shd w:val="clear" w:color="auto" w:fill="FFFFFF"/>
        </w:rPr>
        <w:drawing>
          <wp:anchor distT="0" distB="0" distL="114300" distR="114300" simplePos="0" relativeHeight="251644928" behindDoc="0" locked="0" layoutInCell="1" allowOverlap="1" wp14:anchorId="1D4586DF" wp14:editId="0F53D808">
            <wp:simplePos x="0" y="0"/>
            <wp:positionH relativeFrom="column">
              <wp:posOffset>0</wp:posOffset>
            </wp:positionH>
            <wp:positionV relativeFrom="paragraph">
              <wp:posOffset>3018790</wp:posOffset>
            </wp:positionV>
            <wp:extent cx="5667375" cy="2796540"/>
            <wp:effectExtent l="0" t="0" r="9525" b="3810"/>
            <wp:wrapTopAndBottom/>
            <wp:docPr id="17" name="Picture 17" descr="C:\Users\Andrei\Desktop\ArduinoMega2560_R3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ArduinoMega2560_R3_Ba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796540"/>
                    </a:xfrm>
                    <a:prstGeom prst="rect">
                      <a:avLst/>
                    </a:prstGeom>
                    <a:noFill/>
                    <a:ln>
                      <a:noFill/>
                    </a:ln>
                  </pic:spPr>
                </pic:pic>
              </a:graphicData>
            </a:graphic>
          </wp:anchor>
        </w:drawing>
      </w:r>
    </w:p>
    <w:p w14:paraId="3E162037" w14:textId="77777777" w:rsidR="008D2CA3" w:rsidRPr="008D2CA3" w:rsidRDefault="008D2CA3" w:rsidP="008D2CA3">
      <w:pPr>
        <w:shd w:val="clear" w:color="auto" w:fill="FFFFFF"/>
        <w:spacing w:before="120" w:after="120" w:line="240" w:lineRule="auto"/>
        <w:rPr>
          <w:rFonts w:ascii="Times New Roman" w:eastAsia="Times New Roman" w:hAnsi="Times New Roman" w:cs="Times New Roman"/>
          <w:color w:val="252525"/>
          <w:szCs w:val="21"/>
        </w:rPr>
      </w:pPr>
    </w:p>
    <w:p w14:paraId="0C374BF0" w14:textId="3E292938" w:rsidR="000E3401" w:rsidRPr="000E3401" w:rsidRDefault="000E3401" w:rsidP="008D2CA3">
      <w:pPr>
        <w:pStyle w:val="Heading2"/>
        <w:framePr w:wrap="notBeside"/>
      </w:pPr>
      <w:bookmarkStart w:id="3" w:name="_Toc4347458"/>
      <w:r w:rsidRPr="008D2CA3">
        <w:lastRenderedPageBreak/>
        <w:t xml:space="preserve">2.2 </w:t>
      </w:r>
      <w:r w:rsidRPr="008D2CA3">
        <w:rPr>
          <w:rStyle w:val="mw-headline"/>
          <w:rFonts w:ascii="Times New Roman" w:hAnsi="Times New Roman" w:cs="Times New Roman"/>
          <w:sz w:val="28"/>
        </w:rPr>
        <w:t>Summary</w:t>
      </w:r>
      <w:bookmarkEnd w:id="3"/>
    </w:p>
    <w:p w14:paraId="7508ABC3"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Microcontroller ATmega2560</w:t>
      </w:r>
    </w:p>
    <w:p w14:paraId="68B251E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Operating Voltage 5V</w:t>
      </w:r>
    </w:p>
    <w:p w14:paraId="1BFCBA5A"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Input Voltage (recommended) 7-12V</w:t>
      </w:r>
    </w:p>
    <w:p w14:paraId="4985C159"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Input Voltage (limits) 6-20V</w:t>
      </w:r>
    </w:p>
    <w:p w14:paraId="2B57451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Digital I/O Pins 54 (of which 14 provide PWM output)</w:t>
      </w:r>
    </w:p>
    <w:p w14:paraId="4E01F09F"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Analog Input Pins 16</w:t>
      </w:r>
    </w:p>
    <w:p w14:paraId="3B78F43B"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DC Current per I/O Pin 40 mA</w:t>
      </w:r>
    </w:p>
    <w:p w14:paraId="2A3E4790"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DC Current for 3.3V Pin 50 mA</w:t>
      </w:r>
    </w:p>
    <w:p w14:paraId="324C27C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Flash Memory 256 KB of which 8 KB used by bootloader</w:t>
      </w:r>
    </w:p>
    <w:p w14:paraId="2E9E7CD8"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SRAM 8 KB</w:t>
      </w:r>
    </w:p>
    <w:p w14:paraId="112840DD"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EEPROM 4 KB</w:t>
      </w:r>
    </w:p>
    <w:p w14:paraId="504D2252" w14:textId="4946BB45"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Clock Speed 16 MHz</w:t>
      </w:r>
    </w:p>
    <w:p w14:paraId="398B1604" w14:textId="77777777" w:rsidR="000E3401" w:rsidRPr="008D2CA3" w:rsidRDefault="000E3401" w:rsidP="000E3401">
      <w:pPr>
        <w:pStyle w:val="NormalWeb"/>
        <w:shd w:val="clear" w:color="auto" w:fill="FFFFFF"/>
        <w:spacing w:before="120" w:beforeAutospacing="0" w:after="120" w:afterAutospacing="0"/>
        <w:rPr>
          <w:color w:val="252525"/>
          <w:sz w:val="22"/>
          <w:szCs w:val="21"/>
        </w:rPr>
      </w:pPr>
    </w:p>
    <w:p w14:paraId="691D3996" w14:textId="77777777" w:rsidR="000E3401" w:rsidRPr="008D2CA3" w:rsidRDefault="000E3401" w:rsidP="008D2CA3">
      <w:pPr>
        <w:pStyle w:val="Heading2"/>
        <w:framePr w:wrap="notBeside"/>
      </w:pPr>
      <w:bookmarkStart w:id="4" w:name="_Toc4347459"/>
      <w:r w:rsidRPr="008D2CA3">
        <w:t xml:space="preserve">2.3 </w:t>
      </w:r>
      <w:r w:rsidRPr="008D2CA3">
        <w:rPr>
          <w:rStyle w:val="mw-headline"/>
          <w:rFonts w:ascii="Times New Roman" w:hAnsi="Times New Roman" w:cs="Times New Roman"/>
          <w:sz w:val="28"/>
        </w:rPr>
        <w:t>Power</w:t>
      </w:r>
      <w:bookmarkEnd w:id="4"/>
    </w:p>
    <w:p w14:paraId="532301A0"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Arduino Mega can be powered via the USB connection or with an external power supply. The power source is selected automatically.</w:t>
      </w:r>
    </w:p>
    <w:p w14:paraId="01022C66"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External (non-USB) power can come either from an AC-to-DC adapter (wall-wart) or battery. The adapter can be connected by plugging a 2.1mm center-positive plug into the board's power jack. Leads from a battery can be inserted in the </w:t>
      </w:r>
      <w:proofErr w:type="spellStart"/>
      <w:r w:rsidRPr="000E3401">
        <w:rPr>
          <w:rFonts w:ascii="Times New Roman" w:hAnsi="Times New Roman" w:cs="Times New Roman"/>
          <w:color w:val="4F4E4E"/>
          <w:sz w:val="28"/>
          <w:szCs w:val="27"/>
        </w:rPr>
        <w:t>Gnd</w:t>
      </w:r>
      <w:proofErr w:type="spellEnd"/>
      <w:r w:rsidRPr="000E3401">
        <w:rPr>
          <w:rFonts w:ascii="Times New Roman" w:hAnsi="Times New Roman" w:cs="Times New Roman"/>
          <w:color w:val="4F4E4E"/>
          <w:sz w:val="28"/>
          <w:szCs w:val="27"/>
        </w:rPr>
        <w:t xml:space="preserve"> and Vin pin headers of the POWER connector.</w:t>
      </w:r>
    </w:p>
    <w:p w14:paraId="4B6DED4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3351E7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Mega2560 differs from all preceding boards in that it does not use the FTDI USB-to-serial driver chip. Instead, it features the ATmega16U2 (ATmega8U2 in the revision 1 and revision 2 boards) programmed as a USB-to-serial converter.</w:t>
      </w:r>
    </w:p>
    <w:p w14:paraId="37DF1785" w14:textId="50AE9648" w:rsidR="000E3401" w:rsidRPr="008D2CA3"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Revision 2 of the Mega2560 board has a resistor pulling the 8U2 HWB line to ground, making it easier to put into DFU mode.</w:t>
      </w:r>
    </w:p>
    <w:p w14:paraId="54C819C1" w14:textId="77777777" w:rsidR="000E3401" w:rsidRPr="000E3401" w:rsidRDefault="000E3401" w:rsidP="008D2CA3">
      <w:pPr>
        <w:ind w:firstLine="708"/>
        <w:rPr>
          <w:rFonts w:ascii="Times New Roman" w:hAnsi="Times New Roman" w:cs="Times New Roman"/>
          <w:color w:val="4F4E4E"/>
          <w:sz w:val="28"/>
          <w:szCs w:val="27"/>
        </w:rPr>
      </w:pPr>
    </w:p>
    <w:p w14:paraId="0496240F"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lastRenderedPageBreak/>
        <w:t>Revision 3 of the board has the following new features:</w:t>
      </w:r>
    </w:p>
    <w:p w14:paraId="0EF205A8"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w:t>
      </w:r>
    </w:p>
    <w:p w14:paraId="75CFA5F7"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Stronger RESET circuit.</w:t>
      </w:r>
    </w:p>
    <w:p w14:paraId="3A1EEDD1" w14:textId="77777777" w:rsidR="000E3401" w:rsidRPr="000E3401" w:rsidRDefault="000E3401" w:rsidP="008D2CA3">
      <w:pPr>
        <w:ind w:firstLine="708"/>
        <w:rPr>
          <w:rFonts w:ascii="Times New Roman" w:hAnsi="Times New Roman" w:cs="Times New Roman"/>
          <w:color w:val="4F4E4E"/>
          <w:sz w:val="28"/>
          <w:szCs w:val="27"/>
        </w:rPr>
      </w:pPr>
      <w:proofErr w:type="spellStart"/>
      <w:r w:rsidRPr="000E3401">
        <w:rPr>
          <w:rFonts w:ascii="Times New Roman" w:hAnsi="Times New Roman" w:cs="Times New Roman"/>
          <w:color w:val="4F4E4E"/>
          <w:sz w:val="28"/>
          <w:szCs w:val="27"/>
        </w:rPr>
        <w:t>Atmega</w:t>
      </w:r>
      <w:proofErr w:type="spellEnd"/>
      <w:r w:rsidRPr="000E3401">
        <w:rPr>
          <w:rFonts w:ascii="Times New Roman" w:hAnsi="Times New Roman" w:cs="Times New Roman"/>
          <w:color w:val="4F4E4E"/>
          <w:sz w:val="28"/>
          <w:szCs w:val="27"/>
        </w:rPr>
        <w:t xml:space="preserve"> 16U2 replace the 8U2.</w:t>
      </w:r>
    </w:p>
    <w:p w14:paraId="4F9632C8"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power pins are as follows:</w:t>
      </w:r>
    </w:p>
    <w:p w14:paraId="502703E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03CDF902" w14:textId="52AD88ED"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5V. The regulated power supply used to power the microcontroller and other components on the board. This can come either from VIN via an on-board </w:t>
      </w:r>
      <w:r w:rsidR="003D5D93" w:rsidRPr="000E3401">
        <w:rPr>
          <w:rFonts w:ascii="Times New Roman" w:hAnsi="Times New Roman" w:cs="Times New Roman"/>
          <w:color w:val="4F4E4E"/>
          <w:sz w:val="28"/>
          <w:szCs w:val="27"/>
        </w:rPr>
        <w:t>regulator or</w:t>
      </w:r>
      <w:r w:rsidRPr="000E3401">
        <w:rPr>
          <w:rFonts w:ascii="Times New Roman" w:hAnsi="Times New Roman" w:cs="Times New Roman"/>
          <w:color w:val="4F4E4E"/>
          <w:sz w:val="28"/>
          <w:szCs w:val="27"/>
        </w:rPr>
        <w:t xml:space="preserve"> be supplied by USB or another regulated 5V supply.</w:t>
      </w:r>
    </w:p>
    <w:p w14:paraId="0FD682C5" w14:textId="2C0150CB"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3V3. A </w:t>
      </w:r>
      <w:r w:rsidR="003D5D93" w:rsidRPr="000E3401">
        <w:rPr>
          <w:rFonts w:ascii="Times New Roman" w:hAnsi="Times New Roman" w:cs="Times New Roman"/>
          <w:color w:val="4F4E4E"/>
          <w:sz w:val="28"/>
          <w:szCs w:val="27"/>
        </w:rPr>
        <w:t>3.3-volt</w:t>
      </w:r>
      <w:r w:rsidRPr="000E3401">
        <w:rPr>
          <w:rFonts w:ascii="Times New Roman" w:hAnsi="Times New Roman" w:cs="Times New Roman"/>
          <w:color w:val="4F4E4E"/>
          <w:sz w:val="28"/>
          <w:szCs w:val="27"/>
        </w:rPr>
        <w:t xml:space="preserve"> supply generated by the on-board regulator. Maximum current draw is 50 mA.</w:t>
      </w:r>
    </w:p>
    <w:p w14:paraId="33636628" w14:textId="77777777" w:rsidR="000E3401" w:rsidRPr="000E3401" w:rsidRDefault="000E3401" w:rsidP="008D2CA3">
      <w:pPr>
        <w:ind w:firstLine="708"/>
        <w:rPr>
          <w:rFonts w:ascii="Times New Roman" w:eastAsia="Times New Roman" w:hAnsi="Times New Roman" w:cs="Times New Roman"/>
          <w:color w:val="252525"/>
          <w:szCs w:val="21"/>
        </w:rPr>
      </w:pPr>
      <w:r w:rsidRPr="000E3401">
        <w:rPr>
          <w:rFonts w:ascii="Times New Roman" w:hAnsi="Times New Roman" w:cs="Times New Roman"/>
          <w:color w:val="4F4E4E"/>
          <w:sz w:val="28"/>
          <w:szCs w:val="27"/>
        </w:rPr>
        <w:t>GND. Ground pins.</w:t>
      </w:r>
    </w:p>
    <w:p w14:paraId="11D81593" w14:textId="2EBEAD1C" w:rsidR="000E3401" w:rsidRPr="008D2CA3" w:rsidRDefault="000E3401" w:rsidP="000E3401">
      <w:pPr>
        <w:rPr>
          <w:rFonts w:ascii="Times New Roman" w:hAnsi="Times New Roman" w:cs="Times New Roman"/>
          <w:sz w:val="24"/>
        </w:rPr>
      </w:pPr>
    </w:p>
    <w:p w14:paraId="6403CD08" w14:textId="7D9EEC65" w:rsidR="000E3401" w:rsidRPr="008D2CA3" w:rsidRDefault="000E3401" w:rsidP="008D2CA3">
      <w:pPr>
        <w:pStyle w:val="Heading2"/>
        <w:framePr w:wrap="notBeside"/>
      </w:pPr>
      <w:bookmarkStart w:id="5" w:name="_Toc4347460"/>
      <w:r w:rsidRPr="008D2CA3">
        <w:t>2.4 Memory</w:t>
      </w:r>
      <w:bookmarkEnd w:id="5"/>
    </w:p>
    <w:p w14:paraId="167CDA46" w14:textId="160230B6" w:rsidR="000E3401" w:rsidRPr="008D2CA3" w:rsidRDefault="000E3401" w:rsidP="000E3401">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The ATmega2560 has 256 KB of flash memory for storing code (of which 8 KB is used for the bootloader), 8 KB of SRAM and 4 KB of EEPROM (which can be read and written with the EEPROM library).</w:t>
      </w:r>
    </w:p>
    <w:p w14:paraId="68CA8301" w14:textId="3C109E05" w:rsidR="000E3401" w:rsidRPr="008D2CA3" w:rsidRDefault="008D2CA3" w:rsidP="000E3401">
      <w:pPr>
        <w:rPr>
          <w:rFonts w:ascii="Times New Roman" w:hAnsi="Times New Roman" w:cs="Times New Roman"/>
          <w:color w:val="252525"/>
          <w:szCs w:val="21"/>
          <w:shd w:val="clear" w:color="auto" w:fill="FFFFFF"/>
        </w:rPr>
      </w:pPr>
      <w:r>
        <w:rPr>
          <w:rFonts w:ascii="Times New Roman" w:hAnsi="Times New Roman" w:cs="Times New Roman"/>
          <w:color w:val="252525"/>
          <w:szCs w:val="21"/>
          <w:shd w:val="clear" w:color="auto" w:fill="FFFFFF"/>
        </w:rPr>
        <w:br w:type="page"/>
      </w:r>
    </w:p>
    <w:p w14:paraId="38B58381" w14:textId="77777777" w:rsidR="000E3401" w:rsidRPr="008D2CA3" w:rsidRDefault="000E3401" w:rsidP="008D2CA3">
      <w:pPr>
        <w:pStyle w:val="Heading2"/>
        <w:framePr w:wrap="notBeside"/>
        <w:rPr>
          <w:shd w:val="clear" w:color="auto" w:fill="FFFFFF"/>
        </w:rPr>
      </w:pPr>
      <w:bookmarkStart w:id="6" w:name="_Toc4347461"/>
      <w:r w:rsidRPr="008D2CA3">
        <w:rPr>
          <w:shd w:val="clear" w:color="auto" w:fill="FFFFFF"/>
        </w:rPr>
        <w:lastRenderedPageBreak/>
        <w:t>2.5 Input and Output</w:t>
      </w:r>
      <w:bookmarkEnd w:id="6"/>
      <w:r w:rsidRPr="008D2CA3">
        <w:rPr>
          <w:shd w:val="clear" w:color="auto" w:fill="FFFFFF"/>
        </w:rPr>
        <w:t xml:space="preserve"> </w:t>
      </w:r>
    </w:p>
    <w:p w14:paraId="383C3032" w14:textId="20D4A037" w:rsidR="000E3401" w:rsidRPr="000E3401" w:rsidRDefault="000E3401" w:rsidP="000E3401">
      <w:pPr>
        <w:ind w:firstLine="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Each of the 54 digital pins on the Mega can be used as an input or output, using </w:t>
      </w:r>
      <w:proofErr w:type="spellStart"/>
      <w:r w:rsidR="003D5D93" w:rsidRPr="000E3401">
        <w:rPr>
          <w:rFonts w:ascii="Times New Roman" w:hAnsi="Times New Roman" w:cs="Times New Roman"/>
          <w:color w:val="4F4E4E"/>
          <w:sz w:val="28"/>
          <w:szCs w:val="27"/>
        </w:rPr>
        <w:t>pinMode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w:t>
      </w:r>
      <w:proofErr w:type="spellStart"/>
      <w:r w:rsidR="003D5D93" w:rsidRPr="000E3401">
        <w:rPr>
          <w:rFonts w:ascii="Times New Roman" w:hAnsi="Times New Roman" w:cs="Times New Roman"/>
          <w:color w:val="4F4E4E"/>
          <w:sz w:val="28"/>
          <w:szCs w:val="27"/>
        </w:rPr>
        <w:t>digitalWrite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and </w:t>
      </w:r>
      <w:proofErr w:type="spellStart"/>
      <w:r w:rsidR="003D5D93" w:rsidRPr="000E3401">
        <w:rPr>
          <w:rFonts w:ascii="Times New Roman" w:hAnsi="Times New Roman" w:cs="Times New Roman"/>
          <w:color w:val="4F4E4E"/>
          <w:sz w:val="28"/>
          <w:szCs w:val="27"/>
        </w:rPr>
        <w:t>digitalRead</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functions. They operate at 5 volts. Each pin can provide or receive a maximum of 40 mA and has an internal pull-up resistor (disconnected by default) of 20-50 </w:t>
      </w:r>
      <w:proofErr w:type="spellStart"/>
      <w:r w:rsidRPr="000E3401">
        <w:rPr>
          <w:rFonts w:ascii="Times New Roman" w:hAnsi="Times New Roman" w:cs="Times New Roman"/>
          <w:color w:val="4F4E4E"/>
          <w:sz w:val="28"/>
          <w:szCs w:val="27"/>
        </w:rPr>
        <w:t>kOhms</w:t>
      </w:r>
      <w:proofErr w:type="spellEnd"/>
      <w:r w:rsidRPr="000E3401">
        <w:rPr>
          <w:rFonts w:ascii="Times New Roman" w:hAnsi="Times New Roman" w:cs="Times New Roman"/>
          <w:color w:val="4F4E4E"/>
          <w:sz w:val="28"/>
          <w:szCs w:val="27"/>
        </w:rPr>
        <w:t>. In addition, some pins have specialized functions:</w:t>
      </w:r>
    </w:p>
    <w:p w14:paraId="7811CB99" w14:textId="77777777" w:rsidR="000E3401" w:rsidRPr="000E3401" w:rsidRDefault="000E3401" w:rsidP="000E3401">
      <w:pPr>
        <w:numPr>
          <w:ilvl w:val="0"/>
          <w:numId w:val="17"/>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Serial: 0 (RX) and 1 (TX); Serial 1: 19 (RX) and 18 (TX); Serial 2: 17 (RX) and 16 (TX); Serial 3: 15 (RX) and 14 (TX). Used to receive (RX) and transmit (TX) TTL serial data. Pins 0 and 1 are also connected to the corresponding pins of the ATmega16U2 USB-to-TTL Serial chip.</w:t>
      </w:r>
    </w:p>
    <w:p w14:paraId="5DBC99D3" w14:textId="6C6EBD9D" w:rsidR="000E3401" w:rsidRPr="000E3401" w:rsidRDefault="000E3401" w:rsidP="000E3401">
      <w:pPr>
        <w:numPr>
          <w:ilvl w:val="0"/>
          <w:numId w:val="18"/>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External Interrupts: 2 (interrupt 0), 3 (interrupt 1), 18 (interrupt 5), 19 (interrupt 4), 20 (interrupt 3), and 21 (interrupt 2). These pins can be configured to trigger an interrupt on a low value, a rising or falling edge, or a change in value. See the </w:t>
      </w:r>
      <w:proofErr w:type="spellStart"/>
      <w:r w:rsidR="003D5D93" w:rsidRPr="000E3401">
        <w:rPr>
          <w:rFonts w:ascii="Times New Roman" w:hAnsi="Times New Roman" w:cs="Times New Roman"/>
          <w:color w:val="4F4E4E"/>
          <w:sz w:val="28"/>
          <w:szCs w:val="27"/>
        </w:rPr>
        <w:t>attachInterrupt</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 for details.</w:t>
      </w:r>
    </w:p>
    <w:p w14:paraId="27662D90" w14:textId="23E37656" w:rsidR="000E3401" w:rsidRPr="000E3401" w:rsidRDefault="000E3401" w:rsidP="000E3401">
      <w:pPr>
        <w:numPr>
          <w:ilvl w:val="0"/>
          <w:numId w:val="19"/>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PWM: 0 to 13. Provide 8-bit PWM output with the </w:t>
      </w:r>
      <w:proofErr w:type="spellStart"/>
      <w:r w:rsidR="003D5D93" w:rsidRPr="000E3401">
        <w:rPr>
          <w:rFonts w:ascii="Times New Roman" w:hAnsi="Times New Roman" w:cs="Times New Roman"/>
          <w:color w:val="4F4E4E"/>
          <w:sz w:val="28"/>
          <w:szCs w:val="27"/>
        </w:rPr>
        <w:t>analogWrite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w:t>
      </w:r>
    </w:p>
    <w:p w14:paraId="15EEB519" w14:textId="77777777" w:rsidR="000E3401" w:rsidRPr="000E3401" w:rsidRDefault="000E3401" w:rsidP="000E3401">
      <w:pPr>
        <w:numPr>
          <w:ilvl w:val="0"/>
          <w:numId w:val="20"/>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SPI: 50 (MISO), 51 (MOSI), 52 (SCK), 53 (SS). These pins support SPI communication using the SPI library. The SPI pins are also broken out on the ICSP header, which is physically compatible with the Uno, </w:t>
      </w:r>
      <w:proofErr w:type="spellStart"/>
      <w:r w:rsidRPr="000E3401">
        <w:rPr>
          <w:rFonts w:ascii="Times New Roman" w:hAnsi="Times New Roman" w:cs="Times New Roman"/>
          <w:color w:val="4F4E4E"/>
          <w:sz w:val="28"/>
          <w:szCs w:val="27"/>
        </w:rPr>
        <w:t>Duemilanove</w:t>
      </w:r>
      <w:proofErr w:type="spellEnd"/>
      <w:r w:rsidRPr="000E3401">
        <w:rPr>
          <w:rFonts w:ascii="Times New Roman" w:hAnsi="Times New Roman" w:cs="Times New Roman"/>
          <w:color w:val="4F4E4E"/>
          <w:sz w:val="28"/>
          <w:szCs w:val="27"/>
        </w:rPr>
        <w:t xml:space="preserve"> and </w:t>
      </w:r>
      <w:proofErr w:type="spellStart"/>
      <w:r w:rsidRPr="000E3401">
        <w:rPr>
          <w:rFonts w:ascii="Times New Roman" w:hAnsi="Times New Roman" w:cs="Times New Roman"/>
          <w:color w:val="4F4E4E"/>
          <w:sz w:val="28"/>
          <w:szCs w:val="27"/>
        </w:rPr>
        <w:t>Diecimila</w:t>
      </w:r>
      <w:proofErr w:type="spellEnd"/>
      <w:r w:rsidRPr="000E3401">
        <w:rPr>
          <w:rFonts w:ascii="Times New Roman" w:hAnsi="Times New Roman" w:cs="Times New Roman"/>
          <w:color w:val="4F4E4E"/>
          <w:sz w:val="28"/>
          <w:szCs w:val="27"/>
        </w:rPr>
        <w:t>.</w:t>
      </w:r>
    </w:p>
    <w:p w14:paraId="01A63403" w14:textId="77777777" w:rsidR="000E3401" w:rsidRPr="000E3401" w:rsidRDefault="000E3401" w:rsidP="000E3401">
      <w:pPr>
        <w:numPr>
          <w:ilvl w:val="0"/>
          <w:numId w:val="21"/>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LED: 13. There is a built-in LED connected to digital pin 13. When the pin is HIGH value, the LED is on, when the pin is LOW, it's off.</w:t>
      </w:r>
    </w:p>
    <w:p w14:paraId="602605D8" w14:textId="77777777" w:rsidR="000E3401" w:rsidRPr="000E3401" w:rsidRDefault="000E3401" w:rsidP="000E3401">
      <w:pPr>
        <w:numPr>
          <w:ilvl w:val="0"/>
          <w:numId w:val="22"/>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TWI: 20 (SDA) and 21 (SCL). Support TWI communication using the Wire library. Note that these pins are not in the same location as the TWI pins on the </w:t>
      </w:r>
      <w:proofErr w:type="spellStart"/>
      <w:r w:rsidRPr="000E3401">
        <w:rPr>
          <w:rFonts w:ascii="Times New Roman" w:hAnsi="Times New Roman" w:cs="Times New Roman"/>
          <w:color w:val="4F4E4E"/>
          <w:sz w:val="28"/>
          <w:szCs w:val="27"/>
        </w:rPr>
        <w:t>Duemilanove</w:t>
      </w:r>
      <w:proofErr w:type="spellEnd"/>
      <w:r w:rsidRPr="000E3401">
        <w:rPr>
          <w:rFonts w:ascii="Times New Roman" w:hAnsi="Times New Roman" w:cs="Times New Roman"/>
          <w:color w:val="4F4E4E"/>
          <w:sz w:val="28"/>
          <w:szCs w:val="27"/>
        </w:rPr>
        <w:t xml:space="preserve"> or </w:t>
      </w:r>
      <w:proofErr w:type="spellStart"/>
      <w:r w:rsidRPr="000E3401">
        <w:rPr>
          <w:rFonts w:ascii="Times New Roman" w:hAnsi="Times New Roman" w:cs="Times New Roman"/>
          <w:color w:val="4F4E4E"/>
          <w:sz w:val="28"/>
          <w:szCs w:val="27"/>
        </w:rPr>
        <w:t>Diecimila</w:t>
      </w:r>
      <w:proofErr w:type="spellEnd"/>
      <w:r w:rsidRPr="000E3401">
        <w:rPr>
          <w:rFonts w:ascii="Times New Roman" w:hAnsi="Times New Roman" w:cs="Times New Roman"/>
          <w:color w:val="4F4E4E"/>
          <w:sz w:val="28"/>
          <w:szCs w:val="27"/>
        </w:rPr>
        <w:t>.</w:t>
      </w:r>
    </w:p>
    <w:p w14:paraId="2DBB167F" w14:textId="130EE2F4" w:rsidR="000E3401" w:rsidRPr="000E3401" w:rsidRDefault="000E3401" w:rsidP="000E3401">
      <w:pPr>
        <w:shd w:val="clear" w:color="auto" w:fill="FFFFFF"/>
        <w:spacing w:after="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The Mega2560 has 16 analog inputs, each of which provide 10 bits of resolution (i.e. 1024 different values). By </w:t>
      </w:r>
      <w:r w:rsidR="003D5D93" w:rsidRPr="000E3401">
        <w:rPr>
          <w:rFonts w:ascii="Times New Roman" w:hAnsi="Times New Roman" w:cs="Times New Roman"/>
          <w:color w:val="4F4E4E"/>
          <w:sz w:val="28"/>
          <w:szCs w:val="27"/>
        </w:rPr>
        <w:t>default,</w:t>
      </w:r>
      <w:r w:rsidRPr="000E3401">
        <w:rPr>
          <w:rFonts w:ascii="Times New Roman" w:hAnsi="Times New Roman" w:cs="Times New Roman"/>
          <w:color w:val="4F4E4E"/>
          <w:sz w:val="28"/>
          <w:szCs w:val="27"/>
        </w:rPr>
        <w:t xml:space="preserve"> they measure from ground to 5 volts, though is it possible to change the upper end of their range using the AREF pin and </w:t>
      </w:r>
      <w:proofErr w:type="spellStart"/>
      <w:r w:rsidR="003D5D93" w:rsidRPr="000E3401">
        <w:rPr>
          <w:rFonts w:ascii="Times New Roman" w:hAnsi="Times New Roman" w:cs="Times New Roman"/>
          <w:color w:val="4F4E4E"/>
          <w:sz w:val="28"/>
          <w:szCs w:val="27"/>
        </w:rPr>
        <w:t>analogReference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w:t>
      </w:r>
    </w:p>
    <w:p w14:paraId="7D5AE212" w14:textId="77777777" w:rsidR="000E3401" w:rsidRPr="000E3401" w:rsidRDefault="000E3401" w:rsidP="000E3401">
      <w:pPr>
        <w:shd w:val="clear" w:color="auto" w:fill="FFFFFF"/>
        <w:spacing w:after="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There are a couple of other pins on the board:</w:t>
      </w:r>
    </w:p>
    <w:p w14:paraId="229FC7E0" w14:textId="199A8E99" w:rsidR="000E3401" w:rsidRPr="000E3401" w:rsidRDefault="000E3401" w:rsidP="000E3401">
      <w:pPr>
        <w:numPr>
          <w:ilvl w:val="0"/>
          <w:numId w:val="23"/>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AREF. Reference voltage for the analog inputs. Used with </w:t>
      </w:r>
      <w:proofErr w:type="spellStart"/>
      <w:r w:rsidR="003D5D93" w:rsidRPr="000E3401">
        <w:rPr>
          <w:rFonts w:ascii="Times New Roman" w:hAnsi="Times New Roman" w:cs="Times New Roman"/>
          <w:color w:val="4F4E4E"/>
          <w:sz w:val="28"/>
          <w:szCs w:val="27"/>
        </w:rPr>
        <w:t>analogReference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w:t>
      </w:r>
    </w:p>
    <w:p w14:paraId="66C38F40" w14:textId="1F7052BA" w:rsidR="00842F1E" w:rsidRPr="008D2CA3" w:rsidRDefault="000E3401" w:rsidP="000E3401">
      <w:pPr>
        <w:numPr>
          <w:ilvl w:val="0"/>
          <w:numId w:val="24"/>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Reset. Bring this line LOW to reset the microcontroller. Typically used to add a reset button to shields which block</w:t>
      </w:r>
    </w:p>
    <w:p w14:paraId="53DBE6CB" w14:textId="77777777" w:rsidR="00842F1E" w:rsidRPr="008D2CA3" w:rsidRDefault="00842F1E" w:rsidP="00842F1E">
      <w:pPr>
        <w:rPr>
          <w:rFonts w:ascii="Times New Roman" w:hAnsi="Times New Roman" w:cs="Times New Roman"/>
          <w:color w:val="252525"/>
          <w:szCs w:val="21"/>
          <w:shd w:val="clear" w:color="auto" w:fill="FFFFFF"/>
        </w:rPr>
      </w:pPr>
    </w:p>
    <w:p w14:paraId="236752B5" w14:textId="349D5212" w:rsidR="000E3401" w:rsidRPr="008D2CA3" w:rsidRDefault="00842F1E" w:rsidP="008D2CA3">
      <w:pPr>
        <w:rPr>
          <w:rFonts w:ascii="Times New Roman" w:hAnsi="Times New Roman" w:cs="Times New Roman"/>
          <w:color w:val="252525"/>
          <w:szCs w:val="21"/>
          <w:shd w:val="clear" w:color="auto" w:fill="FFFFFF"/>
        </w:rPr>
      </w:pPr>
      <w:r w:rsidRPr="008D2CA3">
        <w:rPr>
          <w:rFonts w:ascii="Times New Roman" w:hAnsi="Times New Roman" w:cs="Times New Roman"/>
          <w:color w:val="252525"/>
          <w:szCs w:val="21"/>
          <w:shd w:val="clear" w:color="auto" w:fill="FFFFFF"/>
        </w:rPr>
        <w:br w:type="page"/>
      </w:r>
    </w:p>
    <w:p w14:paraId="19AF0CCA" w14:textId="77777777" w:rsidR="000E3401" w:rsidRPr="008D2CA3" w:rsidRDefault="000E3401" w:rsidP="008D2CA3">
      <w:pPr>
        <w:pStyle w:val="Heading2"/>
        <w:framePr w:wrap="notBeside"/>
        <w:rPr>
          <w:color w:val="000000"/>
        </w:rPr>
      </w:pPr>
      <w:bookmarkStart w:id="7" w:name="_Toc4347462"/>
      <w:r w:rsidRPr="008D2CA3">
        <w:rPr>
          <w:shd w:val="clear" w:color="auto" w:fill="FFFFFF"/>
        </w:rPr>
        <w:lastRenderedPageBreak/>
        <w:t>2.</w:t>
      </w:r>
      <w:r w:rsidRPr="008D2CA3">
        <w:t>6 Communication</w:t>
      </w:r>
      <w:bookmarkEnd w:id="7"/>
    </w:p>
    <w:p w14:paraId="2DBB671A" w14:textId="3323728B" w:rsidR="000E3401" w:rsidRPr="008D2CA3" w:rsidRDefault="000E3401" w:rsidP="008D2CA3">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 xml:space="preserve">The Arduino Mega2560 has </w:t>
      </w:r>
      <w:r w:rsidR="003D5D93" w:rsidRPr="008D2CA3">
        <w:rPr>
          <w:rFonts w:ascii="Times New Roman" w:hAnsi="Times New Roman" w:cs="Times New Roman"/>
          <w:color w:val="4F4E4E"/>
          <w:sz w:val="28"/>
          <w:szCs w:val="27"/>
        </w:rPr>
        <w:t>several</w:t>
      </w:r>
      <w:r w:rsidRPr="008D2CA3">
        <w:rPr>
          <w:rFonts w:ascii="Times New Roman" w:hAnsi="Times New Roman" w:cs="Times New Roman"/>
          <w:color w:val="4F4E4E"/>
          <w:sz w:val="28"/>
          <w:szCs w:val="27"/>
        </w:rPr>
        <w:t xml:space="preserve"> facilities for communicating with a computer, another Arduino, or other microcontrollers. The ATmega2560 provides four hardware UARTs for TTL (5V) serial communication. An ATmega16U2 (</w:t>
      </w:r>
      <w:proofErr w:type="spellStart"/>
      <w:r w:rsidRPr="008D2CA3">
        <w:rPr>
          <w:rFonts w:ascii="Times New Roman" w:hAnsi="Times New Roman" w:cs="Times New Roman"/>
          <w:color w:val="4F4E4E"/>
          <w:sz w:val="28"/>
          <w:szCs w:val="27"/>
        </w:rPr>
        <w:t>ATmega</w:t>
      </w:r>
      <w:proofErr w:type="spellEnd"/>
      <w:r w:rsidRPr="008D2CA3">
        <w:rPr>
          <w:rFonts w:ascii="Times New Roman" w:hAnsi="Times New Roman" w:cs="Times New Roman"/>
          <w:color w:val="4F4E4E"/>
          <w:sz w:val="28"/>
          <w:szCs w:val="27"/>
        </w:rPr>
        <w:t xml:space="preserve"> 8U2 on the revision 1 and revision 2 boards) on the board channels one of these over USB and provides a virtual com 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ATmega8U2/ATmega16U2 chip and USB connection to the computer (but not for serial communication on pins 0 and 1).</w:t>
      </w:r>
    </w:p>
    <w:p w14:paraId="096F12E9" w14:textId="77777777" w:rsidR="000E3401" w:rsidRPr="008D2CA3" w:rsidRDefault="000E3401" w:rsidP="008D2CA3">
      <w:pPr>
        <w:rPr>
          <w:rFonts w:ascii="Times New Roman" w:hAnsi="Times New Roman" w:cs="Times New Roman"/>
          <w:color w:val="4F4E4E"/>
          <w:sz w:val="28"/>
          <w:szCs w:val="27"/>
        </w:rPr>
      </w:pPr>
      <w:r w:rsidRPr="008D2CA3">
        <w:rPr>
          <w:rFonts w:ascii="Times New Roman" w:hAnsi="Times New Roman" w:cs="Times New Roman"/>
          <w:color w:val="4F4E4E"/>
          <w:sz w:val="28"/>
          <w:szCs w:val="27"/>
        </w:rPr>
        <w:t xml:space="preserve">A </w:t>
      </w:r>
      <w:proofErr w:type="spellStart"/>
      <w:r w:rsidRPr="008D2CA3">
        <w:rPr>
          <w:rFonts w:ascii="Times New Roman" w:hAnsi="Times New Roman" w:cs="Times New Roman"/>
          <w:color w:val="4F4E4E"/>
          <w:sz w:val="28"/>
          <w:szCs w:val="27"/>
        </w:rPr>
        <w:t>SoftwareSerial</w:t>
      </w:r>
      <w:proofErr w:type="spellEnd"/>
      <w:r w:rsidRPr="008D2CA3">
        <w:rPr>
          <w:rFonts w:ascii="Times New Roman" w:hAnsi="Times New Roman" w:cs="Times New Roman"/>
          <w:color w:val="4F4E4E"/>
          <w:sz w:val="28"/>
          <w:szCs w:val="27"/>
        </w:rPr>
        <w:t xml:space="preserve"> library allows for serial communication on any of the Mega2560's digital pins.</w:t>
      </w:r>
    </w:p>
    <w:p w14:paraId="1A04ACE4" w14:textId="40B1E928" w:rsidR="000E3401" w:rsidRPr="008D2CA3" w:rsidRDefault="000E3401" w:rsidP="008D2CA3">
      <w:pPr>
        <w:rPr>
          <w:rFonts w:ascii="Times New Roman" w:hAnsi="Times New Roman" w:cs="Times New Roman"/>
          <w:color w:val="4F4E4E"/>
          <w:sz w:val="28"/>
          <w:szCs w:val="27"/>
        </w:rPr>
      </w:pPr>
      <w:r w:rsidRPr="008D2CA3">
        <w:rPr>
          <w:rFonts w:ascii="Times New Roman" w:hAnsi="Times New Roman" w:cs="Times New Roman"/>
          <w:color w:val="4F4E4E"/>
          <w:sz w:val="28"/>
          <w:szCs w:val="27"/>
        </w:rPr>
        <w:t>The ATmega2560 also supports TWI and SPI communication. The Arduino software includes a Wire library to simplify use of the TWI bus; see the documentation for details. For SPI communication, use the SPI library.</w:t>
      </w:r>
    </w:p>
    <w:p w14:paraId="5D73E8A1" w14:textId="42B05A61" w:rsidR="00842F1E" w:rsidRPr="000E3401" w:rsidRDefault="008D2CA3" w:rsidP="008D2CA3">
      <w:pPr>
        <w:rPr>
          <w:rFonts w:ascii="Times New Roman" w:eastAsia="Times New Roman" w:hAnsi="Times New Roman" w:cs="Times New Roman"/>
          <w:color w:val="252525"/>
          <w:szCs w:val="21"/>
        </w:rPr>
      </w:pPr>
      <w:r>
        <w:rPr>
          <w:color w:val="252525"/>
          <w:szCs w:val="21"/>
        </w:rPr>
        <w:br w:type="page"/>
      </w:r>
    </w:p>
    <w:p w14:paraId="7AF51D78" w14:textId="4B5C9EB7" w:rsidR="000E3401" w:rsidRPr="008D2CA3" w:rsidRDefault="000E3401" w:rsidP="008D2CA3">
      <w:pPr>
        <w:pStyle w:val="Heading2"/>
        <w:framePr w:wrap="notBeside"/>
      </w:pPr>
      <w:bookmarkStart w:id="8" w:name="_Toc4347463"/>
      <w:r w:rsidRPr="008D2CA3">
        <w:lastRenderedPageBreak/>
        <w:t>2.7 Programming</w:t>
      </w:r>
      <w:bookmarkEnd w:id="8"/>
      <w:r w:rsidRPr="008D2CA3">
        <w:t xml:space="preserve"> </w:t>
      </w:r>
    </w:p>
    <w:p w14:paraId="2BC605BA"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The Arduino Mega can be programmed with the Arduino software (download). For details, see the reference and tutorials.</w:t>
      </w:r>
    </w:p>
    <w:p w14:paraId="66D66C70"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The ATmega2560 on the Arduino Mega comes </w:t>
      </w:r>
      <w:proofErr w:type="spellStart"/>
      <w:r w:rsidRPr="000E3401">
        <w:rPr>
          <w:rFonts w:ascii="Times New Roman" w:hAnsi="Times New Roman" w:cs="Times New Roman"/>
          <w:color w:val="4F4E4E"/>
          <w:sz w:val="28"/>
          <w:szCs w:val="27"/>
        </w:rPr>
        <w:t>preburned</w:t>
      </w:r>
      <w:proofErr w:type="spellEnd"/>
      <w:r w:rsidRPr="000E3401">
        <w:rPr>
          <w:rFonts w:ascii="Times New Roman" w:hAnsi="Times New Roman" w:cs="Times New Roman"/>
          <w:color w:val="4F4E4E"/>
          <w:sz w:val="28"/>
          <w:szCs w:val="27"/>
        </w:rPr>
        <w:t xml:space="preserve"> with a bootloader that allows you to upload new code to it without the use of an external hardware programmer. It communicates using the original STK500 protocol (reference, C header files).</w:t>
      </w:r>
    </w:p>
    <w:p w14:paraId="4B0AE38C"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You can also bypass the bootloader and program the microcontroller through the ICSP (In-Circuit Serial Programming) header; see these instructions for details. The ATmega16U2 (or 8U2 in the rev1 and rev2 boards) firmware source code is available in the Arduino repository. The ATmega16U2/8U2 is loaded with a DFU bootloader, which can be activated by:</w:t>
      </w:r>
    </w:p>
    <w:p w14:paraId="7BC84A0C"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On Rev1 boards: connecting the solder jumper on the back of the board (near the map of Italy) and then resetting the 8U2.</w:t>
      </w:r>
    </w:p>
    <w:p w14:paraId="4DCDA68B"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On Rev2 or later boards: there is a resistor that pulling the 8U2/16U2 HWB line to ground, making it easier to put into DFU mode. You can then use Atmel's FLIP software (Windows) or the DFU programmer (Mac OS X and Linux) to load a new firmware. Or you can use the ISP header with an external programmer (overwriting the DFU bootloader). See this user-contributed tutorial for more information.</w:t>
      </w:r>
    </w:p>
    <w:p w14:paraId="30C2B0D6" w14:textId="2E1DE7F8" w:rsidR="00842F1E" w:rsidRPr="008D2CA3" w:rsidRDefault="00842F1E">
      <w:pPr>
        <w:rPr>
          <w:rFonts w:ascii="Times New Roman" w:hAnsi="Times New Roman" w:cs="Times New Roman"/>
          <w:color w:val="252525"/>
          <w:szCs w:val="21"/>
          <w:shd w:val="clear" w:color="auto" w:fill="FFFFFF"/>
        </w:rPr>
      </w:pPr>
      <w:r w:rsidRPr="008D2CA3">
        <w:rPr>
          <w:rFonts w:ascii="Times New Roman" w:hAnsi="Times New Roman" w:cs="Times New Roman"/>
          <w:color w:val="252525"/>
          <w:szCs w:val="21"/>
          <w:shd w:val="clear" w:color="auto" w:fill="FFFFFF"/>
        </w:rPr>
        <w:br w:type="page"/>
      </w:r>
    </w:p>
    <w:p w14:paraId="7A73312D" w14:textId="6A05E771" w:rsidR="00842F1E" w:rsidRPr="008D2CA3" w:rsidRDefault="00842F1E" w:rsidP="008D2CA3">
      <w:pPr>
        <w:pStyle w:val="Heading2"/>
        <w:framePr w:wrap="notBeside"/>
        <w:rPr>
          <w:shd w:val="clear" w:color="auto" w:fill="FFFFFF"/>
        </w:rPr>
      </w:pPr>
      <w:bookmarkStart w:id="9" w:name="_Toc4347464"/>
      <w:r w:rsidRPr="008D2CA3">
        <w:rPr>
          <w:shd w:val="clear" w:color="auto" w:fill="FFFFFF"/>
        </w:rPr>
        <w:lastRenderedPageBreak/>
        <w:t>2.8 Schematics</w:t>
      </w:r>
      <w:bookmarkEnd w:id="9"/>
    </w:p>
    <w:p w14:paraId="0BFA6FC3" w14:textId="0952795A" w:rsidR="004151D8" w:rsidRPr="008D2CA3" w:rsidRDefault="004151D8">
      <w:pPr>
        <w:rPr>
          <w:rFonts w:ascii="Times New Roman" w:hAnsi="Times New Roman" w:cs="Times New Roman"/>
          <w:color w:val="252525"/>
          <w:szCs w:val="21"/>
          <w:shd w:val="clear" w:color="auto" w:fill="FFFFFF"/>
        </w:rPr>
      </w:pPr>
      <w:r w:rsidRPr="008D2CA3">
        <w:rPr>
          <w:rFonts w:ascii="Times New Roman" w:hAnsi="Times New Roman" w:cs="Times New Roman"/>
          <w:noProof/>
          <w:sz w:val="24"/>
        </w:rPr>
        <w:drawing>
          <wp:anchor distT="0" distB="0" distL="114300" distR="114300" simplePos="0" relativeHeight="251655168" behindDoc="0" locked="0" layoutInCell="1" allowOverlap="1" wp14:anchorId="1E81AF1E" wp14:editId="1B666F12">
            <wp:simplePos x="0" y="0"/>
            <wp:positionH relativeFrom="margin">
              <wp:align>right</wp:align>
            </wp:positionH>
            <wp:positionV relativeFrom="paragraph">
              <wp:posOffset>421216</wp:posOffset>
            </wp:positionV>
            <wp:extent cx="6480810" cy="29724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810" cy="2972435"/>
                    </a:xfrm>
                    <a:prstGeom prst="rect">
                      <a:avLst/>
                    </a:prstGeom>
                  </pic:spPr>
                </pic:pic>
              </a:graphicData>
            </a:graphic>
          </wp:anchor>
        </w:drawing>
      </w:r>
      <w:r w:rsidRPr="008D2CA3">
        <w:rPr>
          <w:rFonts w:ascii="Times New Roman" w:hAnsi="Times New Roman" w:cs="Times New Roman"/>
          <w:color w:val="252525"/>
          <w:szCs w:val="21"/>
          <w:shd w:val="clear" w:color="auto" w:fill="FFFFFF"/>
        </w:rPr>
        <w:br w:type="page"/>
      </w:r>
    </w:p>
    <w:p w14:paraId="2E90EFF6" w14:textId="72229E83" w:rsidR="000E3401" w:rsidRPr="008D2CA3" w:rsidRDefault="004151D8" w:rsidP="004151D8">
      <w:pPr>
        <w:pStyle w:val="Heading1"/>
        <w:rPr>
          <w:rFonts w:ascii="Times New Roman" w:hAnsi="Times New Roman" w:cs="Times New Roman"/>
          <w:sz w:val="44"/>
          <w:shd w:val="clear" w:color="auto" w:fill="FFFFFF"/>
        </w:rPr>
      </w:pPr>
      <w:bookmarkStart w:id="10" w:name="_Toc4347465"/>
      <w:r w:rsidRPr="008D2CA3">
        <w:rPr>
          <w:rFonts w:ascii="Times New Roman" w:hAnsi="Times New Roman" w:cs="Times New Roman"/>
          <w:sz w:val="44"/>
          <w:shd w:val="clear" w:color="auto" w:fill="FFFFFF"/>
        </w:rPr>
        <w:lastRenderedPageBreak/>
        <w:t>3. Modules</w:t>
      </w:r>
      <w:bookmarkEnd w:id="10"/>
    </w:p>
    <w:p w14:paraId="352804CC" w14:textId="06394D7B" w:rsidR="004151D8" w:rsidRPr="008D2CA3" w:rsidRDefault="004151D8" w:rsidP="004151D8">
      <w:pPr>
        <w:rPr>
          <w:rFonts w:ascii="Times New Roman" w:hAnsi="Times New Roman" w:cs="Times New Roman"/>
          <w:color w:val="4F4E4E"/>
          <w:sz w:val="28"/>
          <w:szCs w:val="27"/>
        </w:rPr>
      </w:pPr>
      <w:r w:rsidRPr="008D2CA3">
        <w:rPr>
          <w:rFonts w:ascii="Times New Roman" w:hAnsi="Times New Roman" w:cs="Times New Roman"/>
          <w:color w:val="4F4E4E"/>
          <w:sz w:val="28"/>
          <w:szCs w:val="27"/>
        </w:rPr>
        <w:t>The modules of the microcontroller that are used in this project are the PWM</w:t>
      </w:r>
      <w:r w:rsidR="008D2CA3" w:rsidRPr="008D2CA3">
        <w:rPr>
          <w:rFonts w:ascii="Times New Roman" w:hAnsi="Times New Roman" w:cs="Times New Roman"/>
          <w:color w:val="4F4E4E"/>
          <w:sz w:val="28"/>
          <w:szCs w:val="27"/>
        </w:rPr>
        <w:t>.</w:t>
      </w:r>
    </w:p>
    <w:p w14:paraId="22122E81" w14:textId="6A18E78D" w:rsidR="008D2CA3" w:rsidRPr="008D2CA3" w:rsidRDefault="008D2CA3" w:rsidP="008D2CA3">
      <w:pPr>
        <w:pStyle w:val="Heading2"/>
        <w:framePr w:w="10198" w:wrap="notBeside" w:y="-1"/>
      </w:pPr>
      <w:bookmarkStart w:id="11" w:name="_Toc4347466"/>
      <w:r w:rsidRPr="008D2CA3">
        <w:t>3.1 PWM</w:t>
      </w:r>
      <w:bookmarkEnd w:id="11"/>
    </w:p>
    <w:p w14:paraId="5F6BA4F0" w14:textId="01F3D910" w:rsidR="008D2CA3" w:rsidRDefault="008D2CA3" w:rsidP="008D2CA3">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w:t>
      </w:r>
    </w:p>
    <w:p w14:paraId="54F2491D" w14:textId="6DEBB56C" w:rsidR="008D2CA3" w:rsidRDefault="003D5D93" w:rsidP="008D2CA3">
      <w:r>
        <w:br w:type="page"/>
      </w:r>
    </w:p>
    <w:p w14:paraId="37246BC3" w14:textId="570B4FEB" w:rsidR="00287A63" w:rsidRDefault="00287A63" w:rsidP="00287A63">
      <w:pPr>
        <w:pStyle w:val="Heading1"/>
      </w:pPr>
      <w:bookmarkStart w:id="12" w:name="_Toc4347467"/>
      <w:r>
        <w:lastRenderedPageBreak/>
        <w:t>4. Display System</w:t>
      </w:r>
      <w:bookmarkEnd w:id="12"/>
    </w:p>
    <w:p w14:paraId="6805DDAF" w14:textId="5F85FC67" w:rsidR="00287A63" w:rsidRPr="00437345" w:rsidRDefault="00287A63" w:rsidP="00287A63">
      <w:pPr>
        <w:rPr>
          <w:rFonts w:ascii="Times New Roman" w:hAnsi="Times New Roman" w:cs="Times New Roman"/>
          <w:color w:val="4F4E4E"/>
          <w:sz w:val="28"/>
          <w:szCs w:val="27"/>
        </w:rPr>
      </w:pPr>
      <w:r w:rsidRPr="00437345">
        <w:rPr>
          <w:rFonts w:ascii="Times New Roman" w:hAnsi="Times New Roman" w:cs="Times New Roman"/>
          <w:color w:val="4F4E4E"/>
          <w:sz w:val="28"/>
          <w:szCs w:val="27"/>
        </w:rPr>
        <w:drawing>
          <wp:anchor distT="0" distB="0" distL="114300" distR="114300" simplePos="0" relativeHeight="251660288" behindDoc="0" locked="0" layoutInCell="1" allowOverlap="1" wp14:anchorId="2B0DDC5F" wp14:editId="371C8795">
            <wp:simplePos x="0" y="0"/>
            <wp:positionH relativeFrom="margin">
              <wp:align>left</wp:align>
            </wp:positionH>
            <wp:positionV relativeFrom="paragraph">
              <wp:posOffset>465455</wp:posOffset>
            </wp:positionV>
            <wp:extent cx="5720080" cy="42849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284980"/>
                    </a:xfrm>
                    <a:prstGeom prst="rect">
                      <a:avLst/>
                    </a:prstGeom>
                    <a:noFill/>
                    <a:ln>
                      <a:noFill/>
                    </a:ln>
                  </pic:spPr>
                </pic:pic>
              </a:graphicData>
            </a:graphic>
          </wp:anchor>
        </w:drawing>
      </w:r>
      <w:r w:rsidRPr="00437345">
        <w:rPr>
          <w:rFonts w:ascii="Times New Roman" w:hAnsi="Times New Roman" w:cs="Times New Roman"/>
          <w:color w:val="4F4E4E"/>
          <w:sz w:val="28"/>
          <w:szCs w:val="27"/>
        </w:rPr>
        <w:t xml:space="preserve">The Display System is based on 4 Mono-colored </w:t>
      </w:r>
      <w:r w:rsidR="003D5D93" w:rsidRPr="00437345">
        <w:rPr>
          <w:rFonts w:ascii="Times New Roman" w:hAnsi="Times New Roman" w:cs="Times New Roman"/>
          <w:color w:val="4F4E4E"/>
          <w:sz w:val="28"/>
          <w:szCs w:val="27"/>
        </w:rPr>
        <w:t>LEDS that</w:t>
      </w:r>
      <w:r w:rsidRPr="00437345">
        <w:rPr>
          <w:rFonts w:ascii="Times New Roman" w:hAnsi="Times New Roman" w:cs="Times New Roman"/>
          <w:color w:val="4F4E4E"/>
          <w:sz w:val="28"/>
          <w:szCs w:val="27"/>
        </w:rPr>
        <w:t xml:space="preserve"> </w:t>
      </w:r>
      <w:r w:rsidR="00437345" w:rsidRPr="00437345">
        <w:rPr>
          <w:rFonts w:ascii="Times New Roman" w:hAnsi="Times New Roman" w:cs="Times New Roman"/>
          <w:color w:val="4F4E4E"/>
          <w:sz w:val="28"/>
          <w:szCs w:val="27"/>
        </w:rPr>
        <w:t>are used to signal turns and the stop state of the car.</w:t>
      </w:r>
    </w:p>
    <w:p w14:paraId="391292A5" w14:textId="51F27D69" w:rsidR="00437345" w:rsidRPr="00437345" w:rsidRDefault="00437345" w:rsidP="003D5D93">
      <w:pPr>
        <w:ind w:firstLine="708"/>
        <w:rPr>
          <w:rFonts w:ascii="Times New Roman" w:hAnsi="Times New Roman" w:cs="Times New Roman"/>
          <w:color w:val="4F4E4E"/>
          <w:sz w:val="28"/>
          <w:szCs w:val="27"/>
        </w:rPr>
      </w:pPr>
      <w:r w:rsidRPr="00437345">
        <w:rPr>
          <w:rFonts w:ascii="Times New Roman" w:hAnsi="Times New Roman" w:cs="Times New Roman"/>
          <w:color w:val="4F4E4E"/>
          <w:sz w:val="28"/>
          <w:szCs w:val="27"/>
        </w:rPr>
        <w:t xml:space="preserve">The LED is </w:t>
      </w:r>
      <w:r>
        <w:rPr>
          <w:rFonts w:ascii="Times New Roman" w:hAnsi="Times New Roman" w:cs="Times New Roman"/>
          <w:color w:val="4F4E4E"/>
          <w:sz w:val="28"/>
          <w:szCs w:val="27"/>
        </w:rPr>
        <w:t>a</w:t>
      </w:r>
      <w:r w:rsidRPr="00437345">
        <w:rPr>
          <w:rFonts w:ascii="Times New Roman" w:hAnsi="Times New Roman" w:cs="Times New Roman"/>
          <w:color w:val="4F4E4E"/>
          <w:sz w:val="28"/>
          <w:szCs w:val="27"/>
        </w:rPr>
        <w:t xml:space="preserve"> light-emitting diode is a two-lead semiconductor light source. It is a p–n junction diode that emits light when activated. When a suitable voltage is applied to the leads, electrons </w:t>
      </w:r>
      <w:r w:rsidR="003D5D93" w:rsidRPr="00437345">
        <w:rPr>
          <w:rFonts w:ascii="Times New Roman" w:hAnsi="Times New Roman" w:cs="Times New Roman"/>
          <w:color w:val="4F4E4E"/>
          <w:sz w:val="28"/>
          <w:szCs w:val="27"/>
        </w:rPr>
        <w:t>can</w:t>
      </w:r>
      <w:r w:rsidRPr="00437345">
        <w:rPr>
          <w:rFonts w:ascii="Times New Roman" w:hAnsi="Times New Roman" w:cs="Times New Roman"/>
          <w:color w:val="4F4E4E"/>
          <w:sz w:val="28"/>
          <w:szCs w:val="27"/>
        </w:rPr>
        <w:t xml:space="preserve"> recombine with electron holes within the device, releasing energy in the form of photons. This effect is called electroluminescence, and the color of the light (corresponding to the energy of the photon) is determined by the energy band gap of the semiconductor.</w:t>
      </w:r>
    </w:p>
    <w:p w14:paraId="74E22D51" w14:textId="069BF2EA" w:rsidR="003D5D93" w:rsidRDefault="003D5D93">
      <w:r>
        <w:br w:type="page"/>
      </w:r>
    </w:p>
    <w:p w14:paraId="27C2A618" w14:textId="2AE4A44B" w:rsidR="00287A63" w:rsidRDefault="003D5D93" w:rsidP="00CA119F">
      <w:pPr>
        <w:pStyle w:val="Heading1"/>
      </w:pPr>
      <w:bookmarkStart w:id="13" w:name="_Toc4347468"/>
      <w:r>
        <w:lastRenderedPageBreak/>
        <w:t xml:space="preserve">5. </w:t>
      </w:r>
      <w:r w:rsidR="00CA119F">
        <w:t>Sensors</w:t>
      </w:r>
      <w:bookmarkEnd w:id="13"/>
    </w:p>
    <w:p w14:paraId="207FAA57" w14:textId="04460CA2" w:rsidR="00CA119F" w:rsidRDefault="00CA119F" w:rsidP="00CA119F">
      <w:pPr>
        <w:pStyle w:val="Heading2"/>
        <w:framePr w:w="10457" w:wrap="notBeside" w:y="-3"/>
      </w:pPr>
      <w:bookmarkStart w:id="14" w:name="_Toc4347469"/>
      <w:r>
        <w:t>5.1 Ultrasonic Sensor HC-SRO4</w:t>
      </w:r>
      <w:bookmarkEnd w:id="14"/>
    </w:p>
    <w:p w14:paraId="38E0FF5F" w14:textId="01BCC2FF" w:rsidR="00CA119F" w:rsidRPr="00CA119F" w:rsidRDefault="00CA119F" w:rsidP="00CA119F">
      <w:pPr>
        <w:pStyle w:val="Heading3"/>
        <w:rPr>
          <w:shd w:val="clear" w:color="auto" w:fill="FFFFFF"/>
        </w:rPr>
      </w:pPr>
      <w:bookmarkStart w:id="15" w:name="_Toc4347470"/>
      <w:r w:rsidRPr="00CA119F">
        <w:rPr>
          <w:shd w:val="clear" w:color="auto" w:fill="FFFFFF"/>
        </w:rPr>
        <w:t>How does it work?</w:t>
      </w:r>
      <w:bookmarkEnd w:id="15"/>
    </w:p>
    <w:p w14:paraId="7313A06C" w14:textId="225CA033" w:rsidR="00CA119F" w:rsidRDefault="000D6C5E" w:rsidP="00CA119F">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76672" behindDoc="0" locked="0" layoutInCell="1" allowOverlap="1" wp14:anchorId="5F946948" wp14:editId="38009A7F">
            <wp:simplePos x="0" y="0"/>
            <wp:positionH relativeFrom="page">
              <wp:posOffset>3478530</wp:posOffset>
            </wp:positionH>
            <wp:positionV relativeFrom="paragraph">
              <wp:posOffset>1275715</wp:posOffset>
            </wp:positionV>
            <wp:extent cx="3521710" cy="2680335"/>
            <wp:effectExtent l="0" t="0" r="254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710"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3D8">
        <w:rPr>
          <w:noProof/>
        </w:rPr>
        <w:drawing>
          <wp:anchor distT="0" distB="0" distL="114300" distR="114300" simplePos="0" relativeHeight="251666432" behindDoc="0" locked="0" layoutInCell="1" allowOverlap="1" wp14:anchorId="7BFEC9E1" wp14:editId="7740AB0F">
            <wp:simplePos x="0" y="0"/>
            <wp:positionH relativeFrom="margin">
              <wp:align>left</wp:align>
            </wp:positionH>
            <wp:positionV relativeFrom="paragraph">
              <wp:posOffset>11747</wp:posOffset>
            </wp:positionV>
            <wp:extent cx="2585085" cy="2435225"/>
            <wp:effectExtent l="0" t="0" r="571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08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19F">
        <w:rPr>
          <w:rFonts w:ascii="Open Sans" w:hAnsi="Open Sans" w:cs="Open Sans"/>
          <w:color w:val="3A3A3A"/>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bookmarkStart w:id="16" w:name="_GoBack"/>
      <w:bookmarkEnd w:id="16"/>
      <w:r w:rsidR="00CA119F">
        <w:rPr>
          <w:rFonts w:ascii="Open Sans" w:hAnsi="Open Sans" w:cs="Open Sans"/>
          <w:color w:val="3A3A3A"/>
          <w:shd w:val="clear" w:color="auto" w:fill="FFFFFF"/>
        </w:rPr>
        <w:t>.</w:t>
      </w:r>
    </w:p>
    <w:p w14:paraId="0C2D65BB" w14:textId="44DEFDB6" w:rsidR="007423D8" w:rsidRDefault="00CA119F" w:rsidP="00CA119F">
      <w:pPr>
        <w:ind w:firstLine="708"/>
        <w:rPr>
          <w:rFonts w:ascii="Open Sans" w:hAnsi="Open Sans" w:cs="Open Sans"/>
          <w:color w:val="3A3A3A"/>
          <w:shd w:val="clear" w:color="auto" w:fill="FFFFFF"/>
        </w:rPr>
      </w:pPr>
      <w:r>
        <w:rPr>
          <w:rFonts w:ascii="Open Sans" w:hAnsi="Open Sans" w:cs="Open Sans"/>
          <w:color w:val="3A3A3A"/>
          <w:shd w:val="clear" w:color="auto" w:fill="FFFFFF"/>
        </w:rPr>
        <w:t>The HC-SR04 Ultrasonic Module has 4 pins, Ground, VCC, Trig and Echo. The Ground and the VCC pins of the module needs to be connected to the Ground and the 5 volts pins on the Arduino Board respectively and the trig and echo pins to any Digital I/O pin on the Arduino Board.</w:t>
      </w:r>
    </w:p>
    <w:p w14:paraId="39A762A4" w14:textId="2549D011" w:rsidR="00CA119F" w:rsidRDefault="00CA119F" w:rsidP="00CA119F">
      <w:pPr>
        <w:ind w:firstLine="708"/>
        <w:rPr>
          <w:rFonts w:ascii="Open Sans" w:hAnsi="Open Sans" w:cs="Open Sans"/>
          <w:color w:val="3A3A3A"/>
          <w:shd w:val="clear" w:color="auto" w:fill="FFFFFF"/>
        </w:rPr>
      </w:pPr>
      <w:r>
        <w:rPr>
          <w:rFonts w:ascii="Open Sans" w:hAnsi="Open Sans" w:cs="Open Sans"/>
          <w:color w:val="3A3A3A"/>
          <w:shd w:val="clear" w:color="auto" w:fill="FFFFFF"/>
        </w:rPr>
        <w:tab/>
      </w:r>
    </w:p>
    <w:p w14:paraId="7622CB43" w14:textId="7FF9A88E" w:rsidR="00291235" w:rsidRDefault="0005294B" w:rsidP="00CA119F">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85888" behindDoc="0" locked="0" layoutInCell="1" allowOverlap="1" wp14:anchorId="4C5C06AE" wp14:editId="27C442AD">
            <wp:simplePos x="0" y="0"/>
            <wp:positionH relativeFrom="page">
              <wp:align>center</wp:align>
            </wp:positionH>
            <wp:positionV relativeFrom="paragraph">
              <wp:posOffset>743585</wp:posOffset>
            </wp:positionV>
            <wp:extent cx="4142105" cy="23044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2105" cy="2304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235">
        <w:rPr>
          <w:rFonts w:ascii="Open Sans" w:hAnsi="Open Sans" w:cs="Open Sans"/>
          <w:color w:val="3A3A3A"/>
          <w:shd w:val="clear" w:color="auto" w:fill="FFFFFF"/>
        </w:rPr>
        <w:t xml:space="preserve">In order to generate the </w:t>
      </w:r>
      <w:r w:rsidR="00291235">
        <w:rPr>
          <w:rFonts w:ascii="Open Sans" w:hAnsi="Open Sans" w:cs="Open Sans"/>
          <w:color w:val="3A3A3A"/>
          <w:shd w:val="clear" w:color="auto" w:fill="FFFFFF"/>
        </w:rPr>
        <w:t>ultrasound,</w:t>
      </w:r>
      <w:r w:rsidR="00291235">
        <w:rPr>
          <w:rFonts w:ascii="Open Sans" w:hAnsi="Open Sans" w:cs="Open Sans"/>
          <w:color w:val="3A3A3A"/>
          <w:shd w:val="clear" w:color="auto" w:fill="FFFFFF"/>
        </w:rPr>
        <w:t xml:space="preserve"> you need to set the Trig on a High State for 10 µs. That will send out an </w:t>
      </w:r>
      <w:r w:rsidR="00291235">
        <w:rPr>
          <w:rFonts w:ascii="Open Sans" w:hAnsi="Open Sans" w:cs="Open Sans"/>
          <w:color w:val="3A3A3A"/>
          <w:shd w:val="clear" w:color="auto" w:fill="FFFFFF"/>
        </w:rPr>
        <w:t>8-cycle</w:t>
      </w:r>
      <w:r w:rsidR="00291235">
        <w:rPr>
          <w:rFonts w:ascii="Open Sans" w:hAnsi="Open Sans" w:cs="Open Sans"/>
          <w:color w:val="3A3A3A"/>
          <w:shd w:val="clear" w:color="auto" w:fill="FFFFFF"/>
        </w:rPr>
        <w:t xml:space="preserve"> sonic burst which will travel at the speed sound and it will be received in the Echo pin. The Echo pin will output the time in microseconds the sound wave traveled.</w:t>
      </w:r>
    </w:p>
    <w:p w14:paraId="38FC0169" w14:textId="2F3EC0B0" w:rsidR="0005294B" w:rsidRDefault="0005294B">
      <w:r>
        <w:br w:type="page"/>
      </w:r>
    </w:p>
    <w:p w14:paraId="1572F19D" w14:textId="7E20A735" w:rsidR="00291235" w:rsidRDefault="008507E5" w:rsidP="008507E5">
      <w:pPr>
        <w:pStyle w:val="Heading3"/>
      </w:pPr>
      <w:bookmarkStart w:id="17" w:name="_Toc4347471"/>
      <w:r>
        <w:lastRenderedPageBreak/>
        <w:t>How do we use it?</w:t>
      </w:r>
      <w:bookmarkEnd w:id="17"/>
    </w:p>
    <w:p w14:paraId="016DC762" w14:textId="5F58EE43" w:rsidR="008507E5" w:rsidRDefault="008507E5" w:rsidP="00BA6147">
      <w:pPr>
        <w:ind w:firstLine="708"/>
        <w:rPr>
          <w:rFonts w:ascii="Open Sans" w:hAnsi="Open Sans" w:cs="Open Sans"/>
          <w:color w:val="3A3A3A"/>
          <w:shd w:val="clear" w:color="auto" w:fill="FFFFFF"/>
        </w:rPr>
      </w:pPr>
      <w:r>
        <w:rPr>
          <w:rFonts w:ascii="Open Sans" w:hAnsi="Open Sans" w:cs="Open Sans"/>
          <w:color w:val="3A3A3A"/>
          <w:shd w:val="clear" w:color="auto" w:fill="FFFFFF"/>
        </w:rPr>
        <w:t>In the loop first you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make sure that the </w:t>
      </w:r>
      <w:proofErr w:type="spellStart"/>
      <w:r>
        <w:rPr>
          <w:rFonts w:ascii="Open Sans" w:hAnsi="Open Sans" w:cs="Open Sans"/>
          <w:color w:val="3A3A3A"/>
          <w:shd w:val="clear" w:color="auto" w:fill="FFFFFF"/>
        </w:rPr>
        <w:t>trigPin</w:t>
      </w:r>
      <w:proofErr w:type="spellEnd"/>
      <w:r>
        <w:rPr>
          <w:rFonts w:ascii="Open Sans" w:hAnsi="Open Sans" w:cs="Open Sans"/>
          <w:color w:val="3A3A3A"/>
          <w:shd w:val="clear" w:color="auto" w:fill="FFFFFF"/>
        </w:rPr>
        <w:t xml:space="preserve"> is </w:t>
      </w:r>
      <w:r>
        <w:rPr>
          <w:rFonts w:ascii="Open Sans" w:hAnsi="Open Sans" w:cs="Open Sans"/>
          <w:color w:val="3A3A3A"/>
          <w:shd w:val="clear" w:color="auto" w:fill="FFFFFF"/>
        </w:rPr>
        <w:t>clear,</w:t>
      </w:r>
      <w:r>
        <w:rPr>
          <w:rFonts w:ascii="Open Sans" w:hAnsi="Open Sans" w:cs="Open Sans"/>
          <w:color w:val="3A3A3A"/>
          <w:shd w:val="clear" w:color="auto" w:fill="FFFFFF"/>
        </w:rPr>
        <w:t xml:space="preserve"> so you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set that pin on a LOW State for just 2 µs. Now for generating the Ultra sound wave we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set the </w:t>
      </w:r>
      <w:proofErr w:type="spellStart"/>
      <w:r>
        <w:rPr>
          <w:rFonts w:ascii="Open Sans" w:hAnsi="Open Sans" w:cs="Open Sans"/>
          <w:color w:val="3A3A3A"/>
          <w:shd w:val="clear" w:color="auto" w:fill="FFFFFF"/>
        </w:rPr>
        <w:t>trigPin</w:t>
      </w:r>
      <w:proofErr w:type="spellEnd"/>
      <w:r>
        <w:rPr>
          <w:rFonts w:ascii="Open Sans" w:hAnsi="Open Sans" w:cs="Open Sans"/>
          <w:color w:val="3A3A3A"/>
          <w:shd w:val="clear" w:color="auto" w:fill="FFFFFF"/>
        </w:rPr>
        <w:t xml:space="preserve"> on HIGH State for 10 µs. Using the </w:t>
      </w:r>
      <w:proofErr w:type="spellStart"/>
      <w:r>
        <w:rPr>
          <w:rStyle w:val="Strong"/>
          <w:rFonts w:ascii="Open Sans" w:hAnsi="Open Sans" w:cs="Open Sans"/>
          <w:i/>
          <w:iCs/>
          <w:color w:val="3366FF"/>
          <w:shd w:val="clear" w:color="auto" w:fill="FFFFFF"/>
        </w:rPr>
        <w:t>pulseIn</w:t>
      </w:r>
      <w:proofErr w:type="spellEnd"/>
      <w:r>
        <w:rPr>
          <w:rStyle w:val="Strong"/>
          <w:rFonts w:ascii="Open Sans" w:hAnsi="Open Sans" w:cs="Open Sans"/>
          <w:i/>
          <w:iCs/>
          <w:color w:val="3366FF"/>
          <w:shd w:val="clear" w:color="auto" w:fill="FFFFFF"/>
        </w:rPr>
        <w:t xml:space="preserve"> (</w:t>
      </w:r>
      <w:r>
        <w:rPr>
          <w:rStyle w:val="Strong"/>
          <w:rFonts w:ascii="Open Sans" w:hAnsi="Open Sans" w:cs="Open Sans"/>
          <w:i/>
          <w:iCs/>
          <w:color w:val="3366FF"/>
          <w:shd w:val="clear" w:color="auto" w:fill="FFFFFF"/>
        </w:rPr>
        <w:t>)</w:t>
      </w:r>
      <w:r>
        <w:rPr>
          <w:rFonts w:ascii="Open Sans" w:hAnsi="Open Sans" w:cs="Open Sans"/>
          <w:color w:val="3A3A3A"/>
          <w:shd w:val="clear" w:color="auto" w:fill="FFFFFF"/>
        </w:rPr>
        <w:t xml:space="preserve"> function you </w:t>
      </w:r>
      <w:r>
        <w:rPr>
          <w:rFonts w:ascii="Open Sans" w:hAnsi="Open Sans" w:cs="Open Sans"/>
          <w:color w:val="3A3A3A"/>
          <w:shd w:val="clear" w:color="auto" w:fill="FFFFFF"/>
        </w:rPr>
        <w:t>must</w:t>
      </w:r>
      <w:r>
        <w:rPr>
          <w:rFonts w:ascii="Open Sans" w:hAnsi="Open Sans" w:cs="Open Sans"/>
          <w:color w:val="3A3A3A"/>
          <w:shd w:val="clear" w:color="auto" w:fill="FFFFFF"/>
        </w:rPr>
        <w:t> read the travel time and put that value into the variable “duration”. This function has 2 parameters, the first one is the name of the echo pin and for the second one you can write either HIGH or LOW. In this case, HIGH means that the </w:t>
      </w:r>
      <w:proofErr w:type="spellStart"/>
      <w:r>
        <w:rPr>
          <w:rStyle w:val="Strong"/>
          <w:rFonts w:ascii="Open Sans" w:hAnsi="Open Sans" w:cs="Open Sans"/>
          <w:i/>
          <w:iCs/>
          <w:color w:val="3366FF"/>
          <w:shd w:val="clear" w:color="auto" w:fill="FFFFFF"/>
        </w:rPr>
        <w:t>pulsIn</w:t>
      </w:r>
      <w:proofErr w:type="spellEnd"/>
      <w:r>
        <w:rPr>
          <w:rStyle w:val="Strong"/>
          <w:rFonts w:ascii="Open Sans" w:hAnsi="Open Sans" w:cs="Open Sans"/>
          <w:i/>
          <w:iCs/>
          <w:color w:val="3366FF"/>
          <w:shd w:val="clear" w:color="auto" w:fill="FFFFFF"/>
        </w:rPr>
        <w:t>()</w:t>
      </w:r>
      <w:r>
        <w:rPr>
          <w:rFonts w:ascii="Open Sans" w:hAnsi="Open Sans" w:cs="Open Sans"/>
          <w:color w:val="3A3A3A"/>
          <w:shd w:val="clear" w:color="auto" w:fill="FFFFFF"/>
        </w:rPr>
        <w:t>function will wait for the pin to go HIGH caused by the bounced sound wave and it will start timing, then it will wait for the pin to go LOW when the sound wave will end which will stop the timing. At the end the function will return the length of the pulse in microseconds. For getting the distance we will multiply the duration by 0.034 and divide it by 2 as we explained this equation previously.</w:t>
      </w:r>
    </w:p>
    <w:p w14:paraId="789201F5" w14:textId="27038BED" w:rsidR="00BB75C9" w:rsidRDefault="00BB75C9" w:rsidP="00BA6147">
      <w:pPr>
        <w:ind w:firstLine="708"/>
        <w:rPr>
          <w:rFonts w:ascii="Open Sans" w:hAnsi="Open Sans" w:cs="Open Sans"/>
          <w:color w:val="3A3A3A"/>
          <w:shd w:val="clear" w:color="auto" w:fill="FFFFFF"/>
        </w:rPr>
      </w:pPr>
    </w:p>
    <w:p w14:paraId="4E1BC050" w14:textId="608CDAC0" w:rsidR="00EA1CC6" w:rsidRDefault="00BB75C9" w:rsidP="009B3830">
      <w:pPr>
        <w:pStyle w:val="Heading2"/>
        <w:framePr w:w="9969" w:wrap="notBeside" w:y="5"/>
        <w:rPr>
          <w:shd w:val="clear" w:color="auto" w:fill="FFFFFF"/>
        </w:rPr>
      </w:pPr>
      <w:bookmarkStart w:id="18" w:name="_Toc4347472"/>
      <w:r>
        <w:rPr>
          <w:shd w:val="clear" w:color="auto" w:fill="FFFFFF"/>
        </w:rPr>
        <w:t xml:space="preserve">5.2 </w:t>
      </w:r>
      <w:r w:rsidR="00B93B4A">
        <w:rPr>
          <w:shd w:val="clear" w:color="auto" w:fill="FFFFFF"/>
        </w:rPr>
        <w:t>ESP</w:t>
      </w:r>
      <w:r w:rsidR="00B93B4A" w:rsidRPr="00B93B4A">
        <w:rPr>
          <w:shd w:val="clear" w:color="auto" w:fill="FFFFFF"/>
        </w:rPr>
        <w:t xml:space="preserve">8266 </w:t>
      </w:r>
      <w:proofErr w:type="spellStart"/>
      <w:r w:rsidR="00B93B4A">
        <w:rPr>
          <w:shd w:val="clear" w:color="auto" w:fill="FFFFFF"/>
        </w:rPr>
        <w:t>N</w:t>
      </w:r>
      <w:r w:rsidR="00B93B4A" w:rsidRPr="00B93B4A">
        <w:rPr>
          <w:shd w:val="clear" w:color="auto" w:fill="FFFFFF"/>
        </w:rPr>
        <w:t>ode</w:t>
      </w:r>
      <w:r w:rsidR="00B93B4A">
        <w:rPr>
          <w:shd w:val="clear" w:color="auto" w:fill="FFFFFF"/>
        </w:rPr>
        <w:t>MCU</w:t>
      </w:r>
      <w:proofErr w:type="spellEnd"/>
      <w:r w:rsidR="00B93B4A" w:rsidRPr="00B93B4A">
        <w:rPr>
          <w:shd w:val="clear" w:color="auto" w:fill="FFFFFF"/>
        </w:rPr>
        <w:t xml:space="preserve"> </w:t>
      </w:r>
      <w:r w:rsidR="00B93B4A">
        <w:rPr>
          <w:shd w:val="clear" w:color="auto" w:fill="FFFFFF"/>
        </w:rPr>
        <w:t>1.0</w:t>
      </w:r>
      <w:bookmarkEnd w:id="18"/>
    </w:p>
    <w:p w14:paraId="72600DED" w14:textId="395C0150" w:rsidR="005B4CA9" w:rsidRDefault="009165E9" w:rsidP="007C3B9D">
      <w:pPr>
        <w:ind w:firstLine="708"/>
        <w:rPr>
          <w:rFonts w:ascii="Open Sans" w:hAnsi="Open Sans" w:cs="Open Sans"/>
          <w:color w:val="3A3A3A"/>
          <w:shd w:val="clear" w:color="auto" w:fill="FFFFFF"/>
        </w:rPr>
      </w:pPr>
      <w:proofErr w:type="spellStart"/>
      <w:r w:rsidRPr="009165E9">
        <w:rPr>
          <w:rFonts w:ascii="Open Sans" w:hAnsi="Open Sans" w:cs="Open Sans"/>
          <w:color w:val="3A3A3A"/>
          <w:shd w:val="clear" w:color="auto" w:fill="FFFFFF"/>
        </w:rPr>
        <w:t>NodeMCU</w:t>
      </w:r>
      <w:proofErr w:type="spellEnd"/>
      <w:r w:rsidRPr="009165E9">
        <w:rPr>
          <w:rFonts w:ascii="Open Sans" w:hAnsi="Open Sans" w:cs="Open Sans"/>
          <w:color w:val="3A3A3A"/>
          <w:shd w:val="clear" w:color="auto" w:fill="FFFFFF"/>
        </w:rPr>
        <w:t> is an open source </w:t>
      </w:r>
      <w:hyperlink r:id="rId16" w:tooltip="Internet of Things" w:history="1">
        <w:r w:rsidRPr="009165E9">
          <w:rPr>
            <w:rFonts w:ascii="Open Sans" w:hAnsi="Open Sans" w:cs="Open Sans"/>
            <w:color w:val="3A3A3A"/>
          </w:rPr>
          <w:t>IoT</w:t>
        </w:r>
      </w:hyperlink>
      <w:r w:rsidRPr="009165E9">
        <w:rPr>
          <w:rFonts w:ascii="Open Sans" w:hAnsi="Open Sans" w:cs="Open Sans"/>
          <w:color w:val="3A3A3A"/>
          <w:shd w:val="clear" w:color="auto" w:fill="FFFFFF"/>
        </w:rPr>
        <w:t> platform. It includes </w:t>
      </w:r>
      <w:hyperlink r:id="rId17" w:tooltip="Firmware" w:history="1">
        <w:r w:rsidRPr="009165E9">
          <w:rPr>
            <w:rFonts w:ascii="Open Sans" w:hAnsi="Open Sans" w:cs="Open Sans"/>
            <w:color w:val="3A3A3A"/>
          </w:rPr>
          <w:t>firmware</w:t>
        </w:r>
      </w:hyperlink>
      <w:r w:rsidRPr="009165E9">
        <w:rPr>
          <w:rFonts w:ascii="Open Sans" w:hAnsi="Open Sans" w:cs="Open Sans"/>
          <w:color w:val="3A3A3A"/>
          <w:shd w:val="clear" w:color="auto" w:fill="FFFFFF"/>
        </w:rPr>
        <w:t> which runs on the </w:t>
      </w:r>
      <w:hyperlink r:id="rId18" w:tooltip="ESP8266" w:history="1">
        <w:r w:rsidRPr="009165E9">
          <w:rPr>
            <w:rFonts w:ascii="Open Sans" w:hAnsi="Open Sans" w:cs="Open Sans"/>
            <w:color w:val="3A3A3A"/>
          </w:rPr>
          <w:t>ESP8266</w:t>
        </w:r>
      </w:hyperlink>
      <w:r w:rsidRPr="009165E9">
        <w:rPr>
          <w:rFonts w:ascii="Open Sans" w:hAnsi="Open Sans" w:cs="Open Sans"/>
          <w:color w:val="3A3A3A"/>
          <w:shd w:val="clear" w:color="auto" w:fill="FFFFFF"/>
        </w:rPr>
        <w:t> </w:t>
      </w:r>
      <w:hyperlink r:id="rId19" w:tooltip="Wi-Fi" w:history="1">
        <w:r w:rsidRPr="009165E9">
          <w:rPr>
            <w:rFonts w:ascii="Open Sans" w:hAnsi="Open Sans" w:cs="Open Sans"/>
            <w:color w:val="3A3A3A"/>
          </w:rPr>
          <w:t>Wi-Fi</w:t>
        </w:r>
      </w:hyperlink>
      <w:r w:rsidRPr="009165E9">
        <w:rPr>
          <w:rFonts w:ascii="Open Sans" w:hAnsi="Open Sans" w:cs="Open Sans"/>
          <w:color w:val="3A3A3A"/>
          <w:shd w:val="clear" w:color="auto" w:fill="FFFFFF"/>
        </w:rPr>
        <w:t> </w:t>
      </w:r>
      <w:hyperlink r:id="rId20" w:tooltip="System on a chip" w:history="1">
        <w:r w:rsidRPr="009165E9">
          <w:rPr>
            <w:rFonts w:ascii="Open Sans" w:hAnsi="Open Sans" w:cs="Open Sans"/>
            <w:color w:val="3A3A3A"/>
          </w:rPr>
          <w:t>SoC</w:t>
        </w:r>
      </w:hyperlink>
      <w:r w:rsidRPr="009165E9">
        <w:rPr>
          <w:rFonts w:ascii="Open Sans" w:hAnsi="Open Sans" w:cs="Open Sans"/>
          <w:color w:val="3A3A3A"/>
          <w:shd w:val="clear" w:color="auto" w:fill="FFFFFF"/>
        </w:rPr>
        <w:t> from </w:t>
      </w:r>
      <w:proofErr w:type="spellStart"/>
      <w:r w:rsidRPr="009165E9">
        <w:rPr>
          <w:rFonts w:ascii="Open Sans" w:hAnsi="Open Sans" w:cs="Open Sans"/>
          <w:color w:val="3A3A3A"/>
          <w:shd w:val="clear" w:color="auto" w:fill="FFFFFF"/>
        </w:rPr>
        <w:fldChar w:fldCharType="begin"/>
      </w:r>
      <w:r w:rsidRPr="009165E9">
        <w:rPr>
          <w:rFonts w:ascii="Open Sans" w:hAnsi="Open Sans" w:cs="Open Sans"/>
          <w:color w:val="3A3A3A"/>
          <w:shd w:val="clear" w:color="auto" w:fill="FFFFFF"/>
        </w:rPr>
        <w:instrText xml:space="preserve"> HYPERLINK "https://en.wikipedia.org/w/index.php?title=Espressif_Systems&amp;action=edit&amp;redlink=1" \o "Espressif Systems (page does not exist)" </w:instrText>
      </w:r>
      <w:r w:rsidRPr="009165E9">
        <w:rPr>
          <w:rFonts w:ascii="Open Sans" w:hAnsi="Open Sans" w:cs="Open Sans"/>
          <w:color w:val="3A3A3A"/>
          <w:shd w:val="clear" w:color="auto" w:fill="FFFFFF"/>
        </w:rPr>
        <w:fldChar w:fldCharType="separate"/>
      </w:r>
      <w:r w:rsidRPr="009165E9">
        <w:rPr>
          <w:rFonts w:ascii="Open Sans" w:hAnsi="Open Sans" w:cs="Open Sans"/>
          <w:color w:val="3A3A3A"/>
        </w:rPr>
        <w:t>Espressif</w:t>
      </w:r>
      <w:proofErr w:type="spellEnd"/>
      <w:r w:rsidRPr="009165E9">
        <w:rPr>
          <w:rFonts w:ascii="Open Sans" w:hAnsi="Open Sans" w:cs="Open Sans"/>
          <w:color w:val="3A3A3A"/>
        </w:rPr>
        <w:t xml:space="preserve"> Systems</w:t>
      </w:r>
      <w:r w:rsidRPr="009165E9">
        <w:rPr>
          <w:rFonts w:ascii="Open Sans" w:hAnsi="Open Sans" w:cs="Open Sans"/>
          <w:color w:val="3A3A3A"/>
          <w:shd w:val="clear" w:color="auto" w:fill="FFFFFF"/>
        </w:rPr>
        <w:fldChar w:fldCharType="end"/>
      </w:r>
      <w:r w:rsidRPr="009165E9">
        <w:rPr>
          <w:rFonts w:ascii="Open Sans" w:hAnsi="Open Sans" w:cs="Open Sans"/>
          <w:color w:val="3A3A3A"/>
          <w:shd w:val="clear" w:color="auto" w:fill="FFFFFF"/>
        </w:rPr>
        <w:t>, and hardware which is based on the ESP-12 module.</w:t>
      </w:r>
      <w:r w:rsidRPr="009165E9">
        <w:rPr>
          <w:rFonts w:ascii="Open Sans" w:hAnsi="Open Sans" w:cs="Open Sans"/>
          <w:color w:val="3A3A3A"/>
          <w:shd w:val="clear" w:color="auto" w:fill="FFFFFF"/>
        </w:rPr>
        <w:t xml:space="preserve"> </w:t>
      </w:r>
      <w:r w:rsidRPr="009165E9">
        <w:rPr>
          <w:rFonts w:ascii="Open Sans" w:hAnsi="Open Sans" w:cs="Open Sans"/>
          <w:color w:val="3A3A3A"/>
          <w:shd w:val="clear" w:color="auto" w:fill="FFFFFF"/>
        </w:rPr>
        <w:t>The term "NodeMCU" by default refers to the firmware rather than the development kits. The firmware uses the </w:t>
      </w:r>
      <w:proofErr w:type="spellStart"/>
      <w:r w:rsidRPr="009165E9">
        <w:rPr>
          <w:rFonts w:ascii="Open Sans" w:hAnsi="Open Sans" w:cs="Open Sans"/>
          <w:color w:val="3A3A3A"/>
          <w:shd w:val="clear" w:color="auto" w:fill="FFFFFF"/>
        </w:rPr>
        <w:fldChar w:fldCharType="begin"/>
      </w:r>
      <w:r w:rsidRPr="009165E9">
        <w:rPr>
          <w:rFonts w:ascii="Open Sans" w:hAnsi="Open Sans" w:cs="Open Sans"/>
          <w:color w:val="3A3A3A"/>
          <w:shd w:val="clear" w:color="auto" w:fill="FFFFFF"/>
        </w:rPr>
        <w:instrText xml:space="preserve"> HYPERLINK "https://en.wikipedia.org/wiki/Lua_(programming_language)" \o "Lua (programming language)" </w:instrText>
      </w:r>
      <w:r w:rsidRPr="009165E9">
        <w:rPr>
          <w:rFonts w:ascii="Open Sans" w:hAnsi="Open Sans" w:cs="Open Sans"/>
          <w:color w:val="3A3A3A"/>
          <w:shd w:val="clear" w:color="auto" w:fill="FFFFFF"/>
        </w:rPr>
        <w:fldChar w:fldCharType="separate"/>
      </w:r>
      <w:r w:rsidRPr="009165E9">
        <w:rPr>
          <w:rFonts w:ascii="Open Sans" w:hAnsi="Open Sans" w:cs="Open Sans"/>
          <w:color w:val="3A3A3A"/>
        </w:rPr>
        <w:t>Lua</w:t>
      </w:r>
      <w:r w:rsidRPr="009165E9">
        <w:rPr>
          <w:rFonts w:ascii="Open Sans" w:hAnsi="Open Sans" w:cs="Open Sans"/>
          <w:color w:val="3A3A3A"/>
          <w:shd w:val="clear" w:color="auto" w:fill="FFFFFF"/>
        </w:rPr>
        <w:fldChar w:fldCharType="end"/>
      </w:r>
      <w:r w:rsidRPr="009165E9">
        <w:rPr>
          <w:rFonts w:ascii="Open Sans" w:hAnsi="Open Sans" w:cs="Open Sans"/>
          <w:color w:val="3A3A3A"/>
          <w:shd w:val="clear" w:color="auto" w:fill="FFFFFF"/>
        </w:rPr>
        <w:t>scripting</w:t>
      </w:r>
      <w:proofErr w:type="spellEnd"/>
      <w:r w:rsidRPr="009165E9">
        <w:rPr>
          <w:rFonts w:ascii="Open Sans" w:hAnsi="Open Sans" w:cs="Open Sans"/>
          <w:color w:val="3A3A3A"/>
          <w:shd w:val="clear" w:color="auto" w:fill="FFFFFF"/>
        </w:rPr>
        <w:t xml:space="preserve"> language. It is based on the </w:t>
      </w:r>
      <w:proofErr w:type="spellStart"/>
      <w:r w:rsidRPr="009165E9">
        <w:rPr>
          <w:rFonts w:ascii="Open Sans" w:hAnsi="Open Sans" w:cs="Open Sans"/>
          <w:color w:val="3A3A3A"/>
          <w:shd w:val="clear" w:color="auto" w:fill="FFFFFF"/>
        </w:rPr>
        <w:t>eLua</w:t>
      </w:r>
      <w:proofErr w:type="spellEnd"/>
      <w:r w:rsidRPr="009165E9">
        <w:rPr>
          <w:rFonts w:ascii="Open Sans" w:hAnsi="Open Sans" w:cs="Open Sans"/>
          <w:color w:val="3A3A3A"/>
          <w:shd w:val="clear" w:color="auto" w:fill="FFFFFF"/>
        </w:rPr>
        <w:t xml:space="preserve"> </w:t>
      </w:r>
      <w:proofErr w:type="gramStart"/>
      <w:r w:rsidRPr="009165E9">
        <w:rPr>
          <w:rFonts w:ascii="Open Sans" w:hAnsi="Open Sans" w:cs="Open Sans"/>
          <w:color w:val="3A3A3A"/>
          <w:shd w:val="clear" w:color="auto" w:fill="FFFFFF"/>
        </w:rPr>
        <w:t>project, and</w:t>
      </w:r>
      <w:proofErr w:type="gramEnd"/>
      <w:r w:rsidRPr="009165E9">
        <w:rPr>
          <w:rFonts w:ascii="Open Sans" w:hAnsi="Open Sans" w:cs="Open Sans"/>
          <w:color w:val="3A3A3A"/>
          <w:shd w:val="clear" w:color="auto" w:fill="FFFFFF"/>
        </w:rPr>
        <w:t xml:space="preserve"> built on the </w:t>
      </w:r>
      <w:proofErr w:type="spellStart"/>
      <w:r w:rsidRPr="009165E9">
        <w:rPr>
          <w:rFonts w:ascii="Open Sans" w:hAnsi="Open Sans" w:cs="Open Sans"/>
          <w:color w:val="3A3A3A"/>
          <w:shd w:val="clear" w:color="auto" w:fill="FFFFFF"/>
        </w:rPr>
        <w:t>Espressif</w:t>
      </w:r>
      <w:proofErr w:type="spellEnd"/>
      <w:r w:rsidRPr="009165E9">
        <w:rPr>
          <w:rFonts w:ascii="Open Sans" w:hAnsi="Open Sans" w:cs="Open Sans"/>
          <w:color w:val="3A3A3A"/>
          <w:shd w:val="clear" w:color="auto" w:fill="FFFFFF"/>
        </w:rPr>
        <w:t xml:space="preserve"> Non-OS SDK for ESP8266. It uses many open source projects, such as </w:t>
      </w:r>
      <w:proofErr w:type="spellStart"/>
      <w:r w:rsidRPr="009165E9">
        <w:rPr>
          <w:rFonts w:ascii="Open Sans" w:hAnsi="Open Sans" w:cs="Open Sans"/>
          <w:color w:val="3A3A3A"/>
          <w:shd w:val="clear" w:color="auto" w:fill="FFFFFF"/>
        </w:rPr>
        <w:t>lua-cjson</w:t>
      </w:r>
      <w:proofErr w:type="spellEnd"/>
      <w:r w:rsidRPr="009165E9">
        <w:rPr>
          <w:rFonts w:ascii="Open Sans" w:hAnsi="Open Sans" w:cs="Open Sans"/>
          <w:color w:val="3A3A3A"/>
          <w:shd w:val="clear" w:color="auto" w:fill="FFFFFF"/>
        </w:rPr>
        <w:t> and </w:t>
      </w:r>
      <w:hyperlink r:id="rId21" w:tooltip="SPIFFS (page does not exist)" w:history="1">
        <w:r w:rsidRPr="009165E9">
          <w:rPr>
            <w:rFonts w:ascii="Open Sans" w:hAnsi="Open Sans" w:cs="Open Sans"/>
            <w:color w:val="3A3A3A"/>
          </w:rPr>
          <w:t>SPIFFS</w:t>
        </w:r>
      </w:hyperlink>
      <w:r w:rsidRPr="009165E9">
        <w:rPr>
          <w:rFonts w:ascii="Open Sans" w:hAnsi="Open Sans" w:cs="Open Sans"/>
          <w:color w:val="3A3A3A"/>
          <w:shd w:val="clear" w:color="auto" w:fill="FFFFFF"/>
        </w:rPr>
        <w:t>.</w:t>
      </w:r>
      <w:r>
        <w:rPr>
          <w:rFonts w:ascii="Open Sans" w:hAnsi="Open Sans" w:cs="Open Sans"/>
          <w:color w:val="3A3A3A"/>
          <w:shd w:val="clear" w:color="auto" w:fill="FFFFFF"/>
        </w:rPr>
        <w:t xml:space="preserve"> </w:t>
      </w:r>
    </w:p>
    <w:p w14:paraId="19AB3E05" w14:textId="18C6ACDE" w:rsidR="002A31D1" w:rsidRDefault="004210E7">
      <w:pPr>
        <w:rPr>
          <w:rFonts w:ascii="Open Sans" w:hAnsi="Open Sans" w:cs="Open Sans"/>
          <w:color w:val="3A3A3A"/>
          <w:shd w:val="clear" w:color="auto" w:fill="FFFFFF"/>
        </w:rPr>
      </w:pPr>
      <w:r>
        <w:rPr>
          <w:rFonts w:ascii="Open Sans" w:hAnsi="Open Sans" w:cs="Open Sans"/>
          <w:color w:val="3A3A3A"/>
          <w:shd w:val="clear" w:color="auto" w:fill="FFFFFF"/>
        </w:rPr>
        <w:t xml:space="preserve">At the core of the </w:t>
      </w:r>
      <w:proofErr w:type="spellStart"/>
      <w:r>
        <w:rPr>
          <w:rFonts w:ascii="Open Sans" w:hAnsi="Open Sans" w:cs="Open Sans"/>
          <w:color w:val="3A3A3A"/>
          <w:shd w:val="clear" w:color="auto" w:fill="FFFFFF"/>
        </w:rPr>
        <w:t>NodeMCU</w:t>
      </w:r>
      <w:proofErr w:type="spellEnd"/>
      <w:r>
        <w:rPr>
          <w:rFonts w:ascii="Open Sans" w:hAnsi="Open Sans" w:cs="Open Sans"/>
          <w:color w:val="3A3A3A"/>
          <w:shd w:val="clear" w:color="auto" w:fill="FFFFFF"/>
        </w:rPr>
        <w:t xml:space="preserve"> 1.0 there is </w:t>
      </w:r>
      <w:proofErr w:type="gramStart"/>
      <w:r>
        <w:rPr>
          <w:rFonts w:ascii="Open Sans" w:hAnsi="Open Sans" w:cs="Open Sans"/>
          <w:color w:val="3A3A3A"/>
          <w:shd w:val="clear" w:color="auto" w:fill="FFFFFF"/>
        </w:rPr>
        <w:t>a</w:t>
      </w:r>
      <w:proofErr w:type="gramEnd"/>
      <w:r>
        <w:rPr>
          <w:rFonts w:ascii="Open Sans" w:hAnsi="Open Sans" w:cs="Open Sans"/>
          <w:color w:val="3A3A3A"/>
          <w:shd w:val="clear" w:color="auto" w:fill="FFFFFF"/>
        </w:rPr>
        <w:t xml:space="preserve"> ESP8266 chip.</w:t>
      </w:r>
    </w:p>
    <w:p w14:paraId="550858CD" w14:textId="4893CD0F" w:rsidR="007C3B9D" w:rsidRDefault="00D6704C">
      <w:pPr>
        <w:rPr>
          <w:rFonts w:ascii="Open Sans" w:hAnsi="Open Sans" w:cs="Open Sans"/>
          <w:color w:val="3A3A3A"/>
          <w:shd w:val="clear" w:color="auto" w:fill="FFFFFF"/>
        </w:rPr>
      </w:pPr>
      <w:r w:rsidRPr="007C3B9D">
        <w:rPr>
          <w:rFonts w:ascii="Open Sans" w:hAnsi="Open Sans" w:cs="Open Sans"/>
          <w:color w:val="3A3A3A"/>
          <w:shd w:val="clear" w:color="auto" w:fill="FFFFFF"/>
        </w:rPr>
        <w:t>The ESP8266 is a low-cost </w:t>
      </w:r>
      <w:hyperlink r:id="rId22" w:tooltip="Wi-Fi" w:history="1">
        <w:r w:rsidRPr="007C3B9D">
          <w:rPr>
            <w:rFonts w:ascii="Open Sans" w:hAnsi="Open Sans" w:cs="Open Sans"/>
            <w:color w:val="3A3A3A"/>
          </w:rPr>
          <w:t>Wi-Fi</w:t>
        </w:r>
      </w:hyperlink>
      <w:r w:rsidRPr="007C3B9D">
        <w:rPr>
          <w:rFonts w:ascii="Open Sans" w:hAnsi="Open Sans" w:cs="Open Sans"/>
          <w:color w:val="3A3A3A"/>
          <w:shd w:val="clear" w:color="auto" w:fill="FFFFFF"/>
        </w:rPr>
        <w:t> microchip with full </w:t>
      </w:r>
      <w:hyperlink r:id="rId23" w:tooltip="TCP/IP stack" w:history="1">
        <w:r w:rsidRPr="007C3B9D">
          <w:rPr>
            <w:rFonts w:ascii="Open Sans" w:hAnsi="Open Sans" w:cs="Open Sans"/>
            <w:color w:val="3A3A3A"/>
          </w:rPr>
          <w:t>TCP/IP stack</w:t>
        </w:r>
      </w:hyperlink>
      <w:r w:rsidRPr="007C3B9D">
        <w:rPr>
          <w:rFonts w:ascii="Open Sans" w:hAnsi="Open Sans" w:cs="Open Sans"/>
          <w:color w:val="3A3A3A"/>
          <w:shd w:val="clear" w:color="auto" w:fill="FFFFFF"/>
        </w:rPr>
        <w:t> and </w:t>
      </w:r>
      <w:hyperlink r:id="rId24" w:tooltip="Microcontroller" w:history="1">
        <w:r w:rsidRPr="007C3B9D">
          <w:rPr>
            <w:rFonts w:ascii="Open Sans" w:hAnsi="Open Sans" w:cs="Open Sans"/>
            <w:color w:val="3A3A3A"/>
          </w:rPr>
          <w:t>microcontroller</w:t>
        </w:r>
      </w:hyperlink>
      <w:r w:rsidRPr="007C3B9D">
        <w:rPr>
          <w:rFonts w:ascii="Open Sans" w:hAnsi="Open Sans" w:cs="Open Sans"/>
          <w:color w:val="3A3A3A"/>
          <w:shd w:val="clear" w:color="auto" w:fill="FFFFFF"/>
        </w:rPr>
        <w:t> capability</w:t>
      </w:r>
      <w:r w:rsidR="00B77421" w:rsidRPr="007C3B9D">
        <w:rPr>
          <w:rFonts w:ascii="Open Sans" w:hAnsi="Open Sans" w:cs="Open Sans"/>
          <w:color w:val="3A3A3A"/>
          <w:shd w:val="clear" w:color="auto" w:fill="FFFFFF"/>
        </w:rPr>
        <w:t>.</w:t>
      </w:r>
    </w:p>
    <w:p w14:paraId="125CFB98" w14:textId="27FE48B3" w:rsidR="00B952F6" w:rsidRDefault="00895BF0" w:rsidP="00B952F6">
      <w:pPr>
        <w:pStyle w:val="Heading3"/>
        <w:rPr>
          <w:shd w:val="clear" w:color="auto" w:fill="FFFFFF"/>
        </w:rPr>
      </w:pPr>
      <w:r>
        <w:rPr>
          <w:shd w:val="clear" w:color="auto" w:fill="FFFFFF"/>
        </w:rPr>
        <w:t>Features of the ESP8266</w:t>
      </w:r>
    </w:p>
    <w:p w14:paraId="30F8E537"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Processor: L106 32-bit </w:t>
      </w:r>
      <w:hyperlink r:id="rId25" w:tooltip="Reduced instruction set computing" w:history="1">
        <w:r w:rsidRPr="00B952F6">
          <w:rPr>
            <w:rFonts w:ascii="Open Sans" w:hAnsi="Open Sans" w:cs="Open Sans"/>
            <w:color w:val="3A3A3A"/>
            <w:shd w:val="clear" w:color="auto" w:fill="FFFFFF"/>
          </w:rPr>
          <w:t>RISC</w:t>
        </w:r>
      </w:hyperlink>
      <w:r w:rsidRPr="00B952F6">
        <w:rPr>
          <w:rFonts w:ascii="Open Sans" w:hAnsi="Open Sans" w:cs="Open Sans"/>
          <w:color w:val="3A3A3A"/>
          <w:shd w:val="clear" w:color="auto" w:fill="FFFFFF"/>
        </w:rPr>
        <w:t> microprocessor core based on the </w:t>
      </w:r>
      <w:proofErr w:type="spellStart"/>
      <w:r w:rsidRPr="00B952F6">
        <w:rPr>
          <w:rFonts w:ascii="Open Sans" w:hAnsi="Open Sans" w:cs="Open Sans"/>
          <w:color w:val="3A3A3A"/>
          <w:shd w:val="clear" w:color="auto" w:fill="FFFFFF"/>
        </w:rPr>
        <w:fldChar w:fldCharType="begin"/>
      </w:r>
      <w:r w:rsidRPr="00B952F6">
        <w:rPr>
          <w:rFonts w:ascii="Open Sans" w:hAnsi="Open Sans" w:cs="Open Sans"/>
          <w:color w:val="3A3A3A"/>
          <w:shd w:val="clear" w:color="auto" w:fill="FFFFFF"/>
        </w:rPr>
        <w:instrText xml:space="preserve"> HYPERLINK "https://en.wikipedia.org/wiki/Tensilica" \o "Tensilica" </w:instrText>
      </w:r>
      <w:r w:rsidRPr="00B952F6">
        <w:rPr>
          <w:rFonts w:ascii="Open Sans" w:hAnsi="Open Sans" w:cs="Open Sans"/>
          <w:color w:val="3A3A3A"/>
          <w:shd w:val="clear" w:color="auto" w:fill="FFFFFF"/>
        </w:rPr>
        <w:fldChar w:fldCharType="separate"/>
      </w:r>
      <w:r w:rsidRPr="00B952F6">
        <w:rPr>
          <w:rFonts w:ascii="Open Sans" w:hAnsi="Open Sans" w:cs="Open Sans"/>
          <w:color w:val="3A3A3A"/>
          <w:shd w:val="clear" w:color="auto" w:fill="FFFFFF"/>
        </w:rPr>
        <w:t>Tensilica</w:t>
      </w:r>
      <w:proofErr w:type="spellEnd"/>
      <w:r w:rsidRPr="00B952F6">
        <w:rPr>
          <w:rFonts w:ascii="Open Sans" w:hAnsi="Open Sans" w:cs="Open Sans"/>
          <w:color w:val="3A3A3A"/>
          <w:shd w:val="clear" w:color="auto" w:fill="FFFFFF"/>
        </w:rPr>
        <w:fldChar w:fldCharType="end"/>
      </w:r>
      <w:r w:rsidRPr="00B952F6">
        <w:rPr>
          <w:rFonts w:ascii="Open Sans" w:hAnsi="Open Sans" w:cs="Open Sans"/>
          <w:color w:val="3A3A3A"/>
          <w:shd w:val="clear" w:color="auto" w:fill="FFFFFF"/>
        </w:rPr>
        <w:t> </w:t>
      </w:r>
      <w:proofErr w:type="spellStart"/>
      <w:r w:rsidRPr="00B952F6">
        <w:rPr>
          <w:rFonts w:ascii="Open Sans" w:hAnsi="Open Sans" w:cs="Open Sans"/>
          <w:color w:val="3A3A3A"/>
          <w:shd w:val="clear" w:color="auto" w:fill="FFFFFF"/>
        </w:rPr>
        <w:t>Xtensa</w:t>
      </w:r>
      <w:proofErr w:type="spellEnd"/>
      <w:r w:rsidRPr="00B952F6">
        <w:rPr>
          <w:rFonts w:ascii="Open Sans" w:hAnsi="Open Sans" w:cs="Open Sans"/>
          <w:color w:val="3A3A3A"/>
          <w:shd w:val="clear" w:color="auto" w:fill="FFFFFF"/>
        </w:rPr>
        <w:t xml:space="preserve"> Diamond Standard 106Micro running at 80 MHz</w:t>
      </w:r>
      <w:hyperlink r:id="rId26" w:anchor="cite_note-5" w:history="1">
        <w:r w:rsidRPr="00B952F6">
          <w:rPr>
            <w:rFonts w:ascii="Open Sans" w:hAnsi="Open Sans" w:cs="Open Sans"/>
            <w:color w:val="3A3A3A"/>
            <w:shd w:val="clear" w:color="auto" w:fill="FFFFFF"/>
          </w:rPr>
          <w:t>[5]</w:t>
        </w:r>
      </w:hyperlink>
    </w:p>
    <w:p w14:paraId="577E4DFD"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Memory:</w:t>
      </w:r>
    </w:p>
    <w:p w14:paraId="2382C90A"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32 KiB instruction RAM</w:t>
      </w:r>
    </w:p>
    <w:p w14:paraId="6B674E36"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32 KiB instruction cache RAM</w:t>
      </w:r>
    </w:p>
    <w:p w14:paraId="753055B1"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80 KiB user-data RAM</w:t>
      </w:r>
    </w:p>
    <w:p w14:paraId="5A544CAD"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16 KiB ETS system-data RAM</w:t>
      </w:r>
    </w:p>
    <w:p w14:paraId="6F0E7FE8"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 xml:space="preserve">External QSPI flash: up to 16 </w:t>
      </w:r>
      <w:proofErr w:type="spellStart"/>
      <w:r w:rsidRPr="00B952F6">
        <w:rPr>
          <w:rFonts w:ascii="Open Sans" w:hAnsi="Open Sans" w:cs="Open Sans"/>
          <w:color w:val="3A3A3A"/>
          <w:shd w:val="clear" w:color="auto" w:fill="FFFFFF"/>
        </w:rPr>
        <w:t>MiB</w:t>
      </w:r>
      <w:proofErr w:type="spellEnd"/>
      <w:r w:rsidRPr="00B952F6">
        <w:rPr>
          <w:rFonts w:ascii="Open Sans" w:hAnsi="Open Sans" w:cs="Open Sans"/>
          <w:color w:val="3A3A3A"/>
          <w:shd w:val="clear" w:color="auto" w:fill="FFFFFF"/>
        </w:rPr>
        <w:t xml:space="preserve"> is supported (512 KiB to 4 </w:t>
      </w:r>
      <w:proofErr w:type="spellStart"/>
      <w:r w:rsidRPr="00B952F6">
        <w:rPr>
          <w:rFonts w:ascii="Open Sans" w:hAnsi="Open Sans" w:cs="Open Sans"/>
          <w:color w:val="3A3A3A"/>
          <w:shd w:val="clear" w:color="auto" w:fill="FFFFFF"/>
        </w:rPr>
        <w:t>MiB</w:t>
      </w:r>
      <w:proofErr w:type="spellEnd"/>
      <w:r w:rsidRPr="00B952F6">
        <w:rPr>
          <w:rFonts w:ascii="Open Sans" w:hAnsi="Open Sans" w:cs="Open Sans"/>
          <w:color w:val="3A3A3A"/>
          <w:shd w:val="clear" w:color="auto" w:fill="FFFFFF"/>
        </w:rPr>
        <w:t xml:space="preserve"> typically included)</w:t>
      </w:r>
    </w:p>
    <w:p w14:paraId="1A4DD92D"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27" w:tooltip="IEEE 802.11" w:history="1">
        <w:r w:rsidRPr="00B952F6">
          <w:rPr>
            <w:rFonts w:ascii="Open Sans" w:hAnsi="Open Sans" w:cs="Open Sans"/>
            <w:color w:val="3A3A3A"/>
            <w:shd w:val="clear" w:color="auto" w:fill="FFFFFF"/>
          </w:rPr>
          <w:t>IEEE 802.11</w:t>
        </w:r>
      </w:hyperlink>
      <w:r w:rsidRPr="00B952F6">
        <w:rPr>
          <w:rFonts w:ascii="Open Sans" w:hAnsi="Open Sans" w:cs="Open Sans"/>
          <w:color w:val="3A3A3A"/>
          <w:shd w:val="clear" w:color="auto" w:fill="FFFFFF"/>
        </w:rPr>
        <w:t> b/g/n </w:t>
      </w:r>
      <w:hyperlink r:id="rId28" w:tooltip="Wi-Fi" w:history="1">
        <w:r w:rsidRPr="00B952F6">
          <w:rPr>
            <w:rFonts w:ascii="Open Sans" w:hAnsi="Open Sans" w:cs="Open Sans"/>
            <w:color w:val="3A3A3A"/>
            <w:shd w:val="clear" w:color="auto" w:fill="FFFFFF"/>
          </w:rPr>
          <w:t>Wi-Fi</w:t>
        </w:r>
      </w:hyperlink>
    </w:p>
    <w:p w14:paraId="37914A6C"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Integrated </w:t>
      </w:r>
      <w:hyperlink r:id="rId29" w:anchor="Transmit-receive_switch" w:tooltip="Duplexer" w:history="1">
        <w:r w:rsidRPr="00B952F6">
          <w:rPr>
            <w:rFonts w:ascii="Open Sans" w:hAnsi="Open Sans" w:cs="Open Sans"/>
            <w:color w:val="3A3A3A"/>
            <w:shd w:val="clear" w:color="auto" w:fill="FFFFFF"/>
          </w:rPr>
          <w:t>TR switch</w:t>
        </w:r>
      </w:hyperlink>
      <w:r w:rsidRPr="00B952F6">
        <w:rPr>
          <w:rFonts w:ascii="Open Sans" w:hAnsi="Open Sans" w:cs="Open Sans"/>
          <w:color w:val="3A3A3A"/>
          <w:shd w:val="clear" w:color="auto" w:fill="FFFFFF"/>
        </w:rPr>
        <w:t>, </w:t>
      </w:r>
      <w:proofErr w:type="spellStart"/>
      <w:r w:rsidRPr="00B952F6">
        <w:rPr>
          <w:rFonts w:ascii="Open Sans" w:hAnsi="Open Sans" w:cs="Open Sans"/>
          <w:color w:val="3A3A3A"/>
          <w:shd w:val="clear" w:color="auto" w:fill="FFFFFF"/>
        </w:rPr>
        <w:fldChar w:fldCharType="begin"/>
      </w:r>
      <w:r w:rsidRPr="00B952F6">
        <w:rPr>
          <w:rFonts w:ascii="Open Sans" w:hAnsi="Open Sans" w:cs="Open Sans"/>
          <w:color w:val="3A3A3A"/>
          <w:shd w:val="clear" w:color="auto" w:fill="FFFFFF"/>
        </w:rPr>
        <w:instrText xml:space="preserve"> HYPERLINK "https://en.wikipedia.org/wiki/Balun" \o "Balun" </w:instrText>
      </w:r>
      <w:r w:rsidRPr="00B952F6">
        <w:rPr>
          <w:rFonts w:ascii="Open Sans" w:hAnsi="Open Sans" w:cs="Open Sans"/>
          <w:color w:val="3A3A3A"/>
          <w:shd w:val="clear" w:color="auto" w:fill="FFFFFF"/>
        </w:rPr>
        <w:fldChar w:fldCharType="separate"/>
      </w:r>
      <w:r w:rsidRPr="00B952F6">
        <w:rPr>
          <w:rFonts w:ascii="Open Sans" w:hAnsi="Open Sans" w:cs="Open Sans"/>
          <w:color w:val="3A3A3A"/>
          <w:shd w:val="clear" w:color="auto" w:fill="FFFFFF"/>
        </w:rPr>
        <w:t>balun</w:t>
      </w:r>
      <w:proofErr w:type="spellEnd"/>
      <w:r w:rsidRPr="00B952F6">
        <w:rPr>
          <w:rFonts w:ascii="Open Sans" w:hAnsi="Open Sans" w:cs="Open Sans"/>
          <w:color w:val="3A3A3A"/>
          <w:shd w:val="clear" w:color="auto" w:fill="FFFFFF"/>
        </w:rPr>
        <w:fldChar w:fldCharType="end"/>
      </w:r>
      <w:r w:rsidRPr="00B952F6">
        <w:rPr>
          <w:rFonts w:ascii="Open Sans" w:hAnsi="Open Sans" w:cs="Open Sans"/>
          <w:color w:val="3A3A3A"/>
          <w:shd w:val="clear" w:color="auto" w:fill="FFFFFF"/>
        </w:rPr>
        <w:t>, </w:t>
      </w:r>
      <w:hyperlink r:id="rId30" w:tooltip="Low-noise amplifier" w:history="1">
        <w:r w:rsidRPr="00B952F6">
          <w:rPr>
            <w:rFonts w:ascii="Open Sans" w:hAnsi="Open Sans" w:cs="Open Sans"/>
            <w:color w:val="3A3A3A"/>
            <w:shd w:val="clear" w:color="auto" w:fill="FFFFFF"/>
          </w:rPr>
          <w:t>LNA</w:t>
        </w:r>
      </w:hyperlink>
      <w:r w:rsidRPr="00B952F6">
        <w:rPr>
          <w:rFonts w:ascii="Open Sans" w:hAnsi="Open Sans" w:cs="Open Sans"/>
          <w:color w:val="3A3A3A"/>
          <w:shd w:val="clear" w:color="auto" w:fill="FFFFFF"/>
        </w:rPr>
        <w:t>, </w:t>
      </w:r>
      <w:hyperlink r:id="rId31" w:tooltip="RF power amplifier" w:history="1">
        <w:r w:rsidRPr="00B952F6">
          <w:rPr>
            <w:rFonts w:ascii="Open Sans" w:hAnsi="Open Sans" w:cs="Open Sans"/>
            <w:color w:val="3A3A3A"/>
            <w:shd w:val="clear" w:color="auto" w:fill="FFFFFF"/>
          </w:rPr>
          <w:t>power amplifier</w:t>
        </w:r>
      </w:hyperlink>
      <w:r w:rsidRPr="00B952F6">
        <w:rPr>
          <w:rFonts w:ascii="Open Sans" w:hAnsi="Open Sans" w:cs="Open Sans"/>
          <w:color w:val="3A3A3A"/>
          <w:shd w:val="clear" w:color="auto" w:fill="FFFFFF"/>
        </w:rPr>
        <w:t> and </w:t>
      </w:r>
      <w:hyperlink r:id="rId32" w:tooltip="Matching network" w:history="1">
        <w:r w:rsidRPr="00B952F6">
          <w:rPr>
            <w:rFonts w:ascii="Open Sans" w:hAnsi="Open Sans" w:cs="Open Sans"/>
            <w:color w:val="3A3A3A"/>
            <w:shd w:val="clear" w:color="auto" w:fill="FFFFFF"/>
          </w:rPr>
          <w:t>matching network</w:t>
        </w:r>
      </w:hyperlink>
    </w:p>
    <w:p w14:paraId="5BE0D81D"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hyperlink r:id="rId33" w:tooltip="Wired Equivalent Privacy" w:history="1">
        <w:r w:rsidRPr="00B952F6">
          <w:rPr>
            <w:rFonts w:ascii="Open Sans" w:hAnsi="Open Sans" w:cs="Open Sans"/>
            <w:color w:val="3A3A3A"/>
            <w:shd w:val="clear" w:color="auto" w:fill="FFFFFF"/>
          </w:rPr>
          <w:t>WEP</w:t>
        </w:r>
      </w:hyperlink>
      <w:r w:rsidRPr="00B952F6">
        <w:rPr>
          <w:rFonts w:ascii="Open Sans" w:hAnsi="Open Sans" w:cs="Open Sans"/>
          <w:color w:val="3A3A3A"/>
          <w:shd w:val="clear" w:color="auto" w:fill="FFFFFF"/>
        </w:rPr>
        <w:t> or </w:t>
      </w:r>
      <w:hyperlink r:id="rId34" w:tooltip="Wi-Fi Protected Access" w:history="1">
        <w:r w:rsidRPr="00B952F6">
          <w:rPr>
            <w:rFonts w:ascii="Open Sans" w:hAnsi="Open Sans" w:cs="Open Sans"/>
            <w:color w:val="3A3A3A"/>
            <w:shd w:val="clear" w:color="auto" w:fill="FFFFFF"/>
          </w:rPr>
          <w:t>WPA/WPA2</w:t>
        </w:r>
      </w:hyperlink>
      <w:r w:rsidRPr="00B952F6">
        <w:rPr>
          <w:rFonts w:ascii="Open Sans" w:hAnsi="Open Sans" w:cs="Open Sans"/>
          <w:color w:val="3A3A3A"/>
          <w:shd w:val="clear" w:color="auto" w:fill="FFFFFF"/>
        </w:rPr>
        <w:t> authentication, or open networks</w:t>
      </w:r>
    </w:p>
    <w:p w14:paraId="5BCFCA4B"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16 </w:t>
      </w:r>
      <w:hyperlink r:id="rId35" w:tooltip="General-purpose input/output" w:history="1">
        <w:r w:rsidRPr="00B952F6">
          <w:rPr>
            <w:rFonts w:ascii="Open Sans" w:hAnsi="Open Sans" w:cs="Open Sans"/>
            <w:color w:val="3A3A3A"/>
            <w:shd w:val="clear" w:color="auto" w:fill="FFFFFF"/>
          </w:rPr>
          <w:t>GPIO</w:t>
        </w:r>
      </w:hyperlink>
      <w:r w:rsidRPr="00B952F6">
        <w:rPr>
          <w:rFonts w:ascii="Open Sans" w:hAnsi="Open Sans" w:cs="Open Sans"/>
          <w:color w:val="3A3A3A"/>
          <w:shd w:val="clear" w:color="auto" w:fill="FFFFFF"/>
        </w:rPr>
        <w:t> pins</w:t>
      </w:r>
    </w:p>
    <w:p w14:paraId="4D907F74"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6" w:tooltip="Serial Peripheral Interface Bus" w:history="1">
        <w:r w:rsidRPr="00B952F6">
          <w:rPr>
            <w:rFonts w:ascii="Open Sans" w:hAnsi="Open Sans" w:cs="Open Sans"/>
            <w:color w:val="3A3A3A"/>
            <w:shd w:val="clear" w:color="auto" w:fill="FFFFFF"/>
          </w:rPr>
          <w:t>SPI</w:t>
        </w:r>
      </w:hyperlink>
    </w:p>
    <w:p w14:paraId="3B7667AC"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7" w:tooltip="I²C" w:history="1">
        <w:r w:rsidRPr="00B952F6">
          <w:rPr>
            <w:rFonts w:ascii="Open Sans" w:hAnsi="Open Sans" w:cs="Open Sans"/>
            <w:color w:val="3A3A3A"/>
            <w:shd w:val="clear" w:color="auto" w:fill="FFFFFF"/>
          </w:rPr>
          <w:t>I²C</w:t>
        </w:r>
      </w:hyperlink>
      <w:r w:rsidRPr="00B952F6">
        <w:rPr>
          <w:rFonts w:ascii="Open Sans" w:hAnsi="Open Sans" w:cs="Open Sans"/>
          <w:color w:val="3A3A3A"/>
          <w:shd w:val="clear" w:color="auto" w:fill="FFFFFF"/>
        </w:rPr>
        <w:t> (software implementation)</w:t>
      </w:r>
      <w:hyperlink r:id="rId38" w:anchor="cite_note-EspressifBBS_I2C-6" w:history="1">
        <w:r w:rsidRPr="00B952F6">
          <w:rPr>
            <w:rFonts w:ascii="Open Sans" w:hAnsi="Open Sans" w:cs="Open Sans"/>
            <w:color w:val="3A3A3A"/>
            <w:shd w:val="clear" w:color="auto" w:fill="FFFFFF"/>
          </w:rPr>
          <w:t>[6]</w:t>
        </w:r>
      </w:hyperlink>
    </w:p>
    <w:p w14:paraId="487405DA"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9" w:tooltip="I²S" w:history="1">
        <w:r w:rsidRPr="00B952F6">
          <w:rPr>
            <w:rFonts w:ascii="Open Sans" w:hAnsi="Open Sans" w:cs="Open Sans"/>
            <w:color w:val="3A3A3A"/>
            <w:shd w:val="clear" w:color="auto" w:fill="FFFFFF"/>
          </w:rPr>
          <w:t>I²S</w:t>
        </w:r>
      </w:hyperlink>
      <w:r w:rsidRPr="00B952F6">
        <w:rPr>
          <w:rFonts w:ascii="Open Sans" w:hAnsi="Open Sans" w:cs="Open Sans"/>
          <w:color w:val="3A3A3A"/>
          <w:shd w:val="clear" w:color="auto" w:fill="FFFFFF"/>
        </w:rPr>
        <w:t> interfaces with DMA (sharing pins with GPIO)</w:t>
      </w:r>
    </w:p>
    <w:p w14:paraId="26116A44"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40" w:tooltip="Universal asynchronous receiver/transmitter" w:history="1">
        <w:r w:rsidRPr="00B952F6">
          <w:rPr>
            <w:rFonts w:ascii="Open Sans" w:hAnsi="Open Sans" w:cs="Open Sans"/>
            <w:color w:val="3A3A3A"/>
            <w:shd w:val="clear" w:color="auto" w:fill="FFFFFF"/>
          </w:rPr>
          <w:t>UART</w:t>
        </w:r>
      </w:hyperlink>
      <w:r w:rsidRPr="00B952F6">
        <w:rPr>
          <w:rFonts w:ascii="Open Sans" w:hAnsi="Open Sans" w:cs="Open Sans"/>
          <w:color w:val="3A3A3A"/>
          <w:shd w:val="clear" w:color="auto" w:fill="FFFFFF"/>
        </w:rPr>
        <w:t> on dedicated pins, plus a transmit-only UART can be enabled on GPIO2</w:t>
      </w:r>
    </w:p>
    <w:p w14:paraId="05268607"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10-bit </w:t>
      </w:r>
      <w:hyperlink r:id="rId41" w:tooltip="Analog-to-digital converter" w:history="1">
        <w:r w:rsidRPr="00B952F6">
          <w:rPr>
            <w:rFonts w:ascii="Open Sans" w:hAnsi="Open Sans" w:cs="Open Sans"/>
            <w:color w:val="3A3A3A"/>
            <w:shd w:val="clear" w:color="auto" w:fill="FFFFFF"/>
          </w:rPr>
          <w:t>ADC</w:t>
        </w:r>
      </w:hyperlink>
      <w:r w:rsidRPr="00B952F6">
        <w:rPr>
          <w:rFonts w:ascii="Open Sans" w:hAnsi="Open Sans" w:cs="Open Sans"/>
          <w:color w:val="3A3A3A"/>
          <w:shd w:val="clear" w:color="auto" w:fill="FFFFFF"/>
        </w:rPr>
        <w:t> (</w:t>
      </w:r>
      <w:hyperlink r:id="rId42" w:tooltip="Successive approximation ADC" w:history="1">
        <w:r w:rsidRPr="00B952F6">
          <w:rPr>
            <w:rFonts w:ascii="Open Sans" w:hAnsi="Open Sans" w:cs="Open Sans"/>
            <w:color w:val="3A3A3A"/>
            <w:shd w:val="clear" w:color="auto" w:fill="FFFFFF"/>
          </w:rPr>
          <w:t>successive approximation ADC</w:t>
        </w:r>
      </w:hyperlink>
      <w:r w:rsidRPr="00B952F6">
        <w:rPr>
          <w:rFonts w:ascii="Open Sans" w:hAnsi="Open Sans" w:cs="Open Sans"/>
          <w:color w:val="3A3A3A"/>
          <w:shd w:val="clear" w:color="auto" w:fill="FFFFFF"/>
        </w:rPr>
        <w:t>)</w:t>
      </w:r>
    </w:p>
    <w:p w14:paraId="1328C44D" w14:textId="77777777" w:rsidR="00B952F6" w:rsidRPr="007C3B9D" w:rsidRDefault="00B952F6" w:rsidP="00B952F6">
      <w:pPr>
        <w:spacing w:line="240" w:lineRule="auto"/>
        <w:rPr>
          <w:rFonts w:ascii="Open Sans" w:hAnsi="Open Sans" w:cs="Open Sans"/>
          <w:color w:val="3A3A3A"/>
          <w:shd w:val="clear" w:color="auto" w:fill="FFFFFF"/>
        </w:rPr>
      </w:pPr>
    </w:p>
    <w:p w14:paraId="06011630" w14:textId="264C9F87" w:rsidR="007C3B9D" w:rsidRDefault="007C3B9D" w:rsidP="00F709C9">
      <w:pPr>
        <w:ind w:firstLine="384"/>
        <w:rPr>
          <w:rFonts w:ascii="Open Sans" w:hAnsi="Open Sans" w:cs="Open Sans"/>
          <w:color w:val="3A3A3A"/>
          <w:shd w:val="clear" w:color="auto" w:fill="FFFFFF"/>
        </w:rPr>
      </w:pPr>
      <w:r>
        <w:rPr>
          <w:rFonts w:ascii="Open Sans" w:hAnsi="Open Sans" w:cs="Open Sans"/>
          <w:color w:val="3A3A3A"/>
          <w:shd w:val="clear" w:color="auto" w:fill="FFFFFF"/>
        </w:rPr>
        <w:t xml:space="preserve">The </w:t>
      </w:r>
      <w:proofErr w:type="spellStart"/>
      <w:r>
        <w:rPr>
          <w:rFonts w:ascii="Open Sans" w:hAnsi="Open Sans" w:cs="Open Sans"/>
          <w:color w:val="3A3A3A"/>
          <w:shd w:val="clear" w:color="auto" w:fill="FFFFFF"/>
        </w:rPr>
        <w:t>NodeMCU</w:t>
      </w:r>
      <w:proofErr w:type="spellEnd"/>
      <w:r>
        <w:rPr>
          <w:rFonts w:ascii="Open Sans" w:hAnsi="Open Sans" w:cs="Open Sans"/>
          <w:color w:val="3A3A3A"/>
          <w:shd w:val="clear" w:color="auto" w:fill="FFFFFF"/>
        </w:rPr>
        <w:t xml:space="preserve"> a microcontroller that is the base of the WIFI communication and server hosting of this project. </w:t>
      </w:r>
      <w:r w:rsidR="00090F8C">
        <w:rPr>
          <w:rFonts w:ascii="Open Sans" w:hAnsi="Open Sans" w:cs="Open Sans"/>
          <w:color w:val="3A3A3A"/>
          <w:shd w:val="clear" w:color="auto" w:fill="FFFFFF"/>
        </w:rPr>
        <w:t xml:space="preserve">The MCU hosts a web server that can be accessed from a Smart Phone or a PC via a LAN IP address of the MCU. After the website is </w:t>
      </w:r>
      <w:proofErr w:type="gramStart"/>
      <w:r w:rsidR="00090F8C">
        <w:rPr>
          <w:rFonts w:ascii="Open Sans" w:hAnsi="Open Sans" w:cs="Open Sans"/>
          <w:color w:val="3A3A3A"/>
          <w:shd w:val="clear" w:color="auto" w:fill="FFFFFF"/>
        </w:rPr>
        <w:t>accessed</w:t>
      </w:r>
      <w:proofErr w:type="gramEnd"/>
      <w:r w:rsidR="00090F8C">
        <w:rPr>
          <w:rFonts w:ascii="Open Sans" w:hAnsi="Open Sans" w:cs="Open Sans"/>
          <w:color w:val="3A3A3A"/>
          <w:shd w:val="clear" w:color="auto" w:fill="FFFFFF"/>
        </w:rPr>
        <w:t xml:space="preserve"> </w:t>
      </w:r>
      <w:r w:rsidR="002F22A2">
        <w:rPr>
          <w:rFonts w:ascii="Open Sans" w:hAnsi="Open Sans" w:cs="Open Sans"/>
          <w:color w:val="3A3A3A"/>
          <w:shd w:val="clear" w:color="auto" w:fill="FFFFFF"/>
        </w:rPr>
        <w:t xml:space="preserve">we can press the buttons that are at our disposal to control the message that </w:t>
      </w:r>
      <w:r w:rsidR="00BE0C4F">
        <w:rPr>
          <w:rFonts w:ascii="Open Sans" w:hAnsi="Open Sans" w:cs="Open Sans"/>
          <w:color w:val="3A3A3A"/>
          <w:shd w:val="clear" w:color="auto" w:fill="FFFFFF"/>
        </w:rPr>
        <w:t xml:space="preserve">is written on the analog pins by the MCU. Later </w:t>
      </w:r>
      <w:proofErr w:type="gramStart"/>
      <w:r w:rsidR="00BE0C4F">
        <w:rPr>
          <w:rFonts w:ascii="Open Sans" w:hAnsi="Open Sans" w:cs="Open Sans"/>
          <w:color w:val="3A3A3A"/>
          <w:shd w:val="clear" w:color="auto" w:fill="FFFFFF"/>
        </w:rPr>
        <w:t>on</w:t>
      </w:r>
      <w:proofErr w:type="gramEnd"/>
      <w:r w:rsidR="00BE0C4F">
        <w:rPr>
          <w:rFonts w:ascii="Open Sans" w:hAnsi="Open Sans" w:cs="Open Sans"/>
          <w:color w:val="3A3A3A"/>
          <w:shd w:val="clear" w:color="auto" w:fill="FFFFFF"/>
        </w:rPr>
        <w:t xml:space="preserve"> the pins will be read by the </w:t>
      </w:r>
      <w:proofErr w:type="spellStart"/>
      <w:r w:rsidR="00BE0C4F">
        <w:rPr>
          <w:rFonts w:ascii="Open Sans" w:hAnsi="Open Sans" w:cs="Open Sans"/>
          <w:color w:val="3A3A3A"/>
          <w:shd w:val="clear" w:color="auto" w:fill="FFFFFF"/>
        </w:rPr>
        <w:t>Arduio</w:t>
      </w:r>
      <w:proofErr w:type="spellEnd"/>
      <w:r w:rsidR="00BE0C4F">
        <w:rPr>
          <w:rFonts w:ascii="Open Sans" w:hAnsi="Open Sans" w:cs="Open Sans"/>
          <w:color w:val="3A3A3A"/>
          <w:shd w:val="clear" w:color="auto" w:fill="FFFFFF"/>
        </w:rPr>
        <w:t xml:space="preserve"> MEGA and se the </w:t>
      </w:r>
      <w:r w:rsidR="00E23E87">
        <w:rPr>
          <w:rFonts w:ascii="Open Sans" w:hAnsi="Open Sans" w:cs="Open Sans"/>
          <w:color w:val="3A3A3A"/>
          <w:shd w:val="clear" w:color="auto" w:fill="FFFFFF"/>
        </w:rPr>
        <w:t xml:space="preserve">PWM </w:t>
      </w:r>
      <w:r w:rsidR="00807D0C">
        <w:rPr>
          <w:rFonts w:ascii="Open Sans" w:hAnsi="Open Sans" w:cs="Open Sans"/>
          <w:color w:val="3A3A3A"/>
          <w:shd w:val="clear" w:color="auto" w:fill="FFFFFF"/>
        </w:rPr>
        <w:t xml:space="preserve">and direction </w:t>
      </w:r>
      <w:r w:rsidR="00E23E87">
        <w:rPr>
          <w:rFonts w:ascii="Open Sans" w:hAnsi="Open Sans" w:cs="Open Sans"/>
          <w:color w:val="3A3A3A"/>
          <w:shd w:val="clear" w:color="auto" w:fill="FFFFFF"/>
        </w:rPr>
        <w:t>of the motors</w:t>
      </w:r>
      <w:r w:rsidR="00807D0C">
        <w:rPr>
          <w:rFonts w:ascii="Open Sans" w:hAnsi="Open Sans" w:cs="Open Sans"/>
          <w:color w:val="3A3A3A"/>
          <w:shd w:val="clear" w:color="auto" w:fill="FFFFFF"/>
        </w:rPr>
        <w:t>.</w:t>
      </w:r>
    </w:p>
    <w:p w14:paraId="6490B7A9" w14:textId="2629F007" w:rsidR="00F709C9" w:rsidRDefault="00F709C9" w:rsidP="007C3B9D">
      <w:pPr>
        <w:rPr>
          <w:rFonts w:ascii="Open Sans" w:hAnsi="Open Sans" w:cs="Open Sans"/>
          <w:color w:val="3A3A3A"/>
          <w:shd w:val="clear" w:color="auto" w:fill="FFFFFF"/>
        </w:rPr>
      </w:pPr>
      <w:proofErr w:type="gramStart"/>
      <w:r>
        <w:rPr>
          <w:rFonts w:ascii="Open Sans" w:hAnsi="Open Sans" w:cs="Open Sans"/>
          <w:color w:val="3A3A3A"/>
          <w:shd w:val="clear" w:color="auto" w:fill="FFFFFF"/>
        </w:rPr>
        <w:t>Also</w:t>
      </w:r>
      <w:proofErr w:type="gramEnd"/>
      <w:r>
        <w:rPr>
          <w:rFonts w:ascii="Open Sans" w:hAnsi="Open Sans" w:cs="Open Sans"/>
          <w:color w:val="3A3A3A"/>
          <w:shd w:val="clear" w:color="auto" w:fill="FFFFFF"/>
        </w:rPr>
        <w:t xml:space="preserve"> from the website the song can be played.</w:t>
      </w:r>
    </w:p>
    <w:p w14:paraId="09F7E461" w14:textId="5C5CD464" w:rsidR="007C3B9D" w:rsidRDefault="007C3B9D">
      <w:pPr>
        <w:rPr>
          <w:rFonts w:ascii="Open Sans" w:hAnsi="Open Sans" w:cs="Open Sans"/>
          <w:color w:val="3A3A3A"/>
          <w:shd w:val="clear" w:color="auto" w:fill="FFFFFF"/>
        </w:rPr>
      </w:pPr>
    </w:p>
    <w:p w14:paraId="704CF1FE" w14:textId="521E6C74" w:rsidR="00217D8D" w:rsidRDefault="00217D8D" w:rsidP="000E5A89">
      <w:pPr>
        <w:pStyle w:val="Heading1"/>
      </w:pPr>
      <w:r w:rsidRPr="000E5A89">
        <w:t>5.3</w:t>
      </w:r>
      <w:r w:rsidR="00B069A0" w:rsidRPr="000E5A89">
        <w:t xml:space="preserve"> </w:t>
      </w:r>
      <w:r w:rsidR="000E5A89" w:rsidRPr="000E5A89">
        <w:t>DK Electronics Motor Shield V1.0</w:t>
      </w:r>
    </w:p>
    <w:p w14:paraId="74338FF4" w14:textId="77777777" w:rsidR="000E5A89" w:rsidRPr="000E5A89" w:rsidRDefault="000E5A89" w:rsidP="000E5A89"/>
    <w:p w14:paraId="50E7F243" w14:textId="77777777" w:rsidR="00022EFD" w:rsidRDefault="0056697B">
      <w:pPr>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6432" behindDoc="0" locked="0" layoutInCell="1" allowOverlap="1" wp14:anchorId="1383BA3F" wp14:editId="3773A395">
            <wp:simplePos x="0" y="0"/>
            <wp:positionH relativeFrom="margin">
              <wp:align>left</wp:align>
            </wp:positionH>
            <wp:positionV relativeFrom="paragraph">
              <wp:posOffset>-2319</wp:posOffset>
            </wp:positionV>
            <wp:extent cx="3045460" cy="23456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5460" cy="2345690"/>
                    </a:xfrm>
                    <a:prstGeom prst="rect">
                      <a:avLst/>
                    </a:prstGeom>
                    <a:noFill/>
                    <a:ln>
                      <a:noFill/>
                    </a:ln>
                  </pic:spPr>
                </pic:pic>
              </a:graphicData>
            </a:graphic>
          </wp:anchor>
        </w:drawing>
      </w:r>
      <w:r w:rsidR="00022EFD">
        <w:rPr>
          <w:rFonts w:ascii="Open Sans" w:hAnsi="Open Sans" w:cs="Open Sans"/>
          <w:color w:val="3A3A3A"/>
          <w:shd w:val="clear" w:color="auto" w:fill="FFFFFF"/>
        </w:rPr>
        <w:t xml:space="preserve"> The Motor Shield is based on the </w:t>
      </w:r>
      <w:r w:rsidR="00022EFD" w:rsidRPr="00022EFD">
        <w:rPr>
          <w:rFonts w:ascii="Open Sans" w:hAnsi="Open Sans" w:cs="Open Sans"/>
          <w:color w:val="3A3A3A"/>
          <w:shd w:val="clear" w:color="auto" w:fill="FFFFFF"/>
        </w:rPr>
        <w:t xml:space="preserve">L293D </w:t>
      </w:r>
      <w:r w:rsidR="00022EFD" w:rsidRPr="00022EFD">
        <w:rPr>
          <w:rFonts w:ascii="Open Sans" w:hAnsi="Open Sans" w:cs="Open Sans"/>
          <w:color w:val="3A3A3A"/>
          <w:shd w:val="clear" w:color="auto" w:fill="FFFFFF"/>
        </w:rPr>
        <w:t xml:space="preserve">which </w:t>
      </w:r>
      <w:r w:rsidR="00022EFD" w:rsidRPr="00022EFD">
        <w:rPr>
          <w:rFonts w:ascii="Open Sans" w:hAnsi="Open Sans" w:cs="Open Sans"/>
          <w:color w:val="3A3A3A"/>
          <w:shd w:val="clear" w:color="auto" w:fill="FFFFFF"/>
        </w:rPr>
        <w:t xml:space="preserve">is quadruple high-current half-H </w:t>
      </w:r>
      <w:proofErr w:type="spellStart"/>
      <w:proofErr w:type="gramStart"/>
      <w:r w:rsidR="00022EFD" w:rsidRPr="00022EFD">
        <w:rPr>
          <w:rFonts w:ascii="Open Sans" w:hAnsi="Open Sans" w:cs="Open Sans"/>
          <w:color w:val="3A3A3A"/>
          <w:shd w:val="clear" w:color="auto" w:fill="FFFFFF"/>
        </w:rPr>
        <w:t>drivers.It</w:t>
      </w:r>
      <w:proofErr w:type="spellEnd"/>
      <w:proofErr w:type="gramEnd"/>
      <w:r w:rsidR="00022EFD" w:rsidRPr="00022EFD">
        <w:rPr>
          <w:rFonts w:ascii="Open Sans" w:hAnsi="Open Sans" w:cs="Open Sans"/>
          <w:color w:val="3A3A3A"/>
          <w:shd w:val="clear" w:color="auto" w:fill="FFFFFF"/>
        </w:rPr>
        <w:t xml:space="preserve">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w:t>
      </w:r>
    </w:p>
    <w:p w14:paraId="4A40E0EB" w14:textId="77777777" w:rsidR="0055039E" w:rsidRDefault="00022EFD">
      <w:pPr>
        <w:rPr>
          <w:rFonts w:ascii="Open Sans" w:hAnsi="Open Sans" w:cs="Open Sans"/>
          <w:color w:val="3A3A3A"/>
          <w:shd w:val="clear" w:color="auto" w:fill="FFFFFF"/>
        </w:rPr>
      </w:pPr>
      <w:r>
        <w:rPr>
          <w:rFonts w:ascii="Open Sans" w:hAnsi="Open Sans" w:cs="Open Sans"/>
          <w:color w:val="3A3A3A"/>
          <w:shd w:val="clear" w:color="auto" w:fill="FFFFFF"/>
        </w:rPr>
        <w:tab/>
      </w:r>
      <w:r w:rsidR="0055039E">
        <w:rPr>
          <w:rFonts w:ascii="Open Sans" w:hAnsi="Open Sans" w:cs="Open Sans"/>
          <w:color w:val="3A3A3A"/>
          <w:shd w:val="clear" w:color="auto" w:fill="FFFFFF"/>
        </w:rPr>
        <w:t>In our project we you this to control the direction of the motors and set the PWM of them.</w:t>
      </w:r>
    </w:p>
    <w:p w14:paraId="327477DD" w14:textId="77777777" w:rsidR="00C5052A" w:rsidRDefault="0055039E">
      <w:pPr>
        <w:rPr>
          <w:rFonts w:ascii="Open Sans" w:hAnsi="Open Sans" w:cs="Open Sans"/>
          <w:color w:val="3A3A3A"/>
          <w:shd w:val="clear" w:color="auto" w:fill="FFFFFF"/>
        </w:rPr>
      </w:pPr>
      <w:r>
        <w:rPr>
          <w:rFonts w:ascii="Open Sans" w:hAnsi="Open Sans" w:cs="Open Sans"/>
          <w:color w:val="3A3A3A"/>
          <w:shd w:val="clear" w:color="auto" w:fill="FFFFFF"/>
        </w:rPr>
        <w:t>To do so we digital write the PWM and the 2 direction pins, setting one on HIGH and the other one on LOW depending on the clockwise or counterclockwise direction of the motors.</w:t>
      </w:r>
    </w:p>
    <w:p w14:paraId="2DC4BC9D" w14:textId="77777777" w:rsidR="00C5052A" w:rsidRDefault="00C5052A">
      <w:pPr>
        <w:rPr>
          <w:rFonts w:ascii="Open Sans" w:hAnsi="Open Sans" w:cs="Open Sans"/>
          <w:color w:val="3A3A3A"/>
          <w:shd w:val="clear" w:color="auto" w:fill="FFFFFF"/>
        </w:rPr>
      </w:pPr>
    </w:p>
    <w:p w14:paraId="4B37551B" w14:textId="77777777" w:rsidR="00C5052A" w:rsidRDefault="00C5052A">
      <w:pPr>
        <w:rPr>
          <w:rFonts w:ascii="Open Sans" w:hAnsi="Open Sans" w:cs="Open Sans"/>
          <w:color w:val="3A3A3A"/>
          <w:shd w:val="clear" w:color="auto" w:fill="FFFFFF"/>
        </w:rPr>
      </w:pPr>
    </w:p>
    <w:p w14:paraId="34BC298F" w14:textId="6E00EA4B" w:rsidR="00C5052A" w:rsidRDefault="00C5052A" w:rsidP="00C5052A">
      <w:pPr>
        <w:pStyle w:val="Heading1"/>
      </w:pPr>
      <w:r w:rsidRPr="000E5A89">
        <w:lastRenderedPageBreak/>
        <w:t>5.</w:t>
      </w:r>
      <w:r>
        <w:t>4</w:t>
      </w:r>
      <w:r w:rsidRPr="000E5A89">
        <w:t xml:space="preserve"> </w:t>
      </w:r>
      <w:r w:rsidR="001C38B6">
        <w:t>DC</w:t>
      </w:r>
      <w:r>
        <w:t xml:space="preserve"> motors</w:t>
      </w:r>
    </w:p>
    <w:p w14:paraId="75157C41" w14:textId="5FCB75AC" w:rsidR="00C5052A" w:rsidRDefault="00C5052A" w:rsidP="00C5052A">
      <w:r>
        <w:t xml:space="preserve">We are using 4 </w:t>
      </w:r>
      <w:r w:rsidR="001C38B6">
        <w:t xml:space="preserve">DC </w:t>
      </w:r>
      <w:r>
        <w:t>motors to power the movement of the car.</w:t>
      </w:r>
      <w:r w:rsidR="001C38B6">
        <w:t xml:space="preserve"> The power of the motors is connected to the H-Bridges from </w:t>
      </w:r>
      <w:r w:rsidR="007F4325">
        <w:t xml:space="preserve">2 Lithium Accumulators. And </w:t>
      </w:r>
      <w:proofErr w:type="gramStart"/>
      <w:r w:rsidR="007F4325">
        <w:t>so</w:t>
      </w:r>
      <w:proofErr w:type="gramEnd"/>
      <w:r w:rsidR="007F4325">
        <w:t xml:space="preserve"> the Arduino has a power separate from the motors to ensure safety of our circuit.</w:t>
      </w:r>
    </w:p>
    <w:p w14:paraId="11D9E165" w14:textId="6C47002B" w:rsidR="007F4325" w:rsidRDefault="007F4325" w:rsidP="007F4325">
      <w:pPr>
        <w:pStyle w:val="Heading1"/>
      </w:pPr>
      <w:r w:rsidRPr="000E5A89">
        <w:t>5.</w:t>
      </w:r>
      <w:r>
        <w:t>5</w:t>
      </w:r>
      <w:r w:rsidRPr="000E5A89">
        <w:t xml:space="preserve"> </w:t>
      </w:r>
      <w:r>
        <w:t>DC motors</w:t>
      </w:r>
    </w:p>
    <w:p w14:paraId="7ADE6A8D" w14:textId="61DF99BB" w:rsidR="007F4325" w:rsidRDefault="007F4325" w:rsidP="007F4325">
      <w:r>
        <w:t>We also connected an old speaker to emit musical notes.</w:t>
      </w:r>
    </w:p>
    <w:p w14:paraId="5A1981F5" w14:textId="77777777" w:rsidR="007F4325" w:rsidRDefault="007F4325">
      <w:r>
        <w:br w:type="page"/>
      </w:r>
    </w:p>
    <w:p w14:paraId="56B7BD22" w14:textId="11815AFD" w:rsidR="007F4325" w:rsidRDefault="007F4325" w:rsidP="002F32C5">
      <w:pPr>
        <w:pStyle w:val="Heading1"/>
      </w:pPr>
      <w:r>
        <w:lastRenderedPageBreak/>
        <w:t xml:space="preserve">6. </w:t>
      </w:r>
      <w:r w:rsidR="002F32C5">
        <w:t>Hardware schematics</w:t>
      </w:r>
    </w:p>
    <w:p w14:paraId="2A8C5B4D" w14:textId="534B6340" w:rsidR="002F32C5" w:rsidRPr="002F32C5" w:rsidRDefault="006F7E0A" w:rsidP="002F32C5">
      <w:r>
        <w:rPr>
          <w:noProof/>
        </w:rPr>
        <w:drawing>
          <wp:inline distT="0" distB="0" distL="0" distR="0" wp14:anchorId="61805A72" wp14:editId="6C033D16">
            <wp:extent cx="6467475" cy="7286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67475" cy="7286625"/>
                    </a:xfrm>
                    <a:prstGeom prst="rect">
                      <a:avLst/>
                    </a:prstGeom>
                    <a:noFill/>
                    <a:ln>
                      <a:noFill/>
                    </a:ln>
                  </pic:spPr>
                </pic:pic>
              </a:graphicData>
            </a:graphic>
          </wp:inline>
        </w:drawing>
      </w:r>
    </w:p>
    <w:p w14:paraId="1B6E3794" w14:textId="0E2B5FDA" w:rsidR="006F7E0A" w:rsidRDefault="006F7E0A">
      <w:r>
        <w:br w:type="page"/>
      </w:r>
    </w:p>
    <w:p w14:paraId="3108DA41" w14:textId="5E3E4081" w:rsidR="007F4325" w:rsidRDefault="006F7E0A" w:rsidP="0022327A">
      <w:pPr>
        <w:pStyle w:val="Heading1"/>
      </w:pPr>
      <w:r>
        <w:lastRenderedPageBreak/>
        <w:t>7.</w:t>
      </w:r>
      <w:r w:rsidR="0022327A">
        <w:t>Programming</w:t>
      </w:r>
    </w:p>
    <w:p w14:paraId="1984D792" w14:textId="1A7247A2" w:rsidR="007F4325" w:rsidRPr="00C5052A" w:rsidRDefault="007F4325" w:rsidP="00C5052A"/>
    <w:p w14:paraId="161B8E12" w14:textId="141A3AC0" w:rsidR="00EA1CC6" w:rsidRPr="00D405C9" w:rsidRDefault="00EA1CC6">
      <w:pPr>
        <w:rPr>
          <w:rFonts w:ascii="Open Sans" w:hAnsi="Open Sans" w:cs="Open Sans"/>
          <w:color w:val="3A3A3A"/>
          <w:shd w:val="clear" w:color="auto" w:fill="FFFFFF"/>
        </w:rPr>
      </w:pPr>
      <w:r>
        <w:rPr>
          <w:rFonts w:ascii="Open Sans" w:hAnsi="Open Sans" w:cs="Open Sans"/>
          <w:color w:val="3A3A3A"/>
          <w:shd w:val="clear" w:color="auto" w:fill="FFFFFF"/>
        </w:rPr>
        <w:br w:type="page"/>
      </w:r>
    </w:p>
    <w:p w14:paraId="5FB4C671" w14:textId="488A589F" w:rsidR="00BB75C9" w:rsidRDefault="004B456E" w:rsidP="004B456E">
      <w:pPr>
        <w:pStyle w:val="Heading1"/>
      </w:pPr>
      <w:bookmarkStart w:id="19" w:name="_Toc4347473"/>
      <w:r>
        <w:lastRenderedPageBreak/>
        <w:t>8.Bibliography</w:t>
      </w:r>
      <w:bookmarkEnd w:id="19"/>
      <w:r>
        <w:t xml:space="preserve"> </w:t>
      </w:r>
    </w:p>
    <w:p w14:paraId="3BC82DB2" w14:textId="3F9CB1C9" w:rsidR="00860575" w:rsidRDefault="00860575" w:rsidP="004B456E">
      <w:hyperlink r:id="rId45" w:history="1">
        <w:r w:rsidRPr="005E159A">
          <w:rPr>
            <w:rStyle w:val="Hyperlink"/>
          </w:rPr>
          <w:t>http://www.geeetech.com/wiki/index.php/Arduino_Mega_2560</w:t>
        </w:r>
      </w:hyperlink>
    </w:p>
    <w:p w14:paraId="328E2AE9" w14:textId="0BA885DC" w:rsidR="00860575" w:rsidRDefault="00860575" w:rsidP="004B456E">
      <w:r w:rsidRPr="00860575">
        <w:t>https://www.toppr.com/bytes/principles-of-led/</w:t>
      </w:r>
    </w:p>
    <w:p w14:paraId="7778F246" w14:textId="1CDE4448" w:rsidR="006031E2" w:rsidRDefault="006031E2" w:rsidP="004B456E">
      <w:hyperlink r:id="rId46" w:history="1">
        <w:r w:rsidRPr="005E159A">
          <w:rPr>
            <w:rStyle w:val="Hyperlink"/>
          </w:rPr>
          <w:t>https://www.arduino.cc/en/uploads/Main/arduino-mega2560_R3-sch.pdf</w:t>
        </w:r>
      </w:hyperlink>
    </w:p>
    <w:p w14:paraId="104CD402" w14:textId="2DDD7C23" w:rsidR="00860575" w:rsidRDefault="006031E2" w:rsidP="004B456E">
      <w:r>
        <w:t>www.fritzing.org</w:t>
      </w:r>
    </w:p>
    <w:p w14:paraId="7E76994F" w14:textId="4757ACB6" w:rsidR="004B456E" w:rsidRDefault="001662D9" w:rsidP="004B456E">
      <w:hyperlink r:id="rId47" w:history="1">
        <w:r w:rsidRPr="005E159A">
          <w:rPr>
            <w:rStyle w:val="Hyperlink"/>
          </w:rPr>
          <w:t>https://howtomechatronics.com/tutorials/arduino/ultrasonic-sensor-hc-sr04/</w:t>
        </w:r>
      </w:hyperlink>
    </w:p>
    <w:p w14:paraId="17F64D87" w14:textId="75223C66" w:rsidR="001662D9" w:rsidRDefault="001662D9" w:rsidP="004B456E">
      <w:hyperlink r:id="rId48" w:history="1">
        <w:r w:rsidRPr="005E159A">
          <w:rPr>
            <w:rStyle w:val="Hyperlink"/>
          </w:rPr>
          <w:t>https://learn.adafruit.com/adafruit-motor-shield</w:t>
        </w:r>
      </w:hyperlink>
    </w:p>
    <w:p w14:paraId="55F2241B" w14:textId="618403CA" w:rsidR="001662D9" w:rsidRDefault="001662D9" w:rsidP="004B456E">
      <w:hyperlink r:id="rId49" w:history="1">
        <w:r w:rsidRPr="005E159A">
          <w:rPr>
            <w:rStyle w:val="Hyperlink"/>
          </w:rPr>
          <w:t>http://wiki.sunfounder.cc/index.php?title=L293D_Motor_Driver_Shield</w:t>
        </w:r>
      </w:hyperlink>
    </w:p>
    <w:p w14:paraId="7F906227" w14:textId="67E5F812" w:rsidR="001662D9" w:rsidRPr="004B456E" w:rsidRDefault="001662D9" w:rsidP="004B456E">
      <w:r w:rsidRPr="001662D9">
        <w:t>https://en.wikipedia.org/wiki/ESP8266</w:t>
      </w:r>
    </w:p>
    <w:sectPr w:rsidR="001662D9" w:rsidRPr="004B456E" w:rsidSect="00E27B9F">
      <w:pgSz w:w="11906" w:h="16838"/>
      <w:pgMar w:top="1417" w:right="707" w:bottom="156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58A3E" w14:textId="77777777" w:rsidR="002C5BA7" w:rsidRDefault="002C5BA7" w:rsidP="00C20E95">
      <w:pPr>
        <w:spacing w:after="0" w:line="240" w:lineRule="auto"/>
      </w:pPr>
      <w:r>
        <w:separator/>
      </w:r>
    </w:p>
  </w:endnote>
  <w:endnote w:type="continuationSeparator" w:id="0">
    <w:p w14:paraId="127B1CB9" w14:textId="77777777" w:rsidR="002C5BA7" w:rsidRDefault="002C5BA7" w:rsidP="00C20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F9B405" w14:textId="77777777" w:rsidR="002C5BA7" w:rsidRDefault="002C5BA7" w:rsidP="00C20E95">
      <w:pPr>
        <w:spacing w:after="0" w:line="240" w:lineRule="auto"/>
      </w:pPr>
      <w:r>
        <w:separator/>
      </w:r>
    </w:p>
  </w:footnote>
  <w:footnote w:type="continuationSeparator" w:id="0">
    <w:p w14:paraId="1F21A85E" w14:textId="77777777" w:rsidR="002C5BA7" w:rsidRDefault="002C5BA7" w:rsidP="00C20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851"/>
    <w:multiLevelType w:val="multilevel"/>
    <w:tmpl w:val="809E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6CF6240"/>
    <w:multiLevelType w:val="multilevel"/>
    <w:tmpl w:val="16D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B402E"/>
    <w:multiLevelType w:val="multilevel"/>
    <w:tmpl w:val="A600E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D4E72"/>
    <w:multiLevelType w:val="hybridMultilevel"/>
    <w:tmpl w:val="76DEAC54"/>
    <w:lvl w:ilvl="0" w:tplc="04180001">
      <w:start w:val="1"/>
      <w:numFmt w:val="bullet"/>
      <w:lvlText w:val=""/>
      <w:lvlJc w:val="left"/>
      <w:pPr>
        <w:ind w:left="1680" w:hanging="360"/>
      </w:pPr>
      <w:rPr>
        <w:rFonts w:ascii="Symbol" w:hAnsi="Symbol" w:hint="default"/>
      </w:rPr>
    </w:lvl>
    <w:lvl w:ilvl="1" w:tplc="04180003" w:tentative="1">
      <w:start w:val="1"/>
      <w:numFmt w:val="bullet"/>
      <w:lvlText w:val="o"/>
      <w:lvlJc w:val="left"/>
      <w:pPr>
        <w:ind w:left="2400" w:hanging="360"/>
      </w:pPr>
      <w:rPr>
        <w:rFonts w:ascii="Courier New" w:hAnsi="Courier New" w:cs="Courier New"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cs="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cs="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4" w15:restartNumberingAfterBreak="0">
    <w:nsid w:val="0FA154D2"/>
    <w:multiLevelType w:val="multilevel"/>
    <w:tmpl w:val="ABB2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2E0A71"/>
    <w:multiLevelType w:val="hybridMultilevel"/>
    <w:tmpl w:val="7AC2EE84"/>
    <w:lvl w:ilvl="0" w:tplc="04180001">
      <w:start w:val="1"/>
      <w:numFmt w:val="bullet"/>
      <w:lvlText w:val=""/>
      <w:lvlJc w:val="left"/>
      <w:pPr>
        <w:ind w:left="1396" w:hanging="360"/>
      </w:pPr>
      <w:rPr>
        <w:rFonts w:ascii="Symbol" w:hAnsi="Symbol" w:hint="default"/>
      </w:rPr>
    </w:lvl>
    <w:lvl w:ilvl="1" w:tplc="04180003" w:tentative="1">
      <w:start w:val="1"/>
      <w:numFmt w:val="bullet"/>
      <w:lvlText w:val="o"/>
      <w:lvlJc w:val="left"/>
      <w:pPr>
        <w:ind w:left="2116" w:hanging="360"/>
      </w:pPr>
      <w:rPr>
        <w:rFonts w:ascii="Courier New" w:hAnsi="Courier New" w:cs="Courier New" w:hint="default"/>
      </w:rPr>
    </w:lvl>
    <w:lvl w:ilvl="2" w:tplc="04180005" w:tentative="1">
      <w:start w:val="1"/>
      <w:numFmt w:val="bullet"/>
      <w:lvlText w:val=""/>
      <w:lvlJc w:val="left"/>
      <w:pPr>
        <w:ind w:left="2836" w:hanging="360"/>
      </w:pPr>
      <w:rPr>
        <w:rFonts w:ascii="Wingdings" w:hAnsi="Wingdings" w:hint="default"/>
      </w:rPr>
    </w:lvl>
    <w:lvl w:ilvl="3" w:tplc="04180001" w:tentative="1">
      <w:start w:val="1"/>
      <w:numFmt w:val="bullet"/>
      <w:lvlText w:val=""/>
      <w:lvlJc w:val="left"/>
      <w:pPr>
        <w:ind w:left="3556" w:hanging="360"/>
      </w:pPr>
      <w:rPr>
        <w:rFonts w:ascii="Symbol" w:hAnsi="Symbol" w:hint="default"/>
      </w:rPr>
    </w:lvl>
    <w:lvl w:ilvl="4" w:tplc="04180003" w:tentative="1">
      <w:start w:val="1"/>
      <w:numFmt w:val="bullet"/>
      <w:lvlText w:val="o"/>
      <w:lvlJc w:val="left"/>
      <w:pPr>
        <w:ind w:left="4276" w:hanging="360"/>
      </w:pPr>
      <w:rPr>
        <w:rFonts w:ascii="Courier New" w:hAnsi="Courier New" w:cs="Courier New" w:hint="default"/>
      </w:rPr>
    </w:lvl>
    <w:lvl w:ilvl="5" w:tplc="04180005" w:tentative="1">
      <w:start w:val="1"/>
      <w:numFmt w:val="bullet"/>
      <w:lvlText w:val=""/>
      <w:lvlJc w:val="left"/>
      <w:pPr>
        <w:ind w:left="4996" w:hanging="360"/>
      </w:pPr>
      <w:rPr>
        <w:rFonts w:ascii="Wingdings" w:hAnsi="Wingdings" w:hint="default"/>
      </w:rPr>
    </w:lvl>
    <w:lvl w:ilvl="6" w:tplc="04180001" w:tentative="1">
      <w:start w:val="1"/>
      <w:numFmt w:val="bullet"/>
      <w:lvlText w:val=""/>
      <w:lvlJc w:val="left"/>
      <w:pPr>
        <w:ind w:left="5716" w:hanging="360"/>
      </w:pPr>
      <w:rPr>
        <w:rFonts w:ascii="Symbol" w:hAnsi="Symbol" w:hint="default"/>
      </w:rPr>
    </w:lvl>
    <w:lvl w:ilvl="7" w:tplc="04180003" w:tentative="1">
      <w:start w:val="1"/>
      <w:numFmt w:val="bullet"/>
      <w:lvlText w:val="o"/>
      <w:lvlJc w:val="left"/>
      <w:pPr>
        <w:ind w:left="6436" w:hanging="360"/>
      </w:pPr>
      <w:rPr>
        <w:rFonts w:ascii="Courier New" w:hAnsi="Courier New" w:cs="Courier New" w:hint="default"/>
      </w:rPr>
    </w:lvl>
    <w:lvl w:ilvl="8" w:tplc="04180005" w:tentative="1">
      <w:start w:val="1"/>
      <w:numFmt w:val="bullet"/>
      <w:lvlText w:val=""/>
      <w:lvlJc w:val="left"/>
      <w:pPr>
        <w:ind w:left="7156" w:hanging="360"/>
      </w:pPr>
      <w:rPr>
        <w:rFonts w:ascii="Wingdings" w:hAnsi="Wingdings" w:hint="default"/>
      </w:rPr>
    </w:lvl>
  </w:abstractNum>
  <w:abstractNum w:abstractNumId="6" w15:restartNumberingAfterBreak="0">
    <w:nsid w:val="17A07ACC"/>
    <w:multiLevelType w:val="hybridMultilevel"/>
    <w:tmpl w:val="864C9068"/>
    <w:lvl w:ilvl="0" w:tplc="04180001">
      <w:start w:val="1"/>
      <w:numFmt w:val="bullet"/>
      <w:lvlText w:val=""/>
      <w:lvlJc w:val="left"/>
      <w:pPr>
        <w:ind w:left="1963" w:hanging="360"/>
      </w:pPr>
      <w:rPr>
        <w:rFonts w:ascii="Symbol" w:hAnsi="Symbol" w:hint="default"/>
      </w:rPr>
    </w:lvl>
    <w:lvl w:ilvl="1" w:tplc="04180003" w:tentative="1">
      <w:start w:val="1"/>
      <w:numFmt w:val="bullet"/>
      <w:lvlText w:val="o"/>
      <w:lvlJc w:val="left"/>
      <w:pPr>
        <w:ind w:left="2683" w:hanging="360"/>
      </w:pPr>
      <w:rPr>
        <w:rFonts w:ascii="Courier New" w:hAnsi="Courier New" w:cs="Courier New" w:hint="default"/>
      </w:rPr>
    </w:lvl>
    <w:lvl w:ilvl="2" w:tplc="04180005" w:tentative="1">
      <w:start w:val="1"/>
      <w:numFmt w:val="bullet"/>
      <w:lvlText w:val=""/>
      <w:lvlJc w:val="left"/>
      <w:pPr>
        <w:ind w:left="3403" w:hanging="360"/>
      </w:pPr>
      <w:rPr>
        <w:rFonts w:ascii="Wingdings" w:hAnsi="Wingdings" w:hint="default"/>
      </w:rPr>
    </w:lvl>
    <w:lvl w:ilvl="3" w:tplc="04180001" w:tentative="1">
      <w:start w:val="1"/>
      <w:numFmt w:val="bullet"/>
      <w:lvlText w:val=""/>
      <w:lvlJc w:val="left"/>
      <w:pPr>
        <w:ind w:left="4123" w:hanging="360"/>
      </w:pPr>
      <w:rPr>
        <w:rFonts w:ascii="Symbol" w:hAnsi="Symbol" w:hint="default"/>
      </w:rPr>
    </w:lvl>
    <w:lvl w:ilvl="4" w:tplc="04180003" w:tentative="1">
      <w:start w:val="1"/>
      <w:numFmt w:val="bullet"/>
      <w:lvlText w:val="o"/>
      <w:lvlJc w:val="left"/>
      <w:pPr>
        <w:ind w:left="4843" w:hanging="360"/>
      </w:pPr>
      <w:rPr>
        <w:rFonts w:ascii="Courier New" w:hAnsi="Courier New" w:cs="Courier New" w:hint="default"/>
      </w:rPr>
    </w:lvl>
    <w:lvl w:ilvl="5" w:tplc="04180005" w:tentative="1">
      <w:start w:val="1"/>
      <w:numFmt w:val="bullet"/>
      <w:lvlText w:val=""/>
      <w:lvlJc w:val="left"/>
      <w:pPr>
        <w:ind w:left="5563" w:hanging="360"/>
      </w:pPr>
      <w:rPr>
        <w:rFonts w:ascii="Wingdings" w:hAnsi="Wingdings" w:hint="default"/>
      </w:rPr>
    </w:lvl>
    <w:lvl w:ilvl="6" w:tplc="04180001" w:tentative="1">
      <w:start w:val="1"/>
      <w:numFmt w:val="bullet"/>
      <w:lvlText w:val=""/>
      <w:lvlJc w:val="left"/>
      <w:pPr>
        <w:ind w:left="6283" w:hanging="360"/>
      </w:pPr>
      <w:rPr>
        <w:rFonts w:ascii="Symbol" w:hAnsi="Symbol" w:hint="default"/>
      </w:rPr>
    </w:lvl>
    <w:lvl w:ilvl="7" w:tplc="04180003" w:tentative="1">
      <w:start w:val="1"/>
      <w:numFmt w:val="bullet"/>
      <w:lvlText w:val="o"/>
      <w:lvlJc w:val="left"/>
      <w:pPr>
        <w:ind w:left="7003" w:hanging="360"/>
      </w:pPr>
      <w:rPr>
        <w:rFonts w:ascii="Courier New" w:hAnsi="Courier New" w:cs="Courier New" w:hint="default"/>
      </w:rPr>
    </w:lvl>
    <w:lvl w:ilvl="8" w:tplc="04180005" w:tentative="1">
      <w:start w:val="1"/>
      <w:numFmt w:val="bullet"/>
      <w:lvlText w:val=""/>
      <w:lvlJc w:val="left"/>
      <w:pPr>
        <w:ind w:left="7723" w:hanging="360"/>
      </w:pPr>
      <w:rPr>
        <w:rFonts w:ascii="Wingdings" w:hAnsi="Wingdings" w:hint="default"/>
      </w:rPr>
    </w:lvl>
  </w:abstractNum>
  <w:abstractNum w:abstractNumId="7" w15:restartNumberingAfterBreak="0">
    <w:nsid w:val="1A532792"/>
    <w:multiLevelType w:val="hybridMultilevel"/>
    <w:tmpl w:val="A7445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9A48FC"/>
    <w:multiLevelType w:val="multilevel"/>
    <w:tmpl w:val="8332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6739A"/>
    <w:multiLevelType w:val="multilevel"/>
    <w:tmpl w:val="5876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610E28"/>
    <w:multiLevelType w:val="multilevel"/>
    <w:tmpl w:val="AA0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940FD"/>
    <w:multiLevelType w:val="hybridMultilevel"/>
    <w:tmpl w:val="7F80E5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4ADF1AF1"/>
    <w:multiLevelType w:val="multilevel"/>
    <w:tmpl w:val="AA60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B13AF2"/>
    <w:multiLevelType w:val="hybridMultilevel"/>
    <w:tmpl w:val="49522760"/>
    <w:lvl w:ilvl="0" w:tplc="04180001">
      <w:start w:val="1"/>
      <w:numFmt w:val="bullet"/>
      <w:lvlText w:val=""/>
      <w:lvlJc w:val="left"/>
      <w:pPr>
        <w:ind w:left="1963" w:hanging="360"/>
      </w:pPr>
      <w:rPr>
        <w:rFonts w:ascii="Symbol" w:hAnsi="Symbol" w:hint="default"/>
      </w:rPr>
    </w:lvl>
    <w:lvl w:ilvl="1" w:tplc="04180003" w:tentative="1">
      <w:start w:val="1"/>
      <w:numFmt w:val="bullet"/>
      <w:lvlText w:val="o"/>
      <w:lvlJc w:val="left"/>
      <w:pPr>
        <w:ind w:left="2683" w:hanging="360"/>
      </w:pPr>
      <w:rPr>
        <w:rFonts w:ascii="Courier New" w:hAnsi="Courier New" w:cs="Courier New" w:hint="default"/>
      </w:rPr>
    </w:lvl>
    <w:lvl w:ilvl="2" w:tplc="04180005" w:tentative="1">
      <w:start w:val="1"/>
      <w:numFmt w:val="bullet"/>
      <w:lvlText w:val=""/>
      <w:lvlJc w:val="left"/>
      <w:pPr>
        <w:ind w:left="3403" w:hanging="360"/>
      </w:pPr>
      <w:rPr>
        <w:rFonts w:ascii="Wingdings" w:hAnsi="Wingdings" w:hint="default"/>
      </w:rPr>
    </w:lvl>
    <w:lvl w:ilvl="3" w:tplc="04180001" w:tentative="1">
      <w:start w:val="1"/>
      <w:numFmt w:val="bullet"/>
      <w:lvlText w:val=""/>
      <w:lvlJc w:val="left"/>
      <w:pPr>
        <w:ind w:left="4123" w:hanging="360"/>
      </w:pPr>
      <w:rPr>
        <w:rFonts w:ascii="Symbol" w:hAnsi="Symbol" w:hint="default"/>
      </w:rPr>
    </w:lvl>
    <w:lvl w:ilvl="4" w:tplc="04180003" w:tentative="1">
      <w:start w:val="1"/>
      <w:numFmt w:val="bullet"/>
      <w:lvlText w:val="o"/>
      <w:lvlJc w:val="left"/>
      <w:pPr>
        <w:ind w:left="4843" w:hanging="360"/>
      </w:pPr>
      <w:rPr>
        <w:rFonts w:ascii="Courier New" w:hAnsi="Courier New" w:cs="Courier New" w:hint="default"/>
      </w:rPr>
    </w:lvl>
    <w:lvl w:ilvl="5" w:tplc="04180005" w:tentative="1">
      <w:start w:val="1"/>
      <w:numFmt w:val="bullet"/>
      <w:lvlText w:val=""/>
      <w:lvlJc w:val="left"/>
      <w:pPr>
        <w:ind w:left="5563" w:hanging="360"/>
      </w:pPr>
      <w:rPr>
        <w:rFonts w:ascii="Wingdings" w:hAnsi="Wingdings" w:hint="default"/>
      </w:rPr>
    </w:lvl>
    <w:lvl w:ilvl="6" w:tplc="04180001" w:tentative="1">
      <w:start w:val="1"/>
      <w:numFmt w:val="bullet"/>
      <w:lvlText w:val=""/>
      <w:lvlJc w:val="left"/>
      <w:pPr>
        <w:ind w:left="6283" w:hanging="360"/>
      </w:pPr>
      <w:rPr>
        <w:rFonts w:ascii="Symbol" w:hAnsi="Symbol" w:hint="default"/>
      </w:rPr>
    </w:lvl>
    <w:lvl w:ilvl="7" w:tplc="04180003" w:tentative="1">
      <w:start w:val="1"/>
      <w:numFmt w:val="bullet"/>
      <w:lvlText w:val="o"/>
      <w:lvlJc w:val="left"/>
      <w:pPr>
        <w:ind w:left="7003" w:hanging="360"/>
      </w:pPr>
      <w:rPr>
        <w:rFonts w:ascii="Courier New" w:hAnsi="Courier New" w:cs="Courier New" w:hint="default"/>
      </w:rPr>
    </w:lvl>
    <w:lvl w:ilvl="8" w:tplc="04180005" w:tentative="1">
      <w:start w:val="1"/>
      <w:numFmt w:val="bullet"/>
      <w:lvlText w:val=""/>
      <w:lvlJc w:val="left"/>
      <w:pPr>
        <w:ind w:left="7723" w:hanging="360"/>
      </w:pPr>
      <w:rPr>
        <w:rFonts w:ascii="Wingdings" w:hAnsi="Wingdings" w:hint="default"/>
      </w:rPr>
    </w:lvl>
  </w:abstractNum>
  <w:abstractNum w:abstractNumId="14" w15:restartNumberingAfterBreak="0">
    <w:nsid w:val="53191ED7"/>
    <w:multiLevelType w:val="multilevel"/>
    <w:tmpl w:val="B2FA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3679D2"/>
    <w:multiLevelType w:val="multilevel"/>
    <w:tmpl w:val="7F3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A032CD"/>
    <w:multiLevelType w:val="hybridMultilevel"/>
    <w:tmpl w:val="1BC487F8"/>
    <w:lvl w:ilvl="0" w:tplc="04180001">
      <w:start w:val="1"/>
      <w:numFmt w:val="bullet"/>
      <w:lvlText w:val=""/>
      <w:lvlJc w:val="left"/>
      <w:pPr>
        <w:ind w:left="1822" w:hanging="360"/>
      </w:pPr>
      <w:rPr>
        <w:rFonts w:ascii="Symbol" w:hAnsi="Symbol" w:hint="default"/>
      </w:rPr>
    </w:lvl>
    <w:lvl w:ilvl="1" w:tplc="04180003" w:tentative="1">
      <w:start w:val="1"/>
      <w:numFmt w:val="bullet"/>
      <w:lvlText w:val="o"/>
      <w:lvlJc w:val="left"/>
      <w:pPr>
        <w:ind w:left="2542" w:hanging="360"/>
      </w:pPr>
      <w:rPr>
        <w:rFonts w:ascii="Courier New" w:hAnsi="Courier New" w:cs="Courier New" w:hint="default"/>
      </w:rPr>
    </w:lvl>
    <w:lvl w:ilvl="2" w:tplc="04180005" w:tentative="1">
      <w:start w:val="1"/>
      <w:numFmt w:val="bullet"/>
      <w:lvlText w:val=""/>
      <w:lvlJc w:val="left"/>
      <w:pPr>
        <w:ind w:left="3262" w:hanging="360"/>
      </w:pPr>
      <w:rPr>
        <w:rFonts w:ascii="Wingdings" w:hAnsi="Wingdings" w:hint="default"/>
      </w:rPr>
    </w:lvl>
    <w:lvl w:ilvl="3" w:tplc="04180001" w:tentative="1">
      <w:start w:val="1"/>
      <w:numFmt w:val="bullet"/>
      <w:lvlText w:val=""/>
      <w:lvlJc w:val="left"/>
      <w:pPr>
        <w:ind w:left="3982" w:hanging="360"/>
      </w:pPr>
      <w:rPr>
        <w:rFonts w:ascii="Symbol" w:hAnsi="Symbol" w:hint="default"/>
      </w:rPr>
    </w:lvl>
    <w:lvl w:ilvl="4" w:tplc="04180003" w:tentative="1">
      <w:start w:val="1"/>
      <w:numFmt w:val="bullet"/>
      <w:lvlText w:val="o"/>
      <w:lvlJc w:val="left"/>
      <w:pPr>
        <w:ind w:left="4702" w:hanging="360"/>
      </w:pPr>
      <w:rPr>
        <w:rFonts w:ascii="Courier New" w:hAnsi="Courier New" w:cs="Courier New" w:hint="default"/>
      </w:rPr>
    </w:lvl>
    <w:lvl w:ilvl="5" w:tplc="04180005" w:tentative="1">
      <w:start w:val="1"/>
      <w:numFmt w:val="bullet"/>
      <w:lvlText w:val=""/>
      <w:lvlJc w:val="left"/>
      <w:pPr>
        <w:ind w:left="5422" w:hanging="360"/>
      </w:pPr>
      <w:rPr>
        <w:rFonts w:ascii="Wingdings" w:hAnsi="Wingdings" w:hint="default"/>
      </w:rPr>
    </w:lvl>
    <w:lvl w:ilvl="6" w:tplc="04180001" w:tentative="1">
      <w:start w:val="1"/>
      <w:numFmt w:val="bullet"/>
      <w:lvlText w:val=""/>
      <w:lvlJc w:val="left"/>
      <w:pPr>
        <w:ind w:left="6142" w:hanging="360"/>
      </w:pPr>
      <w:rPr>
        <w:rFonts w:ascii="Symbol" w:hAnsi="Symbol" w:hint="default"/>
      </w:rPr>
    </w:lvl>
    <w:lvl w:ilvl="7" w:tplc="04180003" w:tentative="1">
      <w:start w:val="1"/>
      <w:numFmt w:val="bullet"/>
      <w:lvlText w:val="o"/>
      <w:lvlJc w:val="left"/>
      <w:pPr>
        <w:ind w:left="6862" w:hanging="360"/>
      </w:pPr>
      <w:rPr>
        <w:rFonts w:ascii="Courier New" w:hAnsi="Courier New" w:cs="Courier New" w:hint="default"/>
      </w:rPr>
    </w:lvl>
    <w:lvl w:ilvl="8" w:tplc="04180005" w:tentative="1">
      <w:start w:val="1"/>
      <w:numFmt w:val="bullet"/>
      <w:lvlText w:val=""/>
      <w:lvlJc w:val="left"/>
      <w:pPr>
        <w:ind w:left="7582" w:hanging="360"/>
      </w:pPr>
      <w:rPr>
        <w:rFonts w:ascii="Wingdings" w:hAnsi="Wingdings" w:hint="default"/>
      </w:rPr>
    </w:lvl>
  </w:abstractNum>
  <w:abstractNum w:abstractNumId="17" w15:restartNumberingAfterBreak="0">
    <w:nsid w:val="58D3612F"/>
    <w:multiLevelType w:val="hybridMultilevel"/>
    <w:tmpl w:val="798EB57C"/>
    <w:lvl w:ilvl="0" w:tplc="83527B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350B4"/>
    <w:multiLevelType w:val="multilevel"/>
    <w:tmpl w:val="9080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3608D0"/>
    <w:multiLevelType w:val="multilevel"/>
    <w:tmpl w:val="A1C6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5808A2"/>
    <w:multiLevelType w:val="multilevel"/>
    <w:tmpl w:val="CB64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F74359"/>
    <w:multiLevelType w:val="multilevel"/>
    <w:tmpl w:val="E59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11047E"/>
    <w:multiLevelType w:val="hybridMultilevel"/>
    <w:tmpl w:val="28B06AC8"/>
    <w:lvl w:ilvl="0" w:tplc="04180001">
      <w:start w:val="1"/>
      <w:numFmt w:val="bullet"/>
      <w:lvlText w:val=""/>
      <w:lvlJc w:val="left"/>
      <w:pPr>
        <w:ind w:left="1680" w:hanging="360"/>
      </w:pPr>
      <w:rPr>
        <w:rFonts w:ascii="Symbol" w:hAnsi="Symbol" w:hint="default"/>
      </w:rPr>
    </w:lvl>
    <w:lvl w:ilvl="1" w:tplc="04180003" w:tentative="1">
      <w:start w:val="1"/>
      <w:numFmt w:val="bullet"/>
      <w:lvlText w:val="o"/>
      <w:lvlJc w:val="left"/>
      <w:pPr>
        <w:ind w:left="2400" w:hanging="360"/>
      </w:pPr>
      <w:rPr>
        <w:rFonts w:ascii="Courier New" w:hAnsi="Courier New" w:cs="Courier New"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cs="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cs="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23" w15:restartNumberingAfterBreak="0">
    <w:nsid w:val="67DC41F5"/>
    <w:multiLevelType w:val="multilevel"/>
    <w:tmpl w:val="517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554400"/>
    <w:multiLevelType w:val="multilevel"/>
    <w:tmpl w:val="D9E6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56669C"/>
    <w:multiLevelType w:val="hybridMultilevel"/>
    <w:tmpl w:val="758E2E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E173451"/>
    <w:multiLevelType w:val="multilevel"/>
    <w:tmpl w:val="985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25"/>
  </w:num>
  <w:num w:numId="4">
    <w:abstractNumId w:val="6"/>
  </w:num>
  <w:num w:numId="5">
    <w:abstractNumId w:val="13"/>
  </w:num>
  <w:num w:numId="6">
    <w:abstractNumId w:val="16"/>
  </w:num>
  <w:num w:numId="7">
    <w:abstractNumId w:val="22"/>
  </w:num>
  <w:num w:numId="8">
    <w:abstractNumId w:val="11"/>
  </w:num>
  <w:num w:numId="9">
    <w:abstractNumId w:val="17"/>
  </w:num>
  <w:num w:numId="10">
    <w:abstractNumId w:val="7"/>
  </w:num>
  <w:num w:numId="11">
    <w:abstractNumId w:val="21"/>
  </w:num>
  <w:num w:numId="12">
    <w:abstractNumId w:val="14"/>
  </w:num>
  <w:num w:numId="13">
    <w:abstractNumId w:val="23"/>
  </w:num>
  <w:num w:numId="14">
    <w:abstractNumId w:val="26"/>
  </w:num>
  <w:num w:numId="15">
    <w:abstractNumId w:val="8"/>
  </w:num>
  <w:num w:numId="16">
    <w:abstractNumId w:val="15"/>
  </w:num>
  <w:num w:numId="17">
    <w:abstractNumId w:val="9"/>
  </w:num>
  <w:num w:numId="18">
    <w:abstractNumId w:val="12"/>
  </w:num>
  <w:num w:numId="19">
    <w:abstractNumId w:val="18"/>
  </w:num>
  <w:num w:numId="20">
    <w:abstractNumId w:val="0"/>
  </w:num>
  <w:num w:numId="21">
    <w:abstractNumId w:val="1"/>
  </w:num>
  <w:num w:numId="22">
    <w:abstractNumId w:val="4"/>
  </w:num>
  <w:num w:numId="23">
    <w:abstractNumId w:val="24"/>
  </w:num>
  <w:num w:numId="24">
    <w:abstractNumId w:val="20"/>
  </w:num>
  <w:num w:numId="25">
    <w:abstractNumId w:val="19"/>
  </w:num>
  <w:num w:numId="26">
    <w:abstractNumId w:val="1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79"/>
    <w:rsid w:val="0000127E"/>
    <w:rsid w:val="00002308"/>
    <w:rsid w:val="00006D6D"/>
    <w:rsid w:val="0000766C"/>
    <w:rsid w:val="00012674"/>
    <w:rsid w:val="00013AB1"/>
    <w:rsid w:val="00022EFD"/>
    <w:rsid w:val="00025925"/>
    <w:rsid w:val="0005294B"/>
    <w:rsid w:val="00053FDE"/>
    <w:rsid w:val="00071AF6"/>
    <w:rsid w:val="00077B11"/>
    <w:rsid w:val="00090F8C"/>
    <w:rsid w:val="00092DE2"/>
    <w:rsid w:val="000B2C06"/>
    <w:rsid w:val="000B4119"/>
    <w:rsid w:val="000D1AD4"/>
    <w:rsid w:val="000D6C5E"/>
    <w:rsid w:val="000E3401"/>
    <w:rsid w:val="000E5009"/>
    <w:rsid w:val="000E5A89"/>
    <w:rsid w:val="000F6B79"/>
    <w:rsid w:val="00102164"/>
    <w:rsid w:val="0012117E"/>
    <w:rsid w:val="00130E7F"/>
    <w:rsid w:val="00140094"/>
    <w:rsid w:val="00143694"/>
    <w:rsid w:val="00147C6C"/>
    <w:rsid w:val="0015585D"/>
    <w:rsid w:val="00161C37"/>
    <w:rsid w:val="001662D9"/>
    <w:rsid w:val="001866AB"/>
    <w:rsid w:val="00194D42"/>
    <w:rsid w:val="001B1C30"/>
    <w:rsid w:val="001C38B6"/>
    <w:rsid w:val="001C51B6"/>
    <w:rsid w:val="001D25D1"/>
    <w:rsid w:val="001D5650"/>
    <w:rsid w:val="001D59BD"/>
    <w:rsid w:val="001E7728"/>
    <w:rsid w:val="001F5E16"/>
    <w:rsid w:val="002143DC"/>
    <w:rsid w:val="00217D8D"/>
    <w:rsid w:val="0022327A"/>
    <w:rsid w:val="002246DE"/>
    <w:rsid w:val="00233CA3"/>
    <w:rsid w:val="0028351B"/>
    <w:rsid w:val="00285340"/>
    <w:rsid w:val="00287A63"/>
    <w:rsid w:val="00291235"/>
    <w:rsid w:val="00297C7B"/>
    <w:rsid w:val="002A155C"/>
    <w:rsid w:val="002A2C66"/>
    <w:rsid w:val="002A31D1"/>
    <w:rsid w:val="002C13DA"/>
    <w:rsid w:val="002C5BA7"/>
    <w:rsid w:val="002E5A35"/>
    <w:rsid w:val="002F22A2"/>
    <w:rsid w:val="002F32C5"/>
    <w:rsid w:val="00300F4F"/>
    <w:rsid w:val="00306517"/>
    <w:rsid w:val="003168C3"/>
    <w:rsid w:val="00324330"/>
    <w:rsid w:val="00330E1B"/>
    <w:rsid w:val="00332482"/>
    <w:rsid w:val="00334CC6"/>
    <w:rsid w:val="00335E2D"/>
    <w:rsid w:val="003540E8"/>
    <w:rsid w:val="00354137"/>
    <w:rsid w:val="00372DF5"/>
    <w:rsid w:val="00385074"/>
    <w:rsid w:val="00390175"/>
    <w:rsid w:val="003A2B3E"/>
    <w:rsid w:val="003B1376"/>
    <w:rsid w:val="003D5D93"/>
    <w:rsid w:val="0040497C"/>
    <w:rsid w:val="00405232"/>
    <w:rsid w:val="00413CDF"/>
    <w:rsid w:val="004151D8"/>
    <w:rsid w:val="004210E7"/>
    <w:rsid w:val="00437345"/>
    <w:rsid w:val="00456278"/>
    <w:rsid w:val="0045715F"/>
    <w:rsid w:val="004607B9"/>
    <w:rsid w:val="00460EC6"/>
    <w:rsid w:val="00473C9F"/>
    <w:rsid w:val="00491625"/>
    <w:rsid w:val="00497AD1"/>
    <w:rsid w:val="004B456E"/>
    <w:rsid w:val="004C1D07"/>
    <w:rsid w:val="004F5D19"/>
    <w:rsid w:val="00503CE4"/>
    <w:rsid w:val="00510E5B"/>
    <w:rsid w:val="00517838"/>
    <w:rsid w:val="00525379"/>
    <w:rsid w:val="0053400E"/>
    <w:rsid w:val="00545ED9"/>
    <w:rsid w:val="0055039E"/>
    <w:rsid w:val="00555C65"/>
    <w:rsid w:val="0056697B"/>
    <w:rsid w:val="00570900"/>
    <w:rsid w:val="00591401"/>
    <w:rsid w:val="005A4F94"/>
    <w:rsid w:val="005A7E57"/>
    <w:rsid w:val="005B4CA9"/>
    <w:rsid w:val="005B4EA9"/>
    <w:rsid w:val="005C07E0"/>
    <w:rsid w:val="005C678B"/>
    <w:rsid w:val="005E253A"/>
    <w:rsid w:val="005E5676"/>
    <w:rsid w:val="005E5F0A"/>
    <w:rsid w:val="006031E2"/>
    <w:rsid w:val="00606EA6"/>
    <w:rsid w:val="00607583"/>
    <w:rsid w:val="00623752"/>
    <w:rsid w:val="006259A6"/>
    <w:rsid w:val="00653552"/>
    <w:rsid w:val="006B6D1A"/>
    <w:rsid w:val="006D11B9"/>
    <w:rsid w:val="006D21B4"/>
    <w:rsid w:val="006D4704"/>
    <w:rsid w:val="006D7664"/>
    <w:rsid w:val="006F23ED"/>
    <w:rsid w:val="006F5E4B"/>
    <w:rsid w:val="006F7E0A"/>
    <w:rsid w:val="0070399B"/>
    <w:rsid w:val="00706F56"/>
    <w:rsid w:val="00712184"/>
    <w:rsid w:val="0071364D"/>
    <w:rsid w:val="00715DC4"/>
    <w:rsid w:val="007261DF"/>
    <w:rsid w:val="00736900"/>
    <w:rsid w:val="007423D8"/>
    <w:rsid w:val="007434B3"/>
    <w:rsid w:val="00752659"/>
    <w:rsid w:val="00770866"/>
    <w:rsid w:val="00772AAC"/>
    <w:rsid w:val="00773BBA"/>
    <w:rsid w:val="0077422F"/>
    <w:rsid w:val="007836FC"/>
    <w:rsid w:val="00785CB0"/>
    <w:rsid w:val="00792498"/>
    <w:rsid w:val="007B0712"/>
    <w:rsid w:val="007B1044"/>
    <w:rsid w:val="007B1F9B"/>
    <w:rsid w:val="007B4A9D"/>
    <w:rsid w:val="007C14C0"/>
    <w:rsid w:val="007C3B9D"/>
    <w:rsid w:val="007E2FA0"/>
    <w:rsid w:val="007F245F"/>
    <w:rsid w:val="007F4325"/>
    <w:rsid w:val="00807D0C"/>
    <w:rsid w:val="00836430"/>
    <w:rsid w:val="008370BE"/>
    <w:rsid w:val="00842F1E"/>
    <w:rsid w:val="008507E5"/>
    <w:rsid w:val="00860575"/>
    <w:rsid w:val="0086084D"/>
    <w:rsid w:val="00862AA6"/>
    <w:rsid w:val="008644CD"/>
    <w:rsid w:val="00865555"/>
    <w:rsid w:val="00872B91"/>
    <w:rsid w:val="00882C2E"/>
    <w:rsid w:val="00884D30"/>
    <w:rsid w:val="0088574F"/>
    <w:rsid w:val="008917E5"/>
    <w:rsid w:val="00894122"/>
    <w:rsid w:val="00895BF0"/>
    <w:rsid w:val="008A66BD"/>
    <w:rsid w:val="008B29F3"/>
    <w:rsid w:val="008D2CA3"/>
    <w:rsid w:val="008F4C3D"/>
    <w:rsid w:val="0090778E"/>
    <w:rsid w:val="009165E9"/>
    <w:rsid w:val="00937AE5"/>
    <w:rsid w:val="009475DF"/>
    <w:rsid w:val="00961177"/>
    <w:rsid w:val="00963FBE"/>
    <w:rsid w:val="00967EAD"/>
    <w:rsid w:val="00975396"/>
    <w:rsid w:val="009776F3"/>
    <w:rsid w:val="00980877"/>
    <w:rsid w:val="00986FA3"/>
    <w:rsid w:val="00993A4B"/>
    <w:rsid w:val="009A1026"/>
    <w:rsid w:val="009A33B9"/>
    <w:rsid w:val="009B3830"/>
    <w:rsid w:val="009B5967"/>
    <w:rsid w:val="009C04C1"/>
    <w:rsid w:val="009C7045"/>
    <w:rsid w:val="009D265C"/>
    <w:rsid w:val="009F171B"/>
    <w:rsid w:val="009F3AA1"/>
    <w:rsid w:val="00A13AB4"/>
    <w:rsid w:val="00A17D07"/>
    <w:rsid w:val="00A21CEA"/>
    <w:rsid w:val="00A25630"/>
    <w:rsid w:val="00A30947"/>
    <w:rsid w:val="00A40CAB"/>
    <w:rsid w:val="00A53D43"/>
    <w:rsid w:val="00A577BE"/>
    <w:rsid w:val="00A70391"/>
    <w:rsid w:val="00A973EB"/>
    <w:rsid w:val="00AC23D0"/>
    <w:rsid w:val="00AD5797"/>
    <w:rsid w:val="00AE10B2"/>
    <w:rsid w:val="00AE1C09"/>
    <w:rsid w:val="00AE2E39"/>
    <w:rsid w:val="00AF3D49"/>
    <w:rsid w:val="00AF5FAE"/>
    <w:rsid w:val="00AF7658"/>
    <w:rsid w:val="00B02FAD"/>
    <w:rsid w:val="00B069A0"/>
    <w:rsid w:val="00B07F67"/>
    <w:rsid w:val="00B1343B"/>
    <w:rsid w:val="00B14E8B"/>
    <w:rsid w:val="00B52245"/>
    <w:rsid w:val="00B525CF"/>
    <w:rsid w:val="00B545EE"/>
    <w:rsid w:val="00B7379B"/>
    <w:rsid w:val="00B73B94"/>
    <w:rsid w:val="00B77421"/>
    <w:rsid w:val="00B837AF"/>
    <w:rsid w:val="00B84B51"/>
    <w:rsid w:val="00B93B4A"/>
    <w:rsid w:val="00B952F6"/>
    <w:rsid w:val="00BA291A"/>
    <w:rsid w:val="00BA6147"/>
    <w:rsid w:val="00BA7DAC"/>
    <w:rsid w:val="00BB75C9"/>
    <w:rsid w:val="00BD4720"/>
    <w:rsid w:val="00BD4DC1"/>
    <w:rsid w:val="00BE0C4F"/>
    <w:rsid w:val="00C102FD"/>
    <w:rsid w:val="00C20E95"/>
    <w:rsid w:val="00C22FE3"/>
    <w:rsid w:val="00C230D8"/>
    <w:rsid w:val="00C43156"/>
    <w:rsid w:val="00C5052A"/>
    <w:rsid w:val="00C77CA0"/>
    <w:rsid w:val="00C83529"/>
    <w:rsid w:val="00CA119F"/>
    <w:rsid w:val="00CA1DB2"/>
    <w:rsid w:val="00CD2E5B"/>
    <w:rsid w:val="00CF0F63"/>
    <w:rsid w:val="00D0491A"/>
    <w:rsid w:val="00D0722A"/>
    <w:rsid w:val="00D1106C"/>
    <w:rsid w:val="00D3162D"/>
    <w:rsid w:val="00D405C9"/>
    <w:rsid w:val="00D45A2E"/>
    <w:rsid w:val="00D5535A"/>
    <w:rsid w:val="00D5619A"/>
    <w:rsid w:val="00D624C7"/>
    <w:rsid w:val="00D6704C"/>
    <w:rsid w:val="00D720DC"/>
    <w:rsid w:val="00D86440"/>
    <w:rsid w:val="00D966DC"/>
    <w:rsid w:val="00DB10B9"/>
    <w:rsid w:val="00DC7A91"/>
    <w:rsid w:val="00DD0450"/>
    <w:rsid w:val="00DE052E"/>
    <w:rsid w:val="00DE18E7"/>
    <w:rsid w:val="00DE58BA"/>
    <w:rsid w:val="00DE5EA6"/>
    <w:rsid w:val="00DF44A0"/>
    <w:rsid w:val="00E10917"/>
    <w:rsid w:val="00E1476C"/>
    <w:rsid w:val="00E23E87"/>
    <w:rsid w:val="00E27B9F"/>
    <w:rsid w:val="00E31EA7"/>
    <w:rsid w:val="00E3639B"/>
    <w:rsid w:val="00E37B48"/>
    <w:rsid w:val="00E54961"/>
    <w:rsid w:val="00E55FC8"/>
    <w:rsid w:val="00E77638"/>
    <w:rsid w:val="00EA1CC6"/>
    <w:rsid w:val="00EA1CD6"/>
    <w:rsid w:val="00EC6B3D"/>
    <w:rsid w:val="00EE3CFE"/>
    <w:rsid w:val="00EF2A37"/>
    <w:rsid w:val="00F234C6"/>
    <w:rsid w:val="00F3100F"/>
    <w:rsid w:val="00F33BCC"/>
    <w:rsid w:val="00F42EC6"/>
    <w:rsid w:val="00F501D2"/>
    <w:rsid w:val="00F64C66"/>
    <w:rsid w:val="00F709C9"/>
    <w:rsid w:val="00F80C83"/>
    <w:rsid w:val="00F81F79"/>
    <w:rsid w:val="00F91C1E"/>
    <w:rsid w:val="00FB0A4D"/>
    <w:rsid w:val="00FB1800"/>
    <w:rsid w:val="00FB7A0D"/>
    <w:rsid w:val="00FC24FC"/>
    <w:rsid w:val="00FD2D1B"/>
    <w:rsid w:val="00FD4AA3"/>
    <w:rsid w:val="00FF13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50EBD9"/>
  <w15:docId w15:val="{730C4FF2-B30D-4CCA-903E-8029B6FF9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517"/>
    <w:rPr>
      <w:lang w:val="en-US"/>
    </w:rPr>
  </w:style>
  <w:style w:type="paragraph" w:styleId="Heading1">
    <w:name w:val="heading 1"/>
    <w:basedOn w:val="Normal"/>
    <w:next w:val="Normal"/>
    <w:link w:val="Heading1Char"/>
    <w:uiPriority w:val="9"/>
    <w:qFormat/>
    <w:rsid w:val="000E3401"/>
    <w:pPr>
      <w:keepNext/>
      <w:keepLines/>
      <w:spacing w:before="240" w:after="0" w:line="360" w:lineRule="auto"/>
      <w:outlineLvl w:val="0"/>
    </w:pPr>
    <w:rPr>
      <w:rFonts w:asciiTheme="majorHAnsi" w:eastAsiaTheme="majorEastAsia" w:hAnsiTheme="majorHAnsi" w:cstheme="majorBidi"/>
      <w:color w:val="365F91" w:themeColor="accent1" w:themeShade="BF"/>
      <w:sz w:val="40"/>
      <w:szCs w:val="32"/>
    </w:rPr>
  </w:style>
  <w:style w:type="paragraph" w:styleId="Heading2">
    <w:name w:val="heading 2"/>
    <w:basedOn w:val="Normal"/>
    <w:next w:val="Normal"/>
    <w:link w:val="Heading2Char"/>
    <w:uiPriority w:val="9"/>
    <w:unhideWhenUsed/>
    <w:qFormat/>
    <w:rsid w:val="008D2CA3"/>
    <w:pPr>
      <w:keepNext/>
      <w:keepLines/>
      <w:framePr w:wrap="notBeside" w:vAnchor="text" w:hAnchor="text" w:y="1"/>
      <w:pBdr>
        <w:bottom w:val="single" w:sz="4" w:space="1" w:color="auto"/>
      </w:pBdr>
      <w:spacing w:before="40" w:after="0" w:line="360" w:lineRule="auto"/>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CA11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306517"/>
  </w:style>
  <w:style w:type="paragraph" w:styleId="NoSpacing">
    <w:name w:val="No Spacing"/>
    <w:link w:val="NoSpacingChar"/>
    <w:uiPriority w:val="1"/>
    <w:qFormat/>
    <w:rsid w:val="00306517"/>
    <w:pPr>
      <w:spacing w:after="0" w:line="240" w:lineRule="auto"/>
    </w:pPr>
  </w:style>
  <w:style w:type="character" w:customStyle="1" w:styleId="apple-style-span">
    <w:name w:val="apple-style-span"/>
    <w:basedOn w:val="DefaultParagraphFont"/>
    <w:rsid w:val="00306517"/>
  </w:style>
  <w:style w:type="paragraph" w:styleId="BalloonText">
    <w:name w:val="Balloon Text"/>
    <w:basedOn w:val="Normal"/>
    <w:link w:val="BalloonTextChar"/>
    <w:uiPriority w:val="99"/>
    <w:semiHidden/>
    <w:unhideWhenUsed/>
    <w:rsid w:val="003B1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376"/>
    <w:rPr>
      <w:rFonts w:ascii="Tahoma" w:hAnsi="Tahoma" w:cs="Tahoma"/>
      <w:sz w:val="16"/>
      <w:szCs w:val="16"/>
    </w:rPr>
  </w:style>
  <w:style w:type="table" w:styleId="TableGrid">
    <w:name w:val="Table Grid"/>
    <w:basedOn w:val="TableNormal"/>
    <w:uiPriority w:val="39"/>
    <w:rsid w:val="009F1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0E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0E95"/>
  </w:style>
  <w:style w:type="paragraph" w:styleId="Footer">
    <w:name w:val="footer"/>
    <w:basedOn w:val="Normal"/>
    <w:link w:val="FooterChar"/>
    <w:uiPriority w:val="99"/>
    <w:unhideWhenUsed/>
    <w:rsid w:val="00C20E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0E95"/>
  </w:style>
  <w:style w:type="character" w:styleId="Hyperlink">
    <w:name w:val="Hyperlink"/>
    <w:basedOn w:val="DefaultParagraphFont"/>
    <w:uiPriority w:val="99"/>
    <w:unhideWhenUsed/>
    <w:rsid w:val="00F234C6"/>
    <w:rPr>
      <w:color w:val="0000FF" w:themeColor="hyperlink"/>
      <w:u w:val="single"/>
    </w:rPr>
  </w:style>
  <w:style w:type="paragraph" w:styleId="ListParagraph">
    <w:name w:val="List Paragraph"/>
    <w:basedOn w:val="Normal"/>
    <w:uiPriority w:val="34"/>
    <w:qFormat/>
    <w:rsid w:val="0086084D"/>
    <w:pPr>
      <w:ind w:left="720"/>
      <w:contextualSpacing/>
    </w:pPr>
  </w:style>
  <w:style w:type="paragraph" w:styleId="NormalWeb">
    <w:name w:val="Normal (Web)"/>
    <w:basedOn w:val="Normal"/>
    <w:uiPriority w:val="99"/>
    <w:unhideWhenUsed/>
    <w:rsid w:val="00D720D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70391"/>
    <w:rPr>
      <w:color w:val="605E5C"/>
      <w:shd w:val="clear" w:color="auto" w:fill="E1DFDD"/>
    </w:rPr>
  </w:style>
  <w:style w:type="character" w:styleId="CommentReference">
    <w:name w:val="annotation reference"/>
    <w:basedOn w:val="DefaultParagraphFont"/>
    <w:uiPriority w:val="99"/>
    <w:semiHidden/>
    <w:unhideWhenUsed/>
    <w:rsid w:val="00DE5EA6"/>
    <w:rPr>
      <w:sz w:val="16"/>
      <w:szCs w:val="16"/>
    </w:rPr>
  </w:style>
  <w:style w:type="paragraph" w:styleId="CommentText">
    <w:name w:val="annotation text"/>
    <w:basedOn w:val="Normal"/>
    <w:link w:val="CommentTextChar"/>
    <w:uiPriority w:val="99"/>
    <w:semiHidden/>
    <w:unhideWhenUsed/>
    <w:rsid w:val="00DE5EA6"/>
    <w:pPr>
      <w:spacing w:line="240" w:lineRule="auto"/>
    </w:pPr>
    <w:rPr>
      <w:sz w:val="20"/>
      <w:szCs w:val="20"/>
    </w:rPr>
  </w:style>
  <w:style w:type="character" w:customStyle="1" w:styleId="CommentTextChar">
    <w:name w:val="Comment Text Char"/>
    <w:basedOn w:val="DefaultParagraphFont"/>
    <w:link w:val="CommentText"/>
    <w:uiPriority w:val="99"/>
    <w:semiHidden/>
    <w:rsid w:val="00DE5EA6"/>
    <w:rPr>
      <w:sz w:val="20"/>
      <w:szCs w:val="20"/>
    </w:rPr>
  </w:style>
  <w:style w:type="paragraph" w:styleId="CommentSubject">
    <w:name w:val="annotation subject"/>
    <w:basedOn w:val="CommentText"/>
    <w:next w:val="CommentText"/>
    <w:link w:val="CommentSubjectChar"/>
    <w:uiPriority w:val="99"/>
    <w:semiHidden/>
    <w:unhideWhenUsed/>
    <w:rsid w:val="00DE5EA6"/>
    <w:rPr>
      <w:b/>
      <w:bCs/>
    </w:rPr>
  </w:style>
  <w:style w:type="character" w:customStyle="1" w:styleId="CommentSubjectChar">
    <w:name w:val="Comment Subject Char"/>
    <w:basedOn w:val="CommentTextChar"/>
    <w:link w:val="CommentSubject"/>
    <w:uiPriority w:val="99"/>
    <w:semiHidden/>
    <w:rsid w:val="00DE5EA6"/>
    <w:rPr>
      <w:b/>
      <w:bCs/>
      <w:sz w:val="20"/>
      <w:szCs w:val="20"/>
    </w:rPr>
  </w:style>
  <w:style w:type="character" w:customStyle="1" w:styleId="Heading1Char">
    <w:name w:val="Heading 1 Char"/>
    <w:basedOn w:val="DefaultParagraphFont"/>
    <w:link w:val="Heading1"/>
    <w:uiPriority w:val="9"/>
    <w:rsid w:val="000E3401"/>
    <w:rPr>
      <w:rFonts w:asciiTheme="majorHAnsi" w:eastAsiaTheme="majorEastAsia" w:hAnsiTheme="majorHAnsi" w:cstheme="majorBidi"/>
      <w:color w:val="365F91" w:themeColor="accent1" w:themeShade="BF"/>
      <w:sz w:val="40"/>
      <w:szCs w:val="32"/>
      <w:lang w:val="en-US"/>
    </w:rPr>
  </w:style>
  <w:style w:type="paragraph" w:styleId="TOCHeading">
    <w:name w:val="TOC Heading"/>
    <w:basedOn w:val="Heading1"/>
    <w:next w:val="Normal"/>
    <w:uiPriority w:val="39"/>
    <w:unhideWhenUsed/>
    <w:qFormat/>
    <w:rsid w:val="00DE5EA6"/>
    <w:pPr>
      <w:spacing w:line="259" w:lineRule="auto"/>
      <w:outlineLvl w:val="9"/>
    </w:pPr>
  </w:style>
  <w:style w:type="paragraph" w:styleId="TOC1">
    <w:name w:val="toc 1"/>
    <w:basedOn w:val="Normal"/>
    <w:next w:val="Normal"/>
    <w:autoRedefine/>
    <w:uiPriority w:val="39"/>
    <w:unhideWhenUsed/>
    <w:rsid w:val="00DE5EA6"/>
    <w:pPr>
      <w:spacing w:after="100"/>
    </w:pPr>
  </w:style>
  <w:style w:type="character" w:customStyle="1" w:styleId="Heading2Char">
    <w:name w:val="Heading 2 Char"/>
    <w:basedOn w:val="DefaultParagraphFont"/>
    <w:link w:val="Heading2"/>
    <w:uiPriority w:val="9"/>
    <w:rsid w:val="008D2CA3"/>
    <w:rPr>
      <w:rFonts w:asciiTheme="majorHAnsi" w:eastAsiaTheme="majorEastAsia" w:hAnsiTheme="majorHAnsi" w:cstheme="majorBidi"/>
      <w:color w:val="365F91" w:themeColor="accent1" w:themeShade="BF"/>
      <w:sz w:val="32"/>
      <w:szCs w:val="26"/>
      <w:lang w:val="en-US"/>
    </w:rPr>
  </w:style>
  <w:style w:type="character" w:customStyle="1" w:styleId="mw-headline">
    <w:name w:val="mw-headline"/>
    <w:basedOn w:val="DefaultParagraphFont"/>
    <w:rsid w:val="000E3401"/>
  </w:style>
  <w:style w:type="paragraph" w:styleId="TOC2">
    <w:name w:val="toc 2"/>
    <w:basedOn w:val="Normal"/>
    <w:next w:val="Normal"/>
    <w:autoRedefine/>
    <w:uiPriority w:val="39"/>
    <w:unhideWhenUsed/>
    <w:rsid w:val="000E3401"/>
    <w:pPr>
      <w:spacing w:after="100"/>
      <w:ind w:left="220"/>
    </w:pPr>
  </w:style>
  <w:style w:type="character" w:customStyle="1" w:styleId="Heading3Char">
    <w:name w:val="Heading 3 Char"/>
    <w:basedOn w:val="DefaultParagraphFont"/>
    <w:link w:val="Heading3"/>
    <w:uiPriority w:val="9"/>
    <w:rsid w:val="00CA119F"/>
    <w:rPr>
      <w:rFonts w:asciiTheme="majorHAnsi" w:eastAsiaTheme="majorEastAsia" w:hAnsiTheme="majorHAnsi" w:cstheme="majorBidi"/>
      <w:color w:val="243F60" w:themeColor="accent1" w:themeShade="7F"/>
      <w:sz w:val="24"/>
      <w:szCs w:val="24"/>
      <w:lang w:val="en-US"/>
    </w:rPr>
  </w:style>
  <w:style w:type="character" w:styleId="Strong">
    <w:name w:val="Strong"/>
    <w:basedOn w:val="DefaultParagraphFont"/>
    <w:uiPriority w:val="22"/>
    <w:qFormat/>
    <w:rsid w:val="008507E5"/>
    <w:rPr>
      <w:b/>
      <w:bCs/>
    </w:rPr>
  </w:style>
  <w:style w:type="paragraph" w:styleId="TOC3">
    <w:name w:val="toc 3"/>
    <w:basedOn w:val="Normal"/>
    <w:next w:val="Normal"/>
    <w:autoRedefine/>
    <w:uiPriority w:val="39"/>
    <w:unhideWhenUsed/>
    <w:rsid w:val="009B38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18495">
      <w:bodyDiv w:val="1"/>
      <w:marLeft w:val="0"/>
      <w:marRight w:val="0"/>
      <w:marTop w:val="0"/>
      <w:marBottom w:val="0"/>
      <w:divBdr>
        <w:top w:val="none" w:sz="0" w:space="0" w:color="auto"/>
        <w:left w:val="none" w:sz="0" w:space="0" w:color="auto"/>
        <w:bottom w:val="none" w:sz="0" w:space="0" w:color="auto"/>
        <w:right w:val="none" w:sz="0" w:space="0" w:color="auto"/>
      </w:divBdr>
    </w:div>
    <w:div w:id="323826351">
      <w:bodyDiv w:val="1"/>
      <w:marLeft w:val="0"/>
      <w:marRight w:val="0"/>
      <w:marTop w:val="0"/>
      <w:marBottom w:val="0"/>
      <w:divBdr>
        <w:top w:val="none" w:sz="0" w:space="0" w:color="auto"/>
        <w:left w:val="none" w:sz="0" w:space="0" w:color="auto"/>
        <w:bottom w:val="none" w:sz="0" w:space="0" w:color="auto"/>
        <w:right w:val="none" w:sz="0" w:space="0" w:color="auto"/>
      </w:divBdr>
    </w:div>
    <w:div w:id="413206412">
      <w:bodyDiv w:val="1"/>
      <w:marLeft w:val="0"/>
      <w:marRight w:val="0"/>
      <w:marTop w:val="0"/>
      <w:marBottom w:val="0"/>
      <w:divBdr>
        <w:top w:val="none" w:sz="0" w:space="0" w:color="auto"/>
        <w:left w:val="none" w:sz="0" w:space="0" w:color="auto"/>
        <w:bottom w:val="none" w:sz="0" w:space="0" w:color="auto"/>
        <w:right w:val="none" w:sz="0" w:space="0" w:color="auto"/>
      </w:divBdr>
    </w:div>
    <w:div w:id="415907403">
      <w:bodyDiv w:val="1"/>
      <w:marLeft w:val="0"/>
      <w:marRight w:val="0"/>
      <w:marTop w:val="0"/>
      <w:marBottom w:val="0"/>
      <w:divBdr>
        <w:top w:val="none" w:sz="0" w:space="0" w:color="auto"/>
        <w:left w:val="none" w:sz="0" w:space="0" w:color="auto"/>
        <w:bottom w:val="none" w:sz="0" w:space="0" w:color="auto"/>
        <w:right w:val="none" w:sz="0" w:space="0" w:color="auto"/>
      </w:divBdr>
    </w:div>
    <w:div w:id="450901259">
      <w:bodyDiv w:val="1"/>
      <w:marLeft w:val="0"/>
      <w:marRight w:val="0"/>
      <w:marTop w:val="0"/>
      <w:marBottom w:val="0"/>
      <w:divBdr>
        <w:top w:val="none" w:sz="0" w:space="0" w:color="auto"/>
        <w:left w:val="none" w:sz="0" w:space="0" w:color="auto"/>
        <w:bottom w:val="none" w:sz="0" w:space="0" w:color="auto"/>
        <w:right w:val="none" w:sz="0" w:space="0" w:color="auto"/>
      </w:divBdr>
    </w:div>
    <w:div w:id="456065996">
      <w:bodyDiv w:val="1"/>
      <w:marLeft w:val="0"/>
      <w:marRight w:val="0"/>
      <w:marTop w:val="0"/>
      <w:marBottom w:val="0"/>
      <w:divBdr>
        <w:top w:val="none" w:sz="0" w:space="0" w:color="auto"/>
        <w:left w:val="none" w:sz="0" w:space="0" w:color="auto"/>
        <w:bottom w:val="none" w:sz="0" w:space="0" w:color="auto"/>
        <w:right w:val="none" w:sz="0" w:space="0" w:color="auto"/>
      </w:divBdr>
    </w:div>
    <w:div w:id="472214751">
      <w:bodyDiv w:val="1"/>
      <w:marLeft w:val="0"/>
      <w:marRight w:val="0"/>
      <w:marTop w:val="0"/>
      <w:marBottom w:val="0"/>
      <w:divBdr>
        <w:top w:val="none" w:sz="0" w:space="0" w:color="auto"/>
        <w:left w:val="none" w:sz="0" w:space="0" w:color="auto"/>
        <w:bottom w:val="none" w:sz="0" w:space="0" w:color="auto"/>
        <w:right w:val="none" w:sz="0" w:space="0" w:color="auto"/>
      </w:divBdr>
    </w:div>
    <w:div w:id="500125510">
      <w:bodyDiv w:val="1"/>
      <w:marLeft w:val="0"/>
      <w:marRight w:val="0"/>
      <w:marTop w:val="0"/>
      <w:marBottom w:val="0"/>
      <w:divBdr>
        <w:top w:val="none" w:sz="0" w:space="0" w:color="auto"/>
        <w:left w:val="none" w:sz="0" w:space="0" w:color="auto"/>
        <w:bottom w:val="none" w:sz="0" w:space="0" w:color="auto"/>
        <w:right w:val="none" w:sz="0" w:space="0" w:color="auto"/>
      </w:divBdr>
    </w:div>
    <w:div w:id="512377442">
      <w:bodyDiv w:val="1"/>
      <w:marLeft w:val="0"/>
      <w:marRight w:val="0"/>
      <w:marTop w:val="0"/>
      <w:marBottom w:val="0"/>
      <w:divBdr>
        <w:top w:val="none" w:sz="0" w:space="0" w:color="auto"/>
        <w:left w:val="none" w:sz="0" w:space="0" w:color="auto"/>
        <w:bottom w:val="none" w:sz="0" w:space="0" w:color="auto"/>
        <w:right w:val="none" w:sz="0" w:space="0" w:color="auto"/>
      </w:divBdr>
    </w:div>
    <w:div w:id="599066649">
      <w:bodyDiv w:val="1"/>
      <w:marLeft w:val="0"/>
      <w:marRight w:val="0"/>
      <w:marTop w:val="0"/>
      <w:marBottom w:val="0"/>
      <w:divBdr>
        <w:top w:val="none" w:sz="0" w:space="0" w:color="auto"/>
        <w:left w:val="none" w:sz="0" w:space="0" w:color="auto"/>
        <w:bottom w:val="none" w:sz="0" w:space="0" w:color="auto"/>
        <w:right w:val="none" w:sz="0" w:space="0" w:color="auto"/>
      </w:divBdr>
    </w:div>
    <w:div w:id="614214124">
      <w:bodyDiv w:val="1"/>
      <w:marLeft w:val="0"/>
      <w:marRight w:val="0"/>
      <w:marTop w:val="0"/>
      <w:marBottom w:val="0"/>
      <w:divBdr>
        <w:top w:val="none" w:sz="0" w:space="0" w:color="auto"/>
        <w:left w:val="none" w:sz="0" w:space="0" w:color="auto"/>
        <w:bottom w:val="none" w:sz="0" w:space="0" w:color="auto"/>
        <w:right w:val="none" w:sz="0" w:space="0" w:color="auto"/>
      </w:divBdr>
    </w:div>
    <w:div w:id="671761553">
      <w:bodyDiv w:val="1"/>
      <w:marLeft w:val="0"/>
      <w:marRight w:val="0"/>
      <w:marTop w:val="0"/>
      <w:marBottom w:val="0"/>
      <w:divBdr>
        <w:top w:val="none" w:sz="0" w:space="0" w:color="auto"/>
        <w:left w:val="none" w:sz="0" w:space="0" w:color="auto"/>
        <w:bottom w:val="none" w:sz="0" w:space="0" w:color="auto"/>
        <w:right w:val="none" w:sz="0" w:space="0" w:color="auto"/>
      </w:divBdr>
    </w:div>
    <w:div w:id="875700188">
      <w:bodyDiv w:val="1"/>
      <w:marLeft w:val="0"/>
      <w:marRight w:val="0"/>
      <w:marTop w:val="0"/>
      <w:marBottom w:val="0"/>
      <w:divBdr>
        <w:top w:val="none" w:sz="0" w:space="0" w:color="auto"/>
        <w:left w:val="none" w:sz="0" w:space="0" w:color="auto"/>
        <w:bottom w:val="none" w:sz="0" w:space="0" w:color="auto"/>
        <w:right w:val="none" w:sz="0" w:space="0" w:color="auto"/>
      </w:divBdr>
    </w:div>
    <w:div w:id="882205573">
      <w:bodyDiv w:val="1"/>
      <w:marLeft w:val="0"/>
      <w:marRight w:val="0"/>
      <w:marTop w:val="0"/>
      <w:marBottom w:val="0"/>
      <w:divBdr>
        <w:top w:val="none" w:sz="0" w:space="0" w:color="auto"/>
        <w:left w:val="none" w:sz="0" w:space="0" w:color="auto"/>
        <w:bottom w:val="none" w:sz="0" w:space="0" w:color="auto"/>
        <w:right w:val="none" w:sz="0" w:space="0" w:color="auto"/>
      </w:divBdr>
    </w:div>
    <w:div w:id="901256211">
      <w:bodyDiv w:val="1"/>
      <w:marLeft w:val="0"/>
      <w:marRight w:val="0"/>
      <w:marTop w:val="0"/>
      <w:marBottom w:val="0"/>
      <w:divBdr>
        <w:top w:val="none" w:sz="0" w:space="0" w:color="auto"/>
        <w:left w:val="none" w:sz="0" w:space="0" w:color="auto"/>
        <w:bottom w:val="none" w:sz="0" w:space="0" w:color="auto"/>
        <w:right w:val="none" w:sz="0" w:space="0" w:color="auto"/>
      </w:divBdr>
    </w:div>
    <w:div w:id="981276784">
      <w:bodyDiv w:val="1"/>
      <w:marLeft w:val="0"/>
      <w:marRight w:val="0"/>
      <w:marTop w:val="0"/>
      <w:marBottom w:val="0"/>
      <w:divBdr>
        <w:top w:val="none" w:sz="0" w:space="0" w:color="auto"/>
        <w:left w:val="none" w:sz="0" w:space="0" w:color="auto"/>
        <w:bottom w:val="none" w:sz="0" w:space="0" w:color="auto"/>
        <w:right w:val="none" w:sz="0" w:space="0" w:color="auto"/>
      </w:divBdr>
    </w:div>
    <w:div w:id="1013073837">
      <w:bodyDiv w:val="1"/>
      <w:marLeft w:val="0"/>
      <w:marRight w:val="0"/>
      <w:marTop w:val="0"/>
      <w:marBottom w:val="0"/>
      <w:divBdr>
        <w:top w:val="none" w:sz="0" w:space="0" w:color="auto"/>
        <w:left w:val="none" w:sz="0" w:space="0" w:color="auto"/>
        <w:bottom w:val="none" w:sz="0" w:space="0" w:color="auto"/>
        <w:right w:val="none" w:sz="0" w:space="0" w:color="auto"/>
      </w:divBdr>
    </w:div>
    <w:div w:id="1266884987">
      <w:bodyDiv w:val="1"/>
      <w:marLeft w:val="0"/>
      <w:marRight w:val="0"/>
      <w:marTop w:val="0"/>
      <w:marBottom w:val="0"/>
      <w:divBdr>
        <w:top w:val="none" w:sz="0" w:space="0" w:color="auto"/>
        <w:left w:val="none" w:sz="0" w:space="0" w:color="auto"/>
        <w:bottom w:val="none" w:sz="0" w:space="0" w:color="auto"/>
        <w:right w:val="none" w:sz="0" w:space="0" w:color="auto"/>
      </w:divBdr>
    </w:div>
    <w:div w:id="1523519885">
      <w:bodyDiv w:val="1"/>
      <w:marLeft w:val="0"/>
      <w:marRight w:val="0"/>
      <w:marTop w:val="0"/>
      <w:marBottom w:val="0"/>
      <w:divBdr>
        <w:top w:val="none" w:sz="0" w:space="0" w:color="auto"/>
        <w:left w:val="none" w:sz="0" w:space="0" w:color="auto"/>
        <w:bottom w:val="none" w:sz="0" w:space="0" w:color="auto"/>
        <w:right w:val="none" w:sz="0" w:space="0" w:color="auto"/>
      </w:divBdr>
    </w:div>
    <w:div w:id="1712805097">
      <w:bodyDiv w:val="1"/>
      <w:marLeft w:val="0"/>
      <w:marRight w:val="0"/>
      <w:marTop w:val="0"/>
      <w:marBottom w:val="0"/>
      <w:divBdr>
        <w:top w:val="none" w:sz="0" w:space="0" w:color="auto"/>
        <w:left w:val="none" w:sz="0" w:space="0" w:color="auto"/>
        <w:bottom w:val="none" w:sz="0" w:space="0" w:color="auto"/>
        <w:right w:val="none" w:sz="0" w:space="0" w:color="auto"/>
      </w:divBdr>
    </w:div>
    <w:div w:id="1778285590">
      <w:bodyDiv w:val="1"/>
      <w:marLeft w:val="0"/>
      <w:marRight w:val="0"/>
      <w:marTop w:val="0"/>
      <w:marBottom w:val="0"/>
      <w:divBdr>
        <w:top w:val="none" w:sz="0" w:space="0" w:color="auto"/>
        <w:left w:val="none" w:sz="0" w:space="0" w:color="auto"/>
        <w:bottom w:val="none" w:sz="0" w:space="0" w:color="auto"/>
        <w:right w:val="none" w:sz="0" w:space="0" w:color="auto"/>
      </w:divBdr>
    </w:div>
    <w:div w:id="1948536674">
      <w:bodyDiv w:val="1"/>
      <w:marLeft w:val="0"/>
      <w:marRight w:val="0"/>
      <w:marTop w:val="0"/>
      <w:marBottom w:val="0"/>
      <w:divBdr>
        <w:top w:val="none" w:sz="0" w:space="0" w:color="auto"/>
        <w:left w:val="none" w:sz="0" w:space="0" w:color="auto"/>
        <w:bottom w:val="none" w:sz="0" w:space="0" w:color="auto"/>
        <w:right w:val="none" w:sz="0" w:space="0" w:color="auto"/>
      </w:divBdr>
    </w:div>
    <w:div w:id="20117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ESP8266" TargetMode="External"/><Relationship Id="rId26" Type="http://schemas.openxmlformats.org/officeDocument/2006/relationships/hyperlink" Target="https://en.wikipedia.org/wiki/ESP8266" TargetMode="External"/><Relationship Id="rId39" Type="http://schemas.openxmlformats.org/officeDocument/2006/relationships/hyperlink" Target="https://en.wikipedia.org/wiki/I%C2%B2S" TargetMode="External"/><Relationship Id="rId21" Type="http://schemas.openxmlformats.org/officeDocument/2006/relationships/hyperlink" Target="https://en.wikipedia.org/w/index.php?title=SPIFFS&amp;action=edit&amp;redlink=1" TargetMode="External"/><Relationship Id="rId34" Type="http://schemas.openxmlformats.org/officeDocument/2006/relationships/hyperlink" Target="https://en.wikipedia.org/wiki/Wi-Fi_Protected_Access" TargetMode="External"/><Relationship Id="rId42" Type="http://schemas.openxmlformats.org/officeDocument/2006/relationships/hyperlink" Target="https://en.wikipedia.org/wiki/Successive_approximation_ADC" TargetMode="External"/><Relationship Id="rId47" Type="http://schemas.openxmlformats.org/officeDocument/2006/relationships/hyperlink" Target="https://howtomechatronics.com/tutorials/arduino/ultrasonic-sensor-hc-sr04/"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Internet_of_Things" TargetMode="External"/><Relationship Id="rId29" Type="http://schemas.openxmlformats.org/officeDocument/2006/relationships/hyperlink" Target="https://en.wikipedia.org/wiki/Duplexer" TargetMode="External"/><Relationship Id="rId11" Type="http://schemas.openxmlformats.org/officeDocument/2006/relationships/image" Target="media/image3.png"/><Relationship Id="rId24" Type="http://schemas.openxmlformats.org/officeDocument/2006/relationships/hyperlink" Target="https://en.wikipedia.org/wiki/Microcontroller" TargetMode="External"/><Relationship Id="rId32" Type="http://schemas.openxmlformats.org/officeDocument/2006/relationships/hyperlink" Target="https://en.wikipedia.org/wiki/Matching_network" TargetMode="External"/><Relationship Id="rId37" Type="http://schemas.openxmlformats.org/officeDocument/2006/relationships/hyperlink" Target="https://en.wikipedia.org/wiki/I%C2%B2C" TargetMode="External"/><Relationship Id="rId40" Type="http://schemas.openxmlformats.org/officeDocument/2006/relationships/hyperlink" Target="https://en.wikipedia.org/wiki/Universal_asynchronous_receiver/transmitter" TargetMode="External"/><Relationship Id="rId45" Type="http://schemas.openxmlformats.org/officeDocument/2006/relationships/hyperlink" Target="http://www.geeetech.com/wiki/index.php/Arduino_Mega_256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TCP/IP_stack" TargetMode="External"/><Relationship Id="rId28" Type="http://schemas.openxmlformats.org/officeDocument/2006/relationships/hyperlink" Target="https://en.wikipedia.org/wiki/Wi-Fi" TargetMode="External"/><Relationship Id="rId36" Type="http://schemas.openxmlformats.org/officeDocument/2006/relationships/hyperlink" Target="https://en.wikipedia.org/wiki/Serial_Peripheral_Interface_Bus" TargetMode="External"/><Relationship Id="rId49" Type="http://schemas.openxmlformats.org/officeDocument/2006/relationships/hyperlink" Target="http://wiki.sunfounder.cc/index.php?title=L293D_Motor_Driver_Shield" TargetMode="External"/><Relationship Id="rId10" Type="http://schemas.openxmlformats.org/officeDocument/2006/relationships/image" Target="media/image2.jpeg"/><Relationship Id="rId19" Type="http://schemas.openxmlformats.org/officeDocument/2006/relationships/hyperlink" Target="https://en.wikipedia.org/wiki/Wi-Fi" TargetMode="External"/><Relationship Id="rId31" Type="http://schemas.openxmlformats.org/officeDocument/2006/relationships/hyperlink" Target="https://en.wikipedia.org/wiki/RF_power_amplifier" TargetMode="Externa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n.wikipedia.org/wiki/Wi-Fi" TargetMode="External"/><Relationship Id="rId27" Type="http://schemas.openxmlformats.org/officeDocument/2006/relationships/hyperlink" Target="https://en.wikipedia.org/wiki/IEEE_802.11" TargetMode="External"/><Relationship Id="rId30" Type="http://schemas.openxmlformats.org/officeDocument/2006/relationships/hyperlink" Target="https://en.wikipedia.org/wiki/Low-noise_amplifier" TargetMode="External"/><Relationship Id="rId35" Type="http://schemas.openxmlformats.org/officeDocument/2006/relationships/hyperlink" Target="https://en.wikipedia.org/wiki/General-purpose_input/output" TargetMode="External"/><Relationship Id="rId43" Type="http://schemas.openxmlformats.org/officeDocument/2006/relationships/image" Target="media/image8.jpeg"/><Relationship Id="rId48" Type="http://schemas.openxmlformats.org/officeDocument/2006/relationships/hyperlink" Target="https://learn.adafruit.com/adafruit-motor-shield" TargetMode="Externa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en.wikipedia.org/wiki/Firmware" TargetMode="External"/><Relationship Id="rId25" Type="http://schemas.openxmlformats.org/officeDocument/2006/relationships/hyperlink" Target="https://en.wikipedia.org/wiki/Reduced_instruction_set_computing" TargetMode="External"/><Relationship Id="rId33" Type="http://schemas.openxmlformats.org/officeDocument/2006/relationships/hyperlink" Target="https://en.wikipedia.org/wiki/Wired_Equivalent_Privacy" TargetMode="External"/><Relationship Id="rId38" Type="http://schemas.openxmlformats.org/officeDocument/2006/relationships/hyperlink" Target="https://en.wikipedia.org/wiki/ESP8266" TargetMode="External"/><Relationship Id="rId46" Type="http://schemas.openxmlformats.org/officeDocument/2006/relationships/hyperlink" Target="https://www.arduino.cc/en/uploads/Main/arduino-mega2560_R3-sch.pdf" TargetMode="External"/><Relationship Id="rId20" Type="http://schemas.openxmlformats.org/officeDocument/2006/relationships/hyperlink" Target="https://en.wikipedia.org/wiki/System_on_a_chip" TargetMode="External"/><Relationship Id="rId41" Type="http://schemas.openxmlformats.org/officeDocument/2006/relationships/hyperlink" Target="https://en.wikipedia.org/wiki/Analog-to-digital_converte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B407137B254B0AB6BE13E4FB066117"/>
        <w:category>
          <w:name w:val="General"/>
          <w:gallery w:val="placeholder"/>
        </w:category>
        <w:types>
          <w:type w:val="bbPlcHdr"/>
        </w:types>
        <w:behaviors>
          <w:behavior w:val="content"/>
        </w:behaviors>
        <w:guid w:val="{B2A5C099-5EEB-4197-B2DD-5C2908FC7179}"/>
      </w:docPartPr>
      <w:docPartBody>
        <w:p w:rsidR="00EC7210" w:rsidRDefault="007D5518" w:rsidP="007D5518">
          <w:pPr>
            <w:pStyle w:val="63B407137B254B0AB6BE13E4FB06611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518"/>
    <w:rsid w:val="000F5425"/>
    <w:rsid w:val="001D412D"/>
    <w:rsid w:val="00264C9D"/>
    <w:rsid w:val="002F4B92"/>
    <w:rsid w:val="00415BF3"/>
    <w:rsid w:val="00455078"/>
    <w:rsid w:val="004561EF"/>
    <w:rsid w:val="00690FC3"/>
    <w:rsid w:val="007D5518"/>
    <w:rsid w:val="00842410"/>
    <w:rsid w:val="008E73DC"/>
    <w:rsid w:val="00A55785"/>
    <w:rsid w:val="00C0113D"/>
    <w:rsid w:val="00C17FE0"/>
    <w:rsid w:val="00C738F9"/>
    <w:rsid w:val="00D6416C"/>
    <w:rsid w:val="00E52F19"/>
    <w:rsid w:val="00EC7210"/>
    <w:rsid w:val="00FA15B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B7F9302337415FAF6B080A460235D3">
    <w:name w:val="9FB7F9302337415FAF6B080A460235D3"/>
    <w:rsid w:val="007D5518"/>
  </w:style>
  <w:style w:type="paragraph" w:customStyle="1" w:styleId="AA2AAEE2C673497D888D96436685120A">
    <w:name w:val="AA2AAEE2C673497D888D96436685120A"/>
    <w:rsid w:val="007D5518"/>
  </w:style>
  <w:style w:type="paragraph" w:customStyle="1" w:styleId="732612F26ABC4EF3837B68A3ED60251E">
    <w:name w:val="732612F26ABC4EF3837B68A3ED60251E"/>
    <w:rsid w:val="007D5518"/>
  </w:style>
  <w:style w:type="paragraph" w:customStyle="1" w:styleId="63B407137B254B0AB6BE13E4FB066117">
    <w:name w:val="63B407137B254B0AB6BE13E4FB066117"/>
    <w:rsid w:val="007D55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0C5E38-9705-4FCE-9742-D0E933D15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3042</Words>
  <Characters>17346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Arduino Based Car controlled via WIFI</vt:lpstr>
    </vt:vector>
  </TitlesOfParts>
  <Company/>
  <LinksUpToDate>false</LinksUpToDate>
  <CharactersWithSpaces>20348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Based Car controlled via WIFI</dc:title>
  <dc:subject/>
  <dc:creator>Steleac Raul-Dacian și Roșu Andrei</dc:creator>
  <cp:keywords/>
  <dc:description/>
  <cp:lastModifiedBy>Andrei Rosu</cp:lastModifiedBy>
  <cp:revision>2</cp:revision>
  <cp:lastPrinted>2018-11-11T15:01:00Z</cp:lastPrinted>
  <dcterms:created xsi:type="dcterms:W3CDTF">2019-03-24T18:14:00Z</dcterms:created>
  <dcterms:modified xsi:type="dcterms:W3CDTF">2019-03-24T18:14:00Z</dcterms:modified>
</cp:coreProperties>
</file>