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46CA4" w14:textId="77777777" w:rsidR="00337125" w:rsidRDefault="00D34EDC">
      <w:r>
        <w:rPr>
          <w:noProof/>
        </w:rPr>
        <w:drawing>
          <wp:anchor distT="0" distB="0" distL="0" distR="0" simplePos="0" relativeHeight="251658240" behindDoc="0" locked="0" layoutInCell="1" hidden="0" allowOverlap="1" wp14:anchorId="2C587296" wp14:editId="5830BE1B">
            <wp:simplePos x="0" y="0"/>
            <wp:positionH relativeFrom="column">
              <wp:posOffset>0</wp:posOffset>
            </wp:positionH>
            <wp:positionV relativeFrom="paragraph">
              <wp:posOffset>53339</wp:posOffset>
            </wp:positionV>
            <wp:extent cx="2011045" cy="69723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697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0F9F4F0" wp14:editId="703680F0">
                <wp:simplePos x="0" y="0"/>
                <wp:positionH relativeFrom="column">
                  <wp:posOffset>-736599</wp:posOffset>
                </wp:positionH>
                <wp:positionV relativeFrom="paragraph">
                  <wp:posOffset>76200</wp:posOffset>
                </wp:positionV>
                <wp:extent cx="324485" cy="9516110"/>
                <wp:effectExtent l="0" t="0" r="0" b="0"/>
                <wp:wrapNone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485" cy="9516110"/>
                          <a:chOff x="5184000" y="0"/>
                          <a:chExt cx="324000" cy="7560000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5184000" y="0"/>
                            <a:ext cx="324000" cy="7560000"/>
                            <a:chOff x="0" y="0"/>
                            <a:chExt cx="324000" cy="9515520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324000" cy="9515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F4CBF2" w14:textId="77777777" w:rsidR="00337125" w:rsidRDefault="00337125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Agrupar 5"/>
                          <wpg:cNvGrpSpPr/>
                          <wpg:grpSpPr>
                            <a:xfrm>
                              <a:off x="0" y="0"/>
                              <a:ext cx="324000" cy="9515520"/>
                              <a:chOff x="0" y="0"/>
                              <a:chExt cx="324000" cy="9515520"/>
                            </a:xfrm>
                          </wpg:grpSpPr>
                          <wps:wsp>
                            <wps:cNvPr id="6" name="Retângulo 6"/>
                            <wps:cNvSpPr/>
                            <wps:spPr>
                              <a:xfrm>
                                <a:off x="0" y="0"/>
                                <a:ext cx="324000" cy="951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64B52B" w14:textId="77777777" w:rsidR="00337125" w:rsidRDefault="00337125">
                                  <w:pPr>
                                    <w:spacing w:before="0"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Retângulo 7"/>
                            <wps:cNvSpPr/>
                            <wps:spPr>
                              <a:xfrm>
                                <a:off x="0" y="0"/>
                                <a:ext cx="324000" cy="913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150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BFC186" w14:textId="77777777" w:rsidR="00337125" w:rsidRDefault="00337125">
                                  <w:pPr>
                                    <w:spacing w:before="0"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Retângulo 8"/>
                            <wps:cNvSpPr/>
                            <wps:spPr>
                              <a:xfrm>
                                <a:off x="0" y="9277920"/>
                                <a:ext cx="324000" cy="237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150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8D0FFD" w14:textId="77777777" w:rsidR="00337125" w:rsidRDefault="00337125">
                                  <w:pPr>
                                    <w:spacing w:before="0"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76200</wp:posOffset>
                </wp:positionV>
                <wp:extent cx="324485" cy="951611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485" cy="9516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A8888BF" w14:textId="77777777" w:rsidR="00337125" w:rsidRDefault="00D34EDC"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5FD6AA6" wp14:editId="15F15F10">
                <wp:simplePos x="0" y="0"/>
                <wp:positionH relativeFrom="column">
                  <wp:posOffset>63501</wp:posOffset>
                </wp:positionH>
                <wp:positionV relativeFrom="paragraph">
                  <wp:posOffset>3111500</wp:posOffset>
                </wp:positionV>
                <wp:extent cx="5820410" cy="762635"/>
                <wp:effectExtent l="0" t="0" r="0" b="0"/>
                <wp:wrapSquare wrapText="bothSides" distT="0" distB="0" distL="114300" distR="114300"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0800" y="3403800"/>
                          <a:ext cx="5810400" cy="7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C4D0E6" w14:textId="77777777" w:rsidR="00337125" w:rsidRDefault="00D34EDC">
                            <w:pPr>
                              <w:spacing w:before="0"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323E4F"/>
                                <w:sz w:val="52"/>
                              </w:rPr>
                              <w:t>SISTEMAS DISTRIBUÍDOS</w:t>
                            </w:r>
                          </w:p>
                          <w:p w14:paraId="248EC3CD" w14:textId="77777777" w:rsidR="00337125" w:rsidRDefault="00D34EDC">
                            <w:pPr>
                              <w:spacing w:before="0"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44546A"/>
                                <w:sz w:val="36"/>
                              </w:rPr>
                              <w:t>Relatório do Primeiro Projeto 2019/2020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3111500</wp:posOffset>
                </wp:positionV>
                <wp:extent cx="5820410" cy="762635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0410" cy="762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67D8ACEC" wp14:editId="39E8B6A4">
                <wp:simplePos x="0" y="0"/>
                <wp:positionH relativeFrom="column">
                  <wp:posOffset>1041400</wp:posOffset>
                </wp:positionH>
                <wp:positionV relativeFrom="paragraph">
                  <wp:posOffset>7437120</wp:posOffset>
                </wp:positionV>
                <wp:extent cx="4877435" cy="572135"/>
                <wp:effectExtent l="0" t="0" r="0" b="0"/>
                <wp:wrapSquare wrapText="bothSides" distT="45720" distB="45720" distL="114300" distR="114300"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2400" y="3499020"/>
                          <a:ext cx="4867200" cy="56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noFill/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20B35E" w14:textId="77777777" w:rsidR="00337125" w:rsidRDefault="00D34EDC">
                            <w:pPr>
                              <w:spacing w:before="0"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Raul Viana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  <w:t>up201208089@fe.up.pt</w:t>
                            </w:r>
                          </w:p>
                          <w:p w14:paraId="188DCA7C" w14:textId="61A2B438" w:rsidR="00337125" w:rsidRDefault="00D34EDC">
                            <w:pPr>
                              <w:spacing w:before="0"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João Lem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s</w:t>
                            </w:r>
                            <w:r w:rsidR="00F701DB"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 w:rsidR="00F701DB"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 w:rsidR="00F701DB">
                              <w:rPr>
                                <w:color w:val="000000"/>
                                <w:sz w:val="28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8"/>
                                <w:highlight w:val="white"/>
                              </w:rPr>
                              <w:t>ee10201@fe.up.pt</w:t>
                            </w:r>
                          </w:p>
                          <w:p w14:paraId="129DA668" w14:textId="77777777" w:rsidR="00337125" w:rsidRDefault="00337125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8ACEC" id="Retângulo 10" o:spid="_x0000_s1034" style="position:absolute;margin-left:82pt;margin-top:585.6pt;width:384.05pt;height:45.0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" stroked="f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0320B35E" w14:textId="77777777" w:rsidR="00337125" w:rsidRDefault="00D34EDC">
                      <w:pPr>
                        <w:spacing w:before="0" w:after="0" w:line="240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    Raul Viana</w:t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  <w:t>up201208089@fe.up.pt</w:t>
                      </w:r>
                    </w:p>
                    <w:p w14:paraId="188DCA7C" w14:textId="61A2B438" w:rsidR="00337125" w:rsidRDefault="00D34EDC">
                      <w:pPr>
                        <w:spacing w:before="0" w:after="0" w:line="240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João Lem</w:t>
                      </w:r>
                      <w:r>
                        <w:rPr>
                          <w:color w:val="000000"/>
                          <w:sz w:val="28"/>
                        </w:rPr>
                        <w:t>o</w:t>
                      </w:r>
                      <w:r>
                        <w:rPr>
                          <w:color w:val="000000"/>
                          <w:sz w:val="28"/>
                        </w:rPr>
                        <w:t>s</w:t>
                      </w:r>
                      <w:r w:rsidR="00F701DB">
                        <w:rPr>
                          <w:color w:val="000000"/>
                          <w:sz w:val="28"/>
                        </w:rPr>
                        <w:tab/>
                      </w:r>
                      <w:r w:rsidR="00F701DB">
                        <w:rPr>
                          <w:color w:val="000000"/>
                          <w:sz w:val="28"/>
                        </w:rPr>
                        <w:tab/>
                      </w:r>
                      <w:r w:rsidR="00F701DB">
                        <w:rPr>
                          <w:color w:val="000000"/>
                          <w:sz w:val="28"/>
                        </w:rPr>
                        <w:tab/>
                        <w:t xml:space="preserve">       </w:t>
                      </w:r>
                      <w:r>
                        <w:rPr>
                          <w:color w:val="000000"/>
                          <w:sz w:val="28"/>
                        </w:rPr>
                        <w:tab/>
                        <w:t xml:space="preserve">    </w:t>
                      </w:r>
                      <w:r>
                        <w:rPr>
                          <w:color w:val="000000"/>
                          <w:sz w:val="28"/>
                          <w:highlight w:val="white"/>
                        </w:rPr>
                        <w:t>ee10201@fe.up.pt</w:t>
                      </w:r>
                    </w:p>
                    <w:p w14:paraId="129DA668" w14:textId="77777777" w:rsidR="00337125" w:rsidRDefault="00337125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2F2F7EE" w14:textId="77777777" w:rsidR="00337125" w:rsidRDefault="00D34EDC">
      <w:pPr>
        <w:pStyle w:val="Ttulo1"/>
        <w:jc w:val="both"/>
      </w:pPr>
      <w:bookmarkStart w:id="0" w:name="_gjdgxs" w:colFirst="0" w:colLast="0"/>
      <w:bookmarkEnd w:id="0"/>
      <w:r>
        <w:lastRenderedPageBreak/>
        <w:t>Introdução</w:t>
      </w:r>
    </w:p>
    <w:p w14:paraId="7E1E388E" w14:textId="77777777" w:rsidR="00337125" w:rsidRDefault="00337125">
      <w:pPr>
        <w:jc w:val="both"/>
      </w:pPr>
    </w:p>
    <w:p w14:paraId="686C8A48" w14:textId="77777777" w:rsidR="00337125" w:rsidRDefault="00D34EDC">
      <w:pPr>
        <w:jc w:val="both"/>
      </w:pPr>
      <w:r>
        <w:tab/>
      </w:r>
      <w:r>
        <w:t xml:space="preserve">Este relatório tem como objetivo contextualizar as opções tomadas durante o desenvolvimento do trabalho prático. </w:t>
      </w:r>
    </w:p>
    <w:p w14:paraId="2701DF2C" w14:textId="77777777" w:rsidR="00337125" w:rsidRDefault="00D34EDC">
      <w:pPr>
        <w:jc w:val="both"/>
      </w:pPr>
      <w:r>
        <w:tab/>
        <w:t xml:space="preserve">Apenas foi realizado melhoramento ao protocolo </w:t>
      </w:r>
      <w:r>
        <w:rPr>
          <w:i/>
        </w:rPr>
        <w:t>BACKUP</w:t>
      </w:r>
      <w:r>
        <w:t>. Este melhoramento teve como resultado uma melhoria na eficiência e na gestão da memóri</w:t>
      </w:r>
      <w:r>
        <w:t>a. O protocolo de recuperação de espaço foi apenas parcialmente implementado.</w:t>
      </w:r>
    </w:p>
    <w:p w14:paraId="0DDB6DDC" w14:textId="77777777" w:rsidR="00337125" w:rsidRDefault="00D34EDC">
      <w:pPr>
        <w:ind w:firstLine="720"/>
        <w:jc w:val="both"/>
      </w:pPr>
      <w:r>
        <w:t xml:space="preserve">Foram ainda utilizados alguns pormenores que permitem a execução simultânea de subprotocolos e execução concorrente </w:t>
      </w:r>
      <w:proofErr w:type="spellStart"/>
      <w:r>
        <w:t>intra-subprotocolo</w:t>
      </w:r>
      <w:proofErr w:type="spellEnd"/>
      <w:r>
        <w:t>.</w:t>
      </w:r>
    </w:p>
    <w:p w14:paraId="3612405A" w14:textId="77777777" w:rsidR="00337125" w:rsidRDefault="00D34EDC">
      <w:pPr>
        <w:jc w:val="both"/>
      </w:pPr>
      <w:r>
        <w:t xml:space="preserve"> </w:t>
      </w:r>
    </w:p>
    <w:p w14:paraId="753B95B5" w14:textId="77777777" w:rsidR="00337125" w:rsidRDefault="00337125">
      <w:pPr>
        <w:jc w:val="both"/>
      </w:pPr>
    </w:p>
    <w:p w14:paraId="09EB38DE" w14:textId="77777777" w:rsidR="00337125" w:rsidRDefault="00337125">
      <w:pPr>
        <w:jc w:val="both"/>
      </w:pPr>
    </w:p>
    <w:p w14:paraId="1FF156B8" w14:textId="77777777" w:rsidR="00337125" w:rsidRDefault="00337125">
      <w:pPr>
        <w:jc w:val="both"/>
      </w:pPr>
    </w:p>
    <w:p w14:paraId="0898A1EB" w14:textId="77777777" w:rsidR="00337125" w:rsidRDefault="00337125">
      <w:pPr>
        <w:jc w:val="both"/>
      </w:pPr>
    </w:p>
    <w:p w14:paraId="62887C60" w14:textId="77777777" w:rsidR="00337125" w:rsidRDefault="00337125">
      <w:pPr>
        <w:jc w:val="both"/>
      </w:pPr>
    </w:p>
    <w:p w14:paraId="29185E12" w14:textId="77777777" w:rsidR="00337125" w:rsidRDefault="00337125">
      <w:pPr>
        <w:jc w:val="both"/>
      </w:pPr>
    </w:p>
    <w:p w14:paraId="26DDA14C" w14:textId="77777777" w:rsidR="00337125" w:rsidRDefault="00337125">
      <w:pPr>
        <w:jc w:val="both"/>
      </w:pPr>
    </w:p>
    <w:p w14:paraId="1F81A266" w14:textId="77777777" w:rsidR="00337125" w:rsidRDefault="00337125">
      <w:pPr>
        <w:jc w:val="both"/>
      </w:pPr>
    </w:p>
    <w:p w14:paraId="4B3FE8F6" w14:textId="77777777" w:rsidR="00337125" w:rsidRDefault="00337125">
      <w:pPr>
        <w:jc w:val="both"/>
      </w:pPr>
    </w:p>
    <w:p w14:paraId="6DD91143" w14:textId="77777777" w:rsidR="00337125" w:rsidRDefault="00337125">
      <w:pPr>
        <w:jc w:val="both"/>
      </w:pPr>
    </w:p>
    <w:p w14:paraId="3B7826C2" w14:textId="77777777" w:rsidR="00337125" w:rsidRDefault="00337125">
      <w:pPr>
        <w:jc w:val="both"/>
      </w:pPr>
    </w:p>
    <w:p w14:paraId="0B73BE37" w14:textId="77777777" w:rsidR="00337125" w:rsidRDefault="00337125">
      <w:pPr>
        <w:jc w:val="both"/>
      </w:pPr>
    </w:p>
    <w:p w14:paraId="7255005F" w14:textId="77777777" w:rsidR="00337125" w:rsidRDefault="00337125">
      <w:pPr>
        <w:jc w:val="both"/>
      </w:pPr>
    </w:p>
    <w:p w14:paraId="41FC25C9" w14:textId="77777777" w:rsidR="00337125" w:rsidRDefault="00337125">
      <w:pPr>
        <w:jc w:val="both"/>
      </w:pPr>
    </w:p>
    <w:p w14:paraId="014271CE" w14:textId="77777777" w:rsidR="00337125" w:rsidRDefault="00D34EDC">
      <w:pPr>
        <w:pStyle w:val="Ttulo1"/>
        <w:jc w:val="both"/>
      </w:pPr>
      <w:r>
        <w:lastRenderedPageBreak/>
        <w:t>Melhorias aos protocolos e</w:t>
      </w:r>
      <w:r>
        <w:t>specificados</w:t>
      </w:r>
    </w:p>
    <w:p w14:paraId="6D14A0E2" w14:textId="77777777" w:rsidR="00337125" w:rsidRDefault="00D34EDC">
      <w:pPr>
        <w:jc w:val="both"/>
      </w:pPr>
      <w:r>
        <w:tab/>
        <w:t xml:space="preserve">Apenas o protocolo </w:t>
      </w:r>
      <w:r>
        <w:rPr>
          <w:i/>
        </w:rPr>
        <w:t>BACKUP</w:t>
      </w:r>
      <w:r>
        <w:t xml:space="preserve"> foi sujeito a melhoramento. No entanto, este melhoramento foi idealizado de forma a manter interoperabilidade e, desta forma, é desnecessário verificar o número da versão, pois o protocolo mantém todas as funcionalid</w:t>
      </w:r>
      <w:r>
        <w:t>ades base e forma de funcionamento. É assim possível garantir a interoperabilidade com as mensagens descritas na especificação.</w:t>
      </w:r>
    </w:p>
    <w:p w14:paraId="4B6CEF05" w14:textId="77777777" w:rsidR="00337125" w:rsidRDefault="00D34EDC">
      <w:pPr>
        <w:jc w:val="both"/>
      </w:pPr>
      <w:r>
        <w:tab/>
        <w:t xml:space="preserve">De forma a garantir o grau de replicação de cada </w:t>
      </w:r>
      <w:proofErr w:type="spellStart"/>
      <w:r>
        <w:rPr>
          <w:i/>
        </w:rPr>
        <w:t>chunk</w:t>
      </w:r>
      <w:proofErr w:type="spellEnd"/>
      <w:r>
        <w:rPr>
          <w:i/>
        </w:rPr>
        <w:t xml:space="preserve"> </w:t>
      </w:r>
      <w:r>
        <w:t xml:space="preserve">foram criadas várias estruturas de dados relativas aos ficheiros cujo </w:t>
      </w:r>
      <w:proofErr w:type="spellStart"/>
      <w:r>
        <w:rPr>
          <w:i/>
        </w:rPr>
        <w:t>pe</w:t>
      </w:r>
      <w:r>
        <w:rPr>
          <w:i/>
        </w:rPr>
        <w:t>er</w:t>
      </w:r>
      <w:proofErr w:type="spellEnd"/>
      <w:r>
        <w:t xml:space="preserve"> fez uma cópia de segurança e aos </w:t>
      </w:r>
      <w:proofErr w:type="spellStart"/>
      <w:r>
        <w:rPr>
          <w:i/>
        </w:rPr>
        <w:t>chunks</w:t>
      </w:r>
      <w:proofErr w:type="spellEnd"/>
      <w:r>
        <w:t xml:space="preserve"> guardados a pedido de outros </w:t>
      </w:r>
      <w:proofErr w:type="spellStart"/>
      <w:r>
        <w:rPr>
          <w:i/>
        </w:rPr>
        <w:t>peers</w:t>
      </w:r>
      <w:proofErr w:type="spellEnd"/>
      <w:r>
        <w:t>.</w:t>
      </w:r>
    </w:p>
    <w:p w14:paraId="2D1A6E01" w14:textId="77777777" w:rsidR="00337125" w:rsidRDefault="00D34EDC">
      <w:pPr>
        <w:jc w:val="both"/>
      </w:pPr>
      <w:r>
        <w:tab/>
        <w:t xml:space="preserve">Cada pedido de </w:t>
      </w:r>
      <w:r>
        <w:rPr>
          <w:i/>
        </w:rPr>
        <w:t>PUTCHUNK</w:t>
      </w:r>
      <w:r>
        <w:t xml:space="preserve"> leva a que o </w:t>
      </w:r>
      <w:proofErr w:type="spellStart"/>
      <w:r>
        <w:rPr>
          <w:i/>
        </w:rPr>
        <w:t>peer</w:t>
      </w:r>
      <w:proofErr w:type="spellEnd"/>
      <w:r>
        <w:t xml:space="preserve"> que o recebe comece por confirmar as suas </w:t>
      </w:r>
      <w:proofErr w:type="spellStart"/>
      <w:r>
        <w:rPr>
          <w:i/>
        </w:rPr>
        <w:t>remoteOcurrences</w:t>
      </w:r>
      <w:proofErr w:type="spellEnd"/>
      <w:r>
        <w:t xml:space="preserve">. Esta tabela contém informação acerca do grau de replicação atual de cada </w:t>
      </w:r>
      <w:proofErr w:type="spellStart"/>
      <w:r>
        <w:rPr>
          <w:i/>
        </w:rPr>
        <w:t>chunk</w:t>
      </w:r>
      <w:proofErr w:type="spellEnd"/>
      <w:r>
        <w:rPr>
          <w:i/>
        </w:rPr>
        <w:t xml:space="preserve">. </w:t>
      </w:r>
      <w:r>
        <w:t xml:space="preserve">Na eventualidade de o grau de replicação gravado já ter atingido o grau de replicação desejado o </w:t>
      </w:r>
      <w:proofErr w:type="spellStart"/>
      <w:r>
        <w:rPr>
          <w:i/>
        </w:rPr>
        <w:t>chunk</w:t>
      </w:r>
      <w:proofErr w:type="spellEnd"/>
      <w:r>
        <w:t xml:space="preserve"> é descartado e a escrita abortada. </w:t>
      </w:r>
    </w:p>
    <w:p w14:paraId="69FAF85F" w14:textId="77777777" w:rsidR="00337125" w:rsidRDefault="00D34EDC">
      <w:pPr>
        <w:jc w:val="both"/>
      </w:pPr>
      <w:r>
        <w:tab/>
        <w:t>Deste modo é possível ganhar algum</w:t>
      </w:r>
      <w:r>
        <w:t xml:space="preserve">a eficiência e memória, uma vez que não são processados e guardados </w:t>
      </w:r>
      <w:proofErr w:type="spellStart"/>
      <w:r>
        <w:rPr>
          <w:i/>
        </w:rPr>
        <w:t>chunks</w:t>
      </w:r>
      <w:proofErr w:type="spellEnd"/>
      <w:r>
        <w:t xml:space="preserve"> desnecessariamente. </w:t>
      </w:r>
    </w:p>
    <w:p w14:paraId="5C1756D0" w14:textId="77777777" w:rsidR="00337125" w:rsidRDefault="00D34EDC">
      <w:pPr>
        <w:jc w:val="both"/>
      </w:pPr>
      <w:r>
        <w:tab/>
      </w:r>
    </w:p>
    <w:p w14:paraId="066A3E89" w14:textId="77777777" w:rsidR="00337125" w:rsidRDefault="00337125">
      <w:pPr>
        <w:jc w:val="both"/>
      </w:pPr>
    </w:p>
    <w:p w14:paraId="34EDC07F" w14:textId="77777777" w:rsidR="00337125" w:rsidRDefault="00337125">
      <w:pPr>
        <w:jc w:val="both"/>
      </w:pPr>
    </w:p>
    <w:p w14:paraId="1FFEA0DB" w14:textId="77777777" w:rsidR="00337125" w:rsidRDefault="00337125">
      <w:pPr>
        <w:jc w:val="both"/>
      </w:pPr>
    </w:p>
    <w:p w14:paraId="066DA770" w14:textId="77777777" w:rsidR="00337125" w:rsidRDefault="00337125">
      <w:pPr>
        <w:jc w:val="both"/>
      </w:pPr>
    </w:p>
    <w:p w14:paraId="37BD17CE" w14:textId="77777777" w:rsidR="00337125" w:rsidRDefault="00337125">
      <w:pPr>
        <w:jc w:val="both"/>
      </w:pPr>
    </w:p>
    <w:p w14:paraId="6C470270" w14:textId="77777777" w:rsidR="00337125" w:rsidRDefault="00337125">
      <w:pPr>
        <w:jc w:val="both"/>
      </w:pPr>
    </w:p>
    <w:p w14:paraId="7B358343" w14:textId="77777777" w:rsidR="00337125" w:rsidRDefault="00337125">
      <w:pPr>
        <w:jc w:val="both"/>
      </w:pPr>
    </w:p>
    <w:p w14:paraId="4EF995DA" w14:textId="77777777" w:rsidR="00337125" w:rsidRDefault="00337125">
      <w:pPr>
        <w:jc w:val="both"/>
      </w:pPr>
    </w:p>
    <w:p w14:paraId="57F6B76B" w14:textId="77777777" w:rsidR="00337125" w:rsidRDefault="00337125">
      <w:pPr>
        <w:jc w:val="both"/>
      </w:pPr>
    </w:p>
    <w:p w14:paraId="2EE75AF0" w14:textId="77777777" w:rsidR="00337125" w:rsidRDefault="00337125">
      <w:pPr>
        <w:jc w:val="both"/>
      </w:pPr>
    </w:p>
    <w:p w14:paraId="7C988592" w14:textId="77777777" w:rsidR="00337125" w:rsidRDefault="00D34EDC">
      <w:r>
        <w:br w:type="page"/>
      </w:r>
    </w:p>
    <w:p w14:paraId="024930D2" w14:textId="77777777" w:rsidR="00337125" w:rsidRDefault="00D34EDC">
      <w:pPr>
        <w:pStyle w:val="Ttulo1"/>
        <w:jc w:val="both"/>
      </w:pPr>
      <w:r>
        <w:lastRenderedPageBreak/>
        <w:t>Execução concorrente</w:t>
      </w:r>
    </w:p>
    <w:p w14:paraId="4CE2A8A7" w14:textId="77777777" w:rsidR="00337125" w:rsidRDefault="00D34EDC">
      <w:pPr>
        <w:jc w:val="both"/>
      </w:pPr>
      <w:r>
        <w:tab/>
      </w:r>
      <w:r>
        <w:t xml:space="preserve">Foram implementados diversos pormenores, que permitem à aplicação executar diversas tarefas simultaneamente e de uma forma concorrencial. </w:t>
      </w:r>
    </w:p>
    <w:p w14:paraId="2E6CE9A2" w14:textId="77777777" w:rsidR="00337125" w:rsidRDefault="00D34EDC">
      <w:pPr>
        <w:jc w:val="both"/>
      </w:pPr>
      <w:r>
        <w:tab/>
        <w:t xml:space="preserve">As estruturas de dados escolhidas para isso são de extrema importância, pois podem ou não ser adequadas a ambientes </w:t>
      </w:r>
      <w:proofErr w:type="spellStart"/>
      <w:r>
        <w:rPr>
          <w:i/>
        </w:rPr>
        <w:t>multi-threading</w:t>
      </w:r>
      <w:proofErr w:type="spellEnd"/>
      <w:r>
        <w:t xml:space="preserve">. Assim foram escolhidas para algumas estruturas de dados implementações de </w:t>
      </w:r>
      <w:proofErr w:type="spellStart"/>
      <w:r>
        <w:rPr>
          <w:i/>
        </w:rPr>
        <w:t>ConcurrentHashMap</w:t>
      </w:r>
      <w:proofErr w:type="spellEnd"/>
      <w:r>
        <w:rPr>
          <w:i/>
        </w:rPr>
        <w:t xml:space="preserve">. </w:t>
      </w:r>
      <w:r>
        <w:t xml:space="preserve">Isto porque esta implementação, num ambiente </w:t>
      </w:r>
      <w:proofErr w:type="spellStart"/>
      <w:r>
        <w:rPr>
          <w:i/>
        </w:rPr>
        <w:t>multi-threading</w:t>
      </w:r>
      <w:proofErr w:type="spellEnd"/>
      <w:r>
        <w:rPr>
          <w:i/>
        </w:rPr>
        <w:t xml:space="preserve"> </w:t>
      </w:r>
      <w:r>
        <w:t>é mais segura, escalável e permite atingir um desempenho excelente mesmo com um rácio</w:t>
      </w:r>
      <w:r>
        <w:t xml:space="preserve"> de </w:t>
      </w:r>
      <w:proofErr w:type="spellStart"/>
      <w:r>
        <w:rPr>
          <w:i/>
        </w:rPr>
        <w:t>threads</w:t>
      </w:r>
      <w:proofErr w:type="spellEnd"/>
      <w:r>
        <w:t xml:space="preserve"> concorrenciais de leitura e escrita muito desequilibrado.</w:t>
      </w:r>
    </w:p>
    <w:p w14:paraId="234BC9F7" w14:textId="77777777" w:rsidR="00337125" w:rsidRDefault="00D34EDC">
      <w:pPr>
        <w:jc w:val="both"/>
      </w:pPr>
      <w:r>
        <w:tab/>
        <w:t xml:space="preserve">Foi criada uma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pool</w:t>
      </w:r>
      <w:r>
        <w:t xml:space="preserve"> através da instanciação de um objeto do tipo </w:t>
      </w:r>
      <w:proofErr w:type="spellStart"/>
      <w:r>
        <w:rPr>
          <w:i/>
        </w:rPr>
        <w:t>ScheduleThreadPoolExecutor</w:t>
      </w:r>
      <w:proofErr w:type="spellEnd"/>
      <w:r>
        <w:t xml:space="preserve"> que permite criar e iniciar </w:t>
      </w:r>
      <w:proofErr w:type="spellStart"/>
      <w:r>
        <w:rPr>
          <w:i/>
        </w:rPr>
        <w:t>threads</w:t>
      </w:r>
      <w:proofErr w:type="spellEnd"/>
      <w:r>
        <w:rPr>
          <w:i/>
        </w:rPr>
        <w:t xml:space="preserve"> </w:t>
      </w:r>
      <w:r>
        <w:t>de uma forma muito diversa. Por exemplo é possível</w:t>
      </w:r>
      <w:r>
        <w:t xml:space="preserve"> simplesmente criar uma </w:t>
      </w:r>
      <w:proofErr w:type="spellStart"/>
      <w:r>
        <w:rPr>
          <w:i/>
        </w:rPr>
        <w:t>thread</w:t>
      </w:r>
      <w:proofErr w:type="spellEnd"/>
      <w:r>
        <w:t xml:space="preserve">, criar uma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que será iniciada passado determinado tempo, ou ainda criar uma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que se repetirá com um intervalo regular de tempo. </w:t>
      </w:r>
    </w:p>
    <w:p w14:paraId="2D8FC19A" w14:textId="77777777" w:rsidR="00337125" w:rsidRDefault="00D34EDC">
      <w:pPr>
        <w:keepNext/>
        <w:spacing w:after="240"/>
        <w:jc w:val="both"/>
      </w:pPr>
      <w:r>
        <w:rPr>
          <w:noProof/>
        </w:rPr>
        <w:drawing>
          <wp:inline distT="0" distB="0" distL="0" distR="0" wp14:anchorId="788FB8B3" wp14:editId="3CADA623">
            <wp:extent cx="5412105" cy="5715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3059C" w14:textId="77777777" w:rsidR="00337125" w:rsidRDefault="00D34EDC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Figura 1 - Exemplo de chamada de </w:t>
      </w:r>
      <w:proofErr w:type="spellStart"/>
      <w:r>
        <w:rPr>
          <w:i/>
          <w:color w:val="44546A"/>
          <w:sz w:val="18"/>
          <w:szCs w:val="18"/>
        </w:rPr>
        <w:t>thread</w:t>
      </w:r>
      <w:proofErr w:type="spellEnd"/>
      <w:r>
        <w:rPr>
          <w:i/>
          <w:color w:val="44546A"/>
          <w:sz w:val="18"/>
          <w:szCs w:val="18"/>
        </w:rPr>
        <w:t xml:space="preserve"> com atraso</w:t>
      </w:r>
    </w:p>
    <w:p w14:paraId="31FB3B9E" w14:textId="77777777" w:rsidR="00337125" w:rsidRDefault="00D34EDC">
      <w:pPr>
        <w:ind w:firstLine="708"/>
        <w:jc w:val="both"/>
      </w:pPr>
      <w:r>
        <w:t xml:space="preserve">Na classe </w:t>
      </w:r>
      <w:proofErr w:type="spellStart"/>
      <w:r>
        <w:rPr>
          <w:b/>
        </w:rPr>
        <w:t>Peer</w:t>
      </w:r>
      <w:proofErr w:type="spellEnd"/>
      <w:r>
        <w:t xml:space="preserve"> é criado um obje</w:t>
      </w:r>
      <w:r>
        <w:t xml:space="preserve">to para cada canal </w:t>
      </w:r>
      <w:proofErr w:type="spellStart"/>
      <w:r>
        <w:rPr>
          <w:i/>
        </w:rPr>
        <w:t>multicast</w:t>
      </w:r>
      <w:proofErr w:type="spellEnd"/>
      <w:r>
        <w:t xml:space="preserve">, </w:t>
      </w:r>
      <w:proofErr w:type="spellStart"/>
      <w:r>
        <w:rPr>
          <w:i/>
        </w:rPr>
        <w:t>MC_Channel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MDB_Channel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MDR_Channel</w:t>
      </w:r>
      <w:proofErr w:type="spellEnd"/>
      <w:r>
        <w:rPr>
          <w:i/>
        </w:rPr>
        <w:t>,</w:t>
      </w:r>
      <w:r>
        <w:t xml:space="preserve"> que são instâncias da classe </w:t>
      </w:r>
      <w:proofErr w:type="spellStart"/>
      <w:r>
        <w:rPr>
          <w:b/>
        </w:rPr>
        <w:t>MulticastCom</w:t>
      </w:r>
      <w:proofErr w:type="spellEnd"/>
      <w:r>
        <w:rPr>
          <w:b/>
        </w:rPr>
        <w:t xml:space="preserve">. </w:t>
      </w:r>
      <w:r>
        <w:t xml:space="preserve"> Os objetos desta classe processam cada mensagem recebida criando uma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, </w:t>
      </w:r>
      <w:r>
        <w:t>de forma a que seja possível receber várias mensagens ao mesmo tem</w:t>
      </w:r>
      <w:r>
        <w:t>po, sem que a aplicação bloqueie durante o processamento de cada uma delas.</w:t>
      </w:r>
    </w:p>
    <w:p w14:paraId="0E2ADF50" w14:textId="77777777" w:rsidR="00337125" w:rsidRDefault="00D34EDC">
      <w:pPr>
        <w:keepNext/>
        <w:jc w:val="both"/>
      </w:pPr>
      <w:r>
        <w:rPr>
          <w:noProof/>
        </w:rPr>
        <w:drawing>
          <wp:inline distT="0" distB="0" distL="0" distR="0" wp14:anchorId="6CCB50F9" wp14:editId="4EEE4C81">
            <wp:extent cx="5362575" cy="11430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5BB68" w14:textId="77777777" w:rsidR="00337125" w:rsidRDefault="00D34EDC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Figura 2 - Exemplo da gestão das mensagens recebidas</w:t>
      </w:r>
    </w:p>
    <w:p w14:paraId="45B3593A" w14:textId="77777777" w:rsidR="00337125" w:rsidRDefault="00D34EDC">
      <w:pPr>
        <w:jc w:val="both"/>
      </w:pPr>
      <w:r>
        <w:tab/>
        <w:t xml:space="preserve">Para além de estruturas de dados adequadas ao </w:t>
      </w:r>
      <w:proofErr w:type="spellStart"/>
      <w:r>
        <w:rPr>
          <w:i/>
        </w:rPr>
        <w:t>multi-threading</w:t>
      </w:r>
      <w:proofErr w:type="spellEnd"/>
      <w:r>
        <w:t xml:space="preserve"> foi ainda utilizado o </w:t>
      </w:r>
      <w:proofErr w:type="spellStart"/>
      <w:r>
        <w:rPr>
          <w:i/>
        </w:rPr>
        <w:t>synchronized</w:t>
      </w:r>
      <w:proofErr w:type="spellEnd"/>
      <w:r>
        <w:rPr>
          <w:i/>
        </w:rPr>
        <w:t>.</w:t>
      </w:r>
      <w:r>
        <w:t xml:space="preserve"> A utilização de </w:t>
      </w:r>
      <w:proofErr w:type="spellStart"/>
      <w:r>
        <w:rPr>
          <w:i/>
        </w:rPr>
        <w:t>threads</w:t>
      </w:r>
      <w:proofErr w:type="spellEnd"/>
      <w:r>
        <w:t xml:space="preserve"> concorrenciais pode levantar alguns problemas de acesso assíncrono aos dados ou </w:t>
      </w:r>
      <w:proofErr w:type="spellStart"/>
      <w:r>
        <w:rPr>
          <w:i/>
        </w:rPr>
        <w:t>deadlocks</w:t>
      </w:r>
      <w:proofErr w:type="spellEnd"/>
      <w:r>
        <w:t xml:space="preserve">. Ao utilizar o </w:t>
      </w:r>
      <w:proofErr w:type="spellStart"/>
      <w:r>
        <w:rPr>
          <w:i/>
        </w:rPr>
        <w:t>synchronized</w:t>
      </w:r>
      <w:proofErr w:type="spellEnd"/>
      <w:r>
        <w:t xml:space="preserve"> em blocos de código sensíveis tira-se partido da sincronização </w:t>
      </w:r>
      <w:proofErr w:type="spellStart"/>
      <w:r>
        <w:rPr>
          <w:i/>
        </w:rPr>
        <w:t>built</w:t>
      </w:r>
      <w:proofErr w:type="spellEnd"/>
      <w:r>
        <w:rPr>
          <w:i/>
        </w:rPr>
        <w:t>-in</w:t>
      </w:r>
      <w:r>
        <w:t xml:space="preserve"> do Java, limitando assim a probabilidade de acontecerem es</w:t>
      </w:r>
      <w:r>
        <w:t xml:space="preserve">tes problemas inerentes ao </w:t>
      </w:r>
      <w:proofErr w:type="spellStart"/>
      <w:r>
        <w:rPr>
          <w:i/>
        </w:rPr>
        <w:t>multi-threading</w:t>
      </w:r>
      <w:proofErr w:type="spellEnd"/>
      <w:r>
        <w:t xml:space="preserve">. Tentou-se limitar o tamanho dos blocos marcados com </w:t>
      </w:r>
      <w:proofErr w:type="spellStart"/>
      <w:r>
        <w:rPr>
          <w:i/>
        </w:rPr>
        <w:t>synchronized</w:t>
      </w:r>
      <w:proofErr w:type="spellEnd"/>
      <w:r>
        <w:t xml:space="preserve">, para que a eficiência não fosse comprometida, mas devido à grande quantidade de </w:t>
      </w:r>
      <w:proofErr w:type="spellStart"/>
      <w:r>
        <w:rPr>
          <w:i/>
        </w:rPr>
        <w:t>threads</w:t>
      </w:r>
      <w:proofErr w:type="spellEnd"/>
      <w:r>
        <w:t xml:space="preserve"> e de </w:t>
      </w:r>
      <w:r>
        <w:lastRenderedPageBreak/>
        <w:t>estruturas de dados com acesso concorrencial esse obj</w:t>
      </w:r>
      <w:r>
        <w:t>etivo não foi plenamente alcançado.</w:t>
      </w:r>
    </w:p>
    <w:p w14:paraId="0C72D4C0" w14:textId="77777777" w:rsidR="00337125" w:rsidRDefault="00D34EDC">
      <w:pPr>
        <w:jc w:val="both"/>
      </w:pPr>
      <w:r>
        <w:tab/>
        <w:t xml:space="preserve">De forma a manter o estado de cada </w:t>
      </w:r>
      <w:proofErr w:type="spellStart"/>
      <w:r>
        <w:rPr>
          <w:b/>
        </w:rPr>
        <w:t>Peer</w:t>
      </w:r>
      <w:proofErr w:type="spellEnd"/>
      <w:r>
        <w:t xml:space="preserve"> entre cada execução foi implementada uma forma de guardar este mesmo estado em disco. Ao encerrar a aplicação, esta executa um método que guarda o seu estado interno para um ficheiro, e ao iniciar carrega esse mesmo ficheiro. Esta funcionalidade foi obtid</w:t>
      </w:r>
      <w:r>
        <w:t xml:space="preserve">a através da utilização do mecanismo de serialização do Java. Este mecanismo guarda um objeto numa sequência de </w:t>
      </w:r>
      <w:r>
        <w:rPr>
          <w:i/>
        </w:rPr>
        <w:t>bytes</w:t>
      </w:r>
      <w:r>
        <w:t xml:space="preserve">. O mecanismo inverso carrega o objeto para a memória, ficando este com as informações que tinha anteriormente ao encerramento.  </w:t>
      </w:r>
    </w:p>
    <w:sectPr w:rsidR="00337125">
      <w:footerReference w:type="default" r:id="rId11"/>
      <w:pgSz w:w="11906" w:h="16838"/>
      <w:pgMar w:top="1417" w:right="1701" w:bottom="1417" w:left="1701" w:header="0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6C8C3" w14:textId="77777777" w:rsidR="00D34EDC" w:rsidRDefault="00D34EDC">
      <w:pPr>
        <w:spacing w:before="0" w:after="0" w:line="240" w:lineRule="auto"/>
      </w:pPr>
      <w:r>
        <w:separator/>
      </w:r>
    </w:p>
  </w:endnote>
  <w:endnote w:type="continuationSeparator" w:id="0">
    <w:p w14:paraId="6BEC176A" w14:textId="77777777" w:rsidR="00D34EDC" w:rsidRDefault="00D34E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ECEE9" w14:textId="77777777" w:rsidR="00337125" w:rsidRDefault="00D34EDC">
    <w:pPr>
      <w:tabs>
        <w:tab w:val="center" w:pos="4252"/>
        <w:tab w:val="right" w:pos="8504"/>
      </w:tabs>
      <w:spacing w:before="0" w:after="0" w:line="240" w:lineRule="auto"/>
      <w:jc w:val="right"/>
    </w:pPr>
    <w:r>
      <w:fldChar w:fldCharType="begin"/>
    </w:r>
    <w:r>
      <w:instrText>PAGE</w:instrText>
    </w:r>
    <w:r w:rsidR="00F701DB">
      <w:fldChar w:fldCharType="separate"/>
    </w:r>
    <w:r w:rsidR="00F701D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96446" w14:textId="77777777" w:rsidR="00D34EDC" w:rsidRDefault="00D34EDC">
      <w:pPr>
        <w:spacing w:before="0" w:after="0" w:line="240" w:lineRule="auto"/>
      </w:pPr>
      <w:r>
        <w:separator/>
      </w:r>
    </w:p>
  </w:footnote>
  <w:footnote w:type="continuationSeparator" w:id="0">
    <w:p w14:paraId="64AB7B69" w14:textId="77777777" w:rsidR="00D34EDC" w:rsidRDefault="00D34ED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125"/>
    <w:rsid w:val="00337125"/>
    <w:rsid w:val="00D34EDC"/>
    <w:rsid w:val="00F7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590C"/>
  <w15:docId w15:val="{DF48C2F6-5F8F-43F9-9542-29708B22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pt-PT" w:eastAsia="pt-PT" w:bidi="ar-SA"/>
      </w:rPr>
    </w:rPrDefault>
    <w:pPrDefault>
      <w:pPr>
        <w:spacing w:before="120"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660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 viana</cp:lastModifiedBy>
  <cp:revision>2</cp:revision>
  <dcterms:created xsi:type="dcterms:W3CDTF">2020-04-14T14:41:00Z</dcterms:created>
  <dcterms:modified xsi:type="dcterms:W3CDTF">2020-04-14T14:42:00Z</dcterms:modified>
</cp:coreProperties>
</file>